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D1" w:rsidRPr="00976EDF" w:rsidRDefault="00976EDF" w:rsidP="00976EDF">
      <w:pPr>
        <w:spacing w:line="15" w:lineRule="atLeast"/>
        <w:rPr>
          <w:b/>
        </w:rPr>
      </w:pPr>
      <w:r w:rsidRPr="00976EDF">
        <w:rPr>
          <w:b/>
        </w:rPr>
        <w:t>Friday, April 7, 2017</w:t>
      </w:r>
    </w:p>
    <w:p w:rsidR="00976EDF" w:rsidRDefault="00976EDF" w:rsidP="00976EDF">
      <w:pPr>
        <w:spacing w:line="10" w:lineRule="atLeast"/>
      </w:pPr>
      <w:r>
        <w:t>MS Swimming, Inc.</w:t>
      </w:r>
    </w:p>
    <w:p w:rsidR="00976EDF" w:rsidRDefault="00976EDF" w:rsidP="00976EDF">
      <w:pPr>
        <w:spacing w:line="10" w:lineRule="atLeast"/>
      </w:pPr>
      <w:r>
        <w:t>Board of Directors Meeting</w:t>
      </w:r>
    </w:p>
    <w:p w:rsidR="00976EDF" w:rsidRDefault="00976EDF" w:rsidP="00976EDF">
      <w:pPr>
        <w:spacing w:line="10" w:lineRule="atLeast"/>
      </w:pPr>
      <w:r>
        <w:t>Panera Bread</w:t>
      </w:r>
    </w:p>
    <w:p w:rsidR="00976EDF" w:rsidRDefault="00976EDF" w:rsidP="00976EDF">
      <w:pPr>
        <w:spacing w:line="10" w:lineRule="atLeast"/>
      </w:pPr>
      <w:proofErr w:type="spellStart"/>
      <w:r>
        <w:t>Flowood</w:t>
      </w:r>
      <w:proofErr w:type="spellEnd"/>
      <w:r>
        <w:t xml:space="preserve">, MS </w:t>
      </w:r>
    </w:p>
    <w:p w:rsidR="00976EDF" w:rsidRDefault="00976EDF" w:rsidP="00976EDF">
      <w:pPr>
        <w:spacing w:line="10" w:lineRule="atLeast"/>
      </w:pPr>
    </w:p>
    <w:p w:rsidR="00976EDF" w:rsidRDefault="00976EDF" w:rsidP="00976EDF">
      <w:pPr>
        <w:spacing w:line="10" w:lineRule="atLeast"/>
      </w:pPr>
      <w:r>
        <w:t xml:space="preserve">Attended: Wade </w:t>
      </w:r>
      <w:proofErr w:type="spellStart"/>
      <w:r>
        <w:t>Heggie</w:t>
      </w:r>
      <w:proofErr w:type="spellEnd"/>
      <w:r>
        <w:t xml:space="preserve">, Brian Ware, Eddie Ware, Matthew </w:t>
      </w:r>
      <w:proofErr w:type="spellStart"/>
      <w:r>
        <w:t>Mixon</w:t>
      </w:r>
      <w:proofErr w:type="spellEnd"/>
      <w:r>
        <w:t>, Barbara Aguirre, Wade Kojima, Robert Gonzalez, Jack Smithson, Rusty Martin, Todd Paterson</w:t>
      </w:r>
    </w:p>
    <w:p w:rsidR="00976EDF" w:rsidRDefault="00976EDF" w:rsidP="00976EDF">
      <w:pPr>
        <w:spacing w:line="10" w:lineRule="atLeast"/>
      </w:pPr>
      <w:r>
        <w:t>Clarification of BOD minutes:</w:t>
      </w:r>
    </w:p>
    <w:p w:rsidR="00976EDF" w:rsidRDefault="00976EDF" w:rsidP="00976EDF">
      <w:pPr>
        <w:spacing w:line="10" w:lineRule="atLeast"/>
      </w:pPr>
      <w:r>
        <w:t xml:space="preserve">House of </w:t>
      </w:r>
      <w:r w:rsidR="00CF4480">
        <w:t>Delegates</w:t>
      </w:r>
      <w:r>
        <w:t xml:space="preserve"> </w:t>
      </w:r>
      <w:r w:rsidR="00CF4480">
        <w:t>to USA Swimming annual convention, their rooms are paid for by MS Swimming, Inc.</w:t>
      </w:r>
    </w:p>
    <w:p w:rsidR="00CF4480" w:rsidRDefault="00CF4480" w:rsidP="00976EDF">
      <w:pPr>
        <w:spacing w:line="10" w:lineRule="atLeast"/>
      </w:pPr>
      <w:r>
        <w:t xml:space="preserve">If a child athlete (17 </w:t>
      </w:r>
      <w:proofErr w:type="spellStart"/>
      <w:r>
        <w:t>yrs</w:t>
      </w:r>
      <w:proofErr w:type="spellEnd"/>
      <w:r>
        <w:t xml:space="preserve"> and younger) attends the convention, a parent must attend unless a MS Swimming delegate to the convention is willing to sign a waiver assuming all responsibilities of athlete</w:t>
      </w:r>
      <w:r w:rsidR="00FB13D9">
        <w:t xml:space="preserve"> while the athlete is at convention. If a parent is unable to attend or the delegate is not willing to take responsibility of the athlete(s) then the athlete will not attend.</w:t>
      </w:r>
    </w:p>
    <w:p w:rsidR="00FB13D9" w:rsidRDefault="00FB13D9" w:rsidP="00976EDF">
      <w:pPr>
        <w:spacing w:line="10" w:lineRule="atLeast"/>
      </w:pPr>
      <w:r>
        <w:t xml:space="preserve"> $650.00</w:t>
      </w:r>
      <w:r w:rsidR="00714E9E">
        <w:t xml:space="preserve"> is the maximum amount allowed for travel </w:t>
      </w:r>
      <w:r w:rsidR="004D37D7">
        <w:t>which includes but not limited to air fare</w:t>
      </w:r>
      <w:r w:rsidR="00714E9E">
        <w:t>, train tickets</w:t>
      </w:r>
      <w:r>
        <w:t>,</w:t>
      </w:r>
      <w:r w:rsidR="00714E9E">
        <w:t xml:space="preserve"> bus tickets, </w:t>
      </w:r>
      <w:r w:rsidR="004D37D7">
        <w:t>subway, car</w:t>
      </w:r>
      <w:r>
        <w:t xml:space="preserve"> </w:t>
      </w:r>
      <w:r w:rsidR="00714E9E">
        <w:t>rental, parking</w:t>
      </w:r>
      <w:r w:rsidR="004D37D7">
        <w:t xml:space="preserve">, taxi. </w:t>
      </w:r>
      <w:proofErr w:type="gramStart"/>
      <w:r w:rsidR="004D37D7">
        <w:t>etc</w:t>
      </w:r>
      <w:proofErr w:type="gramEnd"/>
      <w:r w:rsidR="00714E9E">
        <w:t xml:space="preserve">. </w:t>
      </w:r>
      <w:r w:rsidR="004D37D7">
        <w:t xml:space="preserve"> Per Diem for food is based upon the current US government standard rates according to the location where you are traveling.  MS Swimming, </w:t>
      </w:r>
      <w:proofErr w:type="spellStart"/>
      <w:r w:rsidR="004D37D7">
        <w:t>Inc</w:t>
      </w:r>
      <w:proofErr w:type="spellEnd"/>
      <w:r w:rsidR="004D37D7">
        <w:t xml:space="preserve"> will only pay the per diem rate for time you are traveling and in attendance at the convention/clinics. If USA Swimming pays for any of the above then MS Swimming, </w:t>
      </w:r>
      <w:proofErr w:type="spellStart"/>
      <w:r w:rsidR="004D37D7">
        <w:t>Inc</w:t>
      </w:r>
      <w:proofErr w:type="spellEnd"/>
      <w:r w:rsidR="004D37D7">
        <w:t xml:space="preserve"> will not reimburse you. Eddie Ware made a motion to accept, seconded. </w:t>
      </w:r>
      <w:r w:rsidR="006972B2">
        <w:t>Motion passed.</w:t>
      </w:r>
    </w:p>
    <w:p w:rsidR="00110E7F" w:rsidRDefault="003A2A5C" w:rsidP="00976EDF">
      <w:pPr>
        <w:spacing w:line="10" w:lineRule="atLeast"/>
      </w:pPr>
      <w:r>
        <w:t>Treasurers’ Report- Todd Patterson has been working with Rusty martin, our new finance chair, and bringing him up to date on all of the finances.  Barbara Aguirre suggested that the $5.00 MSI surcharge be changed to $10.00 surcharge for all MSI Championship meets and to include the 8 and under developmental meets. This would offset some of the award expense that MS Swimming pays for these meets.  Brian Ware made a motion to accept. Seconded. Motion passed.</w:t>
      </w:r>
      <w:r w:rsidR="006972B2">
        <w:t xml:space="preserve">  We need clarification from Chris Chain about the live feed reimbursement. Matthew </w:t>
      </w:r>
      <w:proofErr w:type="spellStart"/>
      <w:r w:rsidR="006972B2">
        <w:t>Mixon</w:t>
      </w:r>
      <w:proofErr w:type="spellEnd"/>
      <w:r w:rsidR="006972B2">
        <w:t xml:space="preserve"> made a motion to table until we get clarification about expenses. </w:t>
      </w:r>
      <w:r w:rsidR="00110E7F">
        <w:t>Seconded. Motion passed.</w:t>
      </w:r>
    </w:p>
    <w:p w:rsidR="003A2A5C" w:rsidRDefault="003A2A5C" w:rsidP="00976EDF">
      <w:pPr>
        <w:spacing w:line="10" w:lineRule="atLeast"/>
      </w:pPr>
      <w:r>
        <w:t xml:space="preserve">August 19, 2017, the MS Swimming Board of Directors are asked to attend </w:t>
      </w:r>
      <w:r w:rsidR="006972B2">
        <w:t>a clinic</w:t>
      </w:r>
      <w:r>
        <w:t xml:space="preserve"> with a USA S</w:t>
      </w:r>
      <w:r w:rsidR="006972B2">
        <w:t xml:space="preserve">wimming consultant. </w:t>
      </w:r>
      <w:r>
        <w:t xml:space="preserve"> Wade </w:t>
      </w:r>
      <w:proofErr w:type="spellStart"/>
      <w:r>
        <w:t>Heggie</w:t>
      </w:r>
      <w:proofErr w:type="spellEnd"/>
      <w:r>
        <w:t xml:space="preserve"> asked that the B</w:t>
      </w:r>
      <w:r w:rsidR="006972B2">
        <w:t>OD pay mileage and per diem. Those traveling 100 miles plus</w:t>
      </w:r>
      <w:proofErr w:type="gramStart"/>
      <w:r w:rsidR="006972B2">
        <w:t>,  MS</w:t>
      </w:r>
      <w:proofErr w:type="gramEnd"/>
      <w:r w:rsidR="006972B2">
        <w:t xml:space="preserve"> Swimming, </w:t>
      </w:r>
      <w:proofErr w:type="spellStart"/>
      <w:r w:rsidR="006972B2">
        <w:t>Inc</w:t>
      </w:r>
      <w:proofErr w:type="spellEnd"/>
      <w:r w:rsidR="006972B2">
        <w:t xml:space="preserve"> will pay for one night stay in a hotel/motel. (</w:t>
      </w:r>
      <w:r w:rsidR="00110E7F">
        <w:t>Suggested</w:t>
      </w:r>
      <w:r w:rsidR="006972B2">
        <w:t xml:space="preserve"> to stay clinic hotel). Eddie Ware made a motion. Seconded. Motion passed.</w:t>
      </w:r>
    </w:p>
    <w:p w:rsidR="00110E7F" w:rsidRDefault="00110E7F" w:rsidP="00976EDF">
      <w:pPr>
        <w:spacing w:line="10" w:lineRule="atLeast"/>
      </w:pPr>
      <w:r>
        <w:t xml:space="preserve">Jack Smithson, SR Athlete Rep, stated that the age group zone athletes will bringing can goods to the meet to go to a local charity that provides food for those less fortunate. </w:t>
      </w:r>
    </w:p>
    <w:p w:rsidR="00110E7F" w:rsidRDefault="00110E7F" w:rsidP="00976EDF">
      <w:pPr>
        <w:spacing w:line="10" w:lineRule="atLeast"/>
      </w:pPr>
      <w:r>
        <w:t>Recommendations for Age Group Zone Meet in Tupelo were made and as it was getting late, these suggestions were tabled until Saturday morning, April 8, 2018.</w:t>
      </w:r>
    </w:p>
    <w:p w:rsidR="00110E7F" w:rsidRDefault="00110E7F" w:rsidP="00976EDF">
      <w:pPr>
        <w:spacing w:line="10" w:lineRule="atLeast"/>
      </w:pPr>
      <w:r>
        <w:t>Barbara Aguirre</w:t>
      </w:r>
    </w:p>
    <w:p w:rsidR="00110E7F" w:rsidRDefault="00110E7F" w:rsidP="00976EDF">
      <w:pPr>
        <w:spacing w:line="10" w:lineRule="atLeast"/>
      </w:pPr>
      <w:r>
        <w:t xml:space="preserve">Secretary for MS Swimming, </w:t>
      </w:r>
      <w:proofErr w:type="spellStart"/>
      <w:r>
        <w:t>Inc</w:t>
      </w:r>
      <w:bookmarkStart w:id="0" w:name="_GoBack"/>
      <w:bookmarkEnd w:id="0"/>
      <w:proofErr w:type="spellEnd"/>
    </w:p>
    <w:p w:rsidR="00110E7F" w:rsidRDefault="00110E7F" w:rsidP="00976EDF">
      <w:pPr>
        <w:spacing w:line="10" w:lineRule="atLeast"/>
      </w:pPr>
    </w:p>
    <w:p w:rsidR="003A2A5C" w:rsidRDefault="003A2A5C" w:rsidP="00976EDF">
      <w:pPr>
        <w:spacing w:line="10" w:lineRule="atLeast"/>
      </w:pPr>
    </w:p>
    <w:p w:rsidR="00714E9E" w:rsidRDefault="00714E9E" w:rsidP="00976EDF">
      <w:pPr>
        <w:spacing w:line="10" w:lineRule="atLeast"/>
      </w:pPr>
    </w:p>
    <w:p w:rsidR="00CF4480" w:rsidRDefault="00CF4480" w:rsidP="00976EDF">
      <w:pPr>
        <w:spacing w:line="10" w:lineRule="atLeast"/>
      </w:pPr>
    </w:p>
    <w:sectPr w:rsidR="00CF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DF"/>
    <w:rsid w:val="00110E7F"/>
    <w:rsid w:val="003A2A5C"/>
    <w:rsid w:val="004D37D7"/>
    <w:rsid w:val="006972B2"/>
    <w:rsid w:val="00714E9E"/>
    <w:rsid w:val="00976EDF"/>
    <w:rsid w:val="00C96CD1"/>
    <w:rsid w:val="00CF4480"/>
    <w:rsid w:val="00F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CB6AF-7980-4F1E-A551-3C41EA66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Aguirre</dc:creator>
  <cp:keywords/>
  <dc:description/>
  <cp:lastModifiedBy>Barbara Aguirre</cp:lastModifiedBy>
  <cp:revision>1</cp:revision>
  <cp:lastPrinted>2017-05-12T18:54:00Z</cp:lastPrinted>
  <dcterms:created xsi:type="dcterms:W3CDTF">2017-05-12T17:27:00Z</dcterms:created>
  <dcterms:modified xsi:type="dcterms:W3CDTF">2017-05-12T18:55:00Z</dcterms:modified>
</cp:coreProperties>
</file>