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8CA" w:rsidRDefault="00CF68CA" w:rsidP="00CF68CA">
      <w:pPr>
        <w:tabs>
          <w:tab w:val="left" w:pos="570"/>
          <w:tab w:val="left" w:pos="2310"/>
        </w:tabs>
      </w:pPr>
    </w:p>
    <w:p w:rsidR="00CF68CA" w:rsidRDefault="00CF68CA" w:rsidP="00CF68CA">
      <w:pPr>
        <w:tabs>
          <w:tab w:val="left" w:pos="570"/>
          <w:tab w:val="left" w:pos="2310"/>
        </w:tabs>
      </w:pPr>
      <w:r w:rsidRPr="00CF68CA">
        <w:rPr>
          <w:b/>
          <w:u w:val="single"/>
        </w:rPr>
        <w:t>Date:</w:t>
      </w:r>
      <w:r>
        <w:t xml:space="preserve">  </w:t>
      </w:r>
      <w:r w:rsidR="006742EC">
        <w:t>October 8, 2017</w:t>
      </w:r>
    </w:p>
    <w:p w:rsidR="00CF68CA" w:rsidRDefault="00CF68CA" w:rsidP="00CF68CA">
      <w:pPr>
        <w:tabs>
          <w:tab w:val="left" w:pos="570"/>
          <w:tab w:val="left" w:pos="2310"/>
        </w:tabs>
      </w:pPr>
      <w:r w:rsidRPr="00CF68CA">
        <w:rPr>
          <w:b/>
          <w:u w:val="single"/>
        </w:rPr>
        <w:t>Time:</w:t>
      </w:r>
      <w:r>
        <w:t xml:space="preserve">  </w:t>
      </w:r>
      <w:r w:rsidR="008872B6">
        <w:t>1:</w:t>
      </w:r>
      <w:r w:rsidR="006742EC">
        <w:t>30</w:t>
      </w:r>
      <w:r w:rsidR="004E6AA6">
        <w:t xml:space="preserve"> – 2:40</w:t>
      </w:r>
      <w:bookmarkStart w:id="0" w:name="_GoBack"/>
      <w:bookmarkEnd w:id="0"/>
    </w:p>
    <w:p w:rsidR="00CF68CA" w:rsidRDefault="00CF68CA" w:rsidP="00CF68CA">
      <w:pPr>
        <w:tabs>
          <w:tab w:val="left" w:pos="570"/>
          <w:tab w:val="left" w:pos="2310"/>
        </w:tabs>
      </w:pPr>
      <w:r w:rsidRPr="00CF68CA">
        <w:rPr>
          <w:b/>
          <w:u w:val="single"/>
        </w:rPr>
        <w:t>Location:</w:t>
      </w:r>
      <w:r>
        <w:t xml:space="preserve"> </w:t>
      </w:r>
      <w:r w:rsidR="00994E05">
        <w:t>Marriott</w:t>
      </w:r>
      <w:r w:rsidR="00D84067">
        <w:t>, Columbia SC 29212</w:t>
      </w:r>
    </w:p>
    <w:p w:rsidR="00CF68CA" w:rsidRPr="00CF68CA" w:rsidRDefault="00CF68CA" w:rsidP="00CF68CA">
      <w:pPr>
        <w:tabs>
          <w:tab w:val="left" w:pos="570"/>
          <w:tab w:val="left" w:pos="2310"/>
        </w:tabs>
        <w:rPr>
          <w:b/>
          <w:u w:val="single"/>
        </w:rPr>
      </w:pPr>
      <w:r w:rsidRPr="00CF68CA">
        <w:rPr>
          <w:b/>
          <w:u w:val="single"/>
        </w:rPr>
        <w:t>Attendees:</w:t>
      </w:r>
    </w:p>
    <w:tbl>
      <w:tblPr>
        <w:tblStyle w:val="TableGrid"/>
        <w:tblW w:w="0" w:type="auto"/>
        <w:tblLook w:val="04A0" w:firstRow="1" w:lastRow="0" w:firstColumn="1" w:lastColumn="0" w:noHBand="0" w:noVBand="1"/>
      </w:tblPr>
      <w:tblGrid>
        <w:gridCol w:w="1974"/>
        <w:gridCol w:w="2791"/>
        <w:gridCol w:w="2074"/>
        <w:gridCol w:w="2511"/>
      </w:tblGrid>
      <w:tr w:rsidR="002F6909" w:rsidTr="008872B6">
        <w:trPr>
          <w:trHeight w:val="432"/>
        </w:trPr>
        <w:tc>
          <w:tcPr>
            <w:tcW w:w="1974" w:type="dxa"/>
            <w:shd w:val="clear" w:color="auto" w:fill="BFBFBF" w:themeFill="background1" w:themeFillShade="BF"/>
          </w:tcPr>
          <w:p w:rsidR="002F6909" w:rsidRPr="00CF68CA" w:rsidRDefault="002F6909" w:rsidP="008872B6">
            <w:pPr>
              <w:tabs>
                <w:tab w:val="left" w:pos="570"/>
                <w:tab w:val="left" w:pos="2310"/>
              </w:tabs>
              <w:jc w:val="center"/>
              <w:rPr>
                <w:b/>
              </w:rPr>
            </w:pPr>
            <w:r w:rsidRPr="00CF68CA">
              <w:rPr>
                <w:b/>
              </w:rPr>
              <w:t>Name</w:t>
            </w:r>
          </w:p>
        </w:tc>
        <w:tc>
          <w:tcPr>
            <w:tcW w:w="2791" w:type="dxa"/>
            <w:shd w:val="clear" w:color="auto" w:fill="BFBFBF" w:themeFill="background1" w:themeFillShade="BF"/>
          </w:tcPr>
          <w:p w:rsidR="002F6909" w:rsidRPr="00CF68CA" w:rsidRDefault="002F6909" w:rsidP="008872B6">
            <w:pPr>
              <w:tabs>
                <w:tab w:val="left" w:pos="570"/>
                <w:tab w:val="left" w:pos="2310"/>
              </w:tabs>
              <w:jc w:val="center"/>
              <w:rPr>
                <w:b/>
              </w:rPr>
            </w:pPr>
            <w:r w:rsidRPr="00CF68CA">
              <w:rPr>
                <w:b/>
              </w:rPr>
              <w:t>Team</w:t>
            </w:r>
          </w:p>
        </w:tc>
        <w:tc>
          <w:tcPr>
            <w:tcW w:w="2074" w:type="dxa"/>
            <w:shd w:val="clear" w:color="auto" w:fill="BFBFBF" w:themeFill="background1" w:themeFillShade="BF"/>
          </w:tcPr>
          <w:p w:rsidR="002F6909" w:rsidRPr="00CF68CA" w:rsidRDefault="002F6909" w:rsidP="008872B6">
            <w:pPr>
              <w:tabs>
                <w:tab w:val="left" w:pos="570"/>
                <w:tab w:val="left" w:pos="2310"/>
              </w:tabs>
              <w:jc w:val="center"/>
              <w:rPr>
                <w:b/>
              </w:rPr>
            </w:pPr>
            <w:r>
              <w:rPr>
                <w:b/>
              </w:rPr>
              <w:t>Name</w:t>
            </w:r>
          </w:p>
        </w:tc>
        <w:tc>
          <w:tcPr>
            <w:tcW w:w="2511" w:type="dxa"/>
            <w:shd w:val="clear" w:color="auto" w:fill="BFBFBF" w:themeFill="background1" w:themeFillShade="BF"/>
          </w:tcPr>
          <w:p w:rsidR="002F6909" w:rsidRPr="00CF68CA" w:rsidRDefault="002F6909" w:rsidP="008872B6">
            <w:pPr>
              <w:tabs>
                <w:tab w:val="left" w:pos="570"/>
                <w:tab w:val="left" w:pos="2310"/>
              </w:tabs>
              <w:jc w:val="center"/>
              <w:rPr>
                <w:b/>
              </w:rPr>
            </w:pPr>
            <w:r>
              <w:rPr>
                <w:b/>
              </w:rPr>
              <w:t>Team</w:t>
            </w:r>
          </w:p>
        </w:tc>
      </w:tr>
      <w:tr w:rsidR="000D4342" w:rsidTr="008872B6">
        <w:trPr>
          <w:trHeight w:val="432"/>
        </w:trPr>
        <w:tc>
          <w:tcPr>
            <w:tcW w:w="1974" w:type="dxa"/>
          </w:tcPr>
          <w:p w:rsidR="000D4342" w:rsidRPr="005C1F18" w:rsidRDefault="00B36F49" w:rsidP="000D4342">
            <w:pPr>
              <w:tabs>
                <w:tab w:val="left" w:pos="570"/>
                <w:tab w:val="left" w:pos="2310"/>
              </w:tabs>
              <w:rPr>
                <w:sz w:val="20"/>
              </w:rPr>
            </w:pPr>
            <w:r>
              <w:rPr>
                <w:sz w:val="20"/>
              </w:rPr>
              <w:t>BOD Members:</w:t>
            </w:r>
          </w:p>
        </w:tc>
        <w:tc>
          <w:tcPr>
            <w:tcW w:w="2791" w:type="dxa"/>
          </w:tcPr>
          <w:p w:rsidR="000D4342" w:rsidRPr="005C1F18" w:rsidRDefault="000D4342" w:rsidP="000D4342">
            <w:pPr>
              <w:tabs>
                <w:tab w:val="left" w:pos="570"/>
                <w:tab w:val="left" w:pos="2310"/>
              </w:tabs>
              <w:rPr>
                <w:sz w:val="20"/>
                <w:szCs w:val="20"/>
              </w:rPr>
            </w:pPr>
          </w:p>
        </w:tc>
        <w:tc>
          <w:tcPr>
            <w:tcW w:w="2074" w:type="dxa"/>
          </w:tcPr>
          <w:p w:rsidR="000D4342" w:rsidRPr="005C1F18" w:rsidRDefault="000D4342" w:rsidP="000D4342">
            <w:pPr>
              <w:tabs>
                <w:tab w:val="left" w:pos="570"/>
                <w:tab w:val="left" w:pos="2310"/>
              </w:tabs>
              <w:rPr>
                <w:sz w:val="20"/>
              </w:rPr>
            </w:pPr>
          </w:p>
        </w:tc>
        <w:tc>
          <w:tcPr>
            <w:tcW w:w="2511" w:type="dxa"/>
          </w:tcPr>
          <w:p w:rsidR="000D4342" w:rsidRPr="005C1F18" w:rsidRDefault="000D4342" w:rsidP="000D4342">
            <w:pPr>
              <w:tabs>
                <w:tab w:val="left" w:pos="570"/>
                <w:tab w:val="left" w:pos="2310"/>
              </w:tabs>
              <w:rPr>
                <w:sz w:val="20"/>
                <w:szCs w:val="20"/>
              </w:rPr>
            </w:pPr>
          </w:p>
        </w:tc>
      </w:tr>
      <w:tr w:rsidR="00B36F49" w:rsidRPr="00177890" w:rsidTr="00630033">
        <w:trPr>
          <w:trHeight w:val="432"/>
        </w:trPr>
        <w:tc>
          <w:tcPr>
            <w:tcW w:w="1974" w:type="dxa"/>
          </w:tcPr>
          <w:p w:rsidR="00B36F49" w:rsidRPr="00177890" w:rsidRDefault="00B36F49" w:rsidP="00630033">
            <w:pPr>
              <w:tabs>
                <w:tab w:val="left" w:pos="570"/>
                <w:tab w:val="left" w:pos="2310"/>
              </w:tabs>
              <w:rPr>
                <w:sz w:val="20"/>
              </w:rPr>
            </w:pPr>
            <w:r w:rsidRPr="00177890">
              <w:rPr>
                <w:sz w:val="20"/>
              </w:rPr>
              <w:t>Karen Alexander</w:t>
            </w:r>
          </w:p>
        </w:tc>
        <w:tc>
          <w:tcPr>
            <w:tcW w:w="2791" w:type="dxa"/>
          </w:tcPr>
          <w:p w:rsidR="00B36F49" w:rsidRPr="00177890" w:rsidRDefault="00B36F49" w:rsidP="00630033">
            <w:pPr>
              <w:tabs>
                <w:tab w:val="left" w:pos="570"/>
                <w:tab w:val="left" w:pos="2310"/>
              </w:tabs>
              <w:rPr>
                <w:sz w:val="20"/>
                <w:szCs w:val="20"/>
              </w:rPr>
            </w:pPr>
            <w:r w:rsidRPr="00177890">
              <w:rPr>
                <w:sz w:val="20"/>
                <w:szCs w:val="20"/>
              </w:rPr>
              <w:t>SC LSC Board Member</w:t>
            </w:r>
          </w:p>
        </w:tc>
        <w:tc>
          <w:tcPr>
            <w:tcW w:w="2074" w:type="dxa"/>
          </w:tcPr>
          <w:p w:rsidR="00B36F49" w:rsidRPr="00177890" w:rsidRDefault="00B36F49" w:rsidP="00630033">
            <w:pPr>
              <w:tabs>
                <w:tab w:val="left" w:pos="570"/>
                <w:tab w:val="left" w:pos="2310"/>
              </w:tabs>
              <w:rPr>
                <w:sz w:val="20"/>
              </w:rPr>
            </w:pPr>
            <w:r w:rsidRPr="00177890">
              <w:rPr>
                <w:sz w:val="20"/>
              </w:rPr>
              <w:t>Scott McMillan</w:t>
            </w:r>
          </w:p>
        </w:tc>
        <w:tc>
          <w:tcPr>
            <w:tcW w:w="2511" w:type="dxa"/>
          </w:tcPr>
          <w:p w:rsidR="00B36F49" w:rsidRPr="00177890" w:rsidRDefault="00B36F49" w:rsidP="00630033">
            <w:pPr>
              <w:tabs>
                <w:tab w:val="left" w:pos="570"/>
                <w:tab w:val="left" w:pos="2310"/>
              </w:tabs>
              <w:rPr>
                <w:sz w:val="20"/>
                <w:szCs w:val="20"/>
              </w:rPr>
            </w:pPr>
            <w:r w:rsidRPr="00177890">
              <w:rPr>
                <w:sz w:val="20"/>
                <w:szCs w:val="20"/>
              </w:rPr>
              <w:t>SC LSC Board Member</w:t>
            </w:r>
          </w:p>
        </w:tc>
      </w:tr>
      <w:tr w:rsidR="00B36F49" w:rsidRPr="00177890" w:rsidTr="00630033">
        <w:trPr>
          <w:trHeight w:val="432"/>
        </w:trPr>
        <w:tc>
          <w:tcPr>
            <w:tcW w:w="1974" w:type="dxa"/>
          </w:tcPr>
          <w:p w:rsidR="00B36F49" w:rsidRPr="00177890" w:rsidRDefault="00B36F49" w:rsidP="00630033">
            <w:pPr>
              <w:tabs>
                <w:tab w:val="left" w:pos="570"/>
                <w:tab w:val="left" w:pos="2310"/>
              </w:tabs>
              <w:rPr>
                <w:sz w:val="20"/>
              </w:rPr>
            </w:pPr>
            <w:r w:rsidRPr="00177890">
              <w:rPr>
                <w:sz w:val="20"/>
              </w:rPr>
              <w:t>Vicki Dent</w:t>
            </w:r>
          </w:p>
        </w:tc>
        <w:tc>
          <w:tcPr>
            <w:tcW w:w="2791" w:type="dxa"/>
          </w:tcPr>
          <w:p w:rsidR="00B36F49" w:rsidRPr="00177890" w:rsidRDefault="00B36F49" w:rsidP="00630033">
            <w:pPr>
              <w:tabs>
                <w:tab w:val="left" w:pos="570"/>
                <w:tab w:val="left" w:pos="2310"/>
              </w:tabs>
              <w:rPr>
                <w:sz w:val="20"/>
                <w:szCs w:val="20"/>
              </w:rPr>
            </w:pPr>
            <w:r w:rsidRPr="00177890">
              <w:rPr>
                <w:sz w:val="20"/>
                <w:szCs w:val="20"/>
              </w:rPr>
              <w:t>SC LSC Board Member</w:t>
            </w:r>
          </w:p>
        </w:tc>
        <w:tc>
          <w:tcPr>
            <w:tcW w:w="2074" w:type="dxa"/>
          </w:tcPr>
          <w:p w:rsidR="00B36F49" w:rsidRPr="00177890" w:rsidRDefault="00B36F49" w:rsidP="00630033">
            <w:pPr>
              <w:tabs>
                <w:tab w:val="left" w:pos="570"/>
                <w:tab w:val="left" w:pos="2310"/>
              </w:tabs>
              <w:rPr>
                <w:sz w:val="20"/>
              </w:rPr>
            </w:pPr>
            <w:r w:rsidRPr="00177890">
              <w:rPr>
                <w:sz w:val="20"/>
              </w:rPr>
              <w:t>Jeff Mead</w:t>
            </w:r>
          </w:p>
        </w:tc>
        <w:tc>
          <w:tcPr>
            <w:tcW w:w="2511" w:type="dxa"/>
          </w:tcPr>
          <w:p w:rsidR="00B36F49" w:rsidRPr="00177890" w:rsidRDefault="00B36F49" w:rsidP="00630033">
            <w:pPr>
              <w:tabs>
                <w:tab w:val="left" w:pos="570"/>
                <w:tab w:val="left" w:pos="2310"/>
              </w:tabs>
              <w:rPr>
                <w:sz w:val="20"/>
                <w:szCs w:val="20"/>
              </w:rPr>
            </w:pPr>
            <w:r w:rsidRPr="00177890">
              <w:rPr>
                <w:sz w:val="20"/>
                <w:szCs w:val="20"/>
              </w:rPr>
              <w:t>SC LSC Board Member</w:t>
            </w:r>
          </w:p>
        </w:tc>
      </w:tr>
      <w:tr w:rsidR="00B36F49" w:rsidRPr="00177890" w:rsidTr="00630033">
        <w:trPr>
          <w:trHeight w:val="432"/>
        </w:trPr>
        <w:tc>
          <w:tcPr>
            <w:tcW w:w="1974" w:type="dxa"/>
          </w:tcPr>
          <w:p w:rsidR="00B36F49" w:rsidRPr="00177890" w:rsidRDefault="00B36F49" w:rsidP="00630033">
            <w:pPr>
              <w:tabs>
                <w:tab w:val="left" w:pos="570"/>
                <w:tab w:val="left" w:pos="2310"/>
              </w:tabs>
              <w:rPr>
                <w:sz w:val="20"/>
              </w:rPr>
            </w:pPr>
            <w:r w:rsidRPr="00177890">
              <w:rPr>
                <w:sz w:val="20"/>
              </w:rPr>
              <w:t>Roy Dessloch</w:t>
            </w:r>
          </w:p>
        </w:tc>
        <w:tc>
          <w:tcPr>
            <w:tcW w:w="2791" w:type="dxa"/>
          </w:tcPr>
          <w:p w:rsidR="00B36F49" w:rsidRPr="00177890" w:rsidRDefault="00B36F49" w:rsidP="00630033">
            <w:pPr>
              <w:tabs>
                <w:tab w:val="left" w:pos="570"/>
                <w:tab w:val="left" w:pos="2310"/>
              </w:tabs>
              <w:rPr>
                <w:sz w:val="20"/>
                <w:szCs w:val="20"/>
              </w:rPr>
            </w:pPr>
            <w:r w:rsidRPr="00177890">
              <w:rPr>
                <w:sz w:val="20"/>
                <w:szCs w:val="20"/>
              </w:rPr>
              <w:t>SC LSC Board Member</w:t>
            </w:r>
          </w:p>
        </w:tc>
        <w:tc>
          <w:tcPr>
            <w:tcW w:w="2074" w:type="dxa"/>
          </w:tcPr>
          <w:p w:rsidR="00B36F49" w:rsidRPr="00177890" w:rsidRDefault="00B36F49" w:rsidP="00630033">
            <w:pPr>
              <w:tabs>
                <w:tab w:val="left" w:pos="570"/>
                <w:tab w:val="left" w:pos="2310"/>
              </w:tabs>
              <w:rPr>
                <w:sz w:val="20"/>
              </w:rPr>
            </w:pPr>
            <w:r w:rsidRPr="00177890">
              <w:rPr>
                <w:sz w:val="20"/>
              </w:rPr>
              <w:t>Jon Mengering</w:t>
            </w:r>
          </w:p>
        </w:tc>
        <w:tc>
          <w:tcPr>
            <w:tcW w:w="2511" w:type="dxa"/>
          </w:tcPr>
          <w:p w:rsidR="00B36F49" w:rsidRPr="00177890" w:rsidRDefault="00B36F49" w:rsidP="00630033">
            <w:pPr>
              <w:tabs>
                <w:tab w:val="left" w:pos="570"/>
                <w:tab w:val="left" w:pos="2310"/>
              </w:tabs>
              <w:rPr>
                <w:sz w:val="20"/>
                <w:szCs w:val="20"/>
              </w:rPr>
            </w:pPr>
            <w:r w:rsidRPr="00177890">
              <w:rPr>
                <w:sz w:val="20"/>
                <w:szCs w:val="20"/>
              </w:rPr>
              <w:t>SC LSC Board Member</w:t>
            </w:r>
          </w:p>
        </w:tc>
      </w:tr>
      <w:tr w:rsidR="00B36F49" w:rsidRPr="00177890" w:rsidTr="00630033">
        <w:trPr>
          <w:trHeight w:val="432"/>
        </w:trPr>
        <w:tc>
          <w:tcPr>
            <w:tcW w:w="1974" w:type="dxa"/>
          </w:tcPr>
          <w:p w:rsidR="00B36F49" w:rsidRPr="00177890" w:rsidRDefault="00B36F49" w:rsidP="00630033">
            <w:pPr>
              <w:tabs>
                <w:tab w:val="left" w:pos="570"/>
                <w:tab w:val="left" w:pos="2310"/>
              </w:tabs>
              <w:rPr>
                <w:sz w:val="20"/>
              </w:rPr>
            </w:pPr>
            <w:r w:rsidRPr="00177890">
              <w:rPr>
                <w:sz w:val="20"/>
              </w:rPr>
              <w:t>Dean Graves</w:t>
            </w:r>
          </w:p>
        </w:tc>
        <w:tc>
          <w:tcPr>
            <w:tcW w:w="2791" w:type="dxa"/>
          </w:tcPr>
          <w:p w:rsidR="00B36F49" w:rsidRPr="00177890" w:rsidRDefault="00B36F49" w:rsidP="00630033">
            <w:pPr>
              <w:tabs>
                <w:tab w:val="left" w:pos="570"/>
                <w:tab w:val="left" w:pos="2310"/>
              </w:tabs>
              <w:rPr>
                <w:sz w:val="20"/>
                <w:szCs w:val="20"/>
              </w:rPr>
            </w:pPr>
            <w:r w:rsidRPr="00177890">
              <w:rPr>
                <w:sz w:val="20"/>
                <w:szCs w:val="20"/>
              </w:rPr>
              <w:t>SC LSC Board Member</w:t>
            </w:r>
          </w:p>
        </w:tc>
        <w:tc>
          <w:tcPr>
            <w:tcW w:w="2074" w:type="dxa"/>
          </w:tcPr>
          <w:p w:rsidR="00B36F49" w:rsidRPr="00177890" w:rsidRDefault="00B36F49" w:rsidP="00630033">
            <w:pPr>
              <w:tabs>
                <w:tab w:val="left" w:pos="570"/>
                <w:tab w:val="left" w:pos="2310"/>
              </w:tabs>
              <w:rPr>
                <w:sz w:val="20"/>
              </w:rPr>
            </w:pPr>
            <w:r w:rsidRPr="00177890">
              <w:rPr>
                <w:sz w:val="20"/>
              </w:rPr>
              <w:t>Cathy Sheafor</w:t>
            </w:r>
          </w:p>
        </w:tc>
        <w:tc>
          <w:tcPr>
            <w:tcW w:w="2511" w:type="dxa"/>
          </w:tcPr>
          <w:p w:rsidR="00B36F49" w:rsidRPr="00177890" w:rsidRDefault="00B36F49" w:rsidP="00630033">
            <w:pPr>
              <w:tabs>
                <w:tab w:val="left" w:pos="570"/>
                <w:tab w:val="left" w:pos="2310"/>
              </w:tabs>
              <w:rPr>
                <w:sz w:val="20"/>
                <w:szCs w:val="20"/>
              </w:rPr>
            </w:pPr>
            <w:r w:rsidRPr="00177890">
              <w:rPr>
                <w:sz w:val="20"/>
                <w:szCs w:val="20"/>
              </w:rPr>
              <w:t>SC LSC Board Member</w:t>
            </w:r>
          </w:p>
        </w:tc>
      </w:tr>
      <w:tr w:rsidR="00B36F49" w:rsidRPr="00177890" w:rsidTr="00630033">
        <w:trPr>
          <w:trHeight w:val="432"/>
        </w:trPr>
        <w:tc>
          <w:tcPr>
            <w:tcW w:w="1974" w:type="dxa"/>
          </w:tcPr>
          <w:p w:rsidR="00B36F49" w:rsidRPr="00177890" w:rsidRDefault="00B36F49" w:rsidP="00630033">
            <w:pPr>
              <w:tabs>
                <w:tab w:val="left" w:pos="570"/>
                <w:tab w:val="left" w:pos="2310"/>
              </w:tabs>
              <w:rPr>
                <w:sz w:val="20"/>
              </w:rPr>
            </w:pPr>
            <w:r w:rsidRPr="00177890">
              <w:rPr>
                <w:sz w:val="20"/>
              </w:rPr>
              <w:t>Luke Griner</w:t>
            </w:r>
          </w:p>
        </w:tc>
        <w:tc>
          <w:tcPr>
            <w:tcW w:w="2791" w:type="dxa"/>
          </w:tcPr>
          <w:p w:rsidR="00B36F49" w:rsidRPr="00177890" w:rsidRDefault="00B36F49" w:rsidP="00630033">
            <w:pPr>
              <w:tabs>
                <w:tab w:val="left" w:pos="570"/>
                <w:tab w:val="left" w:pos="2310"/>
              </w:tabs>
              <w:rPr>
                <w:sz w:val="20"/>
                <w:szCs w:val="20"/>
              </w:rPr>
            </w:pPr>
            <w:r w:rsidRPr="00177890">
              <w:rPr>
                <w:sz w:val="20"/>
                <w:szCs w:val="20"/>
              </w:rPr>
              <w:t>SC LSC Board Member</w:t>
            </w:r>
          </w:p>
        </w:tc>
        <w:tc>
          <w:tcPr>
            <w:tcW w:w="2074" w:type="dxa"/>
          </w:tcPr>
          <w:p w:rsidR="00B36F49" w:rsidRPr="00177890" w:rsidRDefault="00B36F49" w:rsidP="00630033">
            <w:pPr>
              <w:tabs>
                <w:tab w:val="left" w:pos="570"/>
                <w:tab w:val="left" w:pos="2310"/>
              </w:tabs>
              <w:rPr>
                <w:sz w:val="20"/>
              </w:rPr>
            </w:pPr>
            <w:r w:rsidRPr="00177890">
              <w:rPr>
                <w:sz w:val="20"/>
              </w:rPr>
              <w:t>Bianca Walker</w:t>
            </w:r>
          </w:p>
        </w:tc>
        <w:tc>
          <w:tcPr>
            <w:tcW w:w="2511" w:type="dxa"/>
          </w:tcPr>
          <w:p w:rsidR="00B36F49" w:rsidRPr="00177890" w:rsidRDefault="00B36F49" w:rsidP="00630033">
            <w:pPr>
              <w:tabs>
                <w:tab w:val="left" w:pos="570"/>
                <w:tab w:val="left" w:pos="2310"/>
              </w:tabs>
              <w:rPr>
                <w:sz w:val="20"/>
                <w:szCs w:val="20"/>
              </w:rPr>
            </w:pPr>
            <w:r w:rsidRPr="00177890">
              <w:rPr>
                <w:sz w:val="20"/>
                <w:szCs w:val="20"/>
              </w:rPr>
              <w:t>SC LSC Board Member</w:t>
            </w:r>
          </w:p>
        </w:tc>
      </w:tr>
      <w:tr w:rsidR="00B36F49" w:rsidRPr="00177890" w:rsidTr="00630033">
        <w:trPr>
          <w:trHeight w:val="432"/>
        </w:trPr>
        <w:tc>
          <w:tcPr>
            <w:tcW w:w="1974" w:type="dxa"/>
          </w:tcPr>
          <w:p w:rsidR="00B36F49" w:rsidRPr="00177890" w:rsidRDefault="00B36F49" w:rsidP="00630033">
            <w:pPr>
              <w:tabs>
                <w:tab w:val="left" w:pos="570"/>
                <w:tab w:val="left" w:pos="2310"/>
              </w:tabs>
              <w:rPr>
                <w:sz w:val="20"/>
              </w:rPr>
            </w:pPr>
            <w:r>
              <w:rPr>
                <w:sz w:val="20"/>
              </w:rPr>
              <w:t>Fran Halloran</w:t>
            </w:r>
          </w:p>
        </w:tc>
        <w:tc>
          <w:tcPr>
            <w:tcW w:w="2791" w:type="dxa"/>
          </w:tcPr>
          <w:p w:rsidR="00B36F49" w:rsidRPr="00177890" w:rsidRDefault="00B36F49" w:rsidP="00630033">
            <w:pPr>
              <w:tabs>
                <w:tab w:val="left" w:pos="570"/>
                <w:tab w:val="left" w:pos="2310"/>
              </w:tabs>
              <w:rPr>
                <w:sz w:val="20"/>
                <w:szCs w:val="20"/>
              </w:rPr>
            </w:pPr>
            <w:r>
              <w:rPr>
                <w:sz w:val="20"/>
                <w:szCs w:val="20"/>
              </w:rPr>
              <w:t>SC LSC Board Member</w:t>
            </w:r>
          </w:p>
        </w:tc>
        <w:tc>
          <w:tcPr>
            <w:tcW w:w="2074" w:type="dxa"/>
          </w:tcPr>
          <w:p w:rsidR="00B36F49" w:rsidRPr="00177890" w:rsidRDefault="00B36F49" w:rsidP="00630033">
            <w:pPr>
              <w:tabs>
                <w:tab w:val="left" w:pos="570"/>
                <w:tab w:val="left" w:pos="2310"/>
              </w:tabs>
              <w:rPr>
                <w:sz w:val="20"/>
              </w:rPr>
            </w:pPr>
            <w:r w:rsidRPr="00177890">
              <w:rPr>
                <w:sz w:val="20"/>
              </w:rPr>
              <w:t>Becky Weber</w:t>
            </w:r>
          </w:p>
        </w:tc>
        <w:tc>
          <w:tcPr>
            <w:tcW w:w="2511" w:type="dxa"/>
          </w:tcPr>
          <w:p w:rsidR="00B36F49" w:rsidRPr="00177890" w:rsidRDefault="00B36F49" w:rsidP="00630033">
            <w:pPr>
              <w:tabs>
                <w:tab w:val="left" w:pos="570"/>
                <w:tab w:val="left" w:pos="2310"/>
              </w:tabs>
              <w:rPr>
                <w:sz w:val="20"/>
                <w:szCs w:val="20"/>
              </w:rPr>
            </w:pPr>
            <w:r w:rsidRPr="00177890">
              <w:rPr>
                <w:sz w:val="20"/>
                <w:szCs w:val="20"/>
              </w:rPr>
              <w:t>SC LSC Board Member</w:t>
            </w:r>
          </w:p>
        </w:tc>
      </w:tr>
      <w:tr w:rsidR="00B36F49" w:rsidRPr="00177890" w:rsidTr="00630033">
        <w:trPr>
          <w:trHeight w:val="432"/>
        </w:trPr>
        <w:tc>
          <w:tcPr>
            <w:tcW w:w="1974" w:type="dxa"/>
          </w:tcPr>
          <w:p w:rsidR="00B36F49" w:rsidRPr="00177890" w:rsidRDefault="00B36F49" w:rsidP="00630033">
            <w:pPr>
              <w:tabs>
                <w:tab w:val="left" w:pos="570"/>
                <w:tab w:val="left" w:pos="2310"/>
              </w:tabs>
              <w:rPr>
                <w:sz w:val="20"/>
              </w:rPr>
            </w:pPr>
            <w:r w:rsidRPr="00177890">
              <w:rPr>
                <w:sz w:val="20"/>
              </w:rPr>
              <w:t>Christian Jann</w:t>
            </w:r>
          </w:p>
        </w:tc>
        <w:tc>
          <w:tcPr>
            <w:tcW w:w="2791" w:type="dxa"/>
          </w:tcPr>
          <w:p w:rsidR="00B36F49" w:rsidRPr="00177890" w:rsidRDefault="00B36F49" w:rsidP="00630033">
            <w:pPr>
              <w:tabs>
                <w:tab w:val="left" w:pos="570"/>
                <w:tab w:val="left" w:pos="2310"/>
              </w:tabs>
              <w:rPr>
                <w:sz w:val="20"/>
                <w:szCs w:val="20"/>
              </w:rPr>
            </w:pPr>
            <w:r w:rsidRPr="00177890">
              <w:rPr>
                <w:sz w:val="20"/>
                <w:szCs w:val="20"/>
              </w:rPr>
              <w:t>SC LSC Board Member</w:t>
            </w:r>
          </w:p>
        </w:tc>
        <w:tc>
          <w:tcPr>
            <w:tcW w:w="2074" w:type="dxa"/>
          </w:tcPr>
          <w:p w:rsidR="00B36F49" w:rsidRPr="00177890" w:rsidRDefault="00B36F49" w:rsidP="00630033">
            <w:pPr>
              <w:tabs>
                <w:tab w:val="left" w:pos="570"/>
                <w:tab w:val="left" w:pos="2310"/>
              </w:tabs>
              <w:rPr>
                <w:sz w:val="20"/>
              </w:rPr>
            </w:pPr>
            <w:r w:rsidRPr="00177890">
              <w:rPr>
                <w:sz w:val="20"/>
              </w:rPr>
              <w:t>Chris Wolford</w:t>
            </w:r>
          </w:p>
        </w:tc>
        <w:tc>
          <w:tcPr>
            <w:tcW w:w="2511" w:type="dxa"/>
          </w:tcPr>
          <w:p w:rsidR="00B36F49" w:rsidRPr="00177890" w:rsidRDefault="00B36F49" w:rsidP="00630033">
            <w:pPr>
              <w:tabs>
                <w:tab w:val="left" w:pos="570"/>
                <w:tab w:val="left" w:pos="2310"/>
              </w:tabs>
              <w:rPr>
                <w:sz w:val="20"/>
                <w:szCs w:val="20"/>
              </w:rPr>
            </w:pPr>
            <w:r w:rsidRPr="00177890">
              <w:rPr>
                <w:sz w:val="20"/>
                <w:szCs w:val="20"/>
              </w:rPr>
              <w:t>SC LSC Board Member</w:t>
            </w:r>
          </w:p>
        </w:tc>
      </w:tr>
      <w:tr w:rsidR="00B36F49" w:rsidRPr="00177890" w:rsidTr="00630033">
        <w:trPr>
          <w:trHeight w:val="432"/>
        </w:trPr>
        <w:tc>
          <w:tcPr>
            <w:tcW w:w="1974" w:type="dxa"/>
          </w:tcPr>
          <w:p w:rsidR="00B36F49" w:rsidRPr="00177890" w:rsidRDefault="00B36F49" w:rsidP="00630033">
            <w:pPr>
              <w:tabs>
                <w:tab w:val="left" w:pos="570"/>
                <w:tab w:val="left" w:pos="2310"/>
              </w:tabs>
              <w:rPr>
                <w:sz w:val="20"/>
              </w:rPr>
            </w:pPr>
            <w:r w:rsidRPr="00177890">
              <w:rPr>
                <w:sz w:val="20"/>
              </w:rPr>
              <w:t>Alison Knight</w:t>
            </w:r>
          </w:p>
        </w:tc>
        <w:tc>
          <w:tcPr>
            <w:tcW w:w="2791" w:type="dxa"/>
          </w:tcPr>
          <w:p w:rsidR="00B36F49" w:rsidRPr="00177890" w:rsidRDefault="00B36F49" w:rsidP="00630033">
            <w:pPr>
              <w:tabs>
                <w:tab w:val="left" w:pos="570"/>
                <w:tab w:val="left" w:pos="2310"/>
              </w:tabs>
              <w:rPr>
                <w:sz w:val="20"/>
                <w:szCs w:val="20"/>
              </w:rPr>
            </w:pPr>
            <w:r w:rsidRPr="00177890">
              <w:rPr>
                <w:sz w:val="20"/>
                <w:szCs w:val="20"/>
              </w:rPr>
              <w:t>SC LSC Board Member</w:t>
            </w:r>
          </w:p>
          <w:p w:rsidR="00B36F49" w:rsidRPr="00177890" w:rsidRDefault="00B36F49" w:rsidP="00630033">
            <w:pPr>
              <w:tabs>
                <w:tab w:val="left" w:pos="570"/>
                <w:tab w:val="left" w:pos="2310"/>
              </w:tabs>
              <w:rPr>
                <w:sz w:val="20"/>
                <w:szCs w:val="20"/>
              </w:rPr>
            </w:pPr>
          </w:p>
        </w:tc>
        <w:tc>
          <w:tcPr>
            <w:tcW w:w="2074" w:type="dxa"/>
          </w:tcPr>
          <w:p w:rsidR="00B36F49" w:rsidRPr="00177890" w:rsidRDefault="00B36F49" w:rsidP="00630033">
            <w:pPr>
              <w:tabs>
                <w:tab w:val="left" w:pos="570"/>
                <w:tab w:val="left" w:pos="2310"/>
              </w:tabs>
              <w:rPr>
                <w:sz w:val="20"/>
              </w:rPr>
            </w:pPr>
            <w:r w:rsidRPr="005C1F18">
              <w:rPr>
                <w:sz w:val="20"/>
              </w:rPr>
              <w:t>Becky Weber</w:t>
            </w:r>
          </w:p>
        </w:tc>
        <w:tc>
          <w:tcPr>
            <w:tcW w:w="2511" w:type="dxa"/>
          </w:tcPr>
          <w:p w:rsidR="00B36F49" w:rsidRPr="00177890" w:rsidRDefault="00B36F49" w:rsidP="00630033">
            <w:pPr>
              <w:tabs>
                <w:tab w:val="left" w:pos="570"/>
                <w:tab w:val="left" w:pos="2310"/>
              </w:tabs>
              <w:rPr>
                <w:sz w:val="20"/>
                <w:szCs w:val="20"/>
              </w:rPr>
            </w:pPr>
            <w:r w:rsidRPr="005C1F18">
              <w:rPr>
                <w:sz w:val="20"/>
                <w:szCs w:val="20"/>
              </w:rPr>
              <w:t>SC LSC Board Member</w:t>
            </w:r>
          </w:p>
        </w:tc>
      </w:tr>
      <w:tr w:rsidR="00B36F49" w:rsidRPr="00177890" w:rsidTr="00630033">
        <w:trPr>
          <w:trHeight w:val="432"/>
        </w:trPr>
        <w:tc>
          <w:tcPr>
            <w:tcW w:w="1974" w:type="dxa"/>
          </w:tcPr>
          <w:p w:rsidR="00B36F49" w:rsidRPr="00177890" w:rsidRDefault="00B36F49" w:rsidP="00630033">
            <w:pPr>
              <w:tabs>
                <w:tab w:val="left" w:pos="570"/>
                <w:tab w:val="left" w:pos="2310"/>
              </w:tabs>
              <w:rPr>
                <w:sz w:val="20"/>
              </w:rPr>
            </w:pPr>
            <w:r w:rsidRPr="00177890">
              <w:rPr>
                <w:sz w:val="20"/>
              </w:rPr>
              <w:t>Mike Lane</w:t>
            </w:r>
          </w:p>
        </w:tc>
        <w:tc>
          <w:tcPr>
            <w:tcW w:w="2791" w:type="dxa"/>
          </w:tcPr>
          <w:p w:rsidR="00B36F49" w:rsidRPr="00177890" w:rsidRDefault="00B36F49" w:rsidP="00630033">
            <w:pPr>
              <w:tabs>
                <w:tab w:val="left" w:pos="570"/>
                <w:tab w:val="left" w:pos="2310"/>
              </w:tabs>
              <w:rPr>
                <w:sz w:val="20"/>
                <w:szCs w:val="20"/>
              </w:rPr>
            </w:pPr>
            <w:r w:rsidRPr="00177890">
              <w:rPr>
                <w:sz w:val="20"/>
                <w:szCs w:val="20"/>
              </w:rPr>
              <w:t>SC LSC Board Member</w:t>
            </w:r>
          </w:p>
        </w:tc>
        <w:tc>
          <w:tcPr>
            <w:tcW w:w="2074" w:type="dxa"/>
          </w:tcPr>
          <w:p w:rsidR="00B36F49" w:rsidRPr="00177890" w:rsidRDefault="00B36F49" w:rsidP="00630033">
            <w:pPr>
              <w:tabs>
                <w:tab w:val="left" w:pos="570"/>
                <w:tab w:val="left" w:pos="2310"/>
              </w:tabs>
              <w:rPr>
                <w:sz w:val="20"/>
              </w:rPr>
            </w:pPr>
            <w:r w:rsidRPr="005C1F18">
              <w:rPr>
                <w:sz w:val="20"/>
              </w:rPr>
              <w:t>Chris Wolford</w:t>
            </w:r>
          </w:p>
        </w:tc>
        <w:tc>
          <w:tcPr>
            <w:tcW w:w="2511" w:type="dxa"/>
          </w:tcPr>
          <w:p w:rsidR="00B36F49" w:rsidRPr="00177890" w:rsidRDefault="00B36F49" w:rsidP="00630033">
            <w:pPr>
              <w:tabs>
                <w:tab w:val="left" w:pos="570"/>
                <w:tab w:val="left" w:pos="2310"/>
              </w:tabs>
              <w:rPr>
                <w:sz w:val="20"/>
                <w:szCs w:val="20"/>
              </w:rPr>
            </w:pPr>
            <w:r w:rsidRPr="005C1F18">
              <w:rPr>
                <w:sz w:val="20"/>
                <w:szCs w:val="20"/>
              </w:rPr>
              <w:t>SC LSC Board Member</w:t>
            </w:r>
          </w:p>
        </w:tc>
      </w:tr>
      <w:tr w:rsidR="00B36F49" w:rsidRPr="00177890" w:rsidTr="00630033">
        <w:trPr>
          <w:trHeight w:val="432"/>
        </w:trPr>
        <w:tc>
          <w:tcPr>
            <w:tcW w:w="1974" w:type="dxa"/>
          </w:tcPr>
          <w:p w:rsidR="00B36F49" w:rsidRPr="00177890" w:rsidRDefault="00B36F49" w:rsidP="00630033">
            <w:pPr>
              <w:tabs>
                <w:tab w:val="left" w:pos="570"/>
                <w:tab w:val="left" w:pos="2310"/>
              </w:tabs>
              <w:rPr>
                <w:sz w:val="20"/>
              </w:rPr>
            </w:pPr>
          </w:p>
        </w:tc>
        <w:tc>
          <w:tcPr>
            <w:tcW w:w="2791" w:type="dxa"/>
          </w:tcPr>
          <w:p w:rsidR="00B36F49" w:rsidRPr="00177890" w:rsidRDefault="00B36F49" w:rsidP="00630033">
            <w:pPr>
              <w:tabs>
                <w:tab w:val="left" w:pos="570"/>
                <w:tab w:val="left" w:pos="2310"/>
              </w:tabs>
              <w:rPr>
                <w:sz w:val="20"/>
                <w:szCs w:val="20"/>
              </w:rPr>
            </w:pPr>
          </w:p>
        </w:tc>
        <w:tc>
          <w:tcPr>
            <w:tcW w:w="2074" w:type="dxa"/>
          </w:tcPr>
          <w:p w:rsidR="00B36F49" w:rsidRPr="00177890" w:rsidRDefault="00B36F49" w:rsidP="00630033">
            <w:pPr>
              <w:tabs>
                <w:tab w:val="left" w:pos="570"/>
                <w:tab w:val="left" w:pos="2310"/>
              </w:tabs>
              <w:rPr>
                <w:sz w:val="20"/>
              </w:rPr>
            </w:pPr>
          </w:p>
        </w:tc>
        <w:tc>
          <w:tcPr>
            <w:tcW w:w="2511" w:type="dxa"/>
          </w:tcPr>
          <w:p w:rsidR="00B36F49" w:rsidRPr="00177890" w:rsidRDefault="00B36F49" w:rsidP="00630033">
            <w:pPr>
              <w:tabs>
                <w:tab w:val="left" w:pos="570"/>
                <w:tab w:val="left" w:pos="2310"/>
              </w:tabs>
              <w:rPr>
                <w:sz w:val="20"/>
                <w:szCs w:val="20"/>
              </w:rPr>
            </w:pPr>
          </w:p>
        </w:tc>
      </w:tr>
      <w:tr w:rsidR="00B36F49" w:rsidRPr="00177890" w:rsidTr="00630033">
        <w:trPr>
          <w:trHeight w:val="432"/>
        </w:trPr>
        <w:tc>
          <w:tcPr>
            <w:tcW w:w="1974" w:type="dxa"/>
          </w:tcPr>
          <w:p w:rsidR="00B36F49" w:rsidRPr="00177890" w:rsidRDefault="00B36F49" w:rsidP="00630033">
            <w:pPr>
              <w:tabs>
                <w:tab w:val="left" w:pos="570"/>
                <w:tab w:val="left" w:pos="2310"/>
              </w:tabs>
              <w:rPr>
                <w:sz w:val="20"/>
              </w:rPr>
            </w:pPr>
            <w:r>
              <w:rPr>
                <w:sz w:val="20"/>
              </w:rPr>
              <w:t xml:space="preserve">HOD Members: </w:t>
            </w:r>
          </w:p>
        </w:tc>
        <w:tc>
          <w:tcPr>
            <w:tcW w:w="2791" w:type="dxa"/>
          </w:tcPr>
          <w:p w:rsidR="00B36F49" w:rsidRPr="00177890" w:rsidRDefault="00B36F49" w:rsidP="00630033">
            <w:pPr>
              <w:tabs>
                <w:tab w:val="left" w:pos="570"/>
                <w:tab w:val="left" w:pos="2310"/>
              </w:tabs>
              <w:rPr>
                <w:sz w:val="20"/>
                <w:szCs w:val="20"/>
              </w:rPr>
            </w:pPr>
          </w:p>
        </w:tc>
        <w:tc>
          <w:tcPr>
            <w:tcW w:w="2074" w:type="dxa"/>
          </w:tcPr>
          <w:p w:rsidR="00B36F49" w:rsidRPr="00177890" w:rsidRDefault="00B36F49" w:rsidP="00630033">
            <w:pPr>
              <w:tabs>
                <w:tab w:val="left" w:pos="570"/>
                <w:tab w:val="left" w:pos="2310"/>
              </w:tabs>
              <w:rPr>
                <w:sz w:val="20"/>
              </w:rPr>
            </w:pPr>
          </w:p>
        </w:tc>
        <w:tc>
          <w:tcPr>
            <w:tcW w:w="2511" w:type="dxa"/>
          </w:tcPr>
          <w:p w:rsidR="00B36F49" w:rsidRPr="00177890" w:rsidRDefault="00B36F49" w:rsidP="00630033">
            <w:pPr>
              <w:tabs>
                <w:tab w:val="left" w:pos="570"/>
                <w:tab w:val="left" w:pos="2310"/>
              </w:tabs>
              <w:rPr>
                <w:sz w:val="20"/>
                <w:szCs w:val="20"/>
              </w:rPr>
            </w:pPr>
          </w:p>
        </w:tc>
      </w:tr>
      <w:tr w:rsidR="00B36F49" w:rsidTr="008872B6">
        <w:trPr>
          <w:trHeight w:val="432"/>
        </w:trPr>
        <w:tc>
          <w:tcPr>
            <w:tcW w:w="1974" w:type="dxa"/>
          </w:tcPr>
          <w:p w:rsidR="00B36F49" w:rsidRPr="005C1F18" w:rsidRDefault="00B36F49" w:rsidP="000D4342">
            <w:pPr>
              <w:tabs>
                <w:tab w:val="left" w:pos="570"/>
                <w:tab w:val="left" w:pos="2310"/>
              </w:tabs>
              <w:rPr>
                <w:sz w:val="20"/>
              </w:rPr>
            </w:pPr>
            <w:r>
              <w:rPr>
                <w:sz w:val="20"/>
              </w:rPr>
              <w:t>Kile Zeller</w:t>
            </w:r>
          </w:p>
        </w:tc>
        <w:tc>
          <w:tcPr>
            <w:tcW w:w="2791" w:type="dxa"/>
          </w:tcPr>
          <w:p w:rsidR="00B36F49" w:rsidRPr="005C1F18" w:rsidRDefault="00B36F49" w:rsidP="000D4342">
            <w:pPr>
              <w:tabs>
                <w:tab w:val="left" w:pos="570"/>
                <w:tab w:val="left" w:pos="2310"/>
              </w:tabs>
              <w:rPr>
                <w:sz w:val="20"/>
                <w:szCs w:val="20"/>
              </w:rPr>
            </w:pPr>
            <w:r>
              <w:rPr>
                <w:sz w:val="20"/>
                <w:szCs w:val="20"/>
              </w:rPr>
              <w:t>CA Aquatics</w:t>
            </w:r>
          </w:p>
        </w:tc>
        <w:tc>
          <w:tcPr>
            <w:tcW w:w="2074" w:type="dxa"/>
          </w:tcPr>
          <w:p w:rsidR="00B36F49" w:rsidRPr="005C1F18" w:rsidRDefault="00B36F49" w:rsidP="000D4342">
            <w:pPr>
              <w:tabs>
                <w:tab w:val="left" w:pos="570"/>
                <w:tab w:val="left" w:pos="2310"/>
              </w:tabs>
              <w:rPr>
                <w:sz w:val="20"/>
              </w:rPr>
            </w:pPr>
            <w:r>
              <w:rPr>
                <w:sz w:val="20"/>
              </w:rPr>
              <w:t>Michael Stewart</w:t>
            </w:r>
          </w:p>
        </w:tc>
        <w:tc>
          <w:tcPr>
            <w:tcW w:w="2511" w:type="dxa"/>
          </w:tcPr>
          <w:p w:rsidR="00B36F49" w:rsidRPr="005C1F18" w:rsidRDefault="00B36F49" w:rsidP="000D4342">
            <w:pPr>
              <w:tabs>
                <w:tab w:val="left" w:pos="570"/>
                <w:tab w:val="left" w:pos="2310"/>
              </w:tabs>
              <w:rPr>
                <w:sz w:val="20"/>
                <w:szCs w:val="20"/>
              </w:rPr>
            </w:pPr>
            <w:r>
              <w:rPr>
                <w:sz w:val="20"/>
                <w:szCs w:val="20"/>
              </w:rPr>
              <w:t>City of Charleston Swimming</w:t>
            </w:r>
          </w:p>
        </w:tc>
      </w:tr>
      <w:tr w:rsidR="00B36F49" w:rsidTr="008872B6">
        <w:trPr>
          <w:trHeight w:val="432"/>
        </w:trPr>
        <w:tc>
          <w:tcPr>
            <w:tcW w:w="1974" w:type="dxa"/>
          </w:tcPr>
          <w:p w:rsidR="00B36F49" w:rsidRPr="005C1F18" w:rsidRDefault="00B36F49" w:rsidP="000D4342">
            <w:pPr>
              <w:tabs>
                <w:tab w:val="left" w:pos="570"/>
                <w:tab w:val="left" w:pos="2310"/>
              </w:tabs>
              <w:rPr>
                <w:sz w:val="20"/>
              </w:rPr>
            </w:pPr>
            <w:r>
              <w:rPr>
                <w:sz w:val="20"/>
              </w:rPr>
              <w:t xml:space="preserve">Doug </w:t>
            </w:r>
            <w:proofErr w:type="spellStart"/>
            <w:r>
              <w:rPr>
                <w:sz w:val="20"/>
              </w:rPr>
              <w:t>Fetchen</w:t>
            </w:r>
            <w:proofErr w:type="spellEnd"/>
          </w:p>
        </w:tc>
        <w:tc>
          <w:tcPr>
            <w:tcW w:w="2791" w:type="dxa"/>
          </w:tcPr>
          <w:p w:rsidR="00B36F49" w:rsidRPr="005C1F18" w:rsidRDefault="00B36F49" w:rsidP="000D4342">
            <w:pPr>
              <w:tabs>
                <w:tab w:val="left" w:pos="570"/>
                <w:tab w:val="left" w:pos="2310"/>
              </w:tabs>
              <w:rPr>
                <w:sz w:val="20"/>
                <w:szCs w:val="20"/>
              </w:rPr>
            </w:pPr>
            <w:r>
              <w:rPr>
                <w:sz w:val="20"/>
                <w:szCs w:val="20"/>
              </w:rPr>
              <w:t>City of North Charleston Swim Club</w:t>
            </w:r>
          </w:p>
        </w:tc>
        <w:tc>
          <w:tcPr>
            <w:tcW w:w="2074" w:type="dxa"/>
          </w:tcPr>
          <w:p w:rsidR="00B36F49" w:rsidRPr="005C1F18" w:rsidRDefault="00B36F49" w:rsidP="000D4342">
            <w:pPr>
              <w:tabs>
                <w:tab w:val="left" w:pos="570"/>
                <w:tab w:val="left" w:pos="2310"/>
              </w:tabs>
              <w:rPr>
                <w:sz w:val="20"/>
              </w:rPr>
            </w:pPr>
            <w:r>
              <w:rPr>
                <w:sz w:val="20"/>
              </w:rPr>
              <w:t>Andy Hwang</w:t>
            </w:r>
          </w:p>
        </w:tc>
        <w:tc>
          <w:tcPr>
            <w:tcW w:w="2511" w:type="dxa"/>
          </w:tcPr>
          <w:p w:rsidR="00B36F49" w:rsidRPr="005C1F18" w:rsidRDefault="00B36F49" w:rsidP="000D4342">
            <w:pPr>
              <w:tabs>
                <w:tab w:val="left" w:pos="570"/>
                <w:tab w:val="left" w:pos="2310"/>
              </w:tabs>
              <w:rPr>
                <w:sz w:val="20"/>
                <w:szCs w:val="20"/>
              </w:rPr>
            </w:pPr>
            <w:r>
              <w:rPr>
                <w:sz w:val="20"/>
                <w:szCs w:val="20"/>
              </w:rPr>
              <w:t>Clemson Aquatic Team</w:t>
            </w:r>
          </w:p>
        </w:tc>
      </w:tr>
      <w:tr w:rsidR="00B36F49" w:rsidTr="008872B6">
        <w:trPr>
          <w:trHeight w:val="432"/>
        </w:trPr>
        <w:tc>
          <w:tcPr>
            <w:tcW w:w="1974" w:type="dxa"/>
          </w:tcPr>
          <w:p w:rsidR="00B36F49" w:rsidRPr="005C1F18" w:rsidRDefault="00B36F49" w:rsidP="000D4342">
            <w:pPr>
              <w:tabs>
                <w:tab w:val="left" w:pos="570"/>
                <w:tab w:val="left" w:pos="2310"/>
              </w:tabs>
              <w:rPr>
                <w:sz w:val="20"/>
              </w:rPr>
            </w:pPr>
            <w:r>
              <w:rPr>
                <w:sz w:val="20"/>
              </w:rPr>
              <w:t>Raymond Balint</w:t>
            </w:r>
          </w:p>
        </w:tc>
        <w:tc>
          <w:tcPr>
            <w:tcW w:w="2791" w:type="dxa"/>
          </w:tcPr>
          <w:p w:rsidR="00B36F49" w:rsidRPr="005C1F18" w:rsidRDefault="00B36F49" w:rsidP="000D4342">
            <w:pPr>
              <w:tabs>
                <w:tab w:val="left" w:pos="570"/>
                <w:tab w:val="left" w:pos="2310"/>
              </w:tabs>
              <w:rPr>
                <w:sz w:val="20"/>
                <w:szCs w:val="20"/>
              </w:rPr>
            </w:pPr>
            <w:r>
              <w:rPr>
                <w:sz w:val="20"/>
                <w:szCs w:val="20"/>
              </w:rPr>
              <w:t>Columbia Swimming</w:t>
            </w:r>
          </w:p>
        </w:tc>
        <w:tc>
          <w:tcPr>
            <w:tcW w:w="2074" w:type="dxa"/>
          </w:tcPr>
          <w:p w:rsidR="00B36F49" w:rsidRPr="005C1F18" w:rsidRDefault="00B36F49" w:rsidP="000D4342">
            <w:pPr>
              <w:tabs>
                <w:tab w:val="left" w:pos="570"/>
                <w:tab w:val="left" w:pos="2310"/>
              </w:tabs>
              <w:rPr>
                <w:sz w:val="20"/>
              </w:rPr>
            </w:pPr>
            <w:r>
              <w:rPr>
                <w:sz w:val="20"/>
              </w:rPr>
              <w:t xml:space="preserve">Hayley Mason </w:t>
            </w:r>
          </w:p>
        </w:tc>
        <w:tc>
          <w:tcPr>
            <w:tcW w:w="2511" w:type="dxa"/>
          </w:tcPr>
          <w:p w:rsidR="00B36F49" w:rsidRPr="005C1F18" w:rsidRDefault="00B36F49" w:rsidP="000D4342">
            <w:pPr>
              <w:tabs>
                <w:tab w:val="left" w:pos="570"/>
                <w:tab w:val="left" w:pos="2310"/>
              </w:tabs>
              <w:rPr>
                <w:sz w:val="20"/>
                <w:szCs w:val="20"/>
              </w:rPr>
            </w:pPr>
            <w:r>
              <w:rPr>
                <w:sz w:val="20"/>
                <w:szCs w:val="20"/>
              </w:rPr>
              <w:t>Columbia Swimming (Athlete)</w:t>
            </w:r>
          </w:p>
        </w:tc>
      </w:tr>
      <w:tr w:rsidR="00B36F49" w:rsidTr="008872B6">
        <w:trPr>
          <w:trHeight w:val="432"/>
        </w:trPr>
        <w:tc>
          <w:tcPr>
            <w:tcW w:w="1974" w:type="dxa"/>
          </w:tcPr>
          <w:p w:rsidR="00B36F49" w:rsidRPr="005C1F18" w:rsidRDefault="00B36F49" w:rsidP="000D4342">
            <w:pPr>
              <w:tabs>
                <w:tab w:val="left" w:pos="570"/>
                <w:tab w:val="left" w:pos="2310"/>
              </w:tabs>
              <w:rPr>
                <w:sz w:val="20"/>
              </w:rPr>
            </w:pPr>
            <w:r>
              <w:rPr>
                <w:sz w:val="20"/>
              </w:rPr>
              <w:t>Dawn Walker</w:t>
            </w:r>
          </w:p>
        </w:tc>
        <w:tc>
          <w:tcPr>
            <w:tcW w:w="2791" w:type="dxa"/>
          </w:tcPr>
          <w:p w:rsidR="00B36F49" w:rsidRPr="005C1F18" w:rsidRDefault="00B36F49" w:rsidP="000D4342">
            <w:pPr>
              <w:tabs>
                <w:tab w:val="left" w:pos="570"/>
                <w:tab w:val="left" w:pos="2310"/>
              </w:tabs>
              <w:rPr>
                <w:sz w:val="20"/>
                <w:szCs w:val="20"/>
              </w:rPr>
            </w:pPr>
            <w:r>
              <w:rPr>
                <w:sz w:val="20"/>
                <w:szCs w:val="20"/>
              </w:rPr>
              <w:t>Florence Area Swim Team</w:t>
            </w:r>
          </w:p>
        </w:tc>
        <w:tc>
          <w:tcPr>
            <w:tcW w:w="2074" w:type="dxa"/>
          </w:tcPr>
          <w:p w:rsidR="00B36F49" w:rsidRPr="005C1F18" w:rsidRDefault="00B36F49" w:rsidP="000D4342">
            <w:pPr>
              <w:tabs>
                <w:tab w:val="left" w:pos="570"/>
                <w:tab w:val="left" w:pos="2310"/>
              </w:tabs>
              <w:rPr>
                <w:sz w:val="20"/>
              </w:rPr>
            </w:pPr>
            <w:r>
              <w:rPr>
                <w:sz w:val="20"/>
              </w:rPr>
              <w:t>Stanley McIntosh</w:t>
            </w:r>
          </w:p>
        </w:tc>
        <w:tc>
          <w:tcPr>
            <w:tcW w:w="2511" w:type="dxa"/>
          </w:tcPr>
          <w:p w:rsidR="00B36F49" w:rsidRPr="005C1F18" w:rsidRDefault="00B36F49" w:rsidP="000D4342">
            <w:pPr>
              <w:tabs>
                <w:tab w:val="left" w:pos="570"/>
                <w:tab w:val="left" w:pos="2310"/>
              </w:tabs>
              <w:rPr>
                <w:sz w:val="20"/>
                <w:szCs w:val="20"/>
              </w:rPr>
            </w:pPr>
            <w:r>
              <w:rPr>
                <w:sz w:val="20"/>
                <w:szCs w:val="20"/>
              </w:rPr>
              <w:t>Greenview Dolphin Swim Team</w:t>
            </w:r>
          </w:p>
        </w:tc>
      </w:tr>
      <w:tr w:rsidR="00B36F49" w:rsidTr="008872B6">
        <w:trPr>
          <w:trHeight w:val="432"/>
        </w:trPr>
        <w:tc>
          <w:tcPr>
            <w:tcW w:w="1974" w:type="dxa"/>
          </w:tcPr>
          <w:p w:rsidR="00B36F49" w:rsidRPr="005C1F18" w:rsidRDefault="00B36F49" w:rsidP="000D4342">
            <w:pPr>
              <w:tabs>
                <w:tab w:val="left" w:pos="570"/>
                <w:tab w:val="left" w:pos="2310"/>
              </w:tabs>
              <w:rPr>
                <w:sz w:val="20"/>
              </w:rPr>
            </w:pPr>
            <w:r>
              <w:rPr>
                <w:sz w:val="20"/>
              </w:rPr>
              <w:t>Terry Palma</w:t>
            </w:r>
          </w:p>
        </w:tc>
        <w:tc>
          <w:tcPr>
            <w:tcW w:w="2791" w:type="dxa"/>
          </w:tcPr>
          <w:p w:rsidR="00B36F49" w:rsidRPr="005C1F18" w:rsidRDefault="00B36F49" w:rsidP="000D4342">
            <w:pPr>
              <w:tabs>
                <w:tab w:val="left" w:pos="570"/>
                <w:tab w:val="left" w:pos="2310"/>
              </w:tabs>
              <w:rPr>
                <w:sz w:val="20"/>
                <w:szCs w:val="20"/>
              </w:rPr>
            </w:pPr>
            <w:r>
              <w:rPr>
                <w:sz w:val="20"/>
                <w:szCs w:val="20"/>
              </w:rPr>
              <w:t>Kroc Swim Academy</w:t>
            </w:r>
          </w:p>
        </w:tc>
        <w:tc>
          <w:tcPr>
            <w:tcW w:w="2074" w:type="dxa"/>
          </w:tcPr>
          <w:p w:rsidR="00B36F49" w:rsidRPr="005C1F18" w:rsidRDefault="00875B9A" w:rsidP="000D4342">
            <w:pPr>
              <w:tabs>
                <w:tab w:val="left" w:pos="570"/>
                <w:tab w:val="left" w:pos="2310"/>
              </w:tabs>
              <w:rPr>
                <w:sz w:val="20"/>
              </w:rPr>
            </w:pPr>
            <w:r>
              <w:rPr>
                <w:sz w:val="20"/>
              </w:rPr>
              <w:t>Mary Churchill</w:t>
            </w:r>
          </w:p>
        </w:tc>
        <w:tc>
          <w:tcPr>
            <w:tcW w:w="2511" w:type="dxa"/>
          </w:tcPr>
          <w:p w:rsidR="00B36F49" w:rsidRPr="005C1F18" w:rsidRDefault="00875B9A" w:rsidP="000D4342">
            <w:pPr>
              <w:tabs>
                <w:tab w:val="left" w:pos="570"/>
                <w:tab w:val="left" w:pos="2310"/>
              </w:tabs>
              <w:rPr>
                <w:sz w:val="20"/>
                <w:szCs w:val="20"/>
              </w:rPr>
            </w:pPr>
            <w:r>
              <w:rPr>
                <w:sz w:val="20"/>
                <w:szCs w:val="20"/>
              </w:rPr>
              <w:t>Myrtle Beach Riptide</w:t>
            </w:r>
          </w:p>
        </w:tc>
      </w:tr>
      <w:tr w:rsidR="00875B9A" w:rsidTr="008872B6">
        <w:trPr>
          <w:trHeight w:val="432"/>
        </w:trPr>
        <w:tc>
          <w:tcPr>
            <w:tcW w:w="1974" w:type="dxa"/>
          </w:tcPr>
          <w:p w:rsidR="00875B9A" w:rsidRDefault="00875B9A" w:rsidP="000D4342">
            <w:pPr>
              <w:tabs>
                <w:tab w:val="left" w:pos="570"/>
                <w:tab w:val="left" w:pos="2310"/>
              </w:tabs>
              <w:rPr>
                <w:sz w:val="20"/>
              </w:rPr>
            </w:pPr>
            <w:r>
              <w:rPr>
                <w:sz w:val="20"/>
              </w:rPr>
              <w:t>Tina Flaherty</w:t>
            </w:r>
          </w:p>
        </w:tc>
        <w:tc>
          <w:tcPr>
            <w:tcW w:w="2791" w:type="dxa"/>
          </w:tcPr>
          <w:p w:rsidR="00875B9A" w:rsidRDefault="00875B9A" w:rsidP="000D4342">
            <w:pPr>
              <w:tabs>
                <w:tab w:val="left" w:pos="570"/>
                <w:tab w:val="left" w:pos="2310"/>
              </w:tabs>
              <w:rPr>
                <w:sz w:val="20"/>
                <w:szCs w:val="20"/>
              </w:rPr>
            </w:pPr>
            <w:r>
              <w:rPr>
                <w:sz w:val="20"/>
                <w:szCs w:val="20"/>
              </w:rPr>
              <w:t>Myrtle Beach Riptide</w:t>
            </w:r>
          </w:p>
        </w:tc>
        <w:tc>
          <w:tcPr>
            <w:tcW w:w="2074" w:type="dxa"/>
          </w:tcPr>
          <w:p w:rsidR="00875B9A" w:rsidRDefault="00875B9A" w:rsidP="000D4342">
            <w:pPr>
              <w:tabs>
                <w:tab w:val="left" w:pos="570"/>
                <w:tab w:val="left" w:pos="2310"/>
              </w:tabs>
              <w:rPr>
                <w:sz w:val="20"/>
              </w:rPr>
            </w:pPr>
            <w:r>
              <w:rPr>
                <w:sz w:val="20"/>
              </w:rPr>
              <w:t>Conner Churchill</w:t>
            </w:r>
          </w:p>
        </w:tc>
        <w:tc>
          <w:tcPr>
            <w:tcW w:w="2511" w:type="dxa"/>
          </w:tcPr>
          <w:p w:rsidR="00875B9A" w:rsidRDefault="00875B9A" w:rsidP="000D4342">
            <w:pPr>
              <w:tabs>
                <w:tab w:val="left" w:pos="570"/>
                <w:tab w:val="left" w:pos="2310"/>
              </w:tabs>
              <w:rPr>
                <w:sz w:val="20"/>
                <w:szCs w:val="20"/>
              </w:rPr>
            </w:pPr>
            <w:r>
              <w:rPr>
                <w:sz w:val="20"/>
                <w:szCs w:val="20"/>
              </w:rPr>
              <w:t>Myrtle Beach Riptide (Athlete)</w:t>
            </w:r>
          </w:p>
        </w:tc>
      </w:tr>
      <w:tr w:rsidR="00875B9A" w:rsidTr="008872B6">
        <w:trPr>
          <w:trHeight w:val="432"/>
        </w:trPr>
        <w:tc>
          <w:tcPr>
            <w:tcW w:w="1974" w:type="dxa"/>
          </w:tcPr>
          <w:p w:rsidR="00875B9A" w:rsidRDefault="00875B9A" w:rsidP="000D4342">
            <w:pPr>
              <w:tabs>
                <w:tab w:val="left" w:pos="570"/>
                <w:tab w:val="left" w:pos="2310"/>
              </w:tabs>
              <w:rPr>
                <w:sz w:val="20"/>
              </w:rPr>
            </w:pPr>
            <w:r>
              <w:rPr>
                <w:sz w:val="20"/>
              </w:rPr>
              <w:t>Johnna Edwards</w:t>
            </w:r>
          </w:p>
        </w:tc>
        <w:tc>
          <w:tcPr>
            <w:tcW w:w="2791" w:type="dxa"/>
          </w:tcPr>
          <w:p w:rsidR="00875B9A" w:rsidRDefault="00875B9A" w:rsidP="000D4342">
            <w:pPr>
              <w:tabs>
                <w:tab w:val="left" w:pos="570"/>
                <w:tab w:val="left" w:pos="2310"/>
              </w:tabs>
              <w:rPr>
                <w:sz w:val="20"/>
                <w:szCs w:val="20"/>
              </w:rPr>
            </w:pPr>
            <w:r>
              <w:rPr>
                <w:sz w:val="20"/>
                <w:szCs w:val="20"/>
              </w:rPr>
              <w:t>Palmetto Aquatics</w:t>
            </w:r>
          </w:p>
        </w:tc>
        <w:tc>
          <w:tcPr>
            <w:tcW w:w="2074" w:type="dxa"/>
          </w:tcPr>
          <w:p w:rsidR="00875B9A" w:rsidRDefault="00875B9A" w:rsidP="000D4342">
            <w:pPr>
              <w:tabs>
                <w:tab w:val="left" w:pos="570"/>
                <w:tab w:val="left" w:pos="2310"/>
              </w:tabs>
              <w:rPr>
                <w:sz w:val="20"/>
              </w:rPr>
            </w:pPr>
            <w:r>
              <w:rPr>
                <w:sz w:val="20"/>
              </w:rPr>
              <w:t>Dave Horton</w:t>
            </w:r>
          </w:p>
        </w:tc>
        <w:tc>
          <w:tcPr>
            <w:tcW w:w="2511" w:type="dxa"/>
          </w:tcPr>
          <w:p w:rsidR="00875B9A" w:rsidRDefault="00875B9A" w:rsidP="000D4342">
            <w:pPr>
              <w:tabs>
                <w:tab w:val="left" w:pos="570"/>
                <w:tab w:val="left" w:pos="2310"/>
              </w:tabs>
              <w:rPr>
                <w:sz w:val="20"/>
                <w:szCs w:val="20"/>
              </w:rPr>
            </w:pPr>
            <w:r>
              <w:rPr>
                <w:sz w:val="20"/>
                <w:szCs w:val="20"/>
              </w:rPr>
              <w:t>South Carolina Swim Club</w:t>
            </w:r>
          </w:p>
        </w:tc>
      </w:tr>
      <w:tr w:rsidR="00875B9A" w:rsidTr="008872B6">
        <w:trPr>
          <w:trHeight w:val="432"/>
        </w:trPr>
        <w:tc>
          <w:tcPr>
            <w:tcW w:w="1974" w:type="dxa"/>
          </w:tcPr>
          <w:p w:rsidR="00875B9A" w:rsidRDefault="00875B9A" w:rsidP="000D4342">
            <w:pPr>
              <w:tabs>
                <w:tab w:val="left" w:pos="570"/>
                <w:tab w:val="left" w:pos="2310"/>
              </w:tabs>
              <w:rPr>
                <w:sz w:val="20"/>
              </w:rPr>
            </w:pPr>
            <w:r>
              <w:rPr>
                <w:sz w:val="20"/>
              </w:rPr>
              <w:t>Avery Adams</w:t>
            </w:r>
          </w:p>
        </w:tc>
        <w:tc>
          <w:tcPr>
            <w:tcW w:w="2791" w:type="dxa"/>
          </w:tcPr>
          <w:p w:rsidR="00875B9A" w:rsidRDefault="00875B9A" w:rsidP="000D4342">
            <w:pPr>
              <w:tabs>
                <w:tab w:val="left" w:pos="570"/>
                <w:tab w:val="left" w:pos="2310"/>
              </w:tabs>
              <w:rPr>
                <w:sz w:val="20"/>
                <w:szCs w:val="20"/>
              </w:rPr>
            </w:pPr>
            <w:r>
              <w:rPr>
                <w:sz w:val="20"/>
                <w:szCs w:val="20"/>
              </w:rPr>
              <w:t>South Carolina Swim Club</w:t>
            </w:r>
          </w:p>
        </w:tc>
        <w:tc>
          <w:tcPr>
            <w:tcW w:w="2074" w:type="dxa"/>
          </w:tcPr>
          <w:p w:rsidR="00875B9A" w:rsidRDefault="00875B9A" w:rsidP="000D4342">
            <w:pPr>
              <w:tabs>
                <w:tab w:val="left" w:pos="570"/>
                <w:tab w:val="left" w:pos="2310"/>
              </w:tabs>
              <w:rPr>
                <w:sz w:val="20"/>
              </w:rPr>
            </w:pPr>
            <w:r>
              <w:rPr>
                <w:sz w:val="20"/>
              </w:rPr>
              <w:t xml:space="preserve">Rhett </w:t>
            </w:r>
            <w:proofErr w:type="spellStart"/>
            <w:r>
              <w:rPr>
                <w:sz w:val="20"/>
              </w:rPr>
              <w:t>Wisener</w:t>
            </w:r>
            <w:proofErr w:type="spellEnd"/>
          </w:p>
        </w:tc>
        <w:tc>
          <w:tcPr>
            <w:tcW w:w="2511" w:type="dxa"/>
          </w:tcPr>
          <w:p w:rsidR="00875B9A" w:rsidRDefault="00875B9A" w:rsidP="000D4342">
            <w:pPr>
              <w:tabs>
                <w:tab w:val="left" w:pos="570"/>
                <w:tab w:val="left" w:pos="2310"/>
              </w:tabs>
              <w:rPr>
                <w:sz w:val="20"/>
                <w:szCs w:val="20"/>
              </w:rPr>
            </w:pPr>
            <w:r>
              <w:rPr>
                <w:sz w:val="20"/>
                <w:szCs w:val="20"/>
              </w:rPr>
              <w:t>South Carolina Swim Club</w:t>
            </w:r>
          </w:p>
        </w:tc>
      </w:tr>
      <w:tr w:rsidR="00875B9A" w:rsidTr="008872B6">
        <w:trPr>
          <w:trHeight w:val="432"/>
        </w:trPr>
        <w:tc>
          <w:tcPr>
            <w:tcW w:w="1974" w:type="dxa"/>
          </w:tcPr>
          <w:p w:rsidR="00875B9A" w:rsidRDefault="00875B9A" w:rsidP="000D4342">
            <w:pPr>
              <w:tabs>
                <w:tab w:val="left" w:pos="570"/>
                <w:tab w:val="left" w:pos="2310"/>
              </w:tabs>
              <w:rPr>
                <w:sz w:val="20"/>
              </w:rPr>
            </w:pPr>
            <w:r>
              <w:rPr>
                <w:sz w:val="20"/>
              </w:rPr>
              <w:t>Doug Sheafor</w:t>
            </w:r>
          </w:p>
        </w:tc>
        <w:tc>
          <w:tcPr>
            <w:tcW w:w="2791" w:type="dxa"/>
          </w:tcPr>
          <w:p w:rsidR="00875B9A" w:rsidRDefault="00875B9A" w:rsidP="000D4342">
            <w:pPr>
              <w:tabs>
                <w:tab w:val="left" w:pos="570"/>
                <w:tab w:val="left" w:pos="2310"/>
              </w:tabs>
              <w:rPr>
                <w:sz w:val="20"/>
                <w:szCs w:val="20"/>
              </w:rPr>
            </w:pPr>
            <w:r>
              <w:rPr>
                <w:sz w:val="20"/>
                <w:szCs w:val="20"/>
              </w:rPr>
              <w:t>Swim Charleston</w:t>
            </w:r>
          </w:p>
        </w:tc>
        <w:tc>
          <w:tcPr>
            <w:tcW w:w="2074" w:type="dxa"/>
          </w:tcPr>
          <w:p w:rsidR="00875B9A" w:rsidRDefault="00875B9A" w:rsidP="000D4342">
            <w:pPr>
              <w:tabs>
                <w:tab w:val="left" w:pos="570"/>
                <w:tab w:val="left" w:pos="2310"/>
              </w:tabs>
              <w:rPr>
                <w:sz w:val="20"/>
              </w:rPr>
            </w:pPr>
            <w:r>
              <w:rPr>
                <w:sz w:val="20"/>
              </w:rPr>
              <w:t xml:space="preserve">Brooke </w:t>
            </w:r>
            <w:proofErr w:type="spellStart"/>
            <w:r>
              <w:rPr>
                <w:sz w:val="20"/>
              </w:rPr>
              <w:t>Carr</w:t>
            </w:r>
            <w:proofErr w:type="spellEnd"/>
          </w:p>
        </w:tc>
        <w:tc>
          <w:tcPr>
            <w:tcW w:w="2511" w:type="dxa"/>
          </w:tcPr>
          <w:p w:rsidR="00875B9A" w:rsidRDefault="00875B9A" w:rsidP="000D4342">
            <w:pPr>
              <w:tabs>
                <w:tab w:val="left" w:pos="570"/>
                <w:tab w:val="left" w:pos="2310"/>
              </w:tabs>
              <w:rPr>
                <w:sz w:val="20"/>
                <w:szCs w:val="20"/>
              </w:rPr>
            </w:pPr>
            <w:r>
              <w:rPr>
                <w:sz w:val="20"/>
                <w:szCs w:val="20"/>
              </w:rPr>
              <w:t>Team Greenville</w:t>
            </w:r>
          </w:p>
        </w:tc>
      </w:tr>
      <w:tr w:rsidR="00875B9A" w:rsidTr="008872B6">
        <w:trPr>
          <w:trHeight w:val="432"/>
        </w:trPr>
        <w:tc>
          <w:tcPr>
            <w:tcW w:w="1974" w:type="dxa"/>
          </w:tcPr>
          <w:p w:rsidR="00875B9A" w:rsidRDefault="00875B9A" w:rsidP="000D4342">
            <w:pPr>
              <w:tabs>
                <w:tab w:val="left" w:pos="570"/>
                <w:tab w:val="left" w:pos="2310"/>
              </w:tabs>
              <w:rPr>
                <w:sz w:val="20"/>
              </w:rPr>
            </w:pPr>
            <w:r>
              <w:rPr>
                <w:sz w:val="20"/>
              </w:rPr>
              <w:t>Danyelle Parker</w:t>
            </w:r>
          </w:p>
        </w:tc>
        <w:tc>
          <w:tcPr>
            <w:tcW w:w="2791" w:type="dxa"/>
          </w:tcPr>
          <w:p w:rsidR="00875B9A" w:rsidRDefault="00875B9A" w:rsidP="000D4342">
            <w:pPr>
              <w:tabs>
                <w:tab w:val="left" w:pos="570"/>
                <w:tab w:val="left" w:pos="2310"/>
              </w:tabs>
              <w:rPr>
                <w:sz w:val="20"/>
                <w:szCs w:val="20"/>
              </w:rPr>
            </w:pPr>
            <w:r>
              <w:rPr>
                <w:sz w:val="20"/>
                <w:szCs w:val="20"/>
              </w:rPr>
              <w:t>Team Greenville</w:t>
            </w:r>
          </w:p>
        </w:tc>
        <w:tc>
          <w:tcPr>
            <w:tcW w:w="2074" w:type="dxa"/>
          </w:tcPr>
          <w:p w:rsidR="00875B9A" w:rsidRDefault="00875B9A" w:rsidP="000D4342">
            <w:pPr>
              <w:tabs>
                <w:tab w:val="left" w:pos="570"/>
                <w:tab w:val="left" w:pos="2310"/>
              </w:tabs>
              <w:rPr>
                <w:sz w:val="20"/>
              </w:rPr>
            </w:pPr>
            <w:r>
              <w:rPr>
                <w:sz w:val="20"/>
              </w:rPr>
              <w:t xml:space="preserve">Karl </w:t>
            </w:r>
            <w:proofErr w:type="spellStart"/>
            <w:r>
              <w:rPr>
                <w:sz w:val="20"/>
              </w:rPr>
              <w:t>Kozicky</w:t>
            </w:r>
            <w:proofErr w:type="spellEnd"/>
          </w:p>
        </w:tc>
        <w:tc>
          <w:tcPr>
            <w:tcW w:w="2511" w:type="dxa"/>
          </w:tcPr>
          <w:p w:rsidR="00875B9A" w:rsidRDefault="00875B9A" w:rsidP="000D4342">
            <w:pPr>
              <w:tabs>
                <w:tab w:val="left" w:pos="570"/>
                <w:tab w:val="left" w:pos="2310"/>
              </w:tabs>
              <w:rPr>
                <w:sz w:val="20"/>
                <w:szCs w:val="20"/>
              </w:rPr>
            </w:pPr>
            <w:r>
              <w:rPr>
                <w:sz w:val="20"/>
                <w:szCs w:val="20"/>
              </w:rPr>
              <w:t>Team Greenville</w:t>
            </w:r>
          </w:p>
        </w:tc>
      </w:tr>
      <w:tr w:rsidR="00875B9A" w:rsidTr="008872B6">
        <w:trPr>
          <w:trHeight w:val="432"/>
        </w:trPr>
        <w:tc>
          <w:tcPr>
            <w:tcW w:w="1974" w:type="dxa"/>
          </w:tcPr>
          <w:p w:rsidR="00875B9A" w:rsidRDefault="00875B9A" w:rsidP="000D4342">
            <w:pPr>
              <w:tabs>
                <w:tab w:val="left" w:pos="570"/>
                <w:tab w:val="left" w:pos="2310"/>
              </w:tabs>
              <w:rPr>
                <w:sz w:val="20"/>
              </w:rPr>
            </w:pPr>
            <w:r>
              <w:rPr>
                <w:sz w:val="20"/>
              </w:rPr>
              <w:lastRenderedPageBreak/>
              <w:t xml:space="preserve">Riley Parker </w:t>
            </w:r>
          </w:p>
        </w:tc>
        <w:tc>
          <w:tcPr>
            <w:tcW w:w="2791" w:type="dxa"/>
          </w:tcPr>
          <w:p w:rsidR="00875B9A" w:rsidRDefault="00875B9A" w:rsidP="000D4342">
            <w:pPr>
              <w:tabs>
                <w:tab w:val="left" w:pos="570"/>
                <w:tab w:val="left" w:pos="2310"/>
              </w:tabs>
              <w:rPr>
                <w:sz w:val="20"/>
                <w:szCs w:val="20"/>
              </w:rPr>
            </w:pPr>
            <w:r>
              <w:rPr>
                <w:sz w:val="20"/>
                <w:szCs w:val="20"/>
              </w:rPr>
              <w:t>Team Greenville (Athlete)</w:t>
            </w:r>
          </w:p>
        </w:tc>
        <w:tc>
          <w:tcPr>
            <w:tcW w:w="2074" w:type="dxa"/>
          </w:tcPr>
          <w:p w:rsidR="00875B9A" w:rsidRDefault="00875B9A" w:rsidP="000D4342">
            <w:pPr>
              <w:tabs>
                <w:tab w:val="left" w:pos="570"/>
                <w:tab w:val="left" w:pos="2310"/>
              </w:tabs>
              <w:rPr>
                <w:sz w:val="20"/>
              </w:rPr>
            </w:pPr>
            <w:r>
              <w:rPr>
                <w:sz w:val="20"/>
              </w:rPr>
              <w:t>Lynn Williams</w:t>
            </w:r>
          </w:p>
        </w:tc>
        <w:tc>
          <w:tcPr>
            <w:tcW w:w="2511" w:type="dxa"/>
          </w:tcPr>
          <w:p w:rsidR="00875B9A" w:rsidRDefault="00875B9A" w:rsidP="000D4342">
            <w:pPr>
              <w:tabs>
                <w:tab w:val="left" w:pos="570"/>
                <w:tab w:val="left" w:pos="2310"/>
              </w:tabs>
              <w:rPr>
                <w:sz w:val="20"/>
                <w:szCs w:val="20"/>
              </w:rPr>
            </w:pPr>
            <w:r>
              <w:rPr>
                <w:sz w:val="20"/>
                <w:szCs w:val="20"/>
              </w:rPr>
              <w:t>Upper Palmetto YMCA</w:t>
            </w:r>
          </w:p>
        </w:tc>
      </w:tr>
      <w:tr w:rsidR="00875B9A" w:rsidTr="008872B6">
        <w:trPr>
          <w:trHeight w:val="432"/>
        </w:trPr>
        <w:tc>
          <w:tcPr>
            <w:tcW w:w="1974" w:type="dxa"/>
          </w:tcPr>
          <w:p w:rsidR="00875B9A" w:rsidRDefault="00875B9A" w:rsidP="000D4342">
            <w:pPr>
              <w:tabs>
                <w:tab w:val="left" w:pos="570"/>
                <w:tab w:val="left" w:pos="2310"/>
              </w:tabs>
              <w:rPr>
                <w:sz w:val="20"/>
              </w:rPr>
            </w:pPr>
            <w:r>
              <w:rPr>
                <w:sz w:val="20"/>
              </w:rPr>
              <w:t>Tim Conley</w:t>
            </w:r>
          </w:p>
        </w:tc>
        <w:tc>
          <w:tcPr>
            <w:tcW w:w="2791" w:type="dxa"/>
          </w:tcPr>
          <w:p w:rsidR="00875B9A" w:rsidRDefault="00875B9A" w:rsidP="000D4342">
            <w:pPr>
              <w:tabs>
                <w:tab w:val="left" w:pos="570"/>
                <w:tab w:val="left" w:pos="2310"/>
              </w:tabs>
              <w:rPr>
                <w:sz w:val="20"/>
                <w:szCs w:val="20"/>
              </w:rPr>
            </w:pPr>
            <w:r>
              <w:rPr>
                <w:sz w:val="20"/>
                <w:szCs w:val="20"/>
              </w:rPr>
              <w:t>Upper Palmetto YMCA</w:t>
            </w:r>
          </w:p>
        </w:tc>
        <w:tc>
          <w:tcPr>
            <w:tcW w:w="2074" w:type="dxa"/>
          </w:tcPr>
          <w:p w:rsidR="00875B9A" w:rsidRDefault="00875B9A" w:rsidP="000D4342">
            <w:pPr>
              <w:tabs>
                <w:tab w:val="left" w:pos="570"/>
                <w:tab w:val="left" w:pos="2310"/>
              </w:tabs>
              <w:rPr>
                <w:sz w:val="20"/>
              </w:rPr>
            </w:pPr>
            <w:r>
              <w:rPr>
                <w:sz w:val="20"/>
              </w:rPr>
              <w:t>Preston Parrish</w:t>
            </w:r>
          </w:p>
        </w:tc>
        <w:tc>
          <w:tcPr>
            <w:tcW w:w="2511" w:type="dxa"/>
          </w:tcPr>
          <w:p w:rsidR="00875B9A" w:rsidRDefault="00875B9A" w:rsidP="000D4342">
            <w:pPr>
              <w:tabs>
                <w:tab w:val="left" w:pos="570"/>
                <w:tab w:val="left" w:pos="2310"/>
              </w:tabs>
              <w:rPr>
                <w:sz w:val="20"/>
                <w:szCs w:val="20"/>
              </w:rPr>
            </w:pPr>
            <w:r>
              <w:rPr>
                <w:sz w:val="20"/>
                <w:szCs w:val="20"/>
              </w:rPr>
              <w:t>Upper Palmetto YMCA</w:t>
            </w:r>
          </w:p>
        </w:tc>
      </w:tr>
      <w:tr w:rsidR="00875B9A" w:rsidTr="008872B6">
        <w:trPr>
          <w:trHeight w:val="432"/>
        </w:trPr>
        <w:tc>
          <w:tcPr>
            <w:tcW w:w="1974" w:type="dxa"/>
          </w:tcPr>
          <w:p w:rsidR="00875B9A" w:rsidRDefault="00875B9A" w:rsidP="000D4342">
            <w:pPr>
              <w:tabs>
                <w:tab w:val="left" w:pos="570"/>
                <w:tab w:val="left" w:pos="2310"/>
              </w:tabs>
              <w:rPr>
                <w:sz w:val="20"/>
              </w:rPr>
            </w:pPr>
            <w:r>
              <w:rPr>
                <w:sz w:val="20"/>
              </w:rPr>
              <w:t>Tyler McMillan</w:t>
            </w:r>
          </w:p>
        </w:tc>
        <w:tc>
          <w:tcPr>
            <w:tcW w:w="2791" w:type="dxa"/>
          </w:tcPr>
          <w:p w:rsidR="00875B9A" w:rsidRDefault="00875B9A" w:rsidP="000D4342">
            <w:pPr>
              <w:tabs>
                <w:tab w:val="left" w:pos="570"/>
                <w:tab w:val="left" w:pos="2310"/>
              </w:tabs>
              <w:rPr>
                <w:sz w:val="20"/>
                <w:szCs w:val="20"/>
              </w:rPr>
            </w:pPr>
            <w:r>
              <w:rPr>
                <w:sz w:val="20"/>
                <w:szCs w:val="20"/>
              </w:rPr>
              <w:t>Upper Palmetto YMCA (Athlete)</w:t>
            </w:r>
          </w:p>
        </w:tc>
        <w:tc>
          <w:tcPr>
            <w:tcW w:w="2074" w:type="dxa"/>
          </w:tcPr>
          <w:p w:rsidR="00875B9A" w:rsidRDefault="00875B9A" w:rsidP="000D4342">
            <w:pPr>
              <w:tabs>
                <w:tab w:val="left" w:pos="570"/>
                <w:tab w:val="left" w:pos="2310"/>
              </w:tabs>
              <w:rPr>
                <w:sz w:val="20"/>
              </w:rPr>
            </w:pPr>
            <w:r>
              <w:rPr>
                <w:sz w:val="20"/>
              </w:rPr>
              <w:t>Tara Boone</w:t>
            </w:r>
          </w:p>
        </w:tc>
        <w:tc>
          <w:tcPr>
            <w:tcW w:w="2511" w:type="dxa"/>
          </w:tcPr>
          <w:p w:rsidR="00875B9A" w:rsidRDefault="00875B9A" w:rsidP="000D4342">
            <w:pPr>
              <w:tabs>
                <w:tab w:val="left" w:pos="570"/>
                <w:tab w:val="left" w:pos="2310"/>
              </w:tabs>
              <w:rPr>
                <w:sz w:val="20"/>
                <w:szCs w:val="20"/>
              </w:rPr>
            </w:pPr>
            <w:r>
              <w:rPr>
                <w:sz w:val="20"/>
                <w:szCs w:val="20"/>
              </w:rPr>
              <w:t>Wahoo Aquatic Club</w:t>
            </w:r>
          </w:p>
        </w:tc>
      </w:tr>
      <w:tr w:rsidR="00875B9A" w:rsidTr="008872B6">
        <w:trPr>
          <w:trHeight w:val="432"/>
        </w:trPr>
        <w:tc>
          <w:tcPr>
            <w:tcW w:w="1974" w:type="dxa"/>
          </w:tcPr>
          <w:p w:rsidR="00875B9A" w:rsidRDefault="00875B9A" w:rsidP="000D4342">
            <w:pPr>
              <w:tabs>
                <w:tab w:val="left" w:pos="570"/>
                <w:tab w:val="left" w:pos="2310"/>
              </w:tabs>
              <w:rPr>
                <w:sz w:val="20"/>
              </w:rPr>
            </w:pPr>
            <w:r>
              <w:rPr>
                <w:sz w:val="20"/>
              </w:rPr>
              <w:t>Stephanie Williams</w:t>
            </w:r>
          </w:p>
        </w:tc>
        <w:tc>
          <w:tcPr>
            <w:tcW w:w="2791" w:type="dxa"/>
          </w:tcPr>
          <w:p w:rsidR="00875B9A" w:rsidRDefault="00875B9A" w:rsidP="000D4342">
            <w:pPr>
              <w:tabs>
                <w:tab w:val="left" w:pos="570"/>
                <w:tab w:val="left" w:pos="2310"/>
              </w:tabs>
              <w:rPr>
                <w:sz w:val="20"/>
                <w:szCs w:val="20"/>
              </w:rPr>
            </w:pPr>
            <w:r>
              <w:rPr>
                <w:sz w:val="20"/>
                <w:szCs w:val="20"/>
              </w:rPr>
              <w:t>Y Columbia Swim Club</w:t>
            </w:r>
          </w:p>
        </w:tc>
        <w:tc>
          <w:tcPr>
            <w:tcW w:w="2074" w:type="dxa"/>
          </w:tcPr>
          <w:p w:rsidR="00875B9A" w:rsidRDefault="00875B9A" w:rsidP="000D4342">
            <w:pPr>
              <w:tabs>
                <w:tab w:val="left" w:pos="570"/>
                <w:tab w:val="left" w:pos="2310"/>
              </w:tabs>
              <w:rPr>
                <w:sz w:val="20"/>
              </w:rPr>
            </w:pPr>
            <w:r>
              <w:rPr>
                <w:sz w:val="20"/>
              </w:rPr>
              <w:t xml:space="preserve">Nathan Williams </w:t>
            </w:r>
          </w:p>
        </w:tc>
        <w:tc>
          <w:tcPr>
            <w:tcW w:w="2511" w:type="dxa"/>
          </w:tcPr>
          <w:p w:rsidR="00875B9A" w:rsidRDefault="00875B9A" w:rsidP="000D4342">
            <w:pPr>
              <w:tabs>
                <w:tab w:val="left" w:pos="570"/>
                <w:tab w:val="left" w:pos="2310"/>
              </w:tabs>
              <w:rPr>
                <w:sz w:val="20"/>
                <w:szCs w:val="20"/>
              </w:rPr>
            </w:pPr>
            <w:r>
              <w:rPr>
                <w:sz w:val="20"/>
                <w:szCs w:val="20"/>
              </w:rPr>
              <w:t>Y Columbia Swim Club (Athlete)</w:t>
            </w:r>
          </w:p>
        </w:tc>
      </w:tr>
      <w:tr w:rsidR="00875B9A" w:rsidTr="008872B6">
        <w:trPr>
          <w:trHeight w:val="432"/>
        </w:trPr>
        <w:tc>
          <w:tcPr>
            <w:tcW w:w="1974" w:type="dxa"/>
          </w:tcPr>
          <w:p w:rsidR="00875B9A" w:rsidRDefault="00875B9A" w:rsidP="000D4342">
            <w:pPr>
              <w:tabs>
                <w:tab w:val="left" w:pos="570"/>
                <w:tab w:val="left" w:pos="2310"/>
              </w:tabs>
              <w:rPr>
                <w:sz w:val="20"/>
              </w:rPr>
            </w:pPr>
            <w:r>
              <w:rPr>
                <w:sz w:val="20"/>
              </w:rPr>
              <w:t>Bart Simonson</w:t>
            </w:r>
          </w:p>
        </w:tc>
        <w:tc>
          <w:tcPr>
            <w:tcW w:w="2791" w:type="dxa"/>
          </w:tcPr>
          <w:p w:rsidR="00875B9A" w:rsidRDefault="00875B9A" w:rsidP="000D4342">
            <w:pPr>
              <w:tabs>
                <w:tab w:val="left" w:pos="570"/>
                <w:tab w:val="left" w:pos="2310"/>
              </w:tabs>
              <w:rPr>
                <w:sz w:val="20"/>
                <w:szCs w:val="20"/>
              </w:rPr>
            </w:pPr>
            <w:r>
              <w:rPr>
                <w:sz w:val="20"/>
                <w:szCs w:val="20"/>
              </w:rPr>
              <w:t>Y Sparta Swim Club</w:t>
            </w:r>
          </w:p>
        </w:tc>
        <w:tc>
          <w:tcPr>
            <w:tcW w:w="2074" w:type="dxa"/>
          </w:tcPr>
          <w:p w:rsidR="00875B9A" w:rsidRDefault="00875B9A" w:rsidP="000D4342">
            <w:pPr>
              <w:tabs>
                <w:tab w:val="left" w:pos="570"/>
                <w:tab w:val="left" w:pos="2310"/>
              </w:tabs>
              <w:rPr>
                <w:sz w:val="20"/>
              </w:rPr>
            </w:pPr>
            <w:r>
              <w:rPr>
                <w:sz w:val="20"/>
              </w:rPr>
              <w:t>Ted Pierson</w:t>
            </w:r>
          </w:p>
        </w:tc>
        <w:tc>
          <w:tcPr>
            <w:tcW w:w="2511" w:type="dxa"/>
          </w:tcPr>
          <w:p w:rsidR="00875B9A" w:rsidRDefault="00875B9A" w:rsidP="000D4342">
            <w:pPr>
              <w:tabs>
                <w:tab w:val="left" w:pos="570"/>
                <w:tab w:val="left" w:pos="2310"/>
              </w:tabs>
              <w:rPr>
                <w:sz w:val="20"/>
                <w:szCs w:val="20"/>
              </w:rPr>
            </w:pPr>
            <w:r>
              <w:rPr>
                <w:sz w:val="20"/>
                <w:szCs w:val="20"/>
              </w:rPr>
              <w:t>Y Sparta Swim Club</w:t>
            </w:r>
          </w:p>
        </w:tc>
      </w:tr>
      <w:tr w:rsidR="00875B9A" w:rsidTr="008872B6">
        <w:trPr>
          <w:trHeight w:val="432"/>
        </w:trPr>
        <w:tc>
          <w:tcPr>
            <w:tcW w:w="1974" w:type="dxa"/>
          </w:tcPr>
          <w:p w:rsidR="00875B9A" w:rsidRDefault="00875B9A" w:rsidP="000D4342">
            <w:pPr>
              <w:tabs>
                <w:tab w:val="left" w:pos="570"/>
                <w:tab w:val="left" w:pos="2310"/>
              </w:tabs>
              <w:rPr>
                <w:sz w:val="20"/>
              </w:rPr>
            </w:pPr>
            <w:proofErr w:type="spellStart"/>
            <w:r>
              <w:rPr>
                <w:sz w:val="20"/>
              </w:rPr>
              <w:t>Harmilee</w:t>
            </w:r>
            <w:proofErr w:type="spellEnd"/>
            <w:r>
              <w:rPr>
                <w:sz w:val="20"/>
              </w:rPr>
              <w:t xml:space="preserve"> Cousin III</w:t>
            </w:r>
          </w:p>
        </w:tc>
        <w:tc>
          <w:tcPr>
            <w:tcW w:w="2791" w:type="dxa"/>
          </w:tcPr>
          <w:p w:rsidR="00875B9A" w:rsidRDefault="00875B9A" w:rsidP="000D4342">
            <w:pPr>
              <w:tabs>
                <w:tab w:val="left" w:pos="570"/>
                <w:tab w:val="left" w:pos="2310"/>
              </w:tabs>
              <w:rPr>
                <w:sz w:val="20"/>
                <w:szCs w:val="20"/>
              </w:rPr>
            </w:pPr>
            <w:r>
              <w:rPr>
                <w:sz w:val="20"/>
                <w:szCs w:val="20"/>
              </w:rPr>
              <w:t>Y Sparta Swim Club</w:t>
            </w:r>
          </w:p>
        </w:tc>
        <w:tc>
          <w:tcPr>
            <w:tcW w:w="2074" w:type="dxa"/>
          </w:tcPr>
          <w:p w:rsidR="00875B9A" w:rsidRDefault="00875B9A" w:rsidP="000D4342">
            <w:pPr>
              <w:tabs>
                <w:tab w:val="left" w:pos="570"/>
                <w:tab w:val="left" w:pos="2310"/>
              </w:tabs>
              <w:rPr>
                <w:sz w:val="20"/>
              </w:rPr>
            </w:pPr>
          </w:p>
        </w:tc>
        <w:tc>
          <w:tcPr>
            <w:tcW w:w="2511" w:type="dxa"/>
          </w:tcPr>
          <w:p w:rsidR="00875B9A" w:rsidRDefault="00875B9A" w:rsidP="000D4342">
            <w:pPr>
              <w:tabs>
                <w:tab w:val="left" w:pos="570"/>
                <w:tab w:val="left" w:pos="2310"/>
              </w:tabs>
              <w:rPr>
                <w:sz w:val="20"/>
                <w:szCs w:val="20"/>
              </w:rPr>
            </w:pPr>
          </w:p>
        </w:tc>
      </w:tr>
    </w:tbl>
    <w:p w:rsidR="00D14D20" w:rsidRDefault="00D14D20" w:rsidP="00994E05">
      <w:pPr>
        <w:tabs>
          <w:tab w:val="left" w:pos="570"/>
          <w:tab w:val="left" w:pos="2310"/>
        </w:tabs>
        <w:rPr>
          <w:rStyle w:val="fontstyle01"/>
          <w:rFonts w:asciiTheme="minorHAnsi" w:hAnsiTheme="minorHAnsi" w:cstheme="minorHAnsi"/>
          <w:sz w:val="22"/>
          <w:szCs w:val="22"/>
        </w:rPr>
      </w:pPr>
    </w:p>
    <w:p w:rsidR="000832C6" w:rsidRPr="00437EE1" w:rsidRDefault="00762293" w:rsidP="00994E05">
      <w:pPr>
        <w:tabs>
          <w:tab w:val="left" w:pos="570"/>
          <w:tab w:val="left" w:pos="2310"/>
        </w:tabs>
        <w:rPr>
          <w:rStyle w:val="fontstyle01"/>
          <w:rFonts w:asciiTheme="minorHAnsi" w:hAnsiTheme="minorHAnsi" w:cstheme="minorHAnsi"/>
          <w:b/>
          <w:sz w:val="22"/>
          <w:szCs w:val="22"/>
          <w:u w:val="single"/>
        </w:rPr>
      </w:pPr>
      <w:r w:rsidRPr="00437EE1">
        <w:rPr>
          <w:rStyle w:val="fontstyle01"/>
          <w:rFonts w:asciiTheme="minorHAnsi" w:hAnsiTheme="minorHAnsi" w:cstheme="minorHAnsi"/>
          <w:b/>
          <w:sz w:val="22"/>
          <w:szCs w:val="22"/>
          <w:u w:val="single"/>
        </w:rPr>
        <w:t>Review of Mission Vision &amp; Goals [Mr. Roy Dessloch]:</w:t>
      </w:r>
    </w:p>
    <w:p w:rsidR="00875B9A" w:rsidRPr="00875B9A" w:rsidRDefault="00875B9A" w:rsidP="00875B9A">
      <w:pPr>
        <w:tabs>
          <w:tab w:val="left" w:pos="570"/>
          <w:tab w:val="left" w:pos="2310"/>
        </w:tabs>
        <w:rPr>
          <w:rFonts w:cstheme="minorHAnsi"/>
          <w:color w:val="000000"/>
        </w:rPr>
      </w:pPr>
      <w:bookmarkStart w:id="1" w:name="_Hlk506118627"/>
      <w:r w:rsidRPr="00875B9A">
        <w:rPr>
          <w:rFonts w:cstheme="minorHAnsi"/>
          <w:b/>
          <w:bCs/>
          <w:color w:val="000000"/>
        </w:rPr>
        <w:t>South Carolina Mission Statement</w:t>
      </w:r>
    </w:p>
    <w:p w:rsidR="00875B9A" w:rsidRDefault="00875B9A" w:rsidP="00875B9A">
      <w:pPr>
        <w:tabs>
          <w:tab w:val="left" w:pos="570"/>
          <w:tab w:val="left" w:pos="2310"/>
        </w:tabs>
        <w:rPr>
          <w:rFonts w:cstheme="minorHAnsi"/>
          <w:color w:val="000000"/>
        </w:rPr>
      </w:pPr>
      <w:r w:rsidRPr="00875B9A">
        <w:rPr>
          <w:rFonts w:cstheme="minorHAnsi"/>
          <w:color w:val="000000"/>
        </w:rPr>
        <w:t>South Carolina swimming empowers clubs and coaches to inspire athletes and build champions in life through competitive swimming.  </w:t>
      </w:r>
    </w:p>
    <w:p w:rsidR="00875B9A" w:rsidRPr="00875B9A" w:rsidRDefault="00875B9A" w:rsidP="00875B9A">
      <w:pPr>
        <w:tabs>
          <w:tab w:val="left" w:pos="570"/>
          <w:tab w:val="left" w:pos="2310"/>
        </w:tabs>
        <w:rPr>
          <w:rFonts w:cstheme="minorHAnsi"/>
          <w:color w:val="000000"/>
        </w:rPr>
      </w:pPr>
      <w:r w:rsidRPr="00875B9A">
        <w:rPr>
          <w:rFonts w:cstheme="minorHAnsi"/>
          <w:b/>
          <w:bCs/>
          <w:color w:val="000000"/>
        </w:rPr>
        <w:t>South Carolina Vision Statement</w:t>
      </w:r>
    </w:p>
    <w:p w:rsidR="00875B9A" w:rsidRDefault="00875B9A" w:rsidP="00875B9A">
      <w:pPr>
        <w:tabs>
          <w:tab w:val="left" w:pos="570"/>
          <w:tab w:val="left" w:pos="2310"/>
        </w:tabs>
        <w:rPr>
          <w:rFonts w:cstheme="minorHAnsi"/>
          <w:color w:val="000000"/>
        </w:rPr>
      </w:pPr>
      <w:r w:rsidRPr="00875B9A">
        <w:rPr>
          <w:rFonts w:cstheme="minorHAnsi"/>
          <w:color w:val="000000"/>
        </w:rPr>
        <w:t>To lead the nation in opportunity and performance.</w:t>
      </w:r>
    </w:p>
    <w:p w:rsidR="00875B9A" w:rsidRPr="00910992" w:rsidRDefault="00910992" w:rsidP="00875B9A">
      <w:pPr>
        <w:tabs>
          <w:tab w:val="left" w:pos="570"/>
          <w:tab w:val="left" w:pos="2310"/>
        </w:tabs>
        <w:rPr>
          <w:rFonts w:cstheme="minorHAnsi"/>
          <w:b/>
          <w:color w:val="000000"/>
        </w:rPr>
      </w:pPr>
      <w:r w:rsidRPr="00910992">
        <w:rPr>
          <w:rFonts w:cstheme="minorHAnsi"/>
          <w:b/>
          <w:color w:val="000000"/>
        </w:rPr>
        <w:t>South Carolina Core Values</w:t>
      </w:r>
    </w:p>
    <w:p w:rsidR="00910992" w:rsidRPr="00875B9A" w:rsidRDefault="00910992" w:rsidP="00875B9A">
      <w:pPr>
        <w:tabs>
          <w:tab w:val="left" w:pos="570"/>
          <w:tab w:val="left" w:pos="2310"/>
        </w:tabs>
        <w:rPr>
          <w:rFonts w:cstheme="minorHAnsi"/>
          <w:color w:val="000000"/>
        </w:rPr>
      </w:pPr>
      <w:r>
        <w:rPr>
          <w:rFonts w:cstheme="minorHAnsi"/>
          <w:color w:val="000000"/>
        </w:rPr>
        <w:t>Stewardship, Collaboration, &amp; Service.</w:t>
      </w:r>
    </w:p>
    <w:bookmarkEnd w:id="1"/>
    <w:p w:rsidR="00762293" w:rsidRDefault="00762293" w:rsidP="00994E05">
      <w:pPr>
        <w:tabs>
          <w:tab w:val="left" w:pos="570"/>
          <w:tab w:val="left" w:pos="2310"/>
        </w:tabs>
        <w:rPr>
          <w:rStyle w:val="fontstyle01"/>
          <w:rFonts w:asciiTheme="minorHAnsi" w:hAnsiTheme="minorHAnsi" w:cstheme="minorHAnsi"/>
          <w:sz w:val="22"/>
          <w:szCs w:val="22"/>
        </w:rPr>
      </w:pPr>
    </w:p>
    <w:p w:rsidR="000832C6" w:rsidRDefault="000832C6" w:rsidP="00994E05">
      <w:pPr>
        <w:tabs>
          <w:tab w:val="left" w:pos="570"/>
          <w:tab w:val="left" w:pos="2310"/>
        </w:tabs>
        <w:rPr>
          <w:rStyle w:val="fontstyle01"/>
          <w:rFonts w:asciiTheme="minorHAnsi" w:hAnsiTheme="minorHAnsi" w:cstheme="minorHAnsi"/>
          <w:b/>
          <w:sz w:val="22"/>
          <w:szCs w:val="22"/>
          <w:u w:val="single"/>
        </w:rPr>
      </w:pPr>
      <w:r w:rsidRPr="00437EE1">
        <w:rPr>
          <w:rStyle w:val="fontstyle01"/>
          <w:rFonts w:asciiTheme="minorHAnsi" w:hAnsiTheme="minorHAnsi" w:cstheme="minorHAnsi"/>
          <w:b/>
          <w:sz w:val="22"/>
          <w:szCs w:val="22"/>
          <w:u w:val="single"/>
        </w:rPr>
        <w:t>Meeting Minutes [Mr. Scott McMillan]:</w:t>
      </w:r>
    </w:p>
    <w:p w:rsidR="009802A3" w:rsidRDefault="002C5201" w:rsidP="00994E05">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Minutes are approved unanimously.</w:t>
      </w:r>
    </w:p>
    <w:p w:rsidR="002C5201" w:rsidRDefault="002C5201" w:rsidP="00994E05">
      <w:pPr>
        <w:tabs>
          <w:tab w:val="left" w:pos="570"/>
          <w:tab w:val="left" w:pos="2310"/>
        </w:tabs>
        <w:rPr>
          <w:rStyle w:val="fontstyle01"/>
          <w:rFonts w:asciiTheme="minorHAnsi" w:hAnsiTheme="minorHAnsi" w:cstheme="minorHAnsi"/>
          <w:sz w:val="22"/>
          <w:szCs w:val="22"/>
        </w:rPr>
      </w:pPr>
    </w:p>
    <w:p w:rsidR="002C5201" w:rsidRDefault="002C5201" w:rsidP="00994E05">
      <w:pPr>
        <w:tabs>
          <w:tab w:val="left" w:pos="570"/>
          <w:tab w:val="left" w:pos="2310"/>
        </w:tabs>
        <w:rPr>
          <w:rStyle w:val="fontstyle01"/>
          <w:rFonts w:asciiTheme="minorHAnsi" w:hAnsiTheme="minorHAnsi" w:cstheme="minorHAnsi"/>
          <w:b/>
          <w:sz w:val="36"/>
          <w:szCs w:val="22"/>
        </w:rPr>
      </w:pPr>
      <w:r w:rsidRPr="002C5201">
        <w:rPr>
          <w:rStyle w:val="fontstyle01"/>
          <w:rFonts w:asciiTheme="minorHAnsi" w:hAnsiTheme="minorHAnsi" w:cstheme="minorHAnsi"/>
          <w:b/>
          <w:sz w:val="36"/>
          <w:szCs w:val="22"/>
        </w:rPr>
        <w:t>New Business</w:t>
      </w:r>
      <w:r>
        <w:rPr>
          <w:rStyle w:val="fontstyle01"/>
          <w:rFonts w:asciiTheme="minorHAnsi" w:hAnsiTheme="minorHAnsi" w:cstheme="minorHAnsi"/>
          <w:b/>
          <w:sz w:val="36"/>
          <w:szCs w:val="22"/>
        </w:rPr>
        <w:t>:</w:t>
      </w:r>
    </w:p>
    <w:p w:rsidR="002C5201" w:rsidRPr="002C5201" w:rsidRDefault="002C5201" w:rsidP="00994E05">
      <w:pPr>
        <w:tabs>
          <w:tab w:val="left" w:pos="570"/>
          <w:tab w:val="left" w:pos="2310"/>
        </w:tabs>
        <w:rPr>
          <w:rStyle w:val="fontstyle01"/>
          <w:rFonts w:asciiTheme="minorHAnsi" w:hAnsiTheme="minorHAnsi" w:cstheme="minorHAnsi"/>
          <w:b/>
          <w:sz w:val="22"/>
          <w:szCs w:val="22"/>
          <w:u w:val="single"/>
        </w:rPr>
      </w:pPr>
      <w:r w:rsidRPr="002C5201">
        <w:rPr>
          <w:rStyle w:val="fontstyle01"/>
          <w:rFonts w:asciiTheme="minorHAnsi" w:hAnsiTheme="minorHAnsi" w:cstheme="minorHAnsi"/>
          <w:b/>
          <w:sz w:val="22"/>
          <w:szCs w:val="22"/>
          <w:u w:val="single"/>
        </w:rPr>
        <w:t>Nominations for nominating committee [Mr. Roy Dessloch]:</w:t>
      </w:r>
    </w:p>
    <w:p w:rsidR="002C5201" w:rsidRDefault="002C5201" w:rsidP="00994E05">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ab/>
        <w:t>-Lynn Williams</w:t>
      </w:r>
    </w:p>
    <w:p w:rsidR="002C5201" w:rsidRDefault="002C5201" w:rsidP="00994E05">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ab/>
        <w:t xml:space="preserve">-Karl </w:t>
      </w:r>
      <w:proofErr w:type="spellStart"/>
      <w:r w:rsidR="00910992">
        <w:rPr>
          <w:rStyle w:val="fontstyle01"/>
          <w:rFonts w:asciiTheme="minorHAnsi" w:hAnsiTheme="minorHAnsi" w:cstheme="minorHAnsi"/>
          <w:sz w:val="22"/>
          <w:szCs w:val="22"/>
        </w:rPr>
        <w:t>Kozicky</w:t>
      </w:r>
      <w:proofErr w:type="spellEnd"/>
    </w:p>
    <w:p w:rsidR="002C5201" w:rsidRDefault="002C5201" w:rsidP="00994E05">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ab/>
        <w:t>-Tyler McMillan</w:t>
      </w:r>
    </w:p>
    <w:p w:rsidR="002C5201" w:rsidRDefault="002C5201" w:rsidP="00994E05">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ab/>
        <w:t>-Kyle Zeller</w:t>
      </w:r>
    </w:p>
    <w:p w:rsidR="002C5201" w:rsidRDefault="002C5201" w:rsidP="00994E05">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ab/>
        <w:t>-Tara Boone</w:t>
      </w:r>
    </w:p>
    <w:p w:rsidR="002C5201" w:rsidRDefault="002C5201" w:rsidP="00994E05">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Motion to approve nominations by acclimation.  Approved Unanimously.</w:t>
      </w:r>
    </w:p>
    <w:p w:rsidR="002C5201" w:rsidRDefault="002C5201" w:rsidP="00994E05">
      <w:pPr>
        <w:tabs>
          <w:tab w:val="left" w:pos="570"/>
          <w:tab w:val="left" w:pos="2310"/>
        </w:tabs>
        <w:rPr>
          <w:rStyle w:val="fontstyle01"/>
          <w:rFonts w:asciiTheme="minorHAnsi" w:hAnsiTheme="minorHAnsi" w:cstheme="minorHAnsi"/>
          <w:sz w:val="22"/>
          <w:szCs w:val="22"/>
        </w:rPr>
      </w:pPr>
    </w:p>
    <w:p w:rsidR="00910992" w:rsidRDefault="00910992" w:rsidP="00994E05">
      <w:pPr>
        <w:tabs>
          <w:tab w:val="left" w:pos="570"/>
          <w:tab w:val="left" w:pos="2310"/>
        </w:tabs>
        <w:rPr>
          <w:rStyle w:val="fontstyle01"/>
          <w:rFonts w:asciiTheme="minorHAnsi" w:hAnsiTheme="minorHAnsi" w:cstheme="minorHAnsi"/>
          <w:b/>
          <w:sz w:val="22"/>
          <w:szCs w:val="22"/>
          <w:u w:val="single"/>
        </w:rPr>
      </w:pPr>
    </w:p>
    <w:p w:rsidR="002C5201" w:rsidRPr="00910992" w:rsidRDefault="002C5201" w:rsidP="00994E05">
      <w:pPr>
        <w:tabs>
          <w:tab w:val="left" w:pos="570"/>
          <w:tab w:val="left" w:pos="2310"/>
        </w:tabs>
        <w:rPr>
          <w:rStyle w:val="fontstyle01"/>
          <w:rFonts w:asciiTheme="minorHAnsi" w:hAnsiTheme="minorHAnsi" w:cstheme="minorHAnsi"/>
          <w:b/>
          <w:sz w:val="22"/>
          <w:szCs w:val="22"/>
          <w:u w:val="single"/>
        </w:rPr>
      </w:pPr>
      <w:r w:rsidRPr="00910992">
        <w:rPr>
          <w:rStyle w:val="fontstyle01"/>
          <w:rFonts w:asciiTheme="minorHAnsi" w:hAnsiTheme="minorHAnsi" w:cstheme="minorHAnsi"/>
          <w:b/>
          <w:sz w:val="22"/>
          <w:szCs w:val="22"/>
          <w:u w:val="single"/>
        </w:rPr>
        <w:t>Convention Info</w:t>
      </w:r>
      <w:r w:rsidR="00910992" w:rsidRPr="00910992">
        <w:rPr>
          <w:rStyle w:val="fontstyle01"/>
          <w:rFonts w:asciiTheme="minorHAnsi" w:hAnsiTheme="minorHAnsi" w:cstheme="minorHAnsi"/>
          <w:b/>
          <w:sz w:val="22"/>
          <w:szCs w:val="22"/>
          <w:u w:val="single"/>
        </w:rPr>
        <w:t>rmation [Mr. Roy Dessloch]:</w:t>
      </w:r>
    </w:p>
    <w:p w:rsidR="002E6C7E" w:rsidRDefault="00910992" w:rsidP="00994E05">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Zone Dates have been set for 2</w:t>
      </w:r>
      <w:r w:rsidR="002E6C7E">
        <w:rPr>
          <w:rStyle w:val="fontstyle01"/>
          <w:rFonts w:asciiTheme="minorHAnsi" w:hAnsiTheme="minorHAnsi" w:cstheme="minorHAnsi"/>
          <w:sz w:val="22"/>
          <w:szCs w:val="22"/>
        </w:rPr>
        <w:t xml:space="preserve">019.  </w:t>
      </w:r>
    </w:p>
    <w:p w:rsidR="002E6C7E" w:rsidRDefault="002E6C7E" w:rsidP="002E6C7E">
      <w:pPr>
        <w:pStyle w:val="ListParagraph"/>
        <w:numPr>
          <w:ilvl w:val="0"/>
          <w:numId w:val="15"/>
        </w:numPr>
        <w:tabs>
          <w:tab w:val="left" w:pos="570"/>
          <w:tab w:val="left" w:pos="2310"/>
        </w:tabs>
        <w:rPr>
          <w:rStyle w:val="fontstyle01"/>
          <w:rFonts w:asciiTheme="minorHAnsi" w:hAnsiTheme="minorHAnsi" w:cstheme="minorHAnsi"/>
          <w:sz w:val="22"/>
          <w:szCs w:val="22"/>
        </w:rPr>
      </w:pPr>
      <w:r w:rsidRPr="002E6C7E">
        <w:rPr>
          <w:rStyle w:val="fontstyle01"/>
          <w:rFonts w:asciiTheme="minorHAnsi" w:hAnsiTheme="minorHAnsi" w:cstheme="minorHAnsi"/>
          <w:sz w:val="22"/>
          <w:szCs w:val="22"/>
        </w:rPr>
        <w:t>Age Group Zones will be from July 30</w:t>
      </w:r>
      <w:r w:rsidRPr="002E6C7E">
        <w:rPr>
          <w:rStyle w:val="fontstyle01"/>
          <w:rFonts w:asciiTheme="minorHAnsi" w:hAnsiTheme="minorHAnsi" w:cstheme="minorHAnsi"/>
          <w:sz w:val="22"/>
          <w:szCs w:val="22"/>
          <w:vertAlign w:val="superscript"/>
        </w:rPr>
        <w:t>th</w:t>
      </w:r>
      <w:r w:rsidRPr="002E6C7E">
        <w:rPr>
          <w:rStyle w:val="fontstyle01"/>
          <w:rFonts w:asciiTheme="minorHAnsi" w:hAnsiTheme="minorHAnsi" w:cstheme="minorHAnsi"/>
          <w:sz w:val="22"/>
          <w:szCs w:val="22"/>
        </w:rPr>
        <w:t xml:space="preserve"> – August 3</w:t>
      </w:r>
      <w:r w:rsidRPr="002E6C7E">
        <w:rPr>
          <w:rStyle w:val="fontstyle01"/>
          <w:rFonts w:asciiTheme="minorHAnsi" w:hAnsiTheme="minorHAnsi" w:cstheme="minorHAnsi"/>
          <w:sz w:val="22"/>
          <w:szCs w:val="22"/>
          <w:vertAlign w:val="superscript"/>
        </w:rPr>
        <w:t>rd</w:t>
      </w:r>
      <w:r w:rsidRPr="002E6C7E">
        <w:rPr>
          <w:rStyle w:val="fontstyle01"/>
          <w:rFonts w:asciiTheme="minorHAnsi" w:hAnsiTheme="minorHAnsi" w:cstheme="minorHAnsi"/>
          <w:sz w:val="22"/>
          <w:szCs w:val="22"/>
        </w:rPr>
        <w:t xml:space="preserve"> at the Triangle Aquatic Center in Cary, NC.  </w:t>
      </w:r>
    </w:p>
    <w:p w:rsidR="002E6C7E" w:rsidRDefault="002E6C7E" w:rsidP="002E6C7E">
      <w:pPr>
        <w:pStyle w:val="ListParagraph"/>
        <w:numPr>
          <w:ilvl w:val="0"/>
          <w:numId w:val="15"/>
        </w:numPr>
        <w:tabs>
          <w:tab w:val="left" w:pos="570"/>
          <w:tab w:val="left" w:pos="2310"/>
        </w:tabs>
        <w:rPr>
          <w:rStyle w:val="fontstyle01"/>
          <w:rFonts w:asciiTheme="minorHAnsi" w:hAnsiTheme="minorHAnsi" w:cstheme="minorHAnsi"/>
          <w:sz w:val="22"/>
          <w:szCs w:val="22"/>
        </w:rPr>
      </w:pPr>
      <w:r w:rsidRPr="002E6C7E">
        <w:rPr>
          <w:rStyle w:val="fontstyle01"/>
          <w:rFonts w:asciiTheme="minorHAnsi" w:hAnsiTheme="minorHAnsi" w:cstheme="minorHAnsi"/>
          <w:sz w:val="22"/>
          <w:szCs w:val="22"/>
        </w:rPr>
        <w:t>Senior Zones will be from July 30</w:t>
      </w:r>
      <w:r w:rsidRPr="002E6C7E">
        <w:rPr>
          <w:rStyle w:val="fontstyle01"/>
          <w:rFonts w:asciiTheme="minorHAnsi" w:hAnsiTheme="minorHAnsi" w:cstheme="minorHAnsi"/>
          <w:sz w:val="22"/>
          <w:szCs w:val="22"/>
          <w:vertAlign w:val="superscript"/>
        </w:rPr>
        <w:t>th</w:t>
      </w:r>
      <w:r w:rsidRPr="002E6C7E">
        <w:rPr>
          <w:rStyle w:val="fontstyle01"/>
          <w:rFonts w:asciiTheme="minorHAnsi" w:hAnsiTheme="minorHAnsi" w:cstheme="minorHAnsi"/>
          <w:sz w:val="22"/>
          <w:szCs w:val="22"/>
        </w:rPr>
        <w:t xml:space="preserve"> – August 3</w:t>
      </w:r>
      <w:r w:rsidRPr="002E6C7E">
        <w:rPr>
          <w:rStyle w:val="fontstyle01"/>
          <w:rFonts w:asciiTheme="minorHAnsi" w:hAnsiTheme="minorHAnsi" w:cstheme="minorHAnsi"/>
          <w:sz w:val="22"/>
          <w:szCs w:val="22"/>
          <w:vertAlign w:val="superscript"/>
        </w:rPr>
        <w:t>rd</w:t>
      </w:r>
      <w:r w:rsidRPr="002E6C7E">
        <w:rPr>
          <w:rStyle w:val="fontstyle01"/>
          <w:rFonts w:asciiTheme="minorHAnsi" w:hAnsiTheme="minorHAnsi" w:cstheme="minorHAnsi"/>
          <w:sz w:val="22"/>
          <w:szCs w:val="22"/>
        </w:rPr>
        <w:t xml:space="preserve"> at Tupelo Aquatic Center in Tupelo, MS.  </w:t>
      </w:r>
    </w:p>
    <w:p w:rsidR="00910992" w:rsidRPr="002E6C7E" w:rsidRDefault="002E6C7E" w:rsidP="002E6C7E">
      <w:pPr>
        <w:pStyle w:val="ListParagraph"/>
        <w:numPr>
          <w:ilvl w:val="0"/>
          <w:numId w:val="15"/>
        </w:numPr>
        <w:tabs>
          <w:tab w:val="left" w:pos="570"/>
          <w:tab w:val="left" w:pos="2310"/>
        </w:tabs>
        <w:rPr>
          <w:rStyle w:val="fontstyle01"/>
          <w:rFonts w:asciiTheme="minorHAnsi" w:hAnsiTheme="minorHAnsi" w:cstheme="minorHAnsi"/>
          <w:sz w:val="22"/>
          <w:szCs w:val="22"/>
        </w:rPr>
      </w:pPr>
      <w:r w:rsidRPr="002E6C7E">
        <w:rPr>
          <w:rStyle w:val="fontstyle01"/>
          <w:rFonts w:asciiTheme="minorHAnsi" w:hAnsiTheme="minorHAnsi" w:cstheme="minorHAnsi"/>
          <w:sz w:val="22"/>
          <w:szCs w:val="22"/>
        </w:rPr>
        <w:t xml:space="preserve">Open Water Zones will be at a date to be determined between the middle of April and the middle of May at the </w:t>
      </w:r>
      <w:proofErr w:type="spellStart"/>
      <w:r w:rsidRPr="002E6C7E">
        <w:rPr>
          <w:rStyle w:val="fontstyle01"/>
          <w:rFonts w:asciiTheme="minorHAnsi" w:hAnsiTheme="minorHAnsi" w:cstheme="minorHAnsi"/>
          <w:sz w:val="22"/>
          <w:szCs w:val="22"/>
        </w:rPr>
        <w:t>Miromar</w:t>
      </w:r>
      <w:proofErr w:type="spellEnd"/>
      <w:r w:rsidRPr="002E6C7E">
        <w:rPr>
          <w:rStyle w:val="fontstyle01"/>
          <w:rFonts w:asciiTheme="minorHAnsi" w:hAnsiTheme="minorHAnsi" w:cstheme="minorHAnsi"/>
          <w:sz w:val="22"/>
          <w:szCs w:val="22"/>
        </w:rPr>
        <w:t xml:space="preserve"> Lakes Facility in Fort Myers, FL</w:t>
      </w:r>
    </w:p>
    <w:p w:rsidR="002C5201" w:rsidRDefault="002C5201" w:rsidP="00994E05">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Southern Zone Board of Review</w:t>
      </w:r>
      <w:r w:rsidR="0011671D">
        <w:rPr>
          <w:rStyle w:val="fontstyle01"/>
          <w:rFonts w:asciiTheme="minorHAnsi" w:hAnsiTheme="minorHAnsi" w:cstheme="minorHAnsi"/>
          <w:sz w:val="22"/>
          <w:szCs w:val="22"/>
        </w:rPr>
        <w:t xml:space="preserve"> wants to make a point to all LSC’s that they have been busy </w:t>
      </w:r>
      <w:r w:rsidR="005B7038">
        <w:rPr>
          <w:rStyle w:val="fontstyle01"/>
          <w:rFonts w:asciiTheme="minorHAnsi" w:hAnsiTheme="minorHAnsi" w:cstheme="minorHAnsi"/>
          <w:sz w:val="22"/>
          <w:szCs w:val="22"/>
        </w:rPr>
        <w:t>dealing with cases regarding illegal recruiting.  Bans are being handed out to guilty parties by USA Swimming.  If you have questions regarding whether your actions could be considered illegal recruiting, please reach out to Roy Dessloch, Chris Wolford, or the Zone Board of Review Chair, Donna Williamson.</w:t>
      </w:r>
    </w:p>
    <w:p w:rsidR="002C5201" w:rsidRDefault="002C5201" w:rsidP="00994E05">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 xml:space="preserve">Great Leadership </w:t>
      </w:r>
      <w:r w:rsidR="005B7038">
        <w:rPr>
          <w:rStyle w:val="fontstyle01"/>
          <w:rFonts w:asciiTheme="minorHAnsi" w:hAnsiTheme="minorHAnsi" w:cstheme="minorHAnsi"/>
          <w:sz w:val="22"/>
          <w:szCs w:val="22"/>
        </w:rPr>
        <w:t xml:space="preserve">is made up of 5 C’s; </w:t>
      </w:r>
      <w:r>
        <w:rPr>
          <w:rStyle w:val="fontstyle01"/>
          <w:rFonts w:asciiTheme="minorHAnsi" w:hAnsiTheme="minorHAnsi" w:cstheme="minorHAnsi"/>
          <w:sz w:val="22"/>
          <w:szCs w:val="22"/>
        </w:rPr>
        <w:t xml:space="preserve">Care, Communication, Character, Competency, and Courage.  </w:t>
      </w:r>
      <w:r w:rsidR="005B7038">
        <w:rPr>
          <w:rStyle w:val="fontstyle01"/>
          <w:rFonts w:asciiTheme="minorHAnsi" w:hAnsiTheme="minorHAnsi" w:cstheme="minorHAnsi"/>
          <w:sz w:val="22"/>
          <w:szCs w:val="22"/>
        </w:rPr>
        <w:t xml:space="preserve">Our Board has agreed to </w:t>
      </w:r>
      <w:r>
        <w:rPr>
          <w:rStyle w:val="fontstyle01"/>
          <w:rFonts w:asciiTheme="minorHAnsi" w:hAnsiTheme="minorHAnsi" w:cstheme="minorHAnsi"/>
          <w:sz w:val="22"/>
          <w:szCs w:val="22"/>
        </w:rPr>
        <w:t>communicate within 48 hours.</w:t>
      </w:r>
      <w:r w:rsidR="005B7038">
        <w:rPr>
          <w:rStyle w:val="fontstyle01"/>
          <w:rFonts w:asciiTheme="minorHAnsi" w:hAnsiTheme="minorHAnsi" w:cstheme="minorHAnsi"/>
          <w:sz w:val="22"/>
          <w:szCs w:val="22"/>
        </w:rPr>
        <w:t xml:space="preserve">  If you are not getting the response that you need from a Board Member or Committee Chair, please let the General Chair or another Board member know.  </w:t>
      </w:r>
      <w:r>
        <w:rPr>
          <w:rStyle w:val="fontstyle01"/>
          <w:rFonts w:asciiTheme="minorHAnsi" w:hAnsiTheme="minorHAnsi" w:cstheme="minorHAnsi"/>
          <w:sz w:val="22"/>
          <w:szCs w:val="22"/>
        </w:rPr>
        <w:t xml:space="preserve">  </w:t>
      </w:r>
    </w:p>
    <w:p w:rsidR="002C5201" w:rsidRDefault="002C5201" w:rsidP="00994E05">
      <w:pPr>
        <w:tabs>
          <w:tab w:val="left" w:pos="570"/>
          <w:tab w:val="left" w:pos="2310"/>
        </w:tabs>
        <w:rPr>
          <w:rStyle w:val="fontstyle01"/>
          <w:rFonts w:asciiTheme="minorHAnsi" w:hAnsiTheme="minorHAnsi" w:cstheme="minorHAnsi"/>
          <w:sz w:val="22"/>
          <w:szCs w:val="22"/>
        </w:rPr>
      </w:pPr>
    </w:p>
    <w:p w:rsidR="002C5201" w:rsidRPr="002C5201" w:rsidRDefault="002C5201" w:rsidP="00994E05">
      <w:pPr>
        <w:tabs>
          <w:tab w:val="left" w:pos="570"/>
          <w:tab w:val="left" w:pos="2310"/>
        </w:tabs>
        <w:rPr>
          <w:rStyle w:val="fontstyle01"/>
          <w:rFonts w:asciiTheme="minorHAnsi" w:hAnsiTheme="minorHAnsi" w:cstheme="minorHAnsi"/>
          <w:b/>
          <w:sz w:val="22"/>
          <w:szCs w:val="22"/>
          <w:u w:val="single"/>
        </w:rPr>
      </w:pPr>
      <w:r w:rsidRPr="002C5201">
        <w:rPr>
          <w:rStyle w:val="fontstyle01"/>
          <w:rFonts w:asciiTheme="minorHAnsi" w:hAnsiTheme="minorHAnsi" w:cstheme="minorHAnsi"/>
          <w:b/>
          <w:sz w:val="22"/>
          <w:szCs w:val="22"/>
          <w:u w:val="single"/>
        </w:rPr>
        <w:t>Treasurer [Mrs. Vicki Dent]:</w:t>
      </w:r>
    </w:p>
    <w:p w:rsidR="002C5201" w:rsidRDefault="002C5201" w:rsidP="00994E05">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 xml:space="preserve">Investment account info will be available going forward.  Expenses were lower than expected.  </w:t>
      </w:r>
      <w:r w:rsidR="005B7038">
        <w:rPr>
          <w:rStyle w:val="fontstyle01"/>
          <w:rFonts w:asciiTheme="minorHAnsi" w:hAnsiTheme="minorHAnsi" w:cstheme="minorHAnsi"/>
          <w:sz w:val="22"/>
          <w:szCs w:val="22"/>
        </w:rPr>
        <w:t>Overall, w</w:t>
      </w:r>
      <w:r>
        <w:rPr>
          <w:rStyle w:val="fontstyle01"/>
          <w:rFonts w:asciiTheme="minorHAnsi" w:hAnsiTheme="minorHAnsi" w:cstheme="minorHAnsi"/>
          <w:sz w:val="22"/>
          <w:szCs w:val="22"/>
        </w:rPr>
        <w:t>e were underbudget last year.  Banquet and Outreach re-imbursement were over budget.</w:t>
      </w:r>
      <w:r w:rsidR="005B7038">
        <w:rPr>
          <w:rStyle w:val="fontstyle01"/>
          <w:rFonts w:asciiTheme="minorHAnsi" w:hAnsiTheme="minorHAnsi" w:cstheme="minorHAnsi"/>
          <w:sz w:val="22"/>
          <w:szCs w:val="22"/>
        </w:rPr>
        <w:t xml:space="preserve">  Sports Development was much lower than what was budgeted, because this position was not filled until halfway through the year.  </w:t>
      </w:r>
    </w:p>
    <w:p w:rsidR="002C5201" w:rsidRDefault="002C5201" w:rsidP="00994E05">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 xml:space="preserve">September 2017 – 2018 Budget.  We have transferred $100k from checking to investment account.  This will put the money to better use to generate income.  </w:t>
      </w:r>
      <w:r w:rsidR="004D308B">
        <w:rPr>
          <w:rStyle w:val="fontstyle01"/>
          <w:rFonts w:asciiTheme="minorHAnsi" w:hAnsiTheme="minorHAnsi" w:cstheme="minorHAnsi"/>
          <w:sz w:val="22"/>
          <w:szCs w:val="22"/>
        </w:rPr>
        <w:t xml:space="preserve">We will do a full audit, so that will increase budget in that area.  We will also increase our Athlete Outreach budget.  </w:t>
      </w:r>
    </w:p>
    <w:p w:rsidR="004D308B" w:rsidRDefault="004D308B" w:rsidP="00994E05">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We have developed an investment policy and a reserve policy.  They will be voted on in the Legislation.</w:t>
      </w:r>
    </w:p>
    <w:p w:rsidR="004D308B" w:rsidRDefault="004D308B" w:rsidP="00994E05">
      <w:pPr>
        <w:tabs>
          <w:tab w:val="left" w:pos="570"/>
          <w:tab w:val="left" w:pos="2310"/>
        </w:tabs>
        <w:rPr>
          <w:rStyle w:val="fontstyle01"/>
          <w:rFonts w:asciiTheme="minorHAnsi" w:hAnsiTheme="minorHAnsi" w:cstheme="minorHAnsi"/>
          <w:sz w:val="22"/>
          <w:szCs w:val="22"/>
        </w:rPr>
      </w:pPr>
    </w:p>
    <w:p w:rsidR="004D308B" w:rsidRPr="004D308B" w:rsidRDefault="004D308B" w:rsidP="00994E05">
      <w:pPr>
        <w:tabs>
          <w:tab w:val="left" w:pos="570"/>
          <w:tab w:val="left" w:pos="2310"/>
        </w:tabs>
        <w:rPr>
          <w:rStyle w:val="fontstyle01"/>
          <w:rFonts w:asciiTheme="minorHAnsi" w:hAnsiTheme="minorHAnsi" w:cstheme="minorHAnsi"/>
          <w:b/>
          <w:sz w:val="22"/>
          <w:szCs w:val="22"/>
          <w:u w:val="single"/>
        </w:rPr>
      </w:pPr>
      <w:r w:rsidRPr="004D308B">
        <w:rPr>
          <w:rStyle w:val="fontstyle01"/>
          <w:rFonts w:asciiTheme="minorHAnsi" w:hAnsiTheme="minorHAnsi" w:cstheme="minorHAnsi"/>
          <w:b/>
          <w:sz w:val="22"/>
          <w:szCs w:val="22"/>
          <w:u w:val="single"/>
        </w:rPr>
        <w:t>Personnel [Mrs. Bianca Walker]:</w:t>
      </w:r>
    </w:p>
    <w:p w:rsidR="004D308B" w:rsidRDefault="003E5E92" w:rsidP="00994E05">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We are planning on m</w:t>
      </w:r>
      <w:r w:rsidR="004D308B">
        <w:rPr>
          <w:rStyle w:val="fontstyle01"/>
          <w:rFonts w:asciiTheme="minorHAnsi" w:hAnsiTheme="minorHAnsi" w:cstheme="minorHAnsi"/>
          <w:sz w:val="22"/>
          <w:szCs w:val="22"/>
        </w:rPr>
        <w:t xml:space="preserve">oving </w:t>
      </w:r>
      <w:r>
        <w:rPr>
          <w:rStyle w:val="fontstyle01"/>
          <w:rFonts w:asciiTheme="minorHAnsi" w:hAnsiTheme="minorHAnsi" w:cstheme="minorHAnsi"/>
          <w:sz w:val="22"/>
          <w:szCs w:val="22"/>
        </w:rPr>
        <w:t xml:space="preserve">the </w:t>
      </w:r>
      <w:r w:rsidR="004D308B">
        <w:rPr>
          <w:rStyle w:val="fontstyle01"/>
          <w:rFonts w:asciiTheme="minorHAnsi" w:hAnsiTheme="minorHAnsi" w:cstheme="minorHAnsi"/>
          <w:sz w:val="22"/>
          <w:szCs w:val="22"/>
        </w:rPr>
        <w:t xml:space="preserve">SC LSC </w:t>
      </w:r>
      <w:r>
        <w:rPr>
          <w:rStyle w:val="fontstyle01"/>
          <w:rFonts w:asciiTheme="minorHAnsi" w:hAnsiTheme="minorHAnsi" w:cstheme="minorHAnsi"/>
          <w:sz w:val="22"/>
          <w:szCs w:val="22"/>
        </w:rPr>
        <w:t xml:space="preserve">Administrator </w:t>
      </w:r>
      <w:r w:rsidR="004D308B">
        <w:rPr>
          <w:rStyle w:val="fontstyle01"/>
          <w:rFonts w:asciiTheme="minorHAnsi" w:hAnsiTheme="minorHAnsi" w:cstheme="minorHAnsi"/>
          <w:sz w:val="22"/>
          <w:szCs w:val="22"/>
        </w:rPr>
        <w:t>office back to SC.  Created a job description and posted on Swim Swam and distributed to coaches.  We hope to hire by mid-November and be ready to work by January.</w:t>
      </w:r>
    </w:p>
    <w:p w:rsidR="004D308B" w:rsidRDefault="004D308B" w:rsidP="00994E05">
      <w:pPr>
        <w:tabs>
          <w:tab w:val="left" w:pos="570"/>
          <w:tab w:val="left" w:pos="2310"/>
        </w:tabs>
        <w:rPr>
          <w:rStyle w:val="fontstyle01"/>
          <w:rFonts w:asciiTheme="minorHAnsi" w:hAnsiTheme="minorHAnsi" w:cstheme="minorHAnsi"/>
          <w:sz w:val="22"/>
          <w:szCs w:val="22"/>
        </w:rPr>
      </w:pPr>
    </w:p>
    <w:p w:rsidR="003E5E92" w:rsidRDefault="003E5E92" w:rsidP="00994E05">
      <w:pPr>
        <w:tabs>
          <w:tab w:val="left" w:pos="570"/>
          <w:tab w:val="left" w:pos="2310"/>
        </w:tabs>
        <w:rPr>
          <w:rStyle w:val="fontstyle01"/>
          <w:rFonts w:asciiTheme="minorHAnsi" w:hAnsiTheme="minorHAnsi" w:cstheme="minorHAnsi"/>
          <w:b/>
          <w:sz w:val="22"/>
          <w:szCs w:val="22"/>
          <w:u w:val="single"/>
        </w:rPr>
      </w:pPr>
    </w:p>
    <w:p w:rsidR="003E5E92" w:rsidRDefault="003E5E92" w:rsidP="00994E05">
      <w:pPr>
        <w:tabs>
          <w:tab w:val="left" w:pos="570"/>
          <w:tab w:val="left" w:pos="2310"/>
        </w:tabs>
        <w:rPr>
          <w:rStyle w:val="fontstyle01"/>
          <w:rFonts w:asciiTheme="minorHAnsi" w:hAnsiTheme="minorHAnsi" w:cstheme="minorHAnsi"/>
          <w:b/>
          <w:sz w:val="22"/>
          <w:szCs w:val="22"/>
          <w:u w:val="single"/>
        </w:rPr>
      </w:pPr>
    </w:p>
    <w:p w:rsidR="003E5E92" w:rsidRDefault="003E5E92" w:rsidP="00994E05">
      <w:pPr>
        <w:tabs>
          <w:tab w:val="left" w:pos="570"/>
          <w:tab w:val="left" w:pos="2310"/>
        </w:tabs>
        <w:rPr>
          <w:rStyle w:val="fontstyle01"/>
          <w:rFonts w:asciiTheme="minorHAnsi" w:hAnsiTheme="minorHAnsi" w:cstheme="minorHAnsi"/>
          <w:b/>
          <w:sz w:val="22"/>
          <w:szCs w:val="22"/>
          <w:u w:val="single"/>
        </w:rPr>
      </w:pPr>
    </w:p>
    <w:p w:rsidR="003E5E92" w:rsidRDefault="003E5E92" w:rsidP="00994E05">
      <w:pPr>
        <w:tabs>
          <w:tab w:val="left" w:pos="570"/>
          <w:tab w:val="left" w:pos="2310"/>
        </w:tabs>
        <w:rPr>
          <w:rStyle w:val="fontstyle01"/>
          <w:rFonts w:asciiTheme="minorHAnsi" w:hAnsiTheme="minorHAnsi" w:cstheme="minorHAnsi"/>
          <w:b/>
          <w:sz w:val="22"/>
          <w:szCs w:val="22"/>
          <w:u w:val="single"/>
        </w:rPr>
      </w:pPr>
    </w:p>
    <w:p w:rsidR="004D308B" w:rsidRPr="004D308B" w:rsidRDefault="004D308B" w:rsidP="00994E05">
      <w:pPr>
        <w:tabs>
          <w:tab w:val="left" w:pos="570"/>
          <w:tab w:val="left" w:pos="2310"/>
        </w:tabs>
        <w:rPr>
          <w:rStyle w:val="fontstyle01"/>
          <w:rFonts w:asciiTheme="minorHAnsi" w:hAnsiTheme="minorHAnsi" w:cstheme="minorHAnsi"/>
          <w:b/>
          <w:sz w:val="22"/>
          <w:szCs w:val="22"/>
          <w:u w:val="single"/>
        </w:rPr>
      </w:pPr>
      <w:r w:rsidRPr="004D308B">
        <w:rPr>
          <w:rStyle w:val="fontstyle01"/>
          <w:rFonts w:asciiTheme="minorHAnsi" w:hAnsiTheme="minorHAnsi" w:cstheme="minorHAnsi"/>
          <w:b/>
          <w:sz w:val="22"/>
          <w:szCs w:val="22"/>
          <w:u w:val="single"/>
        </w:rPr>
        <w:t>All-State [Mrs. Bianca Walker]:</w:t>
      </w:r>
    </w:p>
    <w:p w:rsidR="004D308B" w:rsidRDefault="003E5E92" w:rsidP="00994E05">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The l</w:t>
      </w:r>
      <w:r w:rsidR="004D308B">
        <w:rPr>
          <w:rStyle w:val="fontstyle01"/>
          <w:rFonts w:asciiTheme="minorHAnsi" w:hAnsiTheme="minorHAnsi" w:cstheme="minorHAnsi"/>
          <w:sz w:val="22"/>
          <w:szCs w:val="22"/>
        </w:rPr>
        <w:t xml:space="preserve">ocation for All-State looks like it will be Wild Dunes.  We are still finalizing </w:t>
      </w:r>
      <w:r>
        <w:rPr>
          <w:rStyle w:val="fontstyle01"/>
          <w:rFonts w:asciiTheme="minorHAnsi" w:hAnsiTheme="minorHAnsi" w:cstheme="minorHAnsi"/>
          <w:sz w:val="22"/>
          <w:szCs w:val="22"/>
        </w:rPr>
        <w:t>the details.</w:t>
      </w:r>
      <w:r w:rsidR="004D308B">
        <w:rPr>
          <w:rStyle w:val="fontstyle01"/>
          <w:rFonts w:asciiTheme="minorHAnsi" w:hAnsiTheme="minorHAnsi" w:cstheme="minorHAnsi"/>
          <w:sz w:val="22"/>
          <w:szCs w:val="22"/>
        </w:rPr>
        <w:t xml:space="preserve">  We will change up the format a little bit to have Athlete Luncheon followed by an Athlete Function. </w:t>
      </w:r>
      <w:r>
        <w:rPr>
          <w:rStyle w:val="fontstyle01"/>
          <w:rFonts w:asciiTheme="minorHAnsi" w:hAnsiTheme="minorHAnsi" w:cstheme="minorHAnsi"/>
          <w:sz w:val="22"/>
          <w:szCs w:val="22"/>
        </w:rPr>
        <w:t xml:space="preserve"> The</w:t>
      </w:r>
      <w:r w:rsidR="004D308B">
        <w:rPr>
          <w:rStyle w:val="fontstyle01"/>
          <w:rFonts w:asciiTheme="minorHAnsi" w:hAnsiTheme="minorHAnsi" w:cstheme="minorHAnsi"/>
          <w:sz w:val="22"/>
          <w:szCs w:val="22"/>
        </w:rPr>
        <w:t xml:space="preserve"> </w:t>
      </w:r>
      <w:r>
        <w:rPr>
          <w:rStyle w:val="fontstyle01"/>
          <w:rFonts w:asciiTheme="minorHAnsi" w:hAnsiTheme="minorHAnsi" w:cstheme="minorHAnsi"/>
          <w:sz w:val="22"/>
          <w:szCs w:val="22"/>
        </w:rPr>
        <w:t>b</w:t>
      </w:r>
      <w:r w:rsidR="004D308B">
        <w:rPr>
          <w:rStyle w:val="fontstyle01"/>
          <w:rFonts w:asciiTheme="minorHAnsi" w:hAnsiTheme="minorHAnsi" w:cstheme="minorHAnsi"/>
          <w:sz w:val="22"/>
          <w:szCs w:val="22"/>
        </w:rPr>
        <w:t xml:space="preserve">anquet </w:t>
      </w:r>
      <w:r>
        <w:rPr>
          <w:rStyle w:val="fontstyle01"/>
          <w:rFonts w:asciiTheme="minorHAnsi" w:hAnsiTheme="minorHAnsi" w:cstheme="minorHAnsi"/>
          <w:sz w:val="22"/>
          <w:szCs w:val="22"/>
        </w:rPr>
        <w:t xml:space="preserve">will be </w:t>
      </w:r>
      <w:r w:rsidR="004D308B">
        <w:rPr>
          <w:rStyle w:val="fontstyle01"/>
          <w:rFonts w:asciiTheme="minorHAnsi" w:hAnsiTheme="minorHAnsi" w:cstheme="minorHAnsi"/>
          <w:sz w:val="22"/>
          <w:szCs w:val="22"/>
        </w:rPr>
        <w:t xml:space="preserve">that night and </w:t>
      </w:r>
      <w:r>
        <w:rPr>
          <w:rStyle w:val="fontstyle01"/>
          <w:rFonts w:asciiTheme="minorHAnsi" w:hAnsiTheme="minorHAnsi" w:cstheme="minorHAnsi"/>
          <w:sz w:val="22"/>
          <w:szCs w:val="22"/>
        </w:rPr>
        <w:t xml:space="preserve">the </w:t>
      </w:r>
      <w:r w:rsidR="004D308B">
        <w:rPr>
          <w:rStyle w:val="fontstyle01"/>
          <w:rFonts w:asciiTheme="minorHAnsi" w:hAnsiTheme="minorHAnsi" w:cstheme="minorHAnsi"/>
          <w:sz w:val="22"/>
          <w:szCs w:val="22"/>
        </w:rPr>
        <w:t xml:space="preserve">after the </w:t>
      </w:r>
      <w:r>
        <w:rPr>
          <w:rStyle w:val="fontstyle01"/>
          <w:rFonts w:asciiTheme="minorHAnsi" w:hAnsiTheme="minorHAnsi" w:cstheme="minorHAnsi"/>
          <w:sz w:val="22"/>
          <w:szCs w:val="22"/>
        </w:rPr>
        <w:t>b</w:t>
      </w:r>
      <w:r w:rsidR="004D308B">
        <w:rPr>
          <w:rStyle w:val="fontstyle01"/>
          <w:rFonts w:asciiTheme="minorHAnsi" w:hAnsiTheme="minorHAnsi" w:cstheme="minorHAnsi"/>
          <w:sz w:val="22"/>
          <w:szCs w:val="22"/>
        </w:rPr>
        <w:t xml:space="preserve">anquet event </w:t>
      </w:r>
      <w:r>
        <w:rPr>
          <w:rStyle w:val="fontstyle01"/>
          <w:rFonts w:asciiTheme="minorHAnsi" w:hAnsiTheme="minorHAnsi" w:cstheme="minorHAnsi"/>
          <w:sz w:val="22"/>
          <w:szCs w:val="22"/>
        </w:rPr>
        <w:t xml:space="preserve">has yet to </w:t>
      </w:r>
      <w:r w:rsidR="004D308B">
        <w:rPr>
          <w:rStyle w:val="fontstyle01"/>
          <w:rFonts w:asciiTheme="minorHAnsi" w:hAnsiTheme="minorHAnsi" w:cstheme="minorHAnsi"/>
          <w:sz w:val="22"/>
          <w:szCs w:val="22"/>
        </w:rPr>
        <w:t>be finalized.  Cathy Sheafor will assist</w:t>
      </w:r>
      <w:r>
        <w:rPr>
          <w:rStyle w:val="fontstyle01"/>
          <w:rFonts w:asciiTheme="minorHAnsi" w:hAnsiTheme="minorHAnsi" w:cstheme="minorHAnsi"/>
          <w:sz w:val="22"/>
          <w:szCs w:val="22"/>
        </w:rPr>
        <w:t xml:space="preserve">, as she is from the Low-State area.  </w:t>
      </w:r>
    </w:p>
    <w:p w:rsidR="004D308B" w:rsidRDefault="004D308B" w:rsidP="00994E05">
      <w:pPr>
        <w:tabs>
          <w:tab w:val="left" w:pos="570"/>
          <w:tab w:val="left" w:pos="2310"/>
        </w:tabs>
        <w:rPr>
          <w:rStyle w:val="fontstyle01"/>
          <w:rFonts w:asciiTheme="minorHAnsi" w:hAnsiTheme="minorHAnsi" w:cstheme="minorHAnsi"/>
          <w:sz w:val="22"/>
          <w:szCs w:val="22"/>
        </w:rPr>
      </w:pPr>
    </w:p>
    <w:p w:rsidR="004D308B" w:rsidRPr="00C73DBA" w:rsidRDefault="004D308B" w:rsidP="00994E05">
      <w:pPr>
        <w:tabs>
          <w:tab w:val="left" w:pos="570"/>
          <w:tab w:val="left" w:pos="2310"/>
        </w:tabs>
        <w:rPr>
          <w:rStyle w:val="fontstyle01"/>
          <w:rFonts w:asciiTheme="minorHAnsi" w:hAnsiTheme="minorHAnsi" w:cstheme="minorHAnsi"/>
          <w:b/>
          <w:sz w:val="22"/>
          <w:szCs w:val="22"/>
          <w:u w:val="single"/>
        </w:rPr>
      </w:pPr>
      <w:r w:rsidRPr="00C73DBA">
        <w:rPr>
          <w:rStyle w:val="fontstyle01"/>
          <w:rFonts w:asciiTheme="minorHAnsi" w:hAnsiTheme="minorHAnsi" w:cstheme="minorHAnsi"/>
          <w:b/>
          <w:sz w:val="22"/>
          <w:szCs w:val="22"/>
          <w:u w:val="single"/>
        </w:rPr>
        <w:t>Officials Chair [Mrs. Becky Weber]:</w:t>
      </w:r>
    </w:p>
    <w:p w:rsidR="004D308B" w:rsidRDefault="004D308B" w:rsidP="00994E05">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Training materials have been shorte</w:t>
      </w:r>
      <w:r w:rsidR="003E5E92">
        <w:rPr>
          <w:rStyle w:val="fontstyle01"/>
          <w:rFonts w:asciiTheme="minorHAnsi" w:hAnsiTheme="minorHAnsi" w:cstheme="minorHAnsi"/>
          <w:sz w:val="22"/>
          <w:szCs w:val="22"/>
        </w:rPr>
        <w:t>ne</w:t>
      </w:r>
      <w:r>
        <w:rPr>
          <w:rStyle w:val="fontstyle01"/>
          <w:rFonts w:asciiTheme="minorHAnsi" w:hAnsiTheme="minorHAnsi" w:cstheme="minorHAnsi"/>
          <w:sz w:val="22"/>
          <w:szCs w:val="22"/>
        </w:rPr>
        <w:t xml:space="preserve">d and cleaned up.  The SC-Swimming webpage has been updated.  </w:t>
      </w:r>
      <w:r w:rsidR="003E5E92">
        <w:rPr>
          <w:rStyle w:val="fontstyle01"/>
          <w:rFonts w:asciiTheme="minorHAnsi" w:hAnsiTheme="minorHAnsi" w:cstheme="minorHAnsi"/>
          <w:sz w:val="22"/>
          <w:szCs w:val="22"/>
        </w:rPr>
        <w:t>Parents who are interested in becoming officials should go to the SC-Swimming website.  All the information is on the website.  There is a list of t</w:t>
      </w:r>
      <w:r>
        <w:rPr>
          <w:rStyle w:val="fontstyle01"/>
          <w:rFonts w:asciiTheme="minorHAnsi" w:hAnsiTheme="minorHAnsi" w:cstheme="minorHAnsi"/>
          <w:sz w:val="22"/>
          <w:szCs w:val="22"/>
        </w:rPr>
        <w:t>rainers are on the websit</w:t>
      </w:r>
      <w:r w:rsidR="003E5E92">
        <w:rPr>
          <w:rStyle w:val="fontstyle01"/>
          <w:rFonts w:asciiTheme="minorHAnsi" w:hAnsiTheme="minorHAnsi" w:cstheme="minorHAnsi"/>
          <w:sz w:val="22"/>
          <w:szCs w:val="22"/>
        </w:rPr>
        <w:t>e as well as a l</w:t>
      </w:r>
      <w:r>
        <w:rPr>
          <w:rStyle w:val="fontstyle01"/>
          <w:rFonts w:asciiTheme="minorHAnsi" w:hAnsiTheme="minorHAnsi" w:cstheme="minorHAnsi"/>
          <w:sz w:val="22"/>
          <w:szCs w:val="22"/>
        </w:rPr>
        <w:t>ist of available officials</w:t>
      </w:r>
      <w:r w:rsidR="003E5E92">
        <w:rPr>
          <w:rStyle w:val="fontstyle01"/>
          <w:rFonts w:asciiTheme="minorHAnsi" w:hAnsiTheme="minorHAnsi" w:cstheme="minorHAnsi"/>
          <w:sz w:val="22"/>
          <w:szCs w:val="22"/>
        </w:rPr>
        <w:t>.</w:t>
      </w:r>
    </w:p>
    <w:p w:rsidR="004D308B" w:rsidRDefault="004D308B" w:rsidP="00994E05">
      <w:pPr>
        <w:tabs>
          <w:tab w:val="left" w:pos="570"/>
          <w:tab w:val="left" w:pos="2310"/>
        </w:tabs>
        <w:rPr>
          <w:rStyle w:val="fontstyle01"/>
          <w:rFonts w:asciiTheme="minorHAnsi" w:hAnsiTheme="minorHAnsi" w:cstheme="minorHAnsi"/>
          <w:sz w:val="22"/>
          <w:szCs w:val="22"/>
        </w:rPr>
      </w:pPr>
    </w:p>
    <w:p w:rsidR="004D308B" w:rsidRPr="00C73DBA" w:rsidRDefault="004D308B" w:rsidP="00994E05">
      <w:pPr>
        <w:tabs>
          <w:tab w:val="left" w:pos="570"/>
          <w:tab w:val="left" w:pos="2310"/>
        </w:tabs>
        <w:rPr>
          <w:rStyle w:val="fontstyle01"/>
          <w:rFonts w:asciiTheme="minorHAnsi" w:hAnsiTheme="minorHAnsi" w:cstheme="minorHAnsi"/>
          <w:b/>
          <w:sz w:val="22"/>
          <w:szCs w:val="22"/>
          <w:u w:val="single"/>
        </w:rPr>
      </w:pPr>
      <w:r w:rsidRPr="00C73DBA">
        <w:rPr>
          <w:rStyle w:val="fontstyle01"/>
          <w:rFonts w:asciiTheme="minorHAnsi" w:hAnsiTheme="minorHAnsi" w:cstheme="minorHAnsi"/>
          <w:b/>
          <w:sz w:val="22"/>
          <w:szCs w:val="22"/>
          <w:u w:val="single"/>
        </w:rPr>
        <w:t>Safe Sport [Mr. Dean Graves]:</w:t>
      </w:r>
    </w:p>
    <w:p w:rsidR="004D308B" w:rsidRDefault="003E5E92" w:rsidP="00994E05">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 xml:space="preserve">We have been working on the </w:t>
      </w:r>
      <w:r w:rsidR="004D308B">
        <w:rPr>
          <w:rStyle w:val="fontstyle01"/>
          <w:rFonts w:asciiTheme="minorHAnsi" w:hAnsiTheme="minorHAnsi" w:cstheme="minorHAnsi"/>
          <w:sz w:val="22"/>
          <w:szCs w:val="22"/>
        </w:rPr>
        <w:t>Certification process for teams to become certified</w:t>
      </w:r>
      <w:r>
        <w:rPr>
          <w:rStyle w:val="fontstyle01"/>
          <w:rFonts w:asciiTheme="minorHAnsi" w:hAnsiTheme="minorHAnsi" w:cstheme="minorHAnsi"/>
          <w:sz w:val="22"/>
          <w:szCs w:val="22"/>
        </w:rPr>
        <w:t xml:space="preserve"> Safe-sport</w:t>
      </w:r>
      <w:r w:rsidR="004D308B">
        <w:rPr>
          <w:rStyle w:val="fontstyle01"/>
          <w:rFonts w:asciiTheme="minorHAnsi" w:hAnsiTheme="minorHAnsi" w:cstheme="minorHAnsi"/>
          <w:sz w:val="22"/>
          <w:szCs w:val="22"/>
        </w:rPr>
        <w:t>.  We have asked for teams to appoint a Safe Sport Rep</w:t>
      </w:r>
      <w:r>
        <w:rPr>
          <w:rStyle w:val="fontstyle01"/>
          <w:rFonts w:asciiTheme="minorHAnsi" w:hAnsiTheme="minorHAnsi" w:cstheme="minorHAnsi"/>
          <w:sz w:val="22"/>
          <w:szCs w:val="22"/>
        </w:rPr>
        <w:t>resentative</w:t>
      </w:r>
      <w:r w:rsidR="004D308B">
        <w:rPr>
          <w:rStyle w:val="fontstyle01"/>
          <w:rFonts w:asciiTheme="minorHAnsi" w:hAnsiTheme="minorHAnsi" w:cstheme="minorHAnsi"/>
          <w:sz w:val="22"/>
          <w:szCs w:val="22"/>
        </w:rPr>
        <w:t xml:space="preserve">.  We only have about a third of the teams that have replied.  We have </w:t>
      </w:r>
      <w:r>
        <w:rPr>
          <w:rStyle w:val="fontstyle01"/>
          <w:rFonts w:asciiTheme="minorHAnsi" w:hAnsiTheme="minorHAnsi" w:cstheme="minorHAnsi"/>
          <w:sz w:val="22"/>
          <w:szCs w:val="22"/>
        </w:rPr>
        <w:t xml:space="preserve">a list of </w:t>
      </w:r>
      <w:r w:rsidR="004D308B">
        <w:rPr>
          <w:rStyle w:val="fontstyle01"/>
          <w:rFonts w:asciiTheme="minorHAnsi" w:hAnsiTheme="minorHAnsi" w:cstheme="minorHAnsi"/>
          <w:sz w:val="22"/>
          <w:szCs w:val="22"/>
        </w:rPr>
        <w:t xml:space="preserve">available safe sport policies and are asking teams to add these policies to their website.  We will send out ads to publish on heat sheets and on websites.  </w:t>
      </w:r>
    </w:p>
    <w:p w:rsidR="007E2E03" w:rsidRDefault="007E2E03" w:rsidP="00994E05">
      <w:pPr>
        <w:tabs>
          <w:tab w:val="left" w:pos="570"/>
          <w:tab w:val="left" w:pos="2310"/>
        </w:tabs>
        <w:rPr>
          <w:rStyle w:val="fontstyle01"/>
          <w:rFonts w:asciiTheme="minorHAnsi" w:hAnsiTheme="minorHAnsi" w:cstheme="minorHAnsi"/>
          <w:sz w:val="22"/>
          <w:szCs w:val="22"/>
        </w:rPr>
      </w:pPr>
    </w:p>
    <w:p w:rsidR="007E2E03" w:rsidRPr="00C73DBA" w:rsidRDefault="007E2E03" w:rsidP="00994E05">
      <w:pPr>
        <w:tabs>
          <w:tab w:val="left" w:pos="570"/>
          <w:tab w:val="left" w:pos="2310"/>
        </w:tabs>
        <w:rPr>
          <w:rStyle w:val="fontstyle01"/>
          <w:rFonts w:asciiTheme="minorHAnsi" w:hAnsiTheme="minorHAnsi" w:cstheme="minorHAnsi"/>
          <w:b/>
          <w:sz w:val="22"/>
          <w:szCs w:val="22"/>
          <w:u w:val="single"/>
        </w:rPr>
      </w:pPr>
      <w:r w:rsidRPr="00C73DBA">
        <w:rPr>
          <w:rStyle w:val="fontstyle01"/>
          <w:rFonts w:asciiTheme="minorHAnsi" w:hAnsiTheme="minorHAnsi" w:cstheme="minorHAnsi"/>
          <w:b/>
          <w:sz w:val="22"/>
          <w:szCs w:val="22"/>
          <w:u w:val="single"/>
        </w:rPr>
        <w:t>Athlete Chair [Mr. Christian Jann]:</w:t>
      </w:r>
    </w:p>
    <w:p w:rsidR="007E2E03" w:rsidRDefault="003E5E92" w:rsidP="00994E05">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Our current f</w:t>
      </w:r>
      <w:r w:rsidR="007E2E03">
        <w:rPr>
          <w:rStyle w:val="fontstyle01"/>
          <w:rFonts w:asciiTheme="minorHAnsi" w:hAnsiTheme="minorHAnsi" w:cstheme="minorHAnsi"/>
          <w:sz w:val="22"/>
          <w:szCs w:val="22"/>
        </w:rPr>
        <w:t xml:space="preserve">ocus is to create Athlete By-Laws.  All LSC’s are different, so the Athletes will set up a basis to build upon.  </w:t>
      </w:r>
      <w:r>
        <w:rPr>
          <w:rStyle w:val="fontstyle01"/>
          <w:rFonts w:asciiTheme="minorHAnsi" w:hAnsiTheme="minorHAnsi" w:cstheme="minorHAnsi"/>
          <w:sz w:val="22"/>
          <w:szCs w:val="22"/>
        </w:rPr>
        <w:t>We will c</w:t>
      </w:r>
      <w:r w:rsidR="007E2E03">
        <w:rPr>
          <w:rStyle w:val="fontstyle01"/>
          <w:rFonts w:asciiTheme="minorHAnsi" w:hAnsiTheme="minorHAnsi" w:cstheme="minorHAnsi"/>
          <w:sz w:val="22"/>
          <w:szCs w:val="22"/>
        </w:rPr>
        <w:t xml:space="preserve">reate a committee made up of Athlete’s on the Board.  The committee will be able to bring the info to the board in a more organized manner.  We need more info from the athletes in the LSC.  We must have 20% athlete participation to function.  </w:t>
      </w:r>
    </w:p>
    <w:p w:rsidR="007E2E03" w:rsidRDefault="007E2E03" w:rsidP="00994E05">
      <w:pPr>
        <w:tabs>
          <w:tab w:val="left" w:pos="570"/>
          <w:tab w:val="left" w:pos="2310"/>
        </w:tabs>
        <w:rPr>
          <w:rStyle w:val="fontstyle01"/>
          <w:rFonts w:asciiTheme="minorHAnsi" w:hAnsiTheme="minorHAnsi" w:cstheme="minorHAnsi"/>
          <w:sz w:val="22"/>
          <w:szCs w:val="22"/>
        </w:rPr>
      </w:pPr>
    </w:p>
    <w:p w:rsidR="007E2E03" w:rsidRPr="00C73DBA" w:rsidRDefault="007E2E03" w:rsidP="00994E05">
      <w:pPr>
        <w:tabs>
          <w:tab w:val="left" w:pos="570"/>
          <w:tab w:val="left" w:pos="2310"/>
        </w:tabs>
        <w:rPr>
          <w:rStyle w:val="fontstyle01"/>
          <w:rFonts w:asciiTheme="minorHAnsi" w:hAnsiTheme="minorHAnsi" w:cstheme="minorHAnsi"/>
          <w:b/>
          <w:sz w:val="22"/>
          <w:szCs w:val="22"/>
          <w:u w:val="single"/>
        </w:rPr>
      </w:pPr>
      <w:r w:rsidRPr="00C73DBA">
        <w:rPr>
          <w:rStyle w:val="fontstyle01"/>
          <w:rFonts w:asciiTheme="minorHAnsi" w:hAnsiTheme="minorHAnsi" w:cstheme="minorHAnsi"/>
          <w:b/>
          <w:sz w:val="22"/>
          <w:szCs w:val="22"/>
          <w:u w:val="single"/>
        </w:rPr>
        <w:t>Technical Planning [Mr. Jeff Mead]:</w:t>
      </w:r>
    </w:p>
    <w:p w:rsidR="007E2E03" w:rsidRDefault="00B111A0" w:rsidP="00994E05">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We h</w:t>
      </w:r>
      <w:r w:rsidR="007E2E03">
        <w:rPr>
          <w:rStyle w:val="fontstyle01"/>
          <w:rFonts w:asciiTheme="minorHAnsi" w:hAnsiTheme="minorHAnsi" w:cstheme="minorHAnsi"/>
          <w:sz w:val="22"/>
          <w:szCs w:val="22"/>
        </w:rPr>
        <w:t xml:space="preserve">ave athletes on the board now.  Palmetto Championship – Age Group Committee has voted to move some events around.  We need to relay </w:t>
      </w:r>
      <w:r>
        <w:rPr>
          <w:rStyle w:val="fontstyle01"/>
          <w:rFonts w:asciiTheme="minorHAnsi" w:hAnsiTheme="minorHAnsi" w:cstheme="minorHAnsi"/>
          <w:sz w:val="22"/>
          <w:szCs w:val="22"/>
        </w:rPr>
        <w:t xml:space="preserve">this information to the </w:t>
      </w:r>
      <w:r w:rsidR="007E2E03">
        <w:rPr>
          <w:rStyle w:val="fontstyle01"/>
          <w:rFonts w:asciiTheme="minorHAnsi" w:hAnsiTheme="minorHAnsi" w:cstheme="minorHAnsi"/>
          <w:sz w:val="22"/>
          <w:szCs w:val="22"/>
        </w:rPr>
        <w:t>team hosts.</w:t>
      </w:r>
    </w:p>
    <w:p w:rsidR="007E2E03" w:rsidRDefault="007E2E03" w:rsidP="00994E05">
      <w:pPr>
        <w:tabs>
          <w:tab w:val="left" w:pos="570"/>
          <w:tab w:val="left" w:pos="2310"/>
        </w:tabs>
        <w:rPr>
          <w:rStyle w:val="fontstyle01"/>
          <w:rFonts w:asciiTheme="minorHAnsi" w:hAnsiTheme="minorHAnsi" w:cstheme="minorHAnsi"/>
          <w:sz w:val="22"/>
          <w:szCs w:val="22"/>
        </w:rPr>
      </w:pPr>
    </w:p>
    <w:p w:rsidR="00B111A0" w:rsidRDefault="00B111A0" w:rsidP="00994E05">
      <w:pPr>
        <w:tabs>
          <w:tab w:val="left" w:pos="570"/>
          <w:tab w:val="left" w:pos="2310"/>
        </w:tabs>
        <w:rPr>
          <w:rStyle w:val="fontstyle01"/>
          <w:rFonts w:asciiTheme="minorHAnsi" w:hAnsiTheme="minorHAnsi" w:cstheme="minorHAnsi"/>
          <w:b/>
          <w:sz w:val="22"/>
          <w:szCs w:val="22"/>
          <w:u w:val="single"/>
        </w:rPr>
      </w:pPr>
    </w:p>
    <w:p w:rsidR="00B111A0" w:rsidRDefault="00B111A0" w:rsidP="00994E05">
      <w:pPr>
        <w:tabs>
          <w:tab w:val="left" w:pos="570"/>
          <w:tab w:val="left" w:pos="2310"/>
        </w:tabs>
        <w:rPr>
          <w:rStyle w:val="fontstyle01"/>
          <w:rFonts w:asciiTheme="minorHAnsi" w:hAnsiTheme="minorHAnsi" w:cstheme="minorHAnsi"/>
          <w:b/>
          <w:sz w:val="22"/>
          <w:szCs w:val="22"/>
          <w:u w:val="single"/>
        </w:rPr>
      </w:pPr>
    </w:p>
    <w:p w:rsidR="00B111A0" w:rsidRDefault="00B111A0" w:rsidP="00994E05">
      <w:pPr>
        <w:tabs>
          <w:tab w:val="left" w:pos="570"/>
          <w:tab w:val="left" w:pos="2310"/>
        </w:tabs>
        <w:rPr>
          <w:rStyle w:val="fontstyle01"/>
          <w:rFonts w:asciiTheme="minorHAnsi" w:hAnsiTheme="minorHAnsi" w:cstheme="minorHAnsi"/>
          <w:b/>
          <w:sz w:val="22"/>
          <w:szCs w:val="22"/>
          <w:u w:val="single"/>
        </w:rPr>
      </w:pPr>
    </w:p>
    <w:p w:rsidR="00B111A0" w:rsidRDefault="00B111A0" w:rsidP="00994E05">
      <w:pPr>
        <w:tabs>
          <w:tab w:val="left" w:pos="570"/>
          <w:tab w:val="left" w:pos="2310"/>
        </w:tabs>
        <w:rPr>
          <w:rStyle w:val="fontstyle01"/>
          <w:rFonts w:asciiTheme="minorHAnsi" w:hAnsiTheme="minorHAnsi" w:cstheme="minorHAnsi"/>
          <w:b/>
          <w:sz w:val="22"/>
          <w:szCs w:val="22"/>
          <w:u w:val="single"/>
        </w:rPr>
      </w:pPr>
    </w:p>
    <w:p w:rsidR="00B111A0" w:rsidRDefault="00B111A0" w:rsidP="00994E05">
      <w:pPr>
        <w:tabs>
          <w:tab w:val="left" w:pos="570"/>
          <w:tab w:val="left" w:pos="2310"/>
        </w:tabs>
        <w:rPr>
          <w:rStyle w:val="fontstyle01"/>
          <w:rFonts w:asciiTheme="minorHAnsi" w:hAnsiTheme="minorHAnsi" w:cstheme="minorHAnsi"/>
          <w:b/>
          <w:sz w:val="22"/>
          <w:szCs w:val="22"/>
          <w:u w:val="single"/>
        </w:rPr>
      </w:pPr>
    </w:p>
    <w:p w:rsidR="007E2E03" w:rsidRPr="00C73DBA" w:rsidRDefault="007E2E03" w:rsidP="00994E05">
      <w:pPr>
        <w:tabs>
          <w:tab w:val="left" w:pos="570"/>
          <w:tab w:val="left" w:pos="2310"/>
        </w:tabs>
        <w:rPr>
          <w:rStyle w:val="fontstyle01"/>
          <w:rFonts w:asciiTheme="minorHAnsi" w:hAnsiTheme="minorHAnsi" w:cstheme="minorHAnsi"/>
          <w:b/>
          <w:sz w:val="22"/>
          <w:szCs w:val="22"/>
          <w:u w:val="single"/>
        </w:rPr>
      </w:pPr>
      <w:r w:rsidRPr="00C73DBA">
        <w:rPr>
          <w:rStyle w:val="fontstyle01"/>
          <w:rFonts w:asciiTheme="minorHAnsi" w:hAnsiTheme="minorHAnsi" w:cstheme="minorHAnsi"/>
          <w:b/>
          <w:sz w:val="22"/>
          <w:szCs w:val="22"/>
          <w:u w:val="single"/>
        </w:rPr>
        <w:t>Age Group Chair [Mrs. Cathy Sheafor]:</w:t>
      </w:r>
    </w:p>
    <w:p w:rsidR="007E2E03" w:rsidRDefault="007E2E03" w:rsidP="00994E05">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 xml:space="preserve">Great </w:t>
      </w:r>
      <w:r w:rsidR="00B111A0">
        <w:rPr>
          <w:rStyle w:val="fontstyle01"/>
          <w:rFonts w:asciiTheme="minorHAnsi" w:hAnsiTheme="minorHAnsi" w:cstheme="minorHAnsi"/>
          <w:sz w:val="22"/>
          <w:szCs w:val="22"/>
        </w:rPr>
        <w:t xml:space="preserve">Zone Meet this summer.  </w:t>
      </w:r>
      <w:r>
        <w:rPr>
          <w:rStyle w:val="fontstyle01"/>
          <w:rFonts w:asciiTheme="minorHAnsi" w:hAnsiTheme="minorHAnsi" w:cstheme="minorHAnsi"/>
          <w:sz w:val="22"/>
          <w:szCs w:val="22"/>
        </w:rPr>
        <w:t>Select camp was in September</w:t>
      </w:r>
      <w:r w:rsidR="00B111A0">
        <w:rPr>
          <w:rStyle w:val="fontstyle01"/>
          <w:rFonts w:asciiTheme="minorHAnsi" w:hAnsiTheme="minorHAnsi" w:cstheme="minorHAnsi"/>
          <w:sz w:val="22"/>
          <w:szCs w:val="22"/>
        </w:rPr>
        <w:t xml:space="preserve"> and we had </w:t>
      </w:r>
      <w:r>
        <w:rPr>
          <w:rStyle w:val="fontstyle01"/>
          <w:rFonts w:asciiTheme="minorHAnsi" w:hAnsiTheme="minorHAnsi" w:cstheme="minorHAnsi"/>
          <w:sz w:val="22"/>
          <w:szCs w:val="22"/>
        </w:rPr>
        <w:t>8-10 coaches on deck</w:t>
      </w:r>
      <w:r w:rsidR="00B111A0">
        <w:rPr>
          <w:rStyle w:val="fontstyle01"/>
          <w:rFonts w:asciiTheme="minorHAnsi" w:hAnsiTheme="minorHAnsi" w:cstheme="minorHAnsi"/>
          <w:sz w:val="22"/>
          <w:szCs w:val="22"/>
        </w:rPr>
        <w:t>.</w:t>
      </w:r>
      <w:r>
        <w:rPr>
          <w:rStyle w:val="fontstyle01"/>
          <w:rFonts w:asciiTheme="minorHAnsi" w:hAnsiTheme="minorHAnsi" w:cstheme="minorHAnsi"/>
          <w:sz w:val="22"/>
          <w:szCs w:val="22"/>
        </w:rPr>
        <w:t xml:space="preserve">  Representative coaches from Summerville, S</w:t>
      </w:r>
      <w:r w:rsidR="00B111A0">
        <w:rPr>
          <w:rStyle w:val="fontstyle01"/>
          <w:rFonts w:asciiTheme="minorHAnsi" w:hAnsiTheme="minorHAnsi" w:cstheme="minorHAnsi"/>
          <w:sz w:val="22"/>
          <w:szCs w:val="22"/>
        </w:rPr>
        <w:t>outh Carolina Swim Club, City of Charleston Southern Marlins Racing Team,</w:t>
      </w:r>
      <w:r>
        <w:rPr>
          <w:rStyle w:val="fontstyle01"/>
          <w:rFonts w:asciiTheme="minorHAnsi" w:hAnsiTheme="minorHAnsi" w:cstheme="minorHAnsi"/>
          <w:sz w:val="22"/>
          <w:szCs w:val="22"/>
        </w:rPr>
        <w:t xml:space="preserve"> Swim Charleston, C</w:t>
      </w:r>
      <w:r w:rsidR="00B111A0">
        <w:rPr>
          <w:rStyle w:val="fontstyle01"/>
          <w:rFonts w:asciiTheme="minorHAnsi" w:hAnsiTheme="minorHAnsi" w:cstheme="minorHAnsi"/>
          <w:sz w:val="22"/>
          <w:szCs w:val="22"/>
        </w:rPr>
        <w:t>lemson Aquatic Team</w:t>
      </w:r>
      <w:r>
        <w:rPr>
          <w:rStyle w:val="fontstyle01"/>
          <w:rFonts w:asciiTheme="minorHAnsi" w:hAnsiTheme="minorHAnsi" w:cstheme="minorHAnsi"/>
          <w:sz w:val="22"/>
          <w:szCs w:val="22"/>
        </w:rPr>
        <w:t>, T</w:t>
      </w:r>
      <w:r w:rsidR="00B111A0">
        <w:rPr>
          <w:rStyle w:val="fontstyle01"/>
          <w:rFonts w:asciiTheme="minorHAnsi" w:hAnsiTheme="minorHAnsi" w:cstheme="minorHAnsi"/>
          <w:sz w:val="22"/>
          <w:szCs w:val="22"/>
        </w:rPr>
        <w:t xml:space="preserve">eam </w:t>
      </w:r>
      <w:r>
        <w:rPr>
          <w:rStyle w:val="fontstyle01"/>
          <w:rFonts w:asciiTheme="minorHAnsi" w:hAnsiTheme="minorHAnsi" w:cstheme="minorHAnsi"/>
          <w:sz w:val="22"/>
          <w:szCs w:val="22"/>
        </w:rPr>
        <w:t>G</w:t>
      </w:r>
      <w:r w:rsidR="00B111A0">
        <w:rPr>
          <w:rStyle w:val="fontstyle01"/>
          <w:rFonts w:asciiTheme="minorHAnsi" w:hAnsiTheme="minorHAnsi" w:cstheme="minorHAnsi"/>
          <w:sz w:val="22"/>
          <w:szCs w:val="22"/>
        </w:rPr>
        <w:t>reenville</w:t>
      </w:r>
      <w:r>
        <w:rPr>
          <w:rStyle w:val="fontstyle01"/>
          <w:rFonts w:asciiTheme="minorHAnsi" w:hAnsiTheme="minorHAnsi" w:cstheme="minorHAnsi"/>
          <w:sz w:val="22"/>
          <w:szCs w:val="22"/>
        </w:rPr>
        <w:t xml:space="preserve">, </w:t>
      </w:r>
      <w:r w:rsidR="00B111A0">
        <w:rPr>
          <w:rStyle w:val="fontstyle01"/>
          <w:rFonts w:asciiTheme="minorHAnsi" w:hAnsiTheme="minorHAnsi" w:cstheme="minorHAnsi"/>
          <w:sz w:val="22"/>
          <w:szCs w:val="22"/>
        </w:rPr>
        <w:t xml:space="preserve">and </w:t>
      </w:r>
      <w:r>
        <w:rPr>
          <w:rStyle w:val="fontstyle01"/>
          <w:rFonts w:asciiTheme="minorHAnsi" w:hAnsiTheme="minorHAnsi" w:cstheme="minorHAnsi"/>
          <w:sz w:val="22"/>
          <w:szCs w:val="22"/>
        </w:rPr>
        <w:t xml:space="preserve">Anderson Y.  </w:t>
      </w:r>
      <w:r w:rsidR="00B111A0">
        <w:rPr>
          <w:rStyle w:val="fontstyle01"/>
          <w:rFonts w:asciiTheme="minorHAnsi" w:hAnsiTheme="minorHAnsi" w:cstheme="minorHAnsi"/>
          <w:sz w:val="22"/>
          <w:szCs w:val="22"/>
        </w:rPr>
        <w:t xml:space="preserve">We would like to </w:t>
      </w:r>
      <w:r>
        <w:rPr>
          <w:rStyle w:val="fontstyle01"/>
          <w:rFonts w:asciiTheme="minorHAnsi" w:hAnsiTheme="minorHAnsi" w:cstheme="minorHAnsi"/>
          <w:sz w:val="22"/>
          <w:szCs w:val="22"/>
        </w:rPr>
        <w:t>work</w:t>
      </w:r>
      <w:r w:rsidR="00B111A0">
        <w:rPr>
          <w:rStyle w:val="fontstyle01"/>
          <w:rFonts w:asciiTheme="minorHAnsi" w:hAnsiTheme="minorHAnsi" w:cstheme="minorHAnsi"/>
          <w:sz w:val="22"/>
          <w:szCs w:val="22"/>
        </w:rPr>
        <w:t xml:space="preserve"> </w:t>
      </w:r>
      <w:r>
        <w:rPr>
          <w:rStyle w:val="fontstyle01"/>
          <w:rFonts w:asciiTheme="minorHAnsi" w:hAnsiTheme="minorHAnsi" w:cstheme="minorHAnsi"/>
          <w:sz w:val="22"/>
          <w:szCs w:val="22"/>
        </w:rPr>
        <w:t>with SPD to streamline camps</w:t>
      </w:r>
      <w:r w:rsidR="00B111A0">
        <w:rPr>
          <w:rStyle w:val="fontstyle01"/>
          <w:rFonts w:asciiTheme="minorHAnsi" w:hAnsiTheme="minorHAnsi" w:cstheme="minorHAnsi"/>
          <w:sz w:val="22"/>
          <w:szCs w:val="22"/>
        </w:rPr>
        <w:t xml:space="preserve"> and provide continuity among all camps.  We have 2 pieces of legislation that will be voted on during the meeting today.  </w:t>
      </w:r>
      <w:r>
        <w:rPr>
          <w:rStyle w:val="fontstyle01"/>
          <w:rFonts w:asciiTheme="minorHAnsi" w:hAnsiTheme="minorHAnsi" w:cstheme="minorHAnsi"/>
          <w:sz w:val="22"/>
          <w:szCs w:val="22"/>
        </w:rPr>
        <w:t xml:space="preserve">Zone policy revisions and 10 &amp; under Tech Suit policy will be discussed during Legislation.  </w:t>
      </w:r>
    </w:p>
    <w:p w:rsidR="007E2E03" w:rsidRPr="00C73DBA" w:rsidRDefault="007E2E03" w:rsidP="00994E05">
      <w:pPr>
        <w:tabs>
          <w:tab w:val="left" w:pos="570"/>
          <w:tab w:val="left" w:pos="2310"/>
        </w:tabs>
        <w:rPr>
          <w:rStyle w:val="fontstyle01"/>
          <w:rFonts w:asciiTheme="minorHAnsi" w:hAnsiTheme="minorHAnsi" w:cstheme="minorHAnsi"/>
          <w:b/>
          <w:sz w:val="22"/>
          <w:szCs w:val="22"/>
          <w:u w:val="single"/>
        </w:rPr>
      </w:pPr>
    </w:p>
    <w:p w:rsidR="007E2E03" w:rsidRPr="00C73DBA" w:rsidRDefault="00C73DBA" w:rsidP="00994E05">
      <w:pPr>
        <w:tabs>
          <w:tab w:val="left" w:pos="570"/>
          <w:tab w:val="left" w:pos="2310"/>
        </w:tabs>
        <w:rPr>
          <w:rStyle w:val="fontstyle01"/>
          <w:rFonts w:asciiTheme="minorHAnsi" w:hAnsiTheme="minorHAnsi" w:cstheme="minorHAnsi"/>
          <w:b/>
          <w:sz w:val="22"/>
          <w:szCs w:val="22"/>
          <w:u w:val="single"/>
        </w:rPr>
      </w:pPr>
      <w:r w:rsidRPr="00C73DBA">
        <w:rPr>
          <w:rStyle w:val="fontstyle01"/>
          <w:rFonts w:asciiTheme="minorHAnsi" w:hAnsiTheme="minorHAnsi" w:cstheme="minorHAnsi"/>
          <w:b/>
          <w:sz w:val="22"/>
          <w:szCs w:val="22"/>
          <w:u w:val="single"/>
        </w:rPr>
        <w:t>Coaches Chair [Mr. Mike Lane]:</w:t>
      </w:r>
    </w:p>
    <w:p w:rsidR="00C73DBA" w:rsidRDefault="00C73DBA" w:rsidP="00994E05">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We will add a 3</w:t>
      </w:r>
      <w:r w:rsidRPr="00C73DBA">
        <w:rPr>
          <w:rStyle w:val="fontstyle01"/>
          <w:rFonts w:asciiTheme="minorHAnsi" w:hAnsiTheme="minorHAnsi" w:cstheme="minorHAnsi"/>
          <w:sz w:val="22"/>
          <w:szCs w:val="22"/>
          <w:vertAlign w:val="superscript"/>
        </w:rPr>
        <w:t>rd</w:t>
      </w:r>
      <w:r>
        <w:rPr>
          <w:rStyle w:val="fontstyle01"/>
          <w:rFonts w:asciiTheme="minorHAnsi" w:hAnsiTheme="minorHAnsi" w:cstheme="minorHAnsi"/>
          <w:sz w:val="22"/>
          <w:szCs w:val="22"/>
        </w:rPr>
        <w:t xml:space="preserve"> Coach of the Year </w:t>
      </w:r>
      <w:r w:rsidR="00B111A0">
        <w:rPr>
          <w:rStyle w:val="fontstyle01"/>
          <w:rFonts w:asciiTheme="minorHAnsi" w:hAnsiTheme="minorHAnsi" w:cstheme="minorHAnsi"/>
          <w:sz w:val="22"/>
          <w:szCs w:val="22"/>
        </w:rPr>
        <w:t xml:space="preserve">award </w:t>
      </w:r>
      <w:r>
        <w:rPr>
          <w:rStyle w:val="fontstyle01"/>
          <w:rFonts w:asciiTheme="minorHAnsi" w:hAnsiTheme="minorHAnsi" w:cstheme="minorHAnsi"/>
          <w:sz w:val="22"/>
          <w:szCs w:val="22"/>
        </w:rPr>
        <w:t xml:space="preserve">for a 10 &amp; under coach.  Also, we need to redefine what </w:t>
      </w:r>
      <w:r w:rsidR="00B111A0">
        <w:rPr>
          <w:rStyle w:val="fontstyle01"/>
          <w:rFonts w:asciiTheme="minorHAnsi" w:hAnsiTheme="minorHAnsi" w:cstheme="minorHAnsi"/>
          <w:sz w:val="22"/>
          <w:szCs w:val="22"/>
        </w:rPr>
        <w:t>criteria</w:t>
      </w:r>
      <w:r>
        <w:rPr>
          <w:rStyle w:val="fontstyle01"/>
          <w:rFonts w:asciiTheme="minorHAnsi" w:hAnsiTheme="minorHAnsi" w:cstheme="minorHAnsi"/>
          <w:sz w:val="22"/>
          <w:szCs w:val="22"/>
        </w:rPr>
        <w:t xml:space="preserve"> are for winning those awards.  </w:t>
      </w:r>
    </w:p>
    <w:p w:rsidR="00C73DBA" w:rsidRDefault="00C73DBA" w:rsidP="00994E05">
      <w:pPr>
        <w:tabs>
          <w:tab w:val="left" w:pos="570"/>
          <w:tab w:val="left" w:pos="2310"/>
        </w:tabs>
        <w:rPr>
          <w:rStyle w:val="fontstyle01"/>
          <w:rFonts w:asciiTheme="minorHAnsi" w:hAnsiTheme="minorHAnsi" w:cstheme="minorHAnsi"/>
          <w:sz w:val="22"/>
          <w:szCs w:val="22"/>
        </w:rPr>
      </w:pPr>
    </w:p>
    <w:p w:rsidR="00C73DBA" w:rsidRPr="00BE471F" w:rsidRDefault="00C73DBA" w:rsidP="00994E05">
      <w:pPr>
        <w:tabs>
          <w:tab w:val="left" w:pos="570"/>
          <w:tab w:val="left" w:pos="2310"/>
        </w:tabs>
        <w:rPr>
          <w:rStyle w:val="fontstyle01"/>
          <w:rFonts w:asciiTheme="minorHAnsi" w:hAnsiTheme="minorHAnsi" w:cstheme="minorHAnsi"/>
          <w:b/>
          <w:sz w:val="22"/>
          <w:szCs w:val="22"/>
          <w:u w:val="single"/>
        </w:rPr>
      </w:pPr>
      <w:r w:rsidRPr="00BE471F">
        <w:rPr>
          <w:rStyle w:val="fontstyle01"/>
          <w:rFonts w:asciiTheme="minorHAnsi" w:hAnsiTheme="minorHAnsi" w:cstheme="minorHAnsi"/>
          <w:b/>
          <w:sz w:val="22"/>
          <w:szCs w:val="22"/>
          <w:u w:val="single"/>
        </w:rPr>
        <w:t>SPD Chair [Mr. Chris Wolford]:</w:t>
      </w:r>
    </w:p>
    <w:p w:rsidR="00F05CC7" w:rsidRDefault="00C73DBA" w:rsidP="00994E05">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 xml:space="preserve">Attended </w:t>
      </w:r>
      <w:r w:rsidR="00F05CC7">
        <w:rPr>
          <w:rStyle w:val="fontstyle01"/>
          <w:rFonts w:asciiTheme="minorHAnsi" w:hAnsiTheme="minorHAnsi" w:cstheme="minorHAnsi"/>
          <w:sz w:val="22"/>
          <w:szCs w:val="22"/>
        </w:rPr>
        <w:t>all</w:t>
      </w:r>
      <w:r w:rsidR="00886B7F">
        <w:rPr>
          <w:rStyle w:val="fontstyle01"/>
          <w:rFonts w:asciiTheme="minorHAnsi" w:hAnsiTheme="minorHAnsi" w:cstheme="minorHAnsi"/>
          <w:sz w:val="22"/>
          <w:szCs w:val="22"/>
        </w:rPr>
        <w:t xml:space="preserve"> the </w:t>
      </w:r>
      <w:r>
        <w:rPr>
          <w:rStyle w:val="fontstyle01"/>
          <w:rFonts w:asciiTheme="minorHAnsi" w:hAnsiTheme="minorHAnsi" w:cstheme="minorHAnsi"/>
          <w:sz w:val="22"/>
          <w:szCs w:val="22"/>
        </w:rPr>
        <w:t>select camps over the last few weeks.</w:t>
      </w:r>
      <w:r w:rsidR="00F05CC7">
        <w:rPr>
          <w:rStyle w:val="fontstyle01"/>
          <w:rFonts w:asciiTheme="minorHAnsi" w:hAnsiTheme="minorHAnsi" w:cstheme="minorHAnsi"/>
          <w:sz w:val="22"/>
          <w:szCs w:val="22"/>
        </w:rPr>
        <w:t xml:space="preserve">  The</w:t>
      </w:r>
      <w:r>
        <w:rPr>
          <w:rStyle w:val="fontstyle01"/>
          <w:rFonts w:asciiTheme="minorHAnsi" w:hAnsiTheme="minorHAnsi" w:cstheme="minorHAnsi"/>
          <w:sz w:val="22"/>
          <w:szCs w:val="22"/>
        </w:rPr>
        <w:t xml:space="preserve"> Governance Meeting</w:t>
      </w:r>
      <w:r w:rsidR="00F05CC7">
        <w:rPr>
          <w:rStyle w:val="fontstyle01"/>
          <w:rFonts w:asciiTheme="minorHAnsi" w:hAnsiTheme="minorHAnsi" w:cstheme="minorHAnsi"/>
          <w:sz w:val="22"/>
          <w:szCs w:val="22"/>
        </w:rPr>
        <w:t xml:space="preserve"> was a g</w:t>
      </w:r>
      <w:r>
        <w:rPr>
          <w:rStyle w:val="fontstyle01"/>
          <w:rFonts w:asciiTheme="minorHAnsi" w:hAnsiTheme="minorHAnsi" w:cstheme="minorHAnsi"/>
          <w:sz w:val="22"/>
          <w:szCs w:val="22"/>
        </w:rPr>
        <w:t>reat meeting and a chance for a lot of people in the LSC to develop opportunities to move forward.</w:t>
      </w:r>
      <w:r w:rsidR="00F05CC7">
        <w:rPr>
          <w:rStyle w:val="fontstyle01"/>
          <w:rFonts w:asciiTheme="minorHAnsi" w:hAnsiTheme="minorHAnsi" w:cstheme="minorHAnsi"/>
          <w:sz w:val="22"/>
          <w:szCs w:val="22"/>
        </w:rPr>
        <w:t xml:space="preserve">  We narrowed down to 3 areas that we wanted to focus on.</w:t>
      </w:r>
    </w:p>
    <w:p w:rsidR="00F05CC7" w:rsidRDefault="00C73DBA" w:rsidP="00994E05">
      <w:pPr>
        <w:pStyle w:val="ListParagraph"/>
        <w:numPr>
          <w:ilvl w:val="0"/>
          <w:numId w:val="16"/>
        </w:numPr>
        <w:tabs>
          <w:tab w:val="left" w:pos="570"/>
          <w:tab w:val="left" w:pos="2310"/>
        </w:tabs>
        <w:rPr>
          <w:rStyle w:val="fontstyle01"/>
          <w:rFonts w:asciiTheme="minorHAnsi" w:hAnsiTheme="minorHAnsi" w:cstheme="minorHAnsi"/>
          <w:sz w:val="22"/>
          <w:szCs w:val="22"/>
        </w:rPr>
      </w:pPr>
      <w:r w:rsidRPr="00F05CC7">
        <w:rPr>
          <w:rStyle w:val="fontstyle01"/>
          <w:rFonts w:asciiTheme="minorHAnsi" w:hAnsiTheme="minorHAnsi" w:cstheme="minorHAnsi"/>
          <w:sz w:val="22"/>
          <w:szCs w:val="22"/>
        </w:rPr>
        <w:t xml:space="preserve">High End Performance – Increase National Level Athletes (coach’s education, promotion, </w:t>
      </w:r>
      <w:proofErr w:type="spellStart"/>
      <w:r w:rsidRPr="00F05CC7">
        <w:rPr>
          <w:rStyle w:val="fontstyle01"/>
          <w:rFonts w:asciiTheme="minorHAnsi" w:hAnsiTheme="minorHAnsi" w:cstheme="minorHAnsi"/>
          <w:sz w:val="22"/>
          <w:szCs w:val="22"/>
        </w:rPr>
        <w:t>etc</w:t>
      </w:r>
      <w:proofErr w:type="spellEnd"/>
      <w:r w:rsidRPr="00F05CC7">
        <w:rPr>
          <w:rStyle w:val="fontstyle01"/>
          <w:rFonts w:asciiTheme="minorHAnsi" w:hAnsiTheme="minorHAnsi" w:cstheme="minorHAnsi"/>
          <w:sz w:val="22"/>
          <w:szCs w:val="22"/>
        </w:rPr>
        <w:t>)</w:t>
      </w:r>
    </w:p>
    <w:p w:rsidR="00F05CC7" w:rsidRDefault="00C73DBA" w:rsidP="00994E05">
      <w:pPr>
        <w:pStyle w:val="ListParagraph"/>
        <w:numPr>
          <w:ilvl w:val="0"/>
          <w:numId w:val="16"/>
        </w:numPr>
        <w:tabs>
          <w:tab w:val="left" w:pos="570"/>
          <w:tab w:val="left" w:pos="2310"/>
        </w:tabs>
        <w:rPr>
          <w:rStyle w:val="fontstyle01"/>
          <w:rFonts w:asciiTheme="minorHAnsi" w:hAnsiTheme="minorHAnsi" w:cstheme="minorHAnsi"/>
          <w:sz w:val="22"/>
          <w:szCs w:val="22"/>
        </w:rPr>
      </w:pPr>
      <w:r w:rsidRPr="00F05CC7">
        <w:rPr>
          <w:rStyle w:val="fontstyle01"/>
          <w:rFonts w:asciiTheme="minorHAnsi" w:hAnsiTheme="minorHAnsi" w:cstheme="minorHAnsi"/>
          <w:sz w:val="22"/>
          <w:szCs w:val="22"/>
        </w:rPr>
        <w:t>Education – Coaches, Swimmers, &amp; Parents (opportunities, how coaches can help, how parents can help)</w:t>
      </w:r>
    </w:p>
    <w:p w:rsidR="00C73DBA" w:rsidRPr="00F05CC7" w:rsidRDefault="00C73DBA" w:rsidP="00994E05">
      <w:pPr>
        <w:pStyle w:val="ListParagraph"/>
        <w:numPr>
          <w:ilvl w:val="0"/>
          <w:numId w:val="16"/>
        </w:numPr>
        <w:tabs>
          <w:tab w:val="left" w:pos="570"/>
          <w:tab w:val="left" w:pos="2310"/>
        </w:tabs>
        <w:rPr>
          <w:rStyle w:val="fontstyle01"/>
          <w:rFonts w:asciiTheme="minorHAnsi" w:hAnsiTheme="minorHAnsi" w:cstheme="minorHAnsi"/>
          <w:sz w:val="22"/>
          <w:szCs w:val="22"/>
        </w:rPr>
      </w:pPr>
      <w:r w:rsidRPr="00F05CC7">
        <w:rPr>
          <w:rStyle w:val="fontstyle01"/>
          <w:rFonts w:asciiTheme="minorHAnsi" w:hAnsiTheme="minorHAnsi" w:cstheme="minorHAnsi"/>
          <w:sz w:val="22"/>
          <w:szCs w:val="22"/>
        </w:rPr>
        <w:t xml:space="preserve">10 &amp; Under – Performance of our 10 &amp; </w:t>
      </w:r>
      <w:proofErr w:type="spellStart"/>
      <w:r w:rsidR="00F05CC7">
        <w:rPr>
          <w:rStyle w:val="fontstyle01"/>
          <w:rFonts w:asciiTheme="minorHAnsi" w:hAnsiTheme="minorHAnsi" w:cstheme="minorHAnsi"/>
          <w:sz w:val="22"/>
          <w:szCs w:val="22"/>
        </w:rPr>
        <w:t>u</w:t>
      </w:r>
      <w:r w:rsidRPr="00F05CC7">
        <w:rPr>
          <w:rStyle w:val="fontstyle01"/>
          <w:rFonts w:asciiTheme="minorHAnsi" w:hAnsiTheme="minorHAnsi" w:cstheme="minorHAnsi"/>
          <w:sz w:val="22"/>
          <w:szCs w:val="22"/>
        </w:rPr>
        <w:t>nders</w:t>
      </w:r>
      <w:proofErr w:type="spellEnd"/>
      <w:r w:rsidRPr="00F05CC7">
        <w:rPr>
          <w:rStyle w:val="fontstyle01"/>
          <w:rFonts w:asciiTheme="minorHAnsi" w:hAnsiTheme="minorHAnsi" w:cstheme="minorHAnsi"/>
          <w:sz w:val="22"/>
          <w:szCs w:val="22"/>
        </w:rPr>
        <w:t xml:space="preserve"> is behind the national average.  Find ways to make them more competitive.  </w:t>
      </w:r>
    </w:p>
    <w:p w:rsidR="00C73DBA" w:rsidRDefault="00C73DBA" w:rsidP="00994E05">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 xml:space="preserve">During our Coach’s clinic we discussed changing the culture.  </w:t>
      </w:r>
      <w:r w:rsidR="00F05CC7">
        <w:rPr>
          <w:rStyle w:val="fontstyle01"/>
          <w:rFonts w:asciiTheme="minorHAnsi" w:hAnsiTheme="minorHAnsi" w:cstheme="minorHAnsi"/>
          <w:sz w:val="22"/>
          <w:szCs w:val="22"/>
        </w:rPr>
        <w:t xml:space="preserve">There were </w:t>
      </w:r>
      <w:r>
        <w:rPr>
          <w:rStyle w:val="fontstyle01"/>
          <w:rFonts w:asciiTheme="minorHAnsi" w:hAnsiTheme="minorHAnsi" w:cstheme="minorHAnsi"/>
          <w:sz w:val="22"/>
          <w:szCs w:val="22"/>
        </w:rPr>
        <w:t>32 coaches in attendance</w:t>
      </w:r>
      <w:r w:rsidR="00F05CC7">
        <w:rPr>
          <w:rStyle w:val="fontstyle01"/>
          <w:rFonts w:asciiTheme="minorHAnsi" w:hAnsiTheme="minorHAnsi" w:cstheme="minorHAnsi"/>
          <w:sz w:val="22"/>
          <w:szCs w:val="22"/>
        </w:rPr>
        <w:t xml:space="preserve"> at the clinic.  The main focuses of the clinic were </w:t>
      </w:r>
      <w:r>
        <w:rPr>
          <w:rStyle w:val="fontstyle01"/>
          <w:rFonts w:asciiTheme="minorHAnsi" w:hAnsiTheme="minorHAnsi" w:cstheme="minorHAnsi"/>
          <w:sz w:val="22"/>
          <w:szCs w:val="22"/>
        </w:rPr>
        <w:t>Dryland, concussion</w:t>
      </w:r>
      <w:r w:rsidR="00F05CC7">
        <w:rPr>
          <w:rStyle w:val="fontstyle01"/>
          <w:rFonts w:asciiTheme="minorHAnsi" w:hAnsiTheme="minorHAnsi" w:cstheme="minorHAnsi"/>
          <w:sz w:val="22"/>
          <w:szCs w:val="22"/>
        </w:rPr>
        <w:t>s</w:t>
      </w:r>
      <w:r>
        <w:rPr>
          <w:rStyle w:val="fontstyle01"/>
          <w:rFonts w:asciiTheme="minorHAnsi" w:hAnsiTheme="minorHAnsi" w:cstheme="minorHAnsi"/>
          <w:sz w:val="22"/>
          <w:szCs w:val="22"/>
        </w:rPr>
        <w:t xml:space="preserve">, </w:t>
      </w:r>
      <w:r w:rsidR="00F05CC7">
        <w:rPr>
          <w:rStyle w:val="fontstyle01"/>
          <w:rFonts w:asciiTheme="minorHAnsi" w:hAnsiTheme="minorHAnsi" w:cstheme="minorHAnsi"/>
          <w:sz w:val="22"/>
          <w:szCs w:val="22"/>
        </w:rPr>
        <w:t xml:space="preserve">and </w:t>
      </w:r>
      <w:r>
        <w:rPr>
          <w:rStyle w:val="fontstyle01"/>
          <w:rFonts w:asciiTheme="minorHAnsi" w:hAnsiTheme="minorHAnsi" w:cstheme="minorHAnsi"/>
          <w:sz w:val="22"/>
          <w:szCs w:val="22"/>
        </w:rPr>
        <w:t xml:space="preserve">changing culture.  We will post a lot of this info online.  We will re-align our camp structure to make it more organized.  We also talked about adding regional camp opportunities.  We still need to get a contact list from all teams.  </w:t>
      </w:r>
      <w:r w:rsidR="00F05CC7">
        <w:rPr>
          <w:rStyle w:val="fontstyle01"/>
          <w:rFonts w:asciiTheme="minorHAnsi" w:hAnsiTheme="minorHAnsi" w:cstheme="minorHAnsi"/>
          <w:sz w:val="22"/>
          <w:szCs w:val="22"/>
        </w:rPr>
        <w:t xml:space="preserve">With that in mind, we will be sending out an email inviting all coaches to register for the website.  </w:t>
      </w:r>
      <w:r>
        <w:rPr>
          <w:rStyle w:val="fontstyle01"/>
          <w:rFonts w:asciiTheme="minorHAnsi" w:hAnsiTheme="minorHAnsi" w:cstheme="minorHAnsi"/>
          <w:sz w:val="22"/>
          <w:szCs w:val="22"/>
        </w:rPr>
        <w:t>We have been offered a sponsorship to Team Unify</w:t>
      </w:r>
      <w:r w:rsidR="00F05CC7">
        <w:rPr>
          <w:rStyle w:val="fontstyle01"/>
          <w:rFonts w:asciiTheme="minorHAnsi" w:hAnsiTheme="minorHAnsi" w:cstheme="minorHAnsi"/>
          <w:sz w:val="22"/>
          <w:szCs w:val="22"/>
        </w:rPr>
        <w:t>,</w:t>
      </w:r>
      <w:r>
        <w:rPr>
          <w:rStyle w:val="fontstyle01"/>
          <w:rFonts w:asciiTheme="minorHAnsi" w:hAnsiTheme="minorHAnsi" w:cstheme="minorHAnsi"/>
          <w:sz w:val="22"/>
          <w:szCs w:val="22"/>
        </w:rPr>
        <w:t xml:space="preserve"> who owns Main Set </w:t>
      </w:r>
      <w:r w:rsidR="00F05CC7">
        <w:rPr>
          <w:rStyle w:val="fontstyle01"/>
          <w:rFonts w:asciiTheme="minorHAnsi" w:hAnsiTheme="minorHAnsi" w:cstheme="minorHAnsi"/>
          <w:sz w:val="22"/>
          <w:szCs w:val="22"/>
        </w:rPr>
        <w:t xml:space="preserve">(Swim Office Pro).  </w:t>
      </w:r>
      <w:r>
        <w:rPr>
          <w:rStyle w:val="fontstyle01"/>
          <w:rFonts w:asciiTheme="minorHAnsi" w:hAnsiTheme="minorHAnsi" w:cstheme="minorHAnsi"/>
          <w:sz w:val="22"/>
          <w:szCs w:val="22"/>
        </w:rPr>
        <w:t xml:space="preserve">We can take video and share to other coaches.  </w:t>
      </w:r>
      <w:r w:rsidR="00BE471F">
        <w:rPr>
          <w:rStyle w:val="fontstyle01"/>
          <w:rFonts w:asciiTheme="minorHAnsi" w:hAnsiTheme="minorHAnsi" w:cstheme="minorHAnsi"/>
          <w:sz w:val="22"/>
          <w:szCs w:val="22"/>
        </w:rPr>
        <w:t xml:space="preserve">Coaches will get this email at the end of next week.  </w:t>
      </w:r>
    </w:p>
    <w:p w:rsidR="00BE471F" w:rsidRDefault="00BE471F" w:rsidP="00994E05">
      <w:pPr>
        <w:tabs>
          <w:tab w:val="left" w:pos="570"/>
          <w:tab w:val="left" w:pos="2310"/>
        </w:tabs>
        <w:rPr>
          <w:rStyle w:val="fontstyle01"/>
          <w:rFonts w:asciiTheme="minorHAnsi" w:hAnsiTheme="minorHAnsi" w:cstheme="minorHAnsi"/>
          <w:sz w:val="22"/>
          <w:szCs w:val="22"/>
        </w:rPr>
      </w:pPr>
    </w:p>
    <w:p w:rsidR="004E6AA6" w:rsidRDefault="00BE471F" w:rsidP="00994E05">
      <w:pPr>
        <w:tabs>
          <w:tab w:val="left" w:pos="570"/>
          <w:tab w:val="left" w:pos="2310"/>
        </w:tabs>
        <w:rPr>
          <w:rStyle w:val="fontstyle01"/>
          <w:rFonts w:asciiTheme="minorHAnsi" w:hAnsiTheme="minorHAnsi" w:cstheme="minorHAnsi"/>
          <w:b/>
          <w:sz w:val="22"/>
          <w:szCs w:val="22"/>
          <w:u w:val="single"/>
        </w:rPr>
      </w:pPr>
      <w:r w:rsidRPr="0067529E">
        <w:rPr>
          <w:rStyle w:val="fontstyle01"/>
          <w:rFonts w:asciiTheme="minorHAnsi" w:hAnsiTheme="minorHAnsi" w:cstheme="minorHAnsi"/>
          <w:b/>
          <w:sz w:val="22"/>
          <w:szCs w:val="22"/>
          <w:u w:val="single"/>
        </w:rPr>
        <w:t>Sanctions [Mrs. Karen Alexander]:</w:t>
      </w:r>
    </w:p>
    <w:p w:rsidR="00BE471F" w:rsidRPr="004E6AA6" w:rsidRDefault="004E6AA6" w:rsidP="00994E05">
      <w:pPr>
        <w:tabs>
          <w:tab w:val="left" w:pos="570"/>
          <w:tab w:val="left" w:pos="2310"/>
        </w:tabs>
        <w:rPr>
          <w:rStyle w:val="fontstyle01"/>
          <w:rFonts w:asciiTheme="minorHAnsi" w:hAnsiTheme="minorHAnsi" w:cstheme="minorHAnsi"/>
          <w:b/>
          <w:sz w:val="22"/>
          <w:szCs w:val="22"/>
          <w:u w:val="single"/>
        </w:rPr>
      </w:pPr>
      <w:r>
        <w:rPr>
          <w:rStyle w:val="fontstyle01"/>
          <w:rFonts w:asciiTheme="minorHAnsi" w:hAnsiTheme="minorHAnsi" w:cstheme="minorHAnsi"/>
          <w:sz w:val="22"/>
          <w:szCs w:val="22"/>
        </w:rPr>
        <w:t xml:space="preserve">Nine out of fourteen </w:t>
      </w:r>
      <w:r w:rsidR="00BE471F">
        <w:rPr>
          <w:rStyle w:val="fontstyle01"/>
          <w:rFonts w:asciiTheme="minorHAnsi" w:hAnsiTheme="minorHAnsi" w:cstheme="minorHAnsi"/>
          <w:sz w:val="22"/>
          <w:szCs w:val="22"/>
        </w:rPr>
        <w:t xml:space="preserve">clubs who are hosting meets have submit their registrations early.  Liability statement </w:t>
      </w:r>
      <w:r w:rsidR="00F05CC7">
        <w:rPr>
          <w:rStyle w:val="fontstyle01"/>
          <w:rFonts w:asciiTheme="minorHAnsi" w:hAnsiTheme="minorHAnsi" w:cstheme="minorHAnsi"/>
          <w:sz w:val="22"/>
          <w:szCs w:val="22"/>
        </w:rPr>
        <w:t>must</w:t>
      </w:r>
      <w:r w:rsidR="00BE471F">
        <w:rPr>
          <w:rStyle w:val="fontstyle01"/>
          <w:rFonts w:asciiTheme="minorHAnsi" w:hAnsiTheme="minorHAnsi" w:cstheme="minorHAnsi"/>
          <w:sz w:val="22"/>
          <w:szCs w:val="22"/>
        </w:rPr>
        <w:t xml:space="preserve"> remain unchanged</w:t>
      </w:r>
      <w:r>
        <w:rPr>
          <w:rStyle w:val="fontstyle01"/>
          <w:rFonts w:asciiTheme="minorHAnsi" w:hAnsiTheme="minorHAnsi" w:cstheme="minorHAnsi"/>
          <w:sz w:val="22"/>
          <w:szCs w:val="22"/>
        </w:rPr>
        <w:t xml:space="preserve"> in the meet information.  You can add additional information in a separate paragraph</w:t>
      </w:r>
      <w:r w:rsidR="00BE471F">
        <w:rPr>
          <w:rStyle w:val="fontstyle01"/>
          <w:rFonts w:asciiTheme="minorHAnsi" w:hAnsiTheme="minorHAnsi" w:cstheme="minorHAnsi"/>
          <w:sz w:val="22"/>
          <w:szCs w:val="22"/>
        </w:rPr>
        <w:t xml:space="preserve">.  Meet Directors cannot perform any other duties on the day of a meet.  </w:t>
      </w:r>
      <w:r>
        <w:rPr>
          <w:rStyle w:val="fontstyle01"/>
          <w:rFonts w:asciiTheme="minorHAnsi" w:hAnsiTheme="minorHAnsi" w:cstheme="minorHAnsi"/>
          <w:sz w:val="22"/>
          <w:szCs w:val="22"/>
        </w:rPr>
        <w:t xml:space="preserve">Athlete and club registration will be online going forward.  This will begin in February.  </w:t>
      </w:r>
    </w:p>
    <w:p w:rsidR="00BE471F" w:rsidRDefault="00BE471F" w:rsidP="00994E05">
      <w:pPr>
        <w:tabs>
          <w:tab w:val="left" w:pos="570"/>
          <w:tab w:val="left" w:pos="2310"/>
        </w:tabs>
        <w:rPr>
          <w:rStyle w:val="fontstyle01"/>
          <w:rFonts w:asciiTheme="minorHAnsi" w:hAnsiTheme="minorHAnsi" w:cstheme="minorHAnsi"/>
          <w:sz w:val="22"/>
          <w:szCs w:val="22"/>
        </w:rPr>
      </w:pPr>
    </w:p>
    <w:p w:rsidR="00F05CC7" w:rsidRDefault="00F05CC7" w:rsidP="00994E05">
      <w:pPr>
        <w:tabs>
          <w:tab w:val="left" w:pos="570"/>
          <w:tab w:val="left" w:pos="2310"/>
        </w:tabs>
        <w:rPr>
          <w:rStyle w:val="fontstyle01"/>
          <w:rFonts w:asciiTheme="minorHAnsi" w:hAnsiTheme="minorHAnsi" w:cstheme="minorHAnsi"/>
          <w:b/>
          <w:sz w:val="22"/>
          <w:szCs w:val="22"/>
          <w:u w:val="single"/>
        </w:rPr>
      </w:pPr>
    </w:p>
    <w:p w:rsidR="00BE471F" w:rsidRPr="0067529E" w:rsidRDefault="00BE471F" w:rsidP="00994E05">
      <w:pPr>
        <w:tabs>
          <w:tab w:val="left" w:pos="570"/>
          <w:tab w:val="left" w:pos="2310"/>
        </w:tabs>
        <w:rPr>
          <w:rStyle w:val="fontstyle01"/>
          <w:rFonts w:asciiTheme="minorHAnsi" w:hAnsiTheme="minorHAnsi" w:cstheme="minorHAnsi"/>
          <w:b/>
          <w:sz w:val="22"/>
          <w:szCs w:val="22"/>
          <w:u w:val="single"/>
        </w:rPr>
      </w:pPr>
      <w:r w:rsidRPr="0067529E">
        <w:rPr>
          <w:rStyle w:val="fontstyle01"/>
          <w:rFonts w:asciiTheme="minorHAnsi" w:hAnsiTheme="minorHAnsi" w:cstheme="minorHAnsi"/>
          <w:b/>
          <w:sz w:val="22"/>
          <w:szCs w:val="22"/>
          <w:u w:val="single"/>
        </w:rPr>
        <w:t>Diversity &amp; Inclusion [Mr. Stanley McIntosh]:</w:t>
      </w:r>
    </w:p>
    <w:p w:rsidR="00BE471F" w:rsidRDefault="004E6AA6" w:rsidP="00994E05">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 xml:space="preserve">We have updated the P&amp;P regarding outreach requirements as well as reimbursement.  These will be voted on during the legislation.  </w:t>
      </w:r>
      <w:r w:rsidR="00BE471F">
        <w:rPr>
          <w:rStyle w:val="fontstyle01"/>
          <w:rFonts w:asciiTheme="minorHAnsi" w:hAnsiTheme="minorHAnsi" w:cstheme="minorHAnsi"/>
          <w:sz w:val="22"/>
          <w:szCs w:val="22"/>
        </w:rPr>
        <w:t>Committee has made some changes to outreach program and would like to host a Diversity &amp; Inclusion Select Camp in</w:t>
      </w:r>
      <w:r>
        <w:rPr>
          <w:rStyle w:val="fontstyle01"/>
          <w:rFonts w:asciiTheme="minorHAnsi" w:hAnsiTheme="minorHAnsi" w:cstheme="minorHAnsi"/>
          <w:sz w:val="22"/>
          <w:szCs w:val="22"/>
        </w:rPr>
        <w:t xml:space="preserve"> May in</w:t>
      </w:r>
      <w:r w:rsidR="00BE471F">
        <w:rPr>
          <w:rStyle w:val="fontstyle01"/>
          <w:rFonts w:asciiTheme="minorHAnsi" w:hAnsiTheme="minorHAnsi" w:cstheme="minorHAnsi"/>
          <w:sz w:val="22"/>
          <w:szCs w:val="22"/>
        </w:rPr>
        <w:t xml:space="preserve"> Columbia SC.  </w:t>
      </w:r>
    </w:p>
    <w:p w:rsidR="00BE471F" w:rsidRDefault="00BE471F" w:rsidP="00994E05">
      <w:pPr>
        <w:tabs>
          <w:tab w:val="left" w:pos="570"/>
          <w:tab w:val="left" w:pos="2310"/>
        </w:tabs>
        <w:rPr>
          <w:rStyle w:val="fontstyle01"/>
          <w:rFonts w:asciiTheme="minorHAnsi" w:hAnsiTheme="minorHAnsi" w:cstheme="minorHAnsi"/>
          <w:sz w:val="22"/>
          <w:szCs w:val="22"/>
        </w:rPr>
      </w:pPr>
    </w:p>
    <w:p w:rsidR="00BE471F" w:rsidRPr="0067529E" w:rsidRDefault="00BE471F" w:rsidP="00994E05">
      <w:pPr>
        <w:tabs>
          <w:tab w:val="left" w:pos="570"/>
          <w:tab w:val="left" w:pos="2310"/>
        </w:tabs>
        <w:rPr>
          <w:rStyle w:val="fontstyle01"/>
          <w:rFonts w:asciiTheme="minorHAnsi" w:hAnsiTheme="minorHAnsi" w:cstheme="minorHAnsi"/>
          <w:b/>
          <w:sz w:val="22"/>
          <w:szCs w:val="22"/>
          <w:u w:val="single"/>
        </w:rPr>
      </w:pPr>
      <w:r w:rsidRPr="0067529E">
        <w:rPr>
          <w:rStyle w:val="fontstyle01"/>
          <w:rFonts w:asciiTheme="minorHAnsi" w:hAnsiTheme="minorHAnsi" w:cstheme="minorHAnsi"/>
          <w:b/>
          <w:sz w:val="22"/>
          <w:szCs w:val="22"/>
          <w:u w:val="single"/>
        </w:rPr>
        <w:t>Legislation [Mr. Dean Graves]:</w:t>
      </w:r>
    </w:p>
    <w:tbl>
      <w:tblPr>
        <w:tblStyle w:val="TableGrid"/>
        <w:tblW w:w="0" w:type="auto"/>
        <w:tblLook w:val="04A0" w:firstRow="1" w:lastRow="0" w:firstColumn="1" w:lastColumn="0" w:noHBand="0" w:noVBand="1"/>
      </w:tblPr>
      <w:tblGrid>
        <w:gridCol w:w="895"/>
        <w:gridCol w:w="3779"/>
        <w:gridCol w:w="1891"/>
        <w:gridCol w:w="2785"/>
      </w:tblGrid>
      <w:tr w:rsidR="00B36F49" w:rsidTr="00630033">
        <w:tc>
          <w:tcPr>
            <w:tcW w:w="895" w:type="dxa"/>
            <w:tcBorders>
              <w:top w:val="single" w:sz="4" w:space="0" w:color="auto"/>
              <w:left w:val="single" w:sz="4" w:space="0" w:color="auto"/>
              <w:bottom w:val="single" w:sz="4" w:space="0" w:color="auto"/>
              <w:right w:val="single" w:sz="4" w:space="0" w:color="auto"/>
            </w:tcBorders>
            <w:hideMark/>
          </w:tcPr>
          <w:p w:rsidR="00B36F49" w:rsidRDefault="00B36F49" w:rsidP="00630033">
            <w:pPr>
              <w:tabs>
                <w:tab w:val="left" w:pos="2310"/>
              </w:tabs>
              <w:jc w:val="center"/>
              <w:rPr>
                <w:b/>
              </w:rPr>
            </w:pPr>
            <w:r>
              <w:rPr>
                <w:b/>
              </w:rPr>
              <w:t>No.</w:t>
            </w:r>
          </w:p>
        </w:tc>
        <w:tc>
          <w:tcPr>
            <w:tcW w:w="3779" w:type="dxa"/>
            <w:tcBorders>
              <w:top w:val="single" w:sz="4" w:space="0" w:color="auto"/>
              <w:left w:val="single" w:sz="4" w:space="0" w:color="auto"/>
              <w:bottom w:val="single" w:sz="4" w:space="0" w:color="auto"/>
              <w:right w:val="single" w:sz="4" w:space="0" w:color="auto"/>
            </w:tcBorders>
            <w:hideMark/>
          </w:tcPr>
          <w:p w:rsidR="00B36F49" w:rsidRDefault="00B36F49" w:rsidP="00630033">
            <w:pPr>
              <w:tabs>
                <w:tab w:val="left" w:pos="2310"/>
              </w:tabs>
              <w:jc w:val="center"/>
              <w:rPr>
                <w:b/>
              </w:rPr>
            </w:pPr>
            <w:r>
              <w:rPr>
                <w:b/>
              </w:rPr>
              <w:t>Description</w:t>
            </w:r>
          </w:p>
        </w:tc>
        <w:tc>
          <w:tcPr>
            <w:tcW w:w="1891" w:type="dxa"/>
            <w:tcBorders>
              <w:top w:val="single" w:sz="4" w:space="0" w:color="auto"/>
              <w:left w:val="single" w:sz="4" w:space="0" w:color="auto"/>
              <w:bottom w:val="single" w:sz="4" w:space="0" w:color="auto"/>
              <w:right w:val="single" w:sz="4" w:space="0" w:color="auto"/>
            </w:tcBorders>
            <w:hideMark/>
          </w:tcPr>
          <w:p w:rsidR="00B36F49" w:rsidRDefault="00B36F49" w:rsidP="00630033">
            <w:pPr>
              <w:tabs>
                <w:tab w:val="left" w:pos="2310"/>
              </w:tabs>
              <w:jc w:val="center"/>
              <w:rPr>
                <w:b/>
              </w:rPr>
            </w:pPr>
            <w:r>
              <w:rPr>
                <w:b/>
              </w:rPr>
              <w:t>Location</w:t>
            </w:r>
          </w:p>
        </w:tc>
        <w:tc>
          <w:tcPr>
            <w:tcW w:w="2785" w:type="dxa"/>
            <w:tcBorders>
              <w:top w:val="single" w:sz="4" w:space="0" w:color="auto"/>
              <w:left w:val="single" w:sz="4" w:space="0" w:color="auto"/>
              <w:bottom w:val="single" w:sz="4" w:space="0" w:color="auto"/>
              <w:right w:val="single" w:sz="4" w:space="0" w:color="auto"/>
            </w:tcBorders>
            <w:hideMark/>
          </w:tcPr>
          <w:p w:rsidR="00B36F49" w:rsidRDefault="00B36F49" w:rsidP="00630033">
            <w:pPr>
              <w:tabs>
                <w:tab w:val="left" w:pos="2310"/>
              </w:tabs>
              <w:jc w:val="center"/>
              <w:rPr>
                <w:b/>
              </w:rPr>
            </w:pPr>
            <w:r>
              <w:rPr>
                <w:b/>
              </w:rPr>
              <w:t>Approved/Denied</w:t>
            </w:r>
          </w:p>
        </w:tc>
      </w:tr>
      <w:tr w:rsidR="00B36F49" w:rsidTr="00630033">
        <w:tc>
          <w:tcPr>
            <w:tcW w:w="895" w:type="dxa"/>
            <w:tcBorders>
              <w:top w:val="single" w:sz="4" w:space="0" w:color="auto"/>
              <w:left w:val="single" w:sz="4" w:space="0" w:color="auto"/>
              <w:bottom w:val="single" w:sz="4" w:space="0" w:color="auto"/>
              <w:right w:val="single" w:sz="4" w:space="0" w:color="auto"/>
            </w:tcBorders>
            <w:hideMark/>
          </w:tcPr>
          <w:p w:rsidR="00B36F49" w:rsidRDefault="00B36F49" w:rsidP="00630033">
            <w:pPr>
              <w:tabs>
                <w:tab w:val="left" w:pos="2310"/>
              </w:tabs>
            </w:pPr>
            <w:r>
              <w:t>R-1</w:t>
            </w:r>
          </w:p>
        </w:tc>
        <w:tc>
          <w:tcPr>
            <w:tcW w:w="3779" w:type="dxa"/>
            <w:tcBorders>
              <w:top w:val="single" w:sz="4" w:space="0" w:color="auto"/>
              <w:left w:val="single" w:sz="4" w:space="0" w:color="auto"/>
              <w:bottom w:val="single" w:sz="4" w:space="0" w:color="auto"/>
              <w:right w:val="single" w:sz="4" w:space="0" w:color="auto"/>
            </w:tcBorders>
            <w:hideMark/>
          </w:tcPr>
          <w:p w:rsidR="00B36F49" w:rsidRDefault="00B36F49" w:rsidP="00630033">
            <w:pPr>
              <w:tabs>
                <w:tab w:val="left" w:pos="2310"/>
              </w:tabs>
            </w:pPr>
            <w:r w:rsidRPr="000D676A">
              <w:rPr>
                <w:rFonts w:ascii="ArialMT" w:hAnsi="ArialMT"/>
                <w:color w:val="000000"/>
              </w:rPr>
              <w:t>Refine language dealing with policies and procedures for Zone Championships</w:t>
            </w:r>
          </w:p>
        </w:tc>
        <w:tc>
          <w:tcPr>
            <w:tcW w:w="1891" w:type="dxa"/>
            <w:tcBorders>
              <w:top w:val="single" w:sz="4" w:space="0" w:color="auto"/>
              <w:left w:val="single" w:sz="4" w:space="0" w:color="auto"/>
              <w:bottom w:val="single" w:sz="4" w:space="0" w:color="auto"/>
              <w:right w:val="single" w:sz="4" w:space="0" w:color="auto"/>
            </w:tcBorders>
            <w:hideMark/>
          </w:tcPr>
          <w:p w:rsidR="00B36F49" w:rsidRDefault="00B36F49" w:rsidP="00630033">
            <w:pPr>
              <w:tabs>
                <w:tab w:val="left" w:pos="2310"/>
              </w:tabs>
            </w:pPr>
            <w:r>
              <w:t>II.C</w:t>
            </w:r>
          </w:p>
        </w:tc>
        <w:tc>
          <w:tcPr>
            <w:tcW w:w="2785" w:type="dxa"/>
            <w:tcBorders>
              <w:top w:val="single" w:sz="4" w:space="0" w:color="auto"/>
              <w:left w:val="single" w:sz="4" w:space="0" w:color="auto"/>
              <w:bottom w:val="single" w:sz="4" w:space="0" w:color="auto"/>
              <w:right w:val="single" w:sz="4" w:space="0" w:color="auto"/>
            </w:tcBorders>
            <w:hideMark/>
          </w:tcPr>
          <w:p w:rsidR="00B36F49" w:rsidRDefault="00B36F49" w:rsidP="00630033">
            <w:pPr>
              <w:tabs>
                <w:tab w:val="left" w:pos="2310"/>
              </w:tabs>
            </w:pPr>
            <w:r>
              <w:t>Unanimous Approval</w:t>
            </w:r>
          </w:p>
        </w:tc>
      </w:tr>
      <w:tr w:rsidR="00B36F49" w:rsidTr="00630033">
        <w:tc>
          <w:tcPr>
            <w:tcW w:w="895" w:type="dxa"/>
            <w:tcBorders>
              <w:top w:val="single" w:sz="4" w:space="0" w:color="auto"/>
              <w:left w:val="single" w:sz="4" w:space="0" w:color="auto"/>
              <w:bottom w:val="single" w:sz="4" w:space="0" w:color="auto"/>
              <w:right w:val="single" w:sz="4" w:space="0" w:color="auto"/>
            </w:tcBorders>
            <w:hideMark/>
          </w:tcPr>
          <w:p w:rsidR="00B36F49" w:rsidRDefault="00B36F49" w:rsidP="00630033">
            <w:pPr>
              <w:tabs>
                <w:tab w:val="left" w:pos="2310"/>
              </w:tabs>
            </w:pPr>
            <w:r>
              <w:t>R-2</w:t>
            </w:r>
          </w:p>
        </w:tc>
        <w:tc>
          <w:tcPr>
            <w:tcW w:w="3779" w:type="dxa"/>
            <w:tcBorders>
              <w:top w:val="single" w:sz="4" w:space="0" w:color="auto"/>
              <w:left w:val="single" w:sz="4" w:space="0" w:color="auto"/>
              <w:bottom w:val="single" w:sz="4" w:space="0" w:color="auto"/>
              <w:right w:val="single" w:sz="4" w:space="0" w:color="auto"/>
            </w:tcBorders>
            <w:hideMark/>
          </w:tcPr>
          <w:p w:rsidR="00B36F49" w:rsidRDefault="00B36F49" w:rsidP="00630033">
            <w:pPr>
              <w:tabs>
                <w:tab w:val="left" w:pos="2310"/>
              </w:tabs>
            </w:pPr>
            <w:r w:rsidRPr="000D676A">
              <w:rPr>
                <w:rFonts w:ascii="ArialMT" w:hAnsi="ArialMT"/>
                <w:color w:val="000000"/>
              </w:rPr>
              <w:t>Clarify Outreach Membership requirements</w:t>
            </w:r>
          </w:p>
        </w:tc>
        <w:tc>
          <w:tcPr>
            <w:tcW w:w="1891" w:type="dxa"/>
            <w:tcBorders>
              <w:top w:val="single" w:sz="4" w:space="0" w:color="auto"/>
              <w:left w:val="single" w:sz="4" w:space="0" w:color="auto"/>
              <w:bottom w:val="single" w:sz="4" w:space="0" w:color="auto"/>
              <w:right w:val="single" w:sz="4" w:space="0" w:color="auto"/>
            </w:tcBorders>
            <w:hideMark/>
          </w:tcPr>
          <w:p w:rsidR="00B36F49" w:rsidRDefault="00B36F49" w:rsidP="00630033">
            <w:pPr>
              <w:tabs>
                <w:tab w:val="left" w:pos="2310"/>
              </w:tabs>
            </w:pPr>
            <w:r>
              <w:t>II.B.11</w:t>
            </w:r>
          </w:p>
        </w:tc>
        <w:tc>
          <w:tcPr>
            <w:tcW w:w="2785" w:type="dxa"/>
            <w:tcBorders>
              <w:top w:val="single" w:sz="4" w:space="0" w:color="auto"/>
              <w:left w:val="single" w:sz="4" w:space="0" w:color="auto"/>
              <w:bottom w:val="single" w:sz="4" w:space="0" w:color="auto"/>
              <w:right w:val="single" w:sz="4" w:space="0" w:color="auto"/>
            </w:tcBorders>
            <w:hideMark/>
          </w:tcPr>
          <w:p w:rsidR="00B36F49" w:rsidRDefault="00B36F49" w:rsidP="00630033">
            <w:pPr>
              <w:tabs>
                <w:tab w:val="left" w:pos="2310"/>
              </w:tabs>
            </w:pPr>
            <w:r>
              <w:t>Unanimous Approval</w:t>
            </w:r>
          </w:p>
        </w:tc>
      </w:tr>
      <w:tr w:rsidR="00B36F49" w:rsidTr="00630033">
        <w:tc>
          <w:tcPr>
            <w:tcW w:w="895" w:type="dxa"/>
            <w:tcBorders>
              <w:top w:val="single" w:sz="4" w:space="0" w:color="auto"/>
              <w:left w:val="single" w:sz="4" w:space="0" w:color="auto"/>
              <w:bottom w:val="single" w:sz="4" w:space="0" w:color="auto"/>
              <w:right w:val="single" w:sz="4" w:space="0" w:color="auto"/>
            </w:tcBorders>
            <w:hideMark/>
          </w:tcPr>
          <w:p w:rsidR="00B36F49" w:rsidRDefault="00B36F49" w:rsidP="00630033">
            <w:pPr>
              <w:tabs>
                <w:tab w:val="left" w:pos="2310"/>
              </w:tabs>
            </w:pPr>
            <w:r>
              <w:t>R-3</w:t>
            </w:r>
          </w:p>
        </w:tc>
        <w:tc>
          <w:tcPr>
            <w:tcW w:w="3779" w:type="dxa"/>
            <w:tcBorders>
              <w:top w:val="single" w:sz="4" w:space="0" w:color="auto"/>
              <w:left w:val="single" w:sz="4" w:space="0" w:color="auto"/>
              <w:bottom w:val="single" w:sz="4" w:space="0" w:color="auto"/>
              <w:right w:val="single" w:sz="4" w:space="0" w:color="auto"/>
            </w:tcBorders>
            <w:hideMark/>
          </w:tcPr>
          <w:p w:rsidR="00B36F49" w:rsidRDefault="00B36F49" w:rsidP="00630033">
            <w:pPr>
              <w:tabs>
                <w:tab w:val="left" w:pos="2310"/>
              </w:tabs>
            </w:pPr>
            <w:r w:rsidRPr="000D676A">
              <w:rPr>
                <w:rFonts w:ascii="ArialMT" w:hAnsi="ArialMT"/>
                <w:color w:val="000000"/>
              </w:rPr>
              <w:t>Clarify Outreach Reimbursement Policy</w:t>
            </w:r>
          </w:p>
        </w:tc>
        <w:tc>
          <w:tcPr>
            <w:tcW w:w="1891" w:type="dxa"/>
            <w:tcBorders>
              <w:top w:val="single" w:sz="4" w:space="0" w:color="auto"/>
              <w:left w:val="single" w:sz="4" w:space="0" w:color="auto"/>
              <w:bottom w:val="single" w:sz="4" w:space="0" w:color="auto"/>
              <w:right w:val="single" w:sz="4" w:space="0" w:color="auto"/>
            </w:tcBorders>
            <w:hideMark/>
          </w:tcPr>
          <w:p w:rsidR="00B36F49" w:rsidRDefault="00B36F49" w:rsidP="00630033">
            <w:pPr>
              <w:tabs>
                <w:tab w:val="left" w:pos="2310"/>
              </w:tabs>
            </w:pPr>
            <w:r>
              <w:t>VII.B.7(</w:t>
            </w:r>
            <w:proofErr w:type="spellStart"/>
            <w:r>
              <w:t>b,d,e</w:t>
            </w:r>
            <w:proofErr w:type="spellEnd"/>
            <w:r>
              <w:t>)</w:t>
            </w:r>
          </w:p>
        </w:tc>
        <w:tc>
          <w:tcPr>
            <w:tcW w:w="2785" w:type="dxa"/>
            <w:tcBorders>
              <w:top w:val="single" w:sz="4" w:space="0" w:color="auto"/>
              <w:left w:val="single" w:sz="4" w:space="0" w:color="auto"/>
              <w:bottom w:val="single" w:sz="4" w:space="0" w:color="auto"/>
              <w:right w:val="single" w:sz="4" w:space="0" w:color="auto"/>
            </w:tcBorders>
            <w:hideMark/>
          </w:tcPr>
          <w:p w:rsidR="00B36F49" w:rsidRDefault="00B36F49" w:rsidP="00630033">
            <w:pPr>
              <w:tabs>
                <w:tab w:val="left" w:pos="2310"/>
              </w:tabs>
            </w:pPr>
            <w:r>
              <w:t>Unanimous Approval</w:t>
            </w:r>
          </w:p>
        </w:tc>
      </w:tr>
      <w:tr w:rsidR="00B36F49" w:rsidTr="00630033">
        <w:tc>
          <w:tcPr>
            <w:tcW w:w="895" w:type="dxa"/>
            <w:tcBorders>
              <w:top w:val="single" w:sz="4" w:space="0" w:color="auto"/>
              <w:left w:val="single" w:sz="4" w:space="0" w:color="auto"/>
              <w:bottom w:val="single" w:sz="4" w:space="0" w:color="auto"/>
              <w:right w:val="single" w:sz="4" w:space="0" w:color="auto"/>
            </w:tcBorders>
            <w:hideMark/>
          </w:tcPr>
          <w:p w:rsidR="00B36F49" w:rsidRDefault="00B36F49" w:rsidP="00630033">
            <w:pPr>
              <w:tabs>
                <w:tab w:val="left" w:pos="2310"/>
              </w:tabs>
            </w:pPr>
            <w:r>
              <w:t>R-4</w:t>
            </w:r>
          </w:p>
        </w:tc>
        <w:tc>
          <w:tcPr>
            <w:tcW w:w="3779" w:type="dxa"/>
            <w:tcBorders>
              <w:top w:val="single" w:sz="4" w:space="0" w:color="auto"/>
              <w:left w:val="single" w:sz="4" w:space="0" w:color="auto"/>
              <w:bottom w:val="single" w:sz="4" w:space="0" w:color="auto"/>
              <w:right w:val="single" w:sz="4" w:space="0" w:color="auto"/>
            </w:tcBorders>
            <w:hideMark/>
          </w:tcPr>
          <w:p w:rsidR="00B36F49" w:rsidRDefault="00B36F49" w:rsidP="00630033">
            <w:pPr>
              <w:tabs>
                <w:tab w:val="left" w:pos="2310"/>
              </w:tabs>
            </w:pPr>
            <w:r w:rsidRPr="000D676A">
              <w:rPr>
                <w:rFonts w:ascii="ArialMT" w:hAnsi="ArialMT"/>
                <w:color w:val="000000"/>
              </w:rPr>
              <w:t>Complete Revision of Investment Policy</w:t>
            </w:r>
          </w:p>
        </w:tc>
        <w:tc>
          <w:tcPr>
            <w:tcW w:w="1891" w:type="dxa"/>
            <w:tcBorders>
              <w:top w:val="single" w:sz="4" w:space="0" w:color="auto"/>
              <w:left w:val="single" w:sz="4" w:space="0" w:color="auto"/>
              <w:bottom w:val="single" w:sz="4" w:space="0" w:color="auto"/>
              <w:right w:val="single" w:sz="4" w:space="0" w:color="auto"/>
            </w:tcBorders>
          </w:tcPr>
          <w:p w:rsidR="00B36F49" w:rsidRDefault="00B36F49" w:rsidP="00630033">
            <w:pPr>
              <w:tabs>
                <w:tab w:val="left" w:pos="2310"/>
              </w:tabs>
            </w:pPr>
            <w:r>
              <w:t>VIII</w:t>
            </w:r>
          </w:p>
        </w:tc>
        <w:tc>
          <w:tcPr>
            <w:tcW w:w="2785" w:type="dxa"/>
            <w:tcBorders>
              <w:top w:val="single" w:sz="4" w:space="0" w:color="auto"/>
              <w:left w:val="single" w:sz="4" w:space="0" w:color="auto"/>
              <w:bottom w:val="single" w:sz="4" w:space="0" w:color="auto"/>
              <w:right w:val="single" w:sz="4" w:space="0" w:color="auto"/>
            </w:tcBorders>
            <w:hideMark/>
          </w:tcPr>
          <w:p w:rsidR="00B36F49" w:rsidRDefault="00B36F49" w:rsidP="00630033">
            <w:pPr>
              <w:tabs>
                <w:tab w:val="left" w:pos="2310"/>
              </w:tabs>
            </w:pPr>
            <w:r>
              <w:t>Unanimous Approval</w:t>
            </w:r>
          </w:p>
        </w:tc>
      </w:tr>
      <w:tr w:rsidR="00B36F49" w:rsidTr="00630033">
        <w:tc>
          <w:tcPr>
            <w:tcW w:w="895" w:type="dxa"/>
            <w:tcBorders>
              <w:top w:val="single" w:sz="4" w:space="0" w:color="auto"/>
              <w:left w:val="single" w:sz="4" w:space="0" w:color="auto"/>
              <w:bottom w:val="single" w:sz="4" w:space="0" w:color="auto"/>
              <w:right w:val="single" w:sz="4" w:space="0" w:color="auto"/>
            </w:tcBorders>
            <w:hideMark/>
          </w:tcPr>
          <w:p w:rsidR="00B36F49" w:rsidRDefault="00B36F49" w:rsidP="00B36F49">
            <w:pPr>
              <w:tabs>
                <w:tab w:val="left" w:pos="2310"/>
              </w:tabs>
            </w:pPr>
            <w:r>
              <w:t>R-5</w:t>
            </w:r>
          </w:p>
        </w:tc>
        <w:tc>
          <w:tcPr>
            <w:tcW w:w="3779" w:type="dxa"/>
            <w:tcBorders>
              <w:top w:val="single" w:sz="4" w:space="0" w:color="auto"/>
              <w:left w:val="single" w:sz="4" w:space="0" w:color="auto"/>
              <w:bottom w:val="single" w:sz="4" w:space="0" w:color="auto"/>
              <w:right w:val="single" w:sz="4" w:space="0" w:color="auto"/>
            </w:tcBorders>
            <w:hideMark/>
          </w:tcPr>
          <w:p w:rsidR="00B36F49" w:rsidRDefault="00B36F49" w:rsidP="00B36F49">
            <w:pPr>
              <w:tabs>
                <w:tab w:val="left" w:pos="2310"/>
              </w:tabs>
            </w:pPr>
            <w:r w:rsidRPr="000D676A">
              <w:rPr>
                <w:rFonts w:ascii="ArialMT" w:hAnsi="ArialMT"/>
                <w:color w:val="000000"/>
              </w:rPr>
              <w:t>Addition of Reserve Policy</w:t>
            </w:r>
          </w:p>
        </w:tc>
        <w:tc>
          <w:tcPr>
            <w:tcW w:w="1891" w:type="dxa"/>
            <w:tcBorders>
              <w:top w:val="single" w:sz="4" w:space="0" w:color="auto"/>
              <w:left w:val="single" w:sz="4" w:space="0" w:color="auto"/>
              <w:bottom w:val="single" w:sz="4" w:space="0" w:color="auto"/>
              <w:right w:val="single" w:sz="4" w:space="0" w:color="auto"/>
            </w:tcBorders>
            <w:hideMark/>
          </w:tcPr>
          <w:p w:rsidR="00B36F49" w:rsidRDefault="00B36F49" w:rsidP="00B36F49">
            <w:pPr>
              <w:tabs>
                <w:tab w:val="left" w:pos="2310"/>
              </w:tabs>
            </w:pPr>
            <w:r>
              <w:t>VII.G (new addition)</w:t>
            </w:r>
          </w:p>
        </w:tc>
        <w:tc>
          <w:tcPr>
            <w:tcW w:w="2785" w:type="dxa"/>
            <w:tcBorders>
              <w:top w:val="single" w:sz="4" w:space="0" w:color="auto"/>
              <w:left w:val="single" w:sz="4" w:space="0" w:color="auto"/>
              <w:bottom w:val="single" w:sz="4" w:space="0" w:color="auto"/>
              <w:right w:val="single" w:sz="4" w:space="0" w:color="auto"/>
            </w:tcBorders>
            <w:hideMark/>
          </w:tcPr>
          <w:p w:rsidR="00B36F49" w:rsidRDefault="00B36F49" w:rsidP="00B36F49">
            <w:r w:rsidRPr="002019EC">
              <w:t>Unanimous Approval</w:t>
            </w:r>
          </w:p>
        </w:tc>
      </w:tr>
      <w:tr w:rsidR="00B36F49" w:rsidTr="00630033">
        <w:tc>
          <w:tcPr>
            <w:tcW w:w="895" w:type="dxa"/>
            <w:tcBorders>
              <w:top w:val="single" w:sz="4" w:space="0" w:color="auto"/>
              <w:left w:val="single" w:sz="4" w:space="0" w:color="auto"/>
              <w:bottom w:val="single" w:sz="4" w:space="0" w:color="auto"/>
              <w:right w:val="single" w:sz="4" w:space="0" w:color="auto"/>
            </w:tcBorders>
            <w:hideMark/>
          </w:tcPr>
          <w:p w:rsidR="00B36F49" w:rsidRDefault="00B36F49" w:rsidP="00B36F49">
            <w:pPr>
              <w:tabs>
                <w:tab w:val="left" w:pos="2310"/>
              </w:tabs>
            </w:pPr>
            <w:r>
              <w:t>R-6</w:t>
            </w:r>
          </w:p>
        </w:tc>
        <w:tc>
          <w:tcPr>
            <w:tcW w:w="3779" w:type="dxa"/>
            <w:tcBorders>
              <w:top w:val="single" w:sz="4" w:space="0" w:color="auto"/>
              <w:left w:val="single" w:sz="4" w:space="0" w:color="auto"/>
              <w:bottom w:val="single" w:sz="4" w:space="0" w:color="auto"/>
              <w:right w:val="single" w:sz="4" w:space="0" w:color="auto"/>
            </w:tcBorders>
            <w:hideMark/>
          </w:tcPr>
          <w:p w:rsidR="00B36F49" w:rsidRDefault="00B36F49" w:rsidP="00B36F49">
            <w:pPr>
              <w:tabs>
                <w:tab w:val="left" w:pos="2310"/>
              </w:tabs>
            </w:pPr>
            <w:r w:rsidRPr="000D676A">
              <w:rPr>
                <w:rFonts w:ascii="ArialMT" w:hAnsi="ArialMT"/>
                <w:color w:val="000000"/>
              </w:rPr>
              <w:t>Addition of Computer Operator and Timing Operator Officials positions (P&amp;P)</w:t>
            </w:r>
          </w:p>
        </w:tc>
        <w:tc>
          <w:tcPr>
            <w:tcW w:w="1891" w:type="dxa"/>
            <w:tcBorders>
              <w:top w:val="single" w:sz="4" w:space="0" w:color="auto"/>
              <w:left w:val="single" w:sz="4" w:space="0" w:color="auto"/>
              <w:bottom w:val="single" w:sz="4" w:space="0" w:color="auto"/>
              <w:right w:val="single" w:sz="4" w:space="0" w:color="auto"/>
            </w:tcBorders>
            <w:hideMark/>
          </w:tcPr>
          <w:p w:rsidR="00B36F49" w:rsidRDefault="00B36F49" w:rsidP="00B36F49">
            <w:pPr>
              <w:tabs>
                <w:tab w:val="left" w:pos="2310"/>
              </w:tabs>
            </w:pPr>
            <w:r>
              <w:t>XI.B.11; XI.B.12 (new additions)</w:t>
            </w:r>
          </w:p>
        </w:tc>
        <w:tc>
          <w:tcPr>
            <w:tcW w:w="2785" w:type="dxa"/>
            <w:tcBorders>
              <w:top w:val="single" w:sz="4" w:space="0" w:color="auto"/>
              <w:left w:val="single" w:sz="4" w:space="0" w:color="auto"/>
              <w:bottom w:val="single" w:sz="4" w:space="0" w:color="auto"/>
              <w:right w:val="single" w:sz="4" w:space="0" w:color="auto"/>
            </w:tcBorders>
            <w:hideMark/>
          </w:tcPr>
          <w:p w:rsidR="00B36F49" w:rsidRDefault="00B36F49" w:rsidP="00B36F49">
            <w:r w:rsidRPr="002019EC">
              <w:t>Unanimous Approval</w:t>
            </w:r>
          </w:p>
        </w:tc>
      </w:tr>
      <w:tr w:rsidR="00B36F49" w:rsidTr="00630033">
        <w:trPr>
          <w:trHeight w:val="467"/>
        </w:trPr>
        <w:tc>
          <w:tcPr>
            <w:tcW w:w="895" w:type="dxa"/>
            <w:tcBorders>
              <w:top w:val="single" w:sz="4" w:space="0" w:color="auto"/>
              <w:left w:val="single" w:sz="4" w:space="0" w:color="auto"/>
              <w:bottom w:val="single" w:sz="4" w:space="0" w:color="auto"/>
              <w:right w:val="single" w:sz="4" w:space="0" w:color="auto"/>
            </w:tcBorders>
            <w:hideMark/>
          </w:tcPr>
          <w:p w:rsidR="00B36F49" w:rsidRDefault="00B36F49" w:rsidP="00B36F49">
            <w:pPr>
              <w:tabs>
                <w:tab w:val="left" w:pos="2310"/>
              </w:tabs>
            </w:pPr>
            <w:r>
              <w:t>R-7</w:t>
            </w:r>
          </w:p>
        </w:tc>
        <w:tc>
          <w:tcPr>
            <w:tcW w:w="3779" w:type="dxa"/>
            <w:tcBorders>
              <w:top w:val="single" w:sz="4" w:space="0" w:color="auto"/>
              <w:left w:val="single" w:sz="4" w:space="0" w:color="auto"/>
              <w:bottom w:val="single" w:sz="4" w:space="0" w:color="auto"/>
              <w:right w:val="single" w:sz="4" w:space="0" w:color="auto"/>
            </w:tcBorders>
            <w:hideMark/>
          </w:tcPr>
          <w:p w:rsidR="00B36F49" w:rsidRDefault="00B36F49" w:rsidP="00B36F49">
            <w:pPr>
              <w:tabs>
                <w:tab w:val="left" w:pos="2310"/>
              </w:tabs>
            </w:pPr>
            <w:r w:rsidRPr="000D676A">
              <w:rPr>
                <w:rFonts w:ascii="ArialMT" w:hAnsi="ArialMT"/>
                <w:color w:val="000000"/>
              </w:rPr>
              <w:t>Addition of Computer Operator and Timing Operator Officials positions (Bylaws)</w:t>
            </w:r>
          </w:p>
        </w:tc>
        <w:tc>
          <w:tcPr>
            <w:tcW w:w="1891" w:type="dxa"/>
            <w:tcBorders>
              <w:top w:val="single" w:sz="4" w:space="0" w:color="auto"/>
              <w:left w:val="single" w:sz="4" w:space="0" w:color="auto"/>
              <w:bottom w:val="single" w:sz="4" w:space="0" w:color="auto"/>
              <w:right w:val="single" w:sz="4" w:space="0" w:color="auto"/>
            </w:tcBorders>
            <w:hideMark/>
          </w:tcPr>
          <w:p w:rsidR="00B36F49" w:rsidRDefault="00B36F49" w:rsidP="00B36F49">
            <w:pPr>
              <w:tabs>
                <w:tab w:val="left" w:pos="2310"/>
              </w:tabs>
            </w:pPr>
            <w:r>
              <w:t>By-Laws 607.2.2.C.3.(</w:t>
            </w:r>
            <w:proofErr w:type="spellStart"/>
            <w:r>
              <w:t>i</w:t>
            </w:r>
            <w:proofErr w:type="spellEnd"/>
            <w:r>
              <w:t>); 607.2.2.C.3.(j) (new additions)</w:t>
            </w:r>
          </w:p>
        </w:tc>
        <w:tc>
          <w:tcPr>
            <w:tcW w:w="2785" w:type="dxa"/>
            <w:tcBorders>
              <w:top w:val="single" w:sz="4" w:space="0" w:color="auto"/>
              <w:left w:val="single" w:sz="4" w:space="0" w:color="auto"/>
              <w:bottom w:val="single" w:sz="4" w:space="0" w:color="auto"/>
              <w:right w:val="single" w:sz="4" w:space="0" w:color="auto"/>
            </w:tcBorders>
            <w:hideMark/>
          </w:tcPr>
          <w:p w:rsidR="00B36F49" w:rsidRDefault="00B36F49" w:rsidP="00B36F49">
            <w:r w:rsidRPr="002019EC">
              <w:t>Unanimous Approval</w:t>
            </w:r>
          </w:p>
        </w:tc>
      </w:tr>
      <w:tr w:rsidR="00B36F49" w:rsidTr="00630033">
        <w:trPr>
          <w:trHeight w:val="467"/>
        </w:trPr>
        <w:tc>
          <w:tcPr>
            <w:tcW w:w="895" w:type="dxa"/>
            <w:tcBorders>
              <w:top w:val="single" w:sz="4" w:space="0" w:color="auto"/>
              <w:left w:val="single" w:sz="4" w:space="0" w:color="auto"/>
              <w:bottom w:val="single" w:sz="4" w:space="0" w:color="auto"/>
              <w:right w:val="single" w:sz="4" w:space="0" w:color="auto"/>
            </w:tcBorders>
          </w:tcPr>
          <w:p w:rsidR="00B36F49" w:rsidRDefault="00B36F49" w:rsidP="00B36F49">
            <w:pPr>
              <w:tabs>
                <w:tab w:val="left" w:pos="2310"/>
              </w:tabs>
            </w:pPr>
            <w:r>
              <w:t>R-8</w:t>
            </w:r>
          </w:p>
        </w:tc>
        <w:tc>
          <w:tcPr>
            <w:tcW w:w="3779" w:type="dxa"/>
            <w:tcBorders>
              <w:top w:val="single" w:sz="4" w:space="0" w:color="auto"/>
              <w:left w:val="single" w:sz="4" w:space="0" w:color="auto"/>
              <w:bottom w:val="single" w:sz="4" w:space="0" w:color="auto"/>
              <w:right w:val="single" w:sz="4" w:space="0" w:color="auto"/>
            </w:tcBorders>
          </w:tcPr>
          <w:p w:rsidR="00B36F49" w:rsidRPr="000D676A" w:rsidRDefault="00B36F49" w:rsidP="00B36F49">
            <w:pPr>
              <w:tabs>
                <w:tab w:val="left" w:pos="2310"/>
              </w:tabs>
              <w:rPr>
                <w:rFonts w:ascii="ArialMT" w:hAnsi="ArialMT"/>
                <w:color w:val="000000"/>
              </w:rPr>
            </w:pPr>
            <w:r w:rsidRPr="000D676A">
              <w:rPr>
                <w:rFonts w:ascii="ArialMT" w:hAnsi="ArialMT"/>
                <w:color w:val="000000"/>
              </w:rPr>
              <w:t>Removal of Referee Non-Starter</w:t>
            </w:r>
            <w:r>
              <w:rPr>
                <w:rFonts w:ascii="ArialMT" w:hAnsi="ArialMT"/>
                <w:color w:val="000000"/>
              </w:rPr>
              <w:t xml:space="preserve"> </w:t>
            </w:r>
            <w:r w:rsidRPr="000D676A">
              <w:rPr>
                <w:rFonts w:ascii="ArialMT" w:hAnsi="ArialMT"/>
                <w:color w:val="000000"/>
              </w:rPr>
              <w:t>Official position</w:t>
            </w:r>
            <w:r>
              <w:rPr>
                <w:rFonts w:ascii="ArialMT" w:hAnsi="ArialMT"/>
                <w:color w:val="000000"/>
              </w:rPr>
              <w:t xml:space="preserve"> (P&amp;P)</w:t>
            </w:r>
          </w:p>
        </w:tc>
        <w:tc>
          <w:tcPr>
            <w:tcW w:w="1891" w:type="dxa"/>
            <w:tcBorders>
              <w:top w:val="single" w:sz="4" w:space="0" w:color="auto"/>
              <w:left w:val="single" w:sz="4" w:space="0" w:color="auto"/>
              <w:bottom w:val="single" w:sz="4" w:space="0" w:color="auto"/>
              <w:right w:val="single" w:sz="4" w:space="0" w:color="auto"/>
            </w:tcBorders>
          </w:tcPr>
          <w:p w:rsidR="00B36F49" w:rsidRDefault="00B36F49" w:rsidP="00B36F49">
            <w:pPr>
              <w:tabs>
                <w:tab w:val="left" w:pos="2310"/>
              </w:tabs>
            </w:pPr>
            <w:r>
              <w:t>XI.B.5</w:t>
            </w:r>
          </w:p>
        </w:tc>
        <w:tc>
          <w:tcPr>
            <w:tcW w:w="2785" w:type="dxa"/>
            <w:tcBorders>
              <w:top w:val="single" w:sz="4" w:space="0" w:color="auto"/>
              <w:left w:val="single" w:sz="4" w:space="0" w:color="auto"/>
              <w:bottom w:val="single" w:sz="4" w:space="0" w:color="auto"/>
              <w:right w:val="single" w:sz="4" w:space="0" w:color="auto"/>
            </w:tcBorders>
          </w:tcPr>
          <w:p w:rsidR="00B36F49" w:rsidRDefault="00B36F49" w:rsidP="00B36F49">
            <w:r w:rsidRPr="00456F80">
              <w:t>Unanimous Approval</w:t>
            </w:r>
          </w:p>
        </w:tc>
      </w:tr>
      <w:tr w:rsidR="00B36F49" w:rsidTr="00630033">
        <w:trPr>
          <w:trHeight w:val="467"/>
        </w:trPr>
        <w:tc>
          <w:tcPr>
            <w:tcW w:w="895" w:type="dxa"/>
            <w:tcBorders>
              <w:top w:val="single" w:sz="4" w:space="0" w:color="auto"/>
              <w:left w:val="single" w:sz="4" w:space="0" w:color="auto"/>
              <w:bottom w:val="single" w:sz="4" w:space="0" w:color="auto"/>
              <w:right w:val="single" w:sz="4" w:space="0" w:color="auto"/>
            </w:tcBorders>
          </w:tcPr>
          <w:p w:rsidR="00B36F49" w:rsidRDefault="00B36F49" w:rsidP="00B36F49">
            <w:pPr>
              <w:tabs>
                <w:tab w:val="left" w:pos="2310"/>
              </w:tabs>
            </w:pPr>
            <w:r>
              <w:t>R-9</w:t>
            </w:r>
          </w:p>
        </w:tc>
        <w:tc>
          <w:tcPr>
            <w:tcW w:w="3779" w:type="dxa"/>
            <w:tcBorders>
              <w:top w:val="single" w:sz="4" w:space="0" w:color="auto"/>
              <w:left w:val="single" w:sz="4" w:space="0" w:color="auto"/>
              <w:bottom w:val="single" w:sz="4" w:space="0" w:color="auto"/>
              <w:right w:val="single" w:sz="4" w:space="0" w:color="auto"/>
            </w:tcBorders>
          </w:tcPr>
          <w:p w:rsidR="00B36F49" w:rsidRPr="000D676A" w:rsidRDefault="00B36F49" w:rsidP="00B36F49">
            <w:pPr>
              <w:tabs>
                <w:tab w:val="left" w:pos="2310"/>
              </w:tabs>
              <w:rPr>
                <w:rFonts w:ascii="ArialMT" w:hAnsi="ArialMT"/>
                <w:color w:val="000000"/>
              </w:rPr>
            </w:pPr>
            <w:r w:rsidRPr="000D676A">
              <w:rPr>
                <w:rFonts w:ascii="ArialMT" w:hAnsi="ArialMT"/>
                <w:color w:val="000000"/>
              </w:rPr>
              <w:t>Removal of Referee Non-Starter</w:t>
            </w:r>
            <w:r>
              <w:rPr>
                <w:rFonts w:ascii="ArialMT" w:hAnsi="ArialMT"/>
                <w:color w:val="000000"/>
              </w:rPr>
              <w:t xml:space="preserve"> </w:t>
            </w:r>
            <w:r w:rsidRPr="000D676A">
              <w:rPr>
                <w:rFonts w:ascii="ArialMT" w:hAnsi="ArialMT"/>
                <w:color w:val="000000"/>
              </w:rPr>
              <w:t>Official position</w:t>
            </w:r>
            <w:r>
              <w:rPr>
                <w:rFonts w:ascii="ArialMT" w:hAnsi="ArialMT"/>
                <w:color w:val="000000"/>
              </w:rPr>
              <w:t xml:space="preserve"> (Bylaws)</w:t>
            </w:r>
          </w:p>
        </w:tc>
        <w:tc>
          <w:tcPr>
            <w:tcW w:w="1891" w:type="dxa"/>
            <w:tcBorders>
              <w:top w:val="single" w:sz="4" w:space="0" w:color="auto"/>
              <w:left w:val="single" w:sz="4" w:space="0" w:color="auto"/>
              <w:bottom w:val="single" w:sz="4" w:space="0" w:color="auto"/>
              <w:right w:val="single" w:sz="4" w:space="0" w:color="auto"/>
            </w:tcBorders>
          </w:tcPr>
          <w:p w:rsidR="00B36F49" w:rsidRDefault="00B36F49" w:rsidP="00B36F49">
            <w:pPr>
              <w:tabs>
                <w:tab w:val="left" w:pos="2310"/>
              </w:tabs>
            </w:pPr>
            <w:r>
              <w:t>By-Laws 607.2.2.C.3.(d)</w:t>
            </w:r>
          </w:p>
        </w:tc>
        <w:tc>
          <w:tcPr>
            <w:tcW w:w="2785" w:type="dxa"/>
            <w:tcBorders>
              <w:top w:val="single" w:sz="4" w:space="0" w:color="auto"/>
              <w:left w:val="single" w:sz="4" w:space="0" w:color="auto"/>
              <w:bottom w:val="single" w:sz="4" w:space="0" w:color="auto"/>
              <w:right w:val="single" w:sz="4" w:space="0" w:color="auto"/>
            </w:tcBorders>
          </w:tcPr>
          <w:p w:rsidR="00B36F49" w:rsidRDefault="00B36F49" w:rsidP="00B36F49">
            <w:r w:rsidRPr="00456F80">
              <w:t>Unanimous Approval</w:t>
            </w:r>
          </w:p>
        </w:tc>
      </w:tr>
      <w:tr w:rsidR="00B36F49" w:rsidTr="00630033">
        <w:trPr>
          <w:trHeight w:val="467"/>
        </w:trPr>
        <w:tc>
          <w:tcPr>
            <w:tcW w:w="895" w:type="dxa"/>
            <w:tcBorders>
              <w:top w:val="single" w:sz="4" w:space="0" w:color="auto"/>
              <w:left w:val="single" w:sz="4" w:space="0" w:color="auto"/>
              <w:bottom w:val="single" w:sz="4" w:space="0" w:color="auto"/>
              <w:right w:val="single" w:sz="4" w:space="0" w:color="auto"/>
            </w:tcBorders>
          </w:tcPr>
          <w:p w:rsidR="00B36F49" w:rsidRDefault="00B36F49" w:rsidP="00B36F49">
            <w:pPr>
              <w:tabs>
                <w:tab w:val="left" w:pos="2310"/>
              </w:tabs>
            </w:pPr>
            <w:r>
              <w:t>R-10</w:t>
            </w:r>
          </w:p>
        </w:tc>
        <w:tc>
          <w:tcPr>
            <w:tcW w:w="3779" w:type="dxa"/>
            <w:tcBorders>
              <w:top w:val="single" w:sz="4" w:space="0" w:color="auto"/>
              <w:left w:val="single" w:sz="4" w:space="0" w:color="auto"/>
              <w:bottom w:val="single" w:sz="4" w:space="0" w:color="auto"/>
              <w:right w:val="single" w:sz="4" w:space="0" w:color="auto"/>
            </w:tcBorders>
          </w:tcPr>
          <w:p w:rsidR="00B36F49" w:rsidRPr="000D676A" w:rsidRDefault="00B36F49" w:rsidP="00B36F49">
            <w:pPr>
              <w:tabs>
                <w:tab w:val="left" w:pos="2310"/>
              </w:tabs>
              <w:rPr>
                <w:rFonts w:ascii="ArialMT" w:hAnsi="ArialMT"/>
                <w:color w:val="000000"/>
              </w:rPr>
            </w:pPr>
            <w:r w:rsidRPr="000D676A">
              <w:rPr>
                <w:rFonts w:ascii="ArialMT" w:hAnsi="ArialMT"/>
                <w:color w:val="000000"/>
              </w:rPr>
              <w:t>Addition of explicit penalties for deck</w:t>
            </w:r>
            <w:r>
              <w:rPr>
                <w:rFonts w:ascii="ArialMT" w:hAnsi="ArialMT"/>
                <w:color w:val="000000"/>
              </w:rPr>
              <w:t xml:space="preserve"> </w:t>
            </w:r>
            <w:r w:rsidRPr="000D676A">
              <w:rPr>
                <w:rFonts w:ascii="ArialMT" w:hAnsi="ArialMT"/>
                <w:color w:val="000000"/>
              </w:rPr>
              <w:t>changing violations</w:t>
            </w:r>
            <w:r>
              <w:rPr>
                <w:rFonts w:ascii="ArialMT" w:hAnsi="ArialMT"/>
                <w:color w:val="000000"/>
              </w:rPr>
              <w:t xml:space="preserve"> (P&amp;P)</w:t>
            </w:r>
          </w:p>
        </w:tc>
        <w:tc>
          <w:tcPr>
            <w:tcW w:w="1891" w:type="dxa"/>
            <w:tcBorders>
              <w:top w:val="single" w:sz="4" w:space="0" w:color="auto"/>
              <w:left w:val="single" w:sz="4" w:space="0" w:color="auto"/>
              <w:bottom w:val="single" w:sz="4" w:space="0" w:color="auto"/>
              <w:right w:val="single" w:sz="4" w:space="0" w:color="auto"/>
            </w:tcBorders>
          </w:tcPr>
          <w:p w:rsidR="00B36F49" w:rsidRDefault="00B36F49" w:rsidP="00B36F49">
            <w:pPr>
              <w:tabs>
                <w:tab w:val="left" w:pos="2310"/>
              </w:tabs>
            </w:pPr>
            <w:r>
              <w:t>XII.A.5 (new addition)</w:t>
            </w:r>
          </w:p>
        </w:tc>
        <w:tc>
          <w:tcPr>
            <w:tcW w:w="2785" w:type="dxa"/>
            <w:tcBorders>
              <w:top w:val="single" w:sz="4" w:space="0" w:color="auto"/>
              <w:left w:val="single" w:sz="4" w:space="0" w:color="auto"/>
              <w:bottom w:val="single" w:sz="4" w:space="0" w:color="auto"/>
              <w:right w:val="single" w:sz="4" w:space="0" w:color="auto"/>
            </w:tcBorders>
          </w:tcPr>
          <w:p w:rsidR="00B36F49" w:rsidRDefault="00B36F49" w:rsidP="00B36F49">
            <w:r w:rsidRPr="00456F80">
              <w:t>Unanimous Approval</w:t>
            </w:r>
          </w:p>
        </w:tc>
      </w:tr>
      <w:tr w:rsidR="00B36F49" w:rsidTr="00630033">
        <w:trPr>
          <w:trHeight w:val="467"/>
        </w:trPr>
        <w:tc>
          <w:tcPr>
            <w:tcW w:w="895" w:type="dxa"/>
            <w:tcBorders>
              <w:top w:val="single" w:sz="4" w:space="0" w:color="auto"/>
              <w:left w:val="single" w:sz="4" w:space="0" w:color="auto"/>
              <w:bottom w:val="single" w:sz="4" w:space="0" w:color="auto"/>
              <w:right w:val="single" w:sz="4" w:space="0" w:color="auto"/>
            </w:tcBorders>
          </w:tcPr>
          <w:p w:rsidR="00B36F49" w:rsidRDefault="00B36F49" w:rsidP="00B36F49">
            <w:pPr>
              <w:tabs>
                <w:tab w:val="left" w:pos="2310"/>
              </w:tabs>
            </w:pPr>
            <w:r>
              <w:t>R-11</w:t>
            </w:r>
          </w:p>
        </w:tc>
        <w:tc>
          <w:tcPr>
            <w:tcW w:w="3779" w:type="dxa"/>
            <w:tcBorders>
              <w:top w:val="single" w:sz="4" w:space="0" w:color="auto"/>
              <w:left w:val="single" w:sz="4" w:space="0" w:color="auto"/>
              <w:bottom w:val="single" w:sz="4" w:space="0" w:color="auto"/>
              <w:right w:val="single" w:sz="4" w:space="0" w:color="auto"/>
            </w:tcBorders>
          </w:tcPr>
          <w:p w:rsidR="00B36F49" w:rsidRDefault="00B36F49" w:rsidP="00B36F49">
            <w:pPr>
              <w:tabs>
                <w:tab w:val="left" w:pos="570"/>
                <w:tab w:val="left" w:pos="2310"/>
              </w:tabs>
              <w:rPr>
                <w:rFonts w:ascii="ArialMT" w:hAnsi="ArialMT"/>
                <w:color w:val="000000"/>
              </w:rPr>
            </w:pPr>
            <w:r w:rsidRPr="000D676A">
              <w:rPr>
                <w:rFonts w:ascii="ArialMT" w:hAnsi="ArialMT"/>
                <w:color w:val="000000"/>
              </w:rPr>
              <w:t>Addition of explicit penalties for deck</w:t>
            </w:r>
            <w:r>
              <w:rPr>
                <w:rFonts w:ascii="ArialMT" w:hAnsi="ArialMT"/>
                <w:color w:val="000000"/>
              </w:rPr>
              <w:t xml:space="preserve"> </w:t>
            </w:r>
            <w:r w:rsidRPr="000D676A">
              <w:rPr>
                <w:rFonts w:ascii="ArialMT" w:hAnsi="ArialMT"/>
                <w:color w:val="000000"/>
              </w:rPr>
              <w:t>changing violations</w:t>
            </w:r>
            <w:r>
              <w:rPr>
                <w:rFonts w:ascii="ArialMT" w:hAnsi="ArialMT"/>
                <w:color w:val="000000"/>
              </w:rPr>
              <w:t xml:space="preserve"> (Bylaws)</w:t>
            </w:r>
          </w:p>
          <w:p w:rsidR="00B36F49" w:rsidRPr="000D676A" w:rsidRDefault="00B36F49" w:rsidP="00B36F49">
            <w:pPr>
              <w:tabs>
                <w:tab w:val="left" w:pos="2310"/>
              </w:tabs>
              <w:rPr>
                <w:rFonts w:ascii="ArialMT" w:hAnsi="ArialMT"/>
                <w:color w:val="000000"/>
              </w:rPr>
            </w:pPr>
          </w:p>
        </w:tc>
        <w:tc>
          <w:tcPr>
            <w:tcW w:w="1891" w:type="dxa"/>
            <w:tcBorders>
              <w:top w:val="single" w:sz="4" w:space="0" w:color="auto"/>
              <w:left w:val="single" w:sz="4" w:space="0" w:color="auto"/>
              <w:bottom w:val="single" w:sz="4" w:space="0" w:color="auto"/>
              <w:right w:val="single" w:sz="4" w:space="0" w:color="auto"/>
            </w:tcBorders>
          </w:tcPr>
          <w:p w:rsidR="00B36F49" w:rsidRDefault="00B36F49" w:rsidP="00B36F49">
            <w:pPr>
              <w:tabs>
                <w:tab w:val="left" w:pos="2310"/>
              </w:tabs>
            </w:pPr>
            <w:r>
              <w:t>IV.E.K (new addition)</w:t>
            </w:r>
          </w:p>
        </w:tc>
        <w:tc>
          <w:tcPr>
            <w:tcW w:w="2785" w:type="dxa"/>
            <w:tcBorders>
              <w:top w:val="single" w:sz="4" w:space="0" w:color="auto"/>
              <w:left w:val="single" w:sz="4" w:space="0" w:color="auto"/>
              <w:bottom w:val="single" w:sz="4" w:space="0" w:color="auto"/>
              <w:right w:val="single" w:sz="4" w:space="0" w:color="auto"/>
            </w:tcBorders>
          </w:tcPr>
          <w:p w:rsidR="00B36F49" w:rsidRDefault="00B36F49" w:rsidP="00B36F49">
            <w:r w:rsidRPr="00456F80">
              <w:t>Unanimous Approval</w:t>
            </w:r>
          </w:p>
        </w:tc>
      </w:tr>
      <w:tr w:rsidR="00B36F49" w:rsidTr="00630033">
        <w:trPr>
          <w:trHeight w:val="467"/>
        </w:trPr>
        <w:tc>
          <w:tcPr>
            <w:tcW w:w="895" w:type="dxa"/>
            <w:tcBorders>
              <w:top w:val="single" w:sz="4" w:space="0" w:color="auto"/>
              <w:left w:val="single" w:sz="4" w:space="0" w:color="auto"/>
              <w:bottom w:val="single" w:sz="4" w:space="0" w:color="auto"/>
              <w:right w:val="single" w:sz="4" w:space="0" w:color="auto"/>
            </w:tcBorders>
          </w:tcPr>
          <w:p w:rsidR="00B36F49" w:rsidRDefault="00B36F49" w:rsidP="00B36F49">
            <w:pPr>
              <w:tabs>
                <w:tab w:val="left" w:pos="2310"/>
              </w:tabs>
            </w:pPr>
            <w:r>
              <w:t>R-12</w:t>
            </w:r>
          </w:p>
        </w:tc>
        <w:tc>
          <w:tcPr>
            <w:tcW w:w="3779" w:type="dxa"/>
            <w:tcBorders>
              <w:top w:val="single" w:sz="4" w:space="0" w:color="auto"/>
              <w:left w:val="single" w:sz="4" w:space="0" w:color="auto"/>
              <w:bottom w:val="single" w:sz="4" w:space="0" w:color="auto"/>
              <w:right w:val="single" w:sz="4" w:space="0" w:color="auto"/>
            </w:tcBorders>
          </w:tcPr>
          <w:p w:rsidR="00B36F49" w:rsidRPr="000D676A" w:rsidRDefault="00B36F49" w:rsidP="00B36F49">
            <w:pPr>
              <w:tabs>
                <w:tab w:val="left" w:pos="570"/>
                <w:tab w:val="left" w:pos="2310"/>
              </w:tabs>
              <w:rPr>
                <w:rFonts w:ascii="ArialMT" w:hAnsi="ArialMT"/>
                <w:color w:val="000000"/>
              </w:rPr>
            </w:pPr>
            <w:r>
              <w:rPr>
                <w:rFonts w:ascii="ArialMT" w:hAnsi="ArialMT"/>
                <w:color w:val="000000"/>
              </w:rPr>
              <w:t xml:space="preserve">Prohibit the use of Tech Suits for 10 &amp; under swimmers (Allows </w:t>
            </w:r>
            <w:proofErr w:type="spellStart"/>
            <w:r>
              <w:rPr>
                <w:rFonts w:ascii="ArialMT" w:hAnsi="ArialMT"/>
                <w:color w:val="000000"/>
              </w:rPr>
              <w:t>Aquablades</w:t>
            </w:r>
            <w:proofErr w:type="spellEnd"/>
            <w:r>
              <w:rPr>
                <w:rFonts w:ascii="ArialMT" w:hAnsi="ArialMT"/>
                <w:color w:val="000000"/>
              </w:rPr>
              <w:t>)</w:t>
            </w:r>
          </w:p>
        </w:tc>
        <w:tc>
          <w:tcPr>
            <w:tcW w:w="1891" w:type="dxa"/>
            <w:tcBorders>
              <w:top w:val="single" w:sz="4" w:space="0" w:color="auto"/>
              <w:left w:val="single" w:sz="4" w:space="0" w:color="auto"/>
              <w:bottom w:val="single" w:sz="4" w:space="0" w:color="auto"/>
              <w:right w:val="single" w:sz="4" w:space="0" w:color="auto"/>
            </w:tcBorders>
          </w:tcPr>
          <w:p w:rsidR="00B36F49" w:rsidRDefault="00B36F49" w:rsidP="00B36F49">
            <w:pPr>
              <w:tabs>
                <w:tab w:val="left" w:pos="2310"/>
              </w:tabs>
            </w:pPr>
          </w:p>
        </w:tc>
        <w:tc>
          <w:tcPr>
            <w:tcW w:w="2785" w:type="dxa"/>
            <w:tcBorders>
              <w:top w:val="single" w:sz="4" w:space="0" w:color="auto"/>
              <w:left w:val="single" w:sz="4" w:space="0" w:color="auto"/>
              <w:bottom w:val="single" w:sz="4" w:space="0" w:color="auto"/>
              <w:right w:val="single" w:sz="4" w:space="0" w:color="auto"/>
            </w:tcBorders>
          </w:tcPr>
          <w:p w:rsidR="00B36F49" w:rsidRPr="00456F80" w:rsidRDefault="00B36F49" w:rsidP="00B36F49">
            <w:r>
              <w:t>Unanimous Approval</w:t>
            </w:r>
          </w:p>
        </w:tc>
      </w:tr>
    </w:tbl>
    <w:p w:rsidR="00BE471F" w:rsidRDefault="00BE471F" w:rsidP="00994E05">
      <w:pPr>
        <w:tabs>
          <w:tab w:val="left" w:pos="570"/>
          <w:tab w:val="left" w:pos="2310"/>
        </w:tabs>
        <w:rPr>
          <w:rStyle w:val="fontstyle01"/>
          <w:rFonts w:asciiTheme="minorHAnsi" w:hAnsiTheme="minorHAnsi" w:cstheme="minorHAnsi"/>
          <w:sz w:val="22"/>
          <w:szCs w:val="22"/>
        </w:rPr>
      </w:pPr>
    </w:p>
    <w:p w:rsidR="007E2E03" w:rsidRPr="00910992" w:rsidRDefault="0067529E" w:rsidP="00994E05">
      <w:pPr>
        <w:tabs>
          <w:tab w:val="left" w:pos="570"/>
          <w:tab w:val="left" w:pos="2310"/>
        </w:tabs>
        <w:rPr>
          <w:rStyle w:val="fontstyle01"/>
          <w:rFonts w:asciiTheme="minorHAnsi" w:hAnsiTheme="minorHAnsi" w:cstheme="minorHAnsi"/>
          <w:b/>
          <w:sz w:val="22"/>
          <w:szCs w:val="22"/>
          <w:u w:val="single"/>
        </w:rPr>
      </w:pPr>
      <w:r w:rsidRPr="00910992">
        <w:rPr>
          <w:rStyle w:val="fontstyle01"/>
          <w:rFonts w:asciiTheme="minorHAnsi" w:hAnsiTheme="minorHAnsi" w:cstheme="minorHAnsi"/>
          <w:b/>
          <w:sz w:val="22"/>
          <w:szCs w:val="22"/>
          <w:u w:val="single"/>
        </w:rPr>
        <w:t>Volunteer of the Year [Mr. Roy Dessloch]:</w:t>
      </w:r>
    </w:p>
    <w:p w:rsidR="0067529E" w:rsidRDefault="0067529E" w:rsidP="00994E05">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ab/>
        <w:t xml:space="preserve">Nominees: </w:t>
      </w:r>
      <w:r>
        <w:rPr>
          <w:rStyle w:val="fontstyle01"/>
          <w:rFonts w:asciiTheme="minorHAnsi" w:hAnsiTheme="minorHAnsi" w:cstheme="minorHAnsi"/>
          <w:sz w:val="22"/>
          <w:szCs w:val="22"/>
        </w:rPr>
        <w:tab/>
        <w:t>Becky Weber</w:t>
      </w:r>
    </w:p>
    <w:p w:rsidR="0067529E" w:rsidRDefault="0067529E" w:rsidP="00994E05">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ab/>
        <w:t>Nominations Closed</w:t>
      </w:r>
    </w:p>
    <w:p w:rsidR="00F05CC7" w:rsidRDefault="00F05CC7" w:rsidP="00994E05">
      <w:pPr>
        <w:tabs>
          <w:tab w:val="left" w:pos="570"/>
          <w:tab w:val="left" w:pos="2310"/>
        </w:tabs>
        <w:rPr>
          <w:rStyle w:val="fontstyle01"/>
          <w:rFonts w:asciiTheme="minorHAnsi" w:hAnsiTheme="minorHAnsi" w:cstheme="minorHAnsi"/>
          <w:b/>
          <w:sz w:val="22"/>
          <w:szCs w:val="22"/>
          <w:u w:val="single"/>
        </w:rPr>
      </w:pPr>
    </w:p>
    <w:p w:rsidR="0067529E" w:rsidRPr="00910992" w:rsidRDefault="0067529E" w:rsidP="00994E05">
      <w:pPr>
        <w:tabs>
          <w:tab w:val="left" w:pos="570"/>
          <w:tab w:val="left" w:pos="2310"/>
        </w:tabs>
        <w:rPr>
          <w:rStyle w:val="fontstyle01"/>
          <w:rFonts w:asciiTheme="minorHAnsi" w:hAnsiTheme="minorHAnsi" w:cstheme="minorHAnsi"/>
          <w:b/>
          <w:sz w:val="22"/>
          <w:szCs w:val="22"/>
          <w:u w:val="single"/>
        </w:rPr>
      </w:pPr>
      <w:r w:rsidRPr="00910992">
        <w:rPr>
          <w:rStyle w:val="fontstyle01"/>
          <w:rFonts w:asciiTheme="minorHAnsi" w:hAnsiTheme="minorHAnsi" w:cstheme="minorHAnsi"/>
          <w:b/>
          <w:sz w:val="22"/>
          <w:szCs w:val="22"/>
          <w:u w:val="single"/>
        </w:rPr>
        <w:t>Athlete Involvement [Mr. Dean Graves]:</w:t>
      </w:r>
    </w:p>
    <w:p w:rsidR="0067529E" w:rsidRDefault="0067529E" w:rsidP="00994E05">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 xml:space="preserve">Coaches, encourage your athletes to get involved.  </w:t>
      </w:r>
    </w:p>
    <w:p w:rsidR="004E6AA6" w:rsidRDefault="004E6AA6" w:rsidP="00994E05">
      <w:pPr>
        <w:tabs>
          <w:tab w:val="left" w:pos="570"/>
          <w:tab w:val="left" w:pos="2310"/>
        </w:tabs>
        <w:rPr>
          <w:rStyle w:val="fontstyle01"/>
          <w:rFonts w:asciiTheme="minorHAnsi" w:hAnsiTheme="minorHAnsi" w:cstheme="minorHAnsi"/>
          <w:sz w:val="22"/>
          <w:szCs w:val="22"/>
        </w:rPr>
      </w:pPr>
    </w:p>
    <w:p w:rsidR="004E6AA6" w:rsidRDefault="004E6AA6" w:rsidP="00994E05">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Meeting adjourned 2:40 pm</w:t>
      </w:r>
    </w:p>
    <w:p w:rsidR="0067529E" w:rsidRDefault="0067529E" w:rsidP="00994E05">
      <w:pPr>
        <w:tabs>
          <w:tab w:val="left" w:pos="570"/>
          <w:tab w:val="left" w:pos="2310"/>
        </w:tabs>
        <w:rPr>
          <w:rStyle w:val="fontstyle01"/>
          <w:rFonts w:asciiTheme="minorHAnsi" w:hAnsiTheme="minorHAnsi" w:cstheme="minorHAnsi"/>
          <w:sz w:val="22"/>
          <w:szCs w:val="22"/>
        </w:rPr>
      </w:pPr>
      <w:r>
        <w:rPr>
          <w:rStyle w:val="fontstyle01"/>
          <w:rFonts w:asciiTheme="minorHAnsi" w:hAnsiTheme="minorHAnsi" w:cstheme="minorHAnsi"/>
          <w:sz w:val="22"/>
          <w:szCs w:val="22"/>
        </w:rPr>
        <w:tab/>
      </w:r>
    </w:p>
    <w:p w:rsidR="007E2E03" w:rsidRDefault="007E2E03" w:rsidP="00994E05">
      <w:pPr>
        <w:tabs>
          <w:tab w:val="left" w:pos="570"/>
          <w:tab w:val="left" w:pos="2310"/>
        </w:tabs>
        <w:rPr>
          <w:rStyle w:val="fontstyle01"/>
          <w:rFonts w:asciiTheme="minorHAnsi" w:hAnsiTheme="minorHAnsi" w:cstheme="minorHAnsi"/>
          <w:sz w:val="22"/>
          <w:szCs w:val="22"/>
        </w:rPr>
      </w:pPr>
    </w:p>
    <w:p w:rsidR="002C5201" w:rsidRPr="002C5201" w:rsidRDefault="002C5201" w:rsidP="00994E05">
      <w:pPr>
        <w:tabs>
          <w:tab w:val="left" w:pos="570"/>
          <w:tab w:val="left" w:pos="2310"/>
        </w:tabs>
        <w:rPr>
          <w:rStyle w:val="fontstyle01"/>
          <w:rFonts w:asciiTheme="minorHAnsi" w:hAnsiTheme="minorHAnsi" w:cstheme="minorHAnsi"/>
          <w:sz w:val="22"/>
          <w:szCs w:val="22"/>
        </w:rPr>
      </w:pPr>
    </w:p>
    <w:sectPr w:rsidR="002C5201" w:rsidRPr="002C520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A1F" w:rsidRDefault="00C16A1F" w:rsidP="00CF68CA">
      <w:pPr>
        <w:spacing w:after="0" w:line="240" w:lineRule="auto"/>
      </w:pPr>
      <w:r>
        <w:separator/>
      </w:r>
    </w:p>
  </w:endnote>
  <w:endnote w:type="continuationSeparator" w:id="0">
    <w:p w:rsidR="00C16A1F" w:rsidRDefault="00C16A1F" w:rsidP="00CF6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A1F" w:rsidRDefault="00C16A1F" w:rsidP="00CF68CA">
      <w:pPr>
        <w:spacing w:after="0" w:line="240" w:lineRule="auto"/>
      </w:pPr>
      <w:r>
        <w:separator/>
      </w:r>
    </w:p>
  </w:footnote>
  <w:footnote w:type="continuationSeparator" w:id="0">
    <w:p w:rsidR="00C16A1F" w:rsidRDefault="00C16A1F" w:rsidP="00CF68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2B6" w:rsidRDefault="008872B6" w:rsidP="00CF68CA">
    <w:pPr>
      <w:pStyle w:val="Header"/>
      <w:jc w:val="center"/>
    </w:pPr>
    <w:r w:rsidRPr="00CF68CA">
      <w:rPr>
        <w:noProof/>
        <w:sz w:val="52"/>
      </w:rPr>
      <w:drawing>
        <wp:anchor distT="114300" distB="114300" distL="114300" distR="114300" simplePos="0" relativeHeight="251659264" behindDoc="0" locked="0" layoutInCell="0" hidden="0" allowOverlap="0" wp14:anchorId="7AB19C96" wp14:editId="0AD11FBB">
          <wp:simplePos x="0" y="0"/>
          <wp:positionH relativeFrom="margin">
            <wp:posOffset>-190500</wp:posOffset>
          </wp:positionH>
          <wp:positionV relativeFrom="paragraph">
            <wp:posOffset>-219075</wp:posOffset>
          </wp:positionV>
          <wp:extent cx="857250" cy="676275"/>
          <wp:effectExtent l="0" t="0" r="0" b="9525"/>
          <wp:wrapSquare wrapText="bothSides" distT="114300" distB="11430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857250" cy="676275"/>
                  </a:xfrm>
                  <a:prstGeom prst="rect">
                    <a:avLst/>
                  </a:prstGeom>
                  <a:ln/>
                </pic:spPr>
              </pic:pic>
            </a:graphicData>
          </a:graphic>
          <wp14:sizeRelH relativeFrom="margin">
            <wp14:pctWidth>0</wp14:pctWidth>
          </wp14:sizeRelH>
          <wp14:sizeRelV relativeFrom="margin">
            <wp14:pctHeight>0</wp14:pctHeight>
          </wp14:sizeRelV>
        </wp:anchor>
      </w:drawing>
    </w:r>
    <w:r>
      <w:rPr>
        <w:sz w:val="52"/>
      </w:rPr>
      <w:t>House of Delegate</w:t>
    </w:r>
    <w:r w:rsidRPr="00CF68CA">
      <w:rPr>
        <w:sz w:val="52"/>
      </w:rPr>
      <w:t xml:space="preserve"> Meeting</w:t>
    </w:r>
  </w:p>
  <w:p w:rsidR="008872B6" w:rsidRDefault="008872B6" w:rsidP="00CF68CA">
    <w:pPr>
      <w:pStyle w:val="Header"/>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B10AF"/>
    <w:multiLevelType w:val="hybridMultilevel"/>
    <w:tmpl w:val="32544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C0B63"/>
    <w:multiLevelType w:val="hybridMultilevel"/>
    <w:tmpl w:val="20D4F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5A2118"/>
    <w:multiLevelType w:val="hybridMultilevel"/>
    <w:tmpl w:val="B1F8F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8347A4"/>
    <w:multiLevelType w:val="hybridMultilevel"/>
    <w:tmpl w:val="FAE60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031A97"/>
    <w:multiLevelType w:val="hybridMultilevel"/>
    <w:tmpl w:val="7646D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CA3622"/>
    <w:multiLevelType w:val="hybridMultilevel"/>
    <w:tmpl w:val="282EF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E60801"/>
    <w:multiLevelType w:val="hybridMultilevel"/>
    <w:tmpl w:val="614C3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F52A4B"/>
    <w:multiLevelType w:val="hybridMultilevel"/>
    <w:tmpl w:val="6CC0A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FA3AA9"/>
    <w:multiLevelType w:val="hybridMultilevel"/>
    <w:tmpl w:val="56F2E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C220C8"/>
    <w:multiLevelType w:val="hybridMultilevel"/>
    <w:tmpl w:val="7FC89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01620F"/>
    <w:multiLevelType w:val="hybridMultilevel"/>
    <w:tmpl w:val="35FC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A558AA"/>
    <w:multiLevelType w:val="hybridMultilevel"/>
    <w:tmpl w:val="282EF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7F2E31"/>
    <w:multiLevelType w:val="hybridMultilevel"/>
    <w:tmpl w:val="B8B22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6B3684"/>
    <w:multiLevelType w:val="hybridMultilevel"/>
    <w:tmpl w:val="50C29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E627AA"/>
    <w:multiLevelType w:val="hybridMultilevel"/>
    <w:tmpl w:val="B5EA5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C01009"/>
    <w:multiLevelType w:val="hybridMultilevel"/>
    <w:tmpl w:val="D3086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1"/>
  </w:num>
  <w:num w:numId="4">
    <w:abstractNumId w:val="6"/>
  </w:num>
  <w:num w:numId="5">
    <w:abstractNumId w:val="5"/>
  </w:num>
  <w:num w:numId="6">
    <w:abstractNumId w:val="11"/>
  </w:num>
  <w:num w:numId="7">
    <w:abstractNumId w:val="8"/>
  </w:num>
  <w:num w:numId="8">
    <w:abstractNumId w:val="4"/>
  </w:num>
  <w:num w:numId="9">
    <w:abstractNumId w:val="0"/>
  </w:num>
  <w:num w:numId="10">
    <w:abstractNumId w:val="2"/>
  </w:num>
  <w:num w:numId="11">
    <w:abstractNumId w:val="10"/>
  </w:num>
  <w:num w:numId="12">
    <w:abstractNumId w:val="9"/>
  </w:num>
  <w:num w:numId="13">
    <w:abstractNumId w:val="7"/>
  </w:num>
  <w:num w:numId="14">
    <w:abstractNumId w:val="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8CA"/>
    <w:rsid w:val="00002112"/>
    <w:rsid w:val="000513C1"/>
    <w:rsid w:val="00063ECB"/>
    <w:rsid w:val="0006751B"/>
    <w:rsid w:val="00073E26"/>
    <w:rsid w:val="000753EB"/>
    <w:rsid w:val="000832C6"/>
    <w:rsid w:val="0009304E"/>
    <w:rsid w:val="00097B70"/>
    <w:rsid w:val="000B0EDA"/>
    <w:rsid w:val="000B33F8"/>
    <w:rsid w:val="000D1DA8"/>
    <w:rsid w:val="000D3A2C"/>
    <w:rsid w:val="000D4342"/>
    <w:rsid w:val="000E26BB"/>
    <w:rsid w:val="000F08AC"/>
    <w:rsid w:val="001018B2"/>
    <w:rsid w:val="00105BFA"/>
    <w:rsid w:val="0011671D"/>
    <w:rsid w:val="00153D32"/>
    <w:rsid w:val="001659CB"/>
    <w:rsid w:val="0017429F"/>
    <w:rsid w:val="001752B0"/>
    <w:rsid w:val="00181EDC"/>
    <w:rsid w:val="00190730"/>
    <w:rsid w:val="00193748"/>
    <w:rsid w:val="001966ED"/>
    <w:rsid w:val="001C39FB"/>
    <w:rsid w:val="001C5D86"/>
    <w:rsid w:val="001E1517"/>
    <w:rsid w:val="001E2A38"/>
    <w:rsid w:val="00207823"/>
    <w:rsid w:val="0021411D"/>
    <w:rsid w:val="002255B3"/>
    <w:rsid w:val="00225F4B"/>
    <w:rsid w:val="0023302B"/>
    <w:rsid w:val="00251BD9"/>
    <w:rsid w:val="002645B9"/>
    <w:rsid w:val="00266A59"/>
    <w:rsid w:val="002737C1"/>
    <w:rsid w:val="00275249"/>
    <w:rsid w:val="00282972"/>
    <w:rsid w:val="002916D2"/>
    <w:rsid w:val="00294853"/>
    <w:rsid w:val="002B1D7C"/>
    <w:rsid w:val="002B2FFD"/>
    <w:rsid w:val="002C5201"/>
    <w:rsid w:val="002C6A9A"/>
    <w:rsid w:val="002C6CE4"/>
    <w:rsid w:val="002E6C7E"/>
    <w:rsid w:val="002F0851"/>
    <w:rsid w:val="002F3FF4"/>
    <w:rsid w:val="002F6909"/>
    <w:rsid w:val="00321769"/>
    <w:rsid w:val="00335960"/>
    <w:rsid w:val="00343B79"/>
    <w:rsid w:val="00347E6F"/>
    <w:rsid w:val="00350096"/>
    <w:rsid w:val="0037531E"/>
    <w:rsid w:val="00385F70"/>
    <w:rsid w:val="00386678"/>
    <w:rsid w:val="003927A9"/>
    <w:rsid w:val="003A1CE7"/>
    <w:rsid w:val="003B2F5E"/>
    <w:rsid w:val="003C41A9"/>
    <w:rsid w:val="003D6574"/>
    <w:rsid w:val="003D6EC8"/>
    <w:rsid w:val="003E5E92"/>
    <w:rsid w:val="0040285E"/>
    <w:rsid w:val="004052BE"/>
    <w:rsid w:val="004237FA"/>
    <w:rsid w:val="00425D8B"/>
    <w:rsid w:val="00436A4E"/>
    <w:rsid w:val="00436FAB"/>
    <w:rsid w:val="00437EE1"/>
    <w:rsid w:val="00445027"/>
    <w:rsid w:val="0044730F"/>
    <w:rsid w:val="00465903"/>
    <w:rsid w:val="0046777B"/>
    <w:rsid w:val="00470B32"/>
    <w:rsid w:val="004763C1"/>
    <w:rsid w:val="0047739A"/>
    <w:rsid w:val="0048311F"/>
    <w:rsid w:val="00495F00"/>
    <w:rsid w:val="004C00B9"/>
    <w:rsid w:val="004D2EEB"/>
    <w:rsid w:val="004D308B"/>
    <w:rsid w:val="004D6182"/>
    <w:rsid w:val="004E6AA6"/>
    <w:rsid w:val="00511783"/>
    <w:rsid w:val="005131B9"/>
    <w:rsid w:val="00513F87"/>
    <w:rsid w:val="00522940"/>
    <w:rsid w:val="00542ABC"/>
    <w:rsid w:val="005535DB"/>
    <w:rsid w:val="00565D33"/>
    <w:rsid w:val="00581BE6"/>
    <w:rsid w:val="00582BCB"/>
    <w:rsid w:val="005976E3"/>
    <w:rsid w:val="005A58ED"/>
    <w:rsid w:val="005B2C64"/>
    <w:rsid w:val="005B7038"/>
    <w:rsid w:val="005F0FAC"/>
    <w:rsid w:val="005F5AB1"/>
    <w:rsid w:val="00602610"/>
    <w:rsid w:val="006149AD"/>
    <w:rsid w:val="006161F4"/>
    <w:rsid w:val="0061678B"/>
    <w:rsid w:val="00622B5D"/>
    <w:rsid w:val="00624A18"/>
    <w:rsid w:val="00627CFC"/>
    <w:rsid w:val="00646B16"/>
    <w:rsid w:val="00663B8F"/>
    <w:rsid w:val="00672B24"/>
    <w:rsid w:val="006742EC"/>
    <w:rsid w:val="0067529E"/>
    <w:rsid w:val="00676E8E"/>
    <w:rsid w:val="006820B6"/>
    <w:rsid w:val="006A01EA"/>
    <w:rsid w:val="006D4FF2"/>
    <w:rsid w:val="006E02F1"/>
    <w:rsid w:val="006F1AE2"/>
    <w:rsid w:val="00703474"/>
    <w:rsid w:val="007071FD"/>
    <w:rsid w:val="007115EA"/>
    <w:rsid w:val="00711D7F"/>
    <w:rsid w:val="0071680C"/>
    <w:rsid w:val="00720CCF"/>
    <w:rsid w:val="007245A9"/>
    <w:rsid w:val="00725FCA"/>
    <w:rsid w:val="00732103"/>
    <w:rsid w:val="00734238"/>
    <w:rsid w:val="007542DF"/>
    <w:rsid w:val="00755FA1"/>
    <w:rsid w:val="00762293"/>
    <w:rsid w:val="00772197"/>
    <w:rsid w:val="0077383A"/>
    <w:rsid w:val="007740C6"/>
    <w:rsid w:val="007A4854"/>
    <w:rsid w:val="007B3E23"/>
    <w:rsid w:val="007B579B"/>
    <w:rsid w:val="007C19DC"/>
    <w:rsid w:val="007C2EFA"/>
    <w:rsid w:val="007C6871"/>
    <w:rsid w:val="007E2E03"/>
    <w:rsid w:val="007E67AA"/>
    <w:rsid w:val="007F4AE8"/>
    <w:rsid w:val="007F71DD"/>
    <w:rsid w:val="008110A8"/>
    <w:rsid w:val="008308DE"/>
    <w:rsid w:val="008536C4"/>
    <w:rsid w:val="00860E09"/>
    <w:rsid w:val="008661A1"/>
    <w:rsid w:val="00875B9A"/>
    <w:rsid w:val="00886B7F"/>
    <w:rsid w:val="008872B6"/>
    <w:rsid w:val="008925C1"/>
    <w:rsid w:val="008B25A3"/>
    <w:rsid w:val="008B68F7"/>
    <w:rsid w:val="008C1655"/>
    <w:rsid w:val="008D0323"/>
    <w:rsid w:val="008E31DC"/>
    <w:rsid w:val="008E6DB3"/>
    <w:rsid w:val="008E7138"/>
    <w:rsid w:val="00910992"/>
    <w:rsid w:val="009274EF"/>
    <w:rsid w:val="00934A73"/>
    <w:rsid w:val="00943CB5"/>
    <w:rsid w:val="00944387"/>
    <w:rsid w:val="00950C4C"/>
    <w:rsid w:val="009802A3"/>
    <w:rsid w:val="00983FF6"/>
    <w:rsid w:val="00984F30"/>
    <w:rsid w:val="00994E05"/>
    <w:rsid w:val="009963FE"/>
    <w:rsid w:val="00996E70"/>
    <w:rsid w:val="009A1E6D"/>
    <w:rsid w:val="009A3F0C"/>
    <w:rsid w:val="009C033B"/>
    <w:rsid w:val="009D597D"/>
    <w:rsid w:val="00A501C2"/>
    <w:rsid w:val="00A6001C"/>
    <w:rsid w:val="00A71EF8"/>
    <w:rsid w:val="00A761BF"/>
    <w:rsid w:val="00AB01CF"/>
    <w:rsid w:val="00AB4F45"/>
    <w:rsid w:val="00AC01CA"/>
    <w:rsid w:val="00AC0559"/>
    <w:rsid w:val="00AC1C51"/>
    <w:rsid w:val="00AC2B0E"/>
    <w:rsid w:val="00AC488A"/>
    <w:rsid w:val="00AD65EE"/>
    <w:rsid w:val="00AE4761"/>
    <w:rsid w:val="00AF51F9"/>
    <w:rsid w:val="00B01780"/>
    <w:rsid w:val="00B111A0"/>
    <w:rsid w:val="00B1183F"/>
    <w:rsid w:val="00B237A9"/>
    <w:rsid w:val="00B24ED2"/>
    <w:rsid w:val="00B26DD1"/>
    <w:rsid w:val="00B36F49"/>
    <w:rsid w:val="00B515E0"/>
    <w:rsid w:val="00B620EB"/>
    <w:rsid w:val="00B700D9"/>
    <w:rsid w:val="00B73D32"/>
    <w:rsid w:val="00B753DC"/>
    <w:rsid w:val="00B81DC7"/>
    <w:rsid w:val="00B86EDB"/>
    <w:rsid w:val="00B92D43"/>
    <w:rsid w:val="00BA1E58"/>
    <w:rsid w:val="00BD5726"/>
    <w:rsid w:val="00BE471F"/>
    <w:rsid w:val="00BE79E6"/>
    <w:rsid w:val="00C1148E"/>
    <w:rsid w:val="00C16A1F"/>
    <w:rsid w:val="00C250C4"/>
    <w:rsid w:val="00C30F37"/>
    <w:rsid w:val="00C575C4"/>
    <w:rsid w:val="00C6437D"/>
    <w:rsid w:val="00C73DBA"/>
    <w:rsid w:val="00C82B66"/>
    <w:rsid w:val="00C91664"/>
    <w:rsid w:val="00C943EF"/>
    <w:rsid w:val="00CA661D"/>
    <w:rsid w:val="00CA6E1C"/>
    <w:rsid w:val="00CB1B60"/>
    <w:rsid w:val="00CB5058"/>
    <w:rsid w:val="00CD7836"/>
    <w:rsid w:val="00CE0A6C"/>
    <w:rsid w:val="00CF3B5C"/>
    <w:rsid w:val="00CF68CA"/>
    <w:rsid w:val="00D073E4"/>
    <w:rsid w:val="00D10E3E"/>
    <w:rsid w:val="00D14D20"/>
    <w:rsid w:val="00D26C4C"/>
    <w:rsid w:val="00D50318"/>
    <w:rsid w:val="00D55180"/>
    <w:rsid w:val="00D55265"/>
    <w:rsid w:val="00D64FD1"/>
    <w:rsid w:val="00D71B4C"/>
    <w:rsid w:val="00D83AD0"/>
    <w:rsid w:val="00D84067"/>
    <w:rsid w:val="00D8712E"/>
    <w:rsid w:val="00D940D3"/>
    <w:rsid w:val="00DC0941"/>
    <w:rsid w:val="00DD6743"/>
    <w:rsid w:val="00DE2BBD"/>
    <w:rsid w:val="00DF3351"/>
    <w:rsid w:val="00DF362A"/>
    <w:rsid w:val="00DF7AA0"/>
    <w:rsid w:val="00E17F85"/>
    <w:rsid w:val="00E20D44"/>
    <w:rsid w:val="00E22614"/>
    <w:rsid w:val="00E24CFF"/>
    <w:rsid w:val="00E34502"/>
    <w:rsid w:val="00E36419"/>
    <w:rsid w:val="00E421B6"/>
    <w:rsid w:val="00E4624D"/>
    <w:rsid w:val="00E46DA5"/>
    <w:rsid w:val="00E6385F"/>
    <w:rsid w:val="00EB70FA"/>
    <w:rsid w:val="00EC365C"/>
    <w:rsid w:val="00EC6FE0"/>
    <w:rsid w:val="00ED1725"/>
    <w:rsid w:val="00ED229C"/>
    <w:rsid w:val="00F000F7"/>
    <w:rsid w:val="00F05CC7"/>
    <w:rsid w:val="00F16298"/>
    <w:rsid w:val="00F2441C"/>
    <w:rsid w:val="00F57E87"/>
    <w:rsid w:val="00F72C95"/>
    <w:rsid w:val="00F83983"/>
    <w:rsid w:val="00F87D16"/>
    <w:rsid w:val="00FA5D60"/>
    <w:rsid w:val="00FB1110"/>
    <w:rsid w:val="00FB7E33"/>
    <w:rsid w:val="00FD112F"/>
    <w:rsid w:val="00FD1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8781B-51CA-40A4-94CA-C8176EDD0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8CA"/>
  </w:style>
  <w:style w:type="paragraph" w:styleId="Footer">
    <w:name w:val="footer"/>
    <w:basedOn w:val="Normal"/>
    <w:link w:val="FooterChar"/>
    <w:uiPriority w:val="99"/>
    <w:unhideWhenUsed/>
    <w:rsid w:val="00CF6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8CA"/>
  </w:style>
  <w:style w:type="table" w:styleId="TableGrid">
    <w:name w:val="Table Grid"/>
    <w:basedOn w:val="TableNormal"/>
    <w:uiPriority w:val="39"/>
    <w:rsid w:val="00CF6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20B6"/>
    <w:pPr>
      <w:ind w:left="720"/>
      <w:contextualSpacing/>
    </w:pPr>
  </w:style>
  <w:style w:type="paragraph" w:styleId="Title">
    <w:name w:val="Title"/>
    <w:basedOn w:val="Normal"/>
    <w:link w:val="TitleChar"/>
    <w:qFormat/>
    <w:rsid w:val="00335960"/>
    <w:pPr>
      <w:spacing w:after="0" w:line="240" w:lineRule="auto"/>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335960"/>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375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31E"/>
    <w:rPr>
      <w:rFonts w:ascii="Segoe UI" w:hAnsi="Segoe UI" w:cs="Segoe UI"/>
      <w:sz w:val="18"/>
      <w:szCs w:val="18"/>
    </w:rPr>
  </w:style>
  <w:style w:type="character" w:customStyle="1" w:styleId="fontstyle01">
    <w:name w:val="fontstyle01"/>
    <w:basedOn w:val="DefaultParagraphFont"/>
    <w:rsid w:val="002737C1"/>
    <w:rPr>
      <w:rFonts w:ascii="Verdana" w:hAnsi="Verdana" w:hint="default"/>
      <w:b w:val="0"/>
      <w:bCs w:val="0"/>
      <w:i w:val="0"/>
      <w:iCs w:val="0"/>
      <w:color w:val="000000"/>
      <w:sz w:val="20"/>
      <w:szCs w:val="20"/>
    </w:rPr>
  </w:style>
  <w:style w:type="character" w:styleId="Hyperlink">
    <w:name w:val="Hyperlink"/>
    <w:basedOn w:val="DefaultParagraphFont"/>
    <w:uiPriority w:val="99"/>
    <w:unhideWhenUsed/>
    <w:rsid w:val="006F1AE2"/>
    <w:rPr>
      <w:color w:val="0563C1" w:themeColor="hyperlink"/>
      <w:u w:val="single"/>
    </w:rPr>
  </w:style>
  <w:style w:type="character" w:customStyle="1" w:styleId="Mention">
    <w:name w:val="Mention"/>
    <w:basedOn w:val="DefaultParagraphFont"/>
    <w:uiPriority w:val="99"/>
    <w:semiHidden/>
    <w:unhideWhenUsed/>
    <w:rsid w:val="006F1AE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2220">
      <w:bodyDiv w:val="1"/>
      <w:marLeft w:val="0"/>
      <w:marRight w:val="0"/>
      <w:marTop w:val="0"/>
      <w:marBottom w:val="0"/>
      <w:divBdr>
        <w:top w:val="none" w:sz="0" w:space="0" w:color="auto"/>
        <w:left w:val="none" w:sz="0" w:space="0" w:color="auto"/>
        <w:bottom w:val="none" w:sz="0" w:space="0" w:color="auto"/>
        <w:right w:val="none" w:sz="0" w:space="0" w:color="auto"/>
      </w:divBdr>
    </w:div>
    <w:div w:id="893353585">
      <w:bodyDiv w:val="1"/>
      <w:marLeft w:val="0"/>
      <w:marRight w:val="0"/>
      <w:marTop w:val="0"/>
      <w:marBottom w:val="0"/>
      <w:divBdr>
        <w:top w:val="none" w:sz="0" w:space="0" w:color="auto"/>
        <w:left w:val="none" w:sz="0" w:space="0" w:color="auto"/>
        <w:bottom w:val="none" w:sz="0" w:space="0" w:color="auto"/>
        <w:right w:val="none" w:sz="0" w:space="0" w:color="auto"/>
      </w:divBdr>
    </w:div>
    <w:div w:id="115429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36819-317C-40DA-9FF8-3E43A7CB8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dc:creator>
  <cp:keywords/>
  <dc:description/>
  <cp:lastModifiedBy>Mitch Hines</cp:lastModifiedBy>
  <cp:revision>2</cp:revision>
  <dcterms:created xsi:type="dcterms:W3CDTF">2019-01-23T21:37:00Z</dcterms:created>
  <dcterms:modified xsi:type="dcterms:W3CDTF">2019-01-23T21:37:00Z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2085287625</vt:i4>
  </property>
</Properties>
</file>