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2B" w:rsidRDefault="0067072B" w:rsidP="00CF68CA">
      <w:pPr>
        <w:tabs>
          <w:tab w:val="left" w:pos="570"/>
          <w:tab w:val="left" w:pos="2310"/>
        </w:tabs>
        <w:rPr>
          <w:b/>
          <w:u w:val="single"/>
        </w:rPr>
      </w:pPr>
      <w:bookmarkStart w:id="0" w:name="_GoBack"/>
      <w:bookmarkEnd w:id="0"/>
    </w:p>
    <w:p w:rsidR="00CF68CA" w:rsidRDefault="00CF68CA" w:rsidP="0067072B">
      <w:pPr>
        <w:tabs>
          <w:tab w:val="left" w:pos="570"/>
          <w:tab w:val="left" w:pos="2310"/>
        </w:tabs>
        <w:spacing w:line="240" w:lineRule="auto"/>
      </w:pPr>
      <w:r w:rsidRPr="00CF68CA">
        <w:rPr>
          <w:b/>
          <w:u w:val="single"/>
        </w:rPr>
        <w:t>Date:</w:t>
      </w:r>
      <w:r>
        <w:t xml:space="preserve">  </w:t>
      </w:r>
      <w:r w:rsidR="00B1587F">
        <w:t>April 1</w:t>
      </w:r>
      <w:r w:rsidR="00AD74EF">
        <w:t>7</w:t>
      </w:r>
      <w:r w:rsidR="00B1587F">
        <w:t>, 2016</w:t>
      </w:r>
    </w:p>
    <w:p w:rsidR="00CF68CA" w:rsidRDefault="00CF68CA" w:rsidP="0067072B">
      <w:pPr>
        <w:tabs>
          <w:tab w:val="left" w:pos="570"/>
          <w:tab w:val="left" w:pos="2310"/>
        </w:tabs>
        <w:spacing w:line="240" w:lineRule="auto"/>
      </w:pPr>
      <w:r w:rsidRPr="00CF68CA">
        <w:rPr>
          <w:b/>
          <w:u w:val="single"/>
        </w:rPr>
        <w:t>Time:</w:t>
      </w:r>
      <w:r>
        <w:t xml:space="preserve">  </w:t>
      </w:r>
      <w:r w:rsidR="00AD74EF">
        <w:t>1:00</w:t>
      </w:r>
    </w:p>
    <w:p w:rsidR="00CF68CA" w:rsidRDefault="00CF68CA" w:rsidP="0067072B">
      <w:pPr>
        <w:tabs>
          <w:tab w:val="left" w:pos="570"/>
          <w:tab w:val="left" w:pos="2310"/>
        </w:tabs>
        <w:spacing w:line="240" w:lineRule="auto"/>
      </w:pPr>
      <w:r w:rsidRPr="00CF68CA">
        <w:rPr>
          <w:b/>
          <w:u w:val="single"/>
        </w:rPr>
        <w:t>Location:</w:t>
      </w:r>
      <w:r>
        <w:t xml:space="preserve"> </w:t>
      </w:r>
      <w:r w:rsidR="00B1587F">
        <w:t>Baxter M Hood Center, Bowater Room</w:t>
      </w:r>
    </w:p>
    <w:p w:rsidR="00CF68CA" w:rsidRPr="00CF68CA" w:rsidRDefault="00CF68CA" w:rsidP="0067072B">
      <w:pPr>
        <w:tabs>
          <w:tab w:val="left" w:pos="570"/>
          <w:tab w:val="left" w:pos="2310"/>
        </w:tabs>
        <w:spacing w:line="240" w:lineRule="auto"/>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rsidTr="00AD2862">
        <w:trPr>
          <w:trHeight w:val="260"/>
        </w:trPr>
        <w:tc>
          <w:tcPr>
            <w:tcW w:w="1974" w:type="dxa"/>
            <w:shd w:val="clear" w:color="auto" w:fill="BFBFBF" w:themeFill="background1" w:themeFillShade="BF"/>
          </w:tcPr>
          <w:p w:rsidR="002F6909" w:rsidRPr="00CF68CA" w:rsidRDefault="002F6909" w:rsidP="00E26863">
            <w:pPr>
              <w:tabs>
                <w:tab w:val="left" w:pos="570"/>
                <w:tab w:val="left" w:pos="2310"/>
              </w:tabs>
              <w:jc w:val="center"/>
              <w:rPr>
                <w:b/>
              </w:rPr>
            </w:pPr>
            <w:r w:rsidRPr="00CF68CA">
              <w:rPr>
                <w:b/>
              </w:rPr>
              <w:t>Name</w:t>
            </w:r>
          </w:p>
        </w:tc>
        <w:tc>
          <w:tcPr>
            <w:tcW w:w="2791" w:type="dxa"/>
            <w:shd w:val="clear" w:color="auto" w:fill="BFBFBF" w:themeFill="background1" w:themeFillShade="BF"/>
          </w:tcPr>
          <w:p w:rsidR="002F6909" w:rsidRPr="00CF68CA" w:rsidRDefault="002F6909" w:rsidP="00E26863">
            <w:pPr>
              <w:tabs>
                <w:tab w:val="left" w:pos="570"/>
                <w:tab w:val="left" w:pos="2310"/>
              </w:tabs>
              <w:jc w:val="center"/>
              <w:rPr>
                <w:b/>
              </w:rPr>
            </w:pPr>
            <w:r w:rsidRPr="00CF68CA">
              <w:rPr>
                <w:b/>
              </w:rPr>
              <w:t>Team</w:t>
            </w:r>
          </w:p>
        </w:tc>
        <w:tc>
          <w:tcPr>
            <w:tcW w:w="2074" w:type="dxa"/>
            <w:shd w:val="clear" w:color="auto" w:fill="BFBFBF" w:themeFill="background1" w:themeFillShade="BF"/>
          </w:tcPr>
          <w:p w:rsidR="002F6909" w:rsidRPr="00CF68CA" w:rsidRDefault="002F6909" w:rsidP="00E26863">
            <w:pPr>
              <w:tabs>
                <w:tab w:val="left" w:pos="570"/>
                <w:tab w:val="left" w:pos="2310"/>
              </w:tabs>
              <w:jc w:val="center"/>
              <w:rPr>
                <w:b/>
              </w:rPr>
            </w:pPr>
            <w:r>
              <w:rPr>
                <w:b/>
              </w:rPr>
              <w:t>Name</w:t>
            </w:r>
          </w:p>
        </w:tc>
        <w:tc>
          <w:tcPr>
            <w:tcW w:w="2511" w:type="dxa"/>
            <w:shd w:val="clear" w:color="auto" w:fill="BFBFBF" w:themeFill="background1" w:themeFillShade="BF"/>
          </w:tcPr>
          <w:p w:rsidR="002F6909" w:rsidRPr="00CF68CA" w:rsidRDefault="002F6909" w:rsidP="00E26863">
            <w:pPr>
              <w:tabs>
                <w:tab w:val="left" w:pos="570"/>
                <w:tab w:val="left" w:pos="2310"/>
              </w:tabs>
              <w:jc w:val="center"/>
              <w:rPr>
                <w:b/>
              </w:rPr>
            </w:pPr>
            <w:r>
              <w:rPr>
                <w:b/>
              </w:rPr>
              <w:t>Team</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Karen Alexander</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Scott McMillan</w:t>
            </w:r>
          </w:p>
        </w:tc>
        <w:tc>
          <w:tcPr>
            <w:tcW w:w="251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 xml:space="preserve">Raymond </w:t>
            </w:r>
            <w:proofErr w:type="spellStart"/>
            <w:r w:rsidRPr="00AD2862">
              <w:rPr>
                <w:sz w:val="20"/>
                <w:szCs w:val="20"/>
              </w:rPr>
              <w:t>Balint</w:t>
            </w:r>
            <w:proofErr w:type="spellEnd"/>
          </w:p>
        </w:tc>
        <w:tc>
          <w:tcPr>
            <w:tcW w:w="2791" w:type="dxa"/>
          </w:tcPr>
          <w:p w:rsidR="00AD2862" w:rsidRPr="00AD2862" w:rsidRDefault="00AD2862" w:rsidP="00AD2862">
            <w:pPr>
              <w:tabs>
                <w:tab w:val="left" w:pos="570"/>
                <w:tab w:val="left" w:pos="2310"/>
              </w:tabs>
              <w:rPr>
                <w:sz w:val="20"/>
                <w:szCs w:val="20"/>
              </w:rPr>
            </w:pPr>
            <w:r w:rsidRPr="00AD2862">
              <w:rPr>
                <w:sz w:val="20"/>
                <w:szCs w:val="20"/>
              </w:rPr>
              <w:t>Columbia Swimming (CS)</w:t>
            </w:r>
          </w:p>
        </w:tc>
        <w:tc>
          <w:tcPr>
            <w:tcW w:w="2074" w:type="dxa"/>
          </w:tcPr>
          <w:p w:rsidR="00AD2862" w:rsidRPr="00AD2862" w:rsidRDefault="00AD2862" w:rsidP="00AD2862">
            <w:pPr>
              <w:tabs>
                <w:tab w:val="left" w:pos="570"/>
                <w:tab w:val="left" w:pos="2310"/>
              </w:tabs>
              <w:rPr>
                <w:sz w:val="20"/>
                <w:szCs w:val="20"/>
              </w:rPr>
            </w:pPr>
            <w:r w:rsidRPr="00AD2862">
              <w:rPr>
                <w:sz w:val="20"/>
                <w:szCs w:val="20"/>
              </w:rPr>
              <w:t>Jeff Mead</w:t>
            </w:r>
          </w:p>
        </w:tc>
        <w:tc>
          <w:tcPr>
            <w:tcW w:w="2511" w:type="dxa"/>
          </w:tcPr>
          <w:p w:rsidR="00AD2862" w:rsidRPr="00AD2862" w:rsidRDefault="00AD2862" w:rsidP="00AD2862">
            <w:pPr>
              <w:tabs>
                <w:tab w:val="left" w:pos="570"/>
                <w:tab w:val="left" w:pos="2310"/>
              </w:tabs>
              <w:rPr>
                <w:sz w:val="20"/>
                <w:szCs w:val="20"/>
              </w:rPr>
            </w:pPr>
            <w:r w:rsidRPr="00AD2862">
              <w:rPr>
                <w:sz w:val="20"/>
                <w:szCs w:val="20"/>
              </w:rPr>
              <w:t>Y Columbia Swim Club (YCSC)</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 xml:space="preserve">Lauren </w:t>
            </w:r>
            <w:proofErr w:type="spellStart"/>
            <w:r w:rsidRPr="00AD2862">
              <w:rPr>
                <w:sz w:val="20"/>
                <w:szCs w:val="20"/>
              </w:rPr>
              <w:t>Beckish</w:t>
            </w:r>
            <w:proofErr w:type="spellEnd"/>
          </w:p>
        </w:tc>
        <w:tc>
          <w:tcPr>
            <w:tcW w:w="2791" w:type="dxa"/>
          </w:tcPr>
          <w:p w:rsidR="00AD2862" w:rsidRPr="00AD2862" w:rsidRDefault="00AD2862" w:rsidP="00AD2862">
            <w:pPr>
              <w:tabs>
                <w:tab w:val="left" w:pos="570"/>
                <w:tab w:val="left" w:pos="2310"/>
              </w:tabs>
              <w:rPr>
                <w:sz w:val="20"/>
                <w:szCs w:val="20"/>
              </w:rPr>
            </w:pPr>
            <w:r w:rsidRPr="00AD2862">
              <w:rPr>
                <w:sz w:val="20"/>
                <w:szCs w:val="20"/>
              </w:rPr>
              <w:t>Team Greenville (TG)</w:t>
            </w:r>
          </w:p>
        </w:tc>
        <w:tc>
          <w:tcPr>
            <w:tcW w:w="2074" w:type="dxa"/>
          </w:tcPr>
          <w:p w:rsidR="00AD2862" w:rsidRPr="00AD2862" w:rsidRDefault="00AD2862" w:rsidP="00AD2862">
            <w:pPr>
              <w:tabs>
                <w:tab w:val="left" w:pos="570"/>
                <w:tab w:val="left" w:pos="2310"/>
              </w:tabs>
              <w:rPr>
                <w:sz w:val="20"/>
                <w:szCs w:val="20"/>
              </w:rPr>
            </w:pPr>
            <w:r w:rsidRPr="00AD2862">
              <w:rPr>
                <w:sz w:val="20"/>
                <w:szCs w:val="20"/>
              </w:rPr>
              <w:t>Jon Mengering</w:t>
            </w:r>
          </w:p>
        </w:tc>
        <w:tc>
          <w:tcPr>
            <w:tcW w:w="251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Catherine Bendziewicz</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Colleen P Miller</w:t>
            </w:r>
          </w:p>
        </w:tc>
        <w:tc>
          <w:tcPr>
            <w:tcW w:w="251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Jessica Bennett</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Tripp Montgomery</w:t>
            </w:r>
          </w:p>
        </w:tc>
        <w:tc>
          <w:tcPr>
            <w:tcW w:w="2511" w:type="dxa"/>
          </w:tcPr>
          <w:p w:rsidR="00AD2862" w:rsidRPr="00AD2862" w:rsidRDefault="00AD2862" w:rsidP="00AD2862">
            <w:pPr>
              <w:tabs>
                <w:tab w:val="left" w:pos="570"/>
                <w:tab w:val="left" w:pos="2310"/>
              </w:tabs>
              <w:rPr>
                <w:sz w:val="20"/>
                <w:szCs w:val="20"/>
              </w:rPr>
            </w:pPr>
            <w:r w:rsidRPr="00AD2862">
              <w:rPr>
                <w:sz w:val="20"/>
                <w:szCs w:val="20"/>
              </w:rPr>
              <w:t>Carolina Aquatics (CA)</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 xml:space="preserve">Scott Bonine </w:t>
            </w:r>
          </w:p>
        </w:tc>
        <w:tc>
          <w:tcPr>
            <w:tcW w:w="2791" w:type="dxa"/>
          </w:tcPr>
          <w:p w:rsidR="00AD2862" w:rsidRPr="00AD2862" w:rsidRDefault="00AD2862" w:rsidP="00AD2862">
            <w:pPr>
              <w:tabs>
                <w:tab w:val="left" w:pos="570"/>
                <w:tab w:val="left" w:pos="2310"/>
              </w:tabs>
              <w:rPr>
                <w:sz w:val="20"/>
                <w:szCs w:val="20"/>
              </w:rPr>
            </w:pPr>
            <w:r w:rsidRPr="00AD2862">
              <w:rPr>
                <w:sz w:val="20"/>
                <w:szCs w:val="20"/>
              </w:rPr>
              <w:t>Team Greenville (TG)</w:t>
            </w:r>
          </w:p>
        </w:tc>
        <w:tc>
          <w:tcPr>
            <w:tcW w:w="2074" w:type="dxa"/>
          </w:tcPr>
          <w:p w:rsidR="00AD2862" w:rsidRPr="00AD2862" w:rsidRDefault="00AD2862" w:rsidP="00AD2862">
            <w:pPr>
              <w:tabs>
                <w:tab w:val="left" w:pos="570"/>
                <w:tab w:val="left" w:pos="2310"/>
              </w:tabs>
              <w:rPr>
                <w:sz w:val="20"/>
                <w:szCs w:val="20"/>
              </w:rPr>
            </w:pPr>
            <w:r w:rsidRPr="00AD2862">
              <w:rPr>
                <w:sz w:val="20"/>
                <w:szCs w:val="20"/>
              </w:rPr>
              <w:t>Danielle Parker</w:t>
            </w:r>
          </w:p>
        </w:tc>
        <w:tc>
          <w:tcPr>
            <w:tcW w:w="2511" w:type="dxa"/>
          </w:tcPr>
          <w:p w:rsidR="00AD2862" w:rsidRPr="00AD2862" w:rsidRDefault="00AD2862" w:rsidP="00AD2862">
            <w:pPr>
              <w:tabs>
                <w:tab w:val="left" w:pos="570"/>
                <w:tab w:val="left" w:pos="2310"/>
              </w:tabs>
              <w:rPr>
                <w:sz w:val="20"/>
                <w:szCs w:val="20"/>
              </w:rPr>
            </w:pPr>
            <w:r w:rsidRPr="00AD2862">
              <w:rPr>
                <w:sz w:val="20"/>
                <w:szCs w:val="20"/>
              </w:rPr>
              <w:t>Team Greenville (TG)</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William Brown</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Preston Parrish</w:t>
            </w:r>
          </w:p>
        </w:tc>
        <w:tc>
          <w:tcPr>
            <w:tcW w:w="2511" w:type="dxa"/>
          </w:tcPr>
          <w:p w:rsidR="00AD2862" w:rsidRPr="00AD2862" w:rsidRDefault="00AD2862" w:rsidP="00AD2862">
            <w:pPr>
              <w:tabs>
                <w:tab w:val="left" w:pos="570"/>
                <w:tab w:val="left" w:pos="2310"/>
              </w:tabs>
              <w:rPr>
                <w:sz w:val="20"/>
                <w:szCs w:val="20"/>
              </w:rPr>
            </w:pPr>
            <w:r w:rsidRPr="00AD2862">
              <w:rPr>
                <w:sz w:val="20"/>
                <w:szCs w:val="20"/>
              </w:rPr>
              <w:t>South Carolina Swim Club (SCSC)</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 xml:space="preserve">Brooke </w:t>
            </w:r>
            <w:proofErr w:type="spellStart"/>
            <w:r w:rsidRPr="00AD2862">
              <w:rPr>
                <w:sz w:val="20"/>
                <w:szCs w:val="20"/>
              </w:rPr>
              <w:t>Carr</w:t>
            </w:r>
            <w:proofErr w:type="spellEnd"/>
          </w:p>
        </w:tc>
        <w:tc>
          <w:tcPr>
            <w:tcW w:w="2791" w:type="dxa"/>
          </w:tcPr>
          <w:p w:rsidR="00AD2862" w:rsidRPr="00AD2862" w:rsidRDefault="00AD2862" w:rsidP="00AD2862">
            <w:pPr>
              <w:tabs>
                <w:tab w:val="left" w:pos="570"/>
                <w:tab w:val="left" w:pos="2310"/>
              </w:tabs>
              <w:rPr>
                <w:sz w:val="20"/>
                <w:szCs w:val="20"/>
              </w:rPr>
            </w:pPr>
            <w:r w:rsidRPr="00AD2862">
              <w:rPr>
                <w:sz w:val="20"/>
                <w:szCs w:val="20"/>
              </w:rPr>
              <w:t>Team Greenville (TG)</w:t>
            </w:r>
          </w:p>
        </w:tc>
        <w:tc>
          <w:tcPr>
            <w:tcW w:w="2074" w:type="dxa"/>
          </w:tcPr>
          <w:p w:rsidR="00AD2862" w:rsidRPr="00AD2862" w:rsidRDefault="00AD2862" w:rsidP="00AD2862">
            <w:pPr>
              <w:tabs>
                <w:tab w:val="left" w:pos="570"/>
                <w:tab w:val="left" w:pos="2310"/>
              </w:tabs>
              <w:rPr>
                <w:sz w:val="20"/>
                <w:szCs w:val="20"/>
              </w:rPr>
            </w:pPr>
            <w:r w:rsidRPr="00AD2862">
              <w:rPr>
                <w:sz w:val="20"/>
                <w:szCs w:val="20"/>
              </w:rPr>
              <w:t>Ted Pierson</w:t>
            </w:r>
          </w:p>
        </w:tc>
        <w:tc>
          <w:tcPr>
            <w:tcW w:w="2511" w:type="dxa"/>
          </w:tcPr>
          <w:p w:rsidR="00AD2862" w:rsidRPr="00AD2862" w:rsidRDefault="00AD2862" w:rsidP="00AD2862">
            <w:pPr>
              <w:tabs>
                <w:tab w:val="left" w:pos="570"/>
                <w:tab w:val="left" w:pos="2310"/>
              </w:tabs>
              <w:rPr>
                <w:sz w:val="20"/>
                <w:szCs w:val="20"/>
              </w:rPr>
            </w:pPr>
            <w:r w:rsidRPr="00AD2862">
              <w:rPr>
                <w:sz w:val="20"/>
                <w:szCs w:val="20"/>
              </w:rPr>
              <w:t>Y Sparta Swim Club (YSSC)</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Andi Churchill</w:t>
            </w:r>
          </w:p>
        </w:tc>
        <w:tc>
          <w:tcPr>
            <w:tcW w:w="2791" w:type="dxa"/>
          </w:tcPr>
          <w:p w:rsidR="00AD2862" w:rsidRPr="00AD2862" w:rsidRDefault="00AD2862" w:rsidP="00AD2862">
            <w:pPr>
              <w:tabs>
                <w:tab w:val="left" w:pos="570"/>
                <w:tab w:val="left" w:pos="2310"/>
              </w:tabs>
              <w:rPr>
                <w:sz w:val="20"/>
                <w:szCs w:val="20"/>
              </w:rPr>
            </w:pPr>
            <w:r w:rsidRPr="00AD2862">
              <w:rPr>
                <w:sz w:val="20"/>
                <w:szCs w:val="20"/>
              </w:rPr>
              <w:t>Myrtle Beach Riptide (MBR)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Hannah Robins</w:t>
            </w:r>
          </w:p>
        </w:tc>
        <w:tc>
          <w:tcPr>
            <w:tcW w:w="251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Mary Churchill</w:t>
            </w:r>
          </w:p>
        </w:tc>
        <w:tc>
          <w:tcPr>
            <w:tcW w:w="2791" w:type="dxa"/>
          </w:tcPr>
          <w:p w:rsidR="00AD2862" w:rsidRPr="00AD2862" w:rsidRDefault="00AD2862" w:rsidP="00AD2862">
            <w:pPr>
              <w:tabs>
                <w:tab w:val="left" w:pos="570"/>
                <w:tab w:val="left" w:pos="2310"/>
              </w:tabs>
              <w:rPr>
                <w:sz w:val="20"/>
                <w:szCs w:val="20"/>
              </w:rPr>
            </w:pPr>
            <w:r w:rsidRPr="00AD2862">
              <w:rPr>
                <w:sz w:val="20"/>
                <w:szCs w:val="20"/>
              </w:rPr>
              <w:t>Myrtle Beach Riptide (MBR)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 xml:space="preserve">Cathy </w:t>
            </w:r>
            <w:proofErr w:type="spellStart"/>
            <w:r w:rsidRPr="00AD2862">
              <w:rPr>
                <w:sz w:val="20"/>
                <w:szCs w:val="20"/>
              </w:rPr>
              <w:t>Sheafor</w:t>
            </w:r>
            <w:proofErr w:type="spellEnd"/>
          </w:p>
        </w:tc>
        <w:tc>
          <w:tcPr>
            <w:tcW w:w="2511" w:type="dxa"/>
          </w:tcPr>
          <w:p w:rsidR="00AD2862" w:rsidRPr="00AD2862" w:rsidRDefault="00AD2862" w:rsidP="00AD2862">
            <w:pPr>
              <w:tabs>
                <w:tab w:val="left" w:pos="570"/>
                <w:tab w:val="left" w:pos="2310"/>
              </w:tabs>
              <w:rPr>
                <w:sz w:val="20"/>
                <w:szCs w:val="20"/>
              </w:rPr>
            </w:pPr>
            <w:r w:rsidRPr="00AD2862">
              <w:rPr>
                <w:sz w:val="20"/>
                <w:szCs w:val="20"/>
              </w:rPr>
              <w:t>Swim Charleston (SWIM)</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Tim Conley</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Fabio Silva</w:t>
            </w:r>
          </w:p>
        </w:tc>
        <w:tc>
          <w:tcPr>
            <w:tcW w:w="2511" w:type="dxa"/>
          </w:tcPr>
          <w:p w:rsidR="00AD2862" w:rsidRPr="00AD2862" w:rsidRDefault="00AD2862" w:rsidP="00AD2862">
            <w:pPr>
              <w:tabs>
                <w:tab w:val="left" w:pos="570"/>
                <w:tab w:val="left" w:pos="2310"/>
              </w:tabs>
              <w:rPr>
                <w:sz w:val="20"/>
                <w:szCs w:val="20"/>
              </w:rPr>
            </w:pPr>
            <w:r w:rsidRPr="00AD2862">
              <w:rPr>
                <w:sz w:val="20"/>
                <w:szCs w:val="20"/>
              </w:rPr>
              <w:t>Coastal Aquatic Club (CAC)</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proofErr w:type="spellStart"/>
            <w:r w:rsidRPr="00AD2862">
              <w:rPr>
                <w:sz w:val="20"/>
                <w:szCs w:val="20"/>
              </w:rPr>
              <w:t>Harmilee</w:t>
            </w:r>
            <w:proofErr w:type="spellEnd"/>
            <w:r w:rsidRPr="00AD2862">
              <w:rPr>
                <w:sz w:val="20"/>
                <w:szCs w:val="20"/>
              </w:rPr>
              <w:t xml:space="preserve"> Cousin III</w:t>
            </w:r>
          </w:p>
        </w:tc>
        <w:tc>
          <w:tcPr>
            <w:tcW w:w="2791" w:type="dxa"/>
          </w:tcPr>
          <w:p w:rsidR="00AD2862" w:rsidRPr="00AD2862" w:rsidRDefault="00AD2862" w:rsidP="00AD2862">
            <w:pPr>
              <w:tabs>
                <w:tab w:val="left" w:pos="570"/>
                <w:tab w:val="left" w:pos="2310"/>
              </w:tabs>
              <w:rPr>
                <w:sz w:val="20"/>
                <w:szCs w:val="20"/>
              </w:rPr>
            </w:pPr>
            <w:r w:rsidRPr="00AD2862">
              <w:rPr>
                <w:sz w:val="20"/>
                <w:szCs w:val="20"/>
              </w:rPr>
              <w:t>Y Sparta Swim Club (YSSC)</w:t>
            </w:r>
          </w:p>
        </w:tc>
        <w:tc>
          <w:tcPr>
            <w:tcW w:w="2074" w:type="dxa"/>
          </w:tcPr>
          <w:p w:rsidR="00AD2862" w:rsidRPr="00AD2862" w:rsidRDefault="00AD2862" w:rsidP="00AD2862">
            <w:pPr>
              <w:tabs>
                <w:tab w:val="left" w:pos="570"/>
                <w:tab w:val="left" w:pos="2310"/>
              </w:tabs>
              <w:rPr>
                <w:sz w:val="20"/>
                <w:szCs w:val="20"/>
              </w:rPr>
            </w:pPr>
            <w:r w:rsidRPr="00AD2862">
              <w:rPr>
                <w:sz w:val="20"/>
                <w:szCs w:val="20"/>
              </w:rPr>
              <w:t>Bart Simonson</w:t>
            </w:r>
          </w:p>
        </w:tc>
        <w:tc>
          <w:tcPr>
            <w:tcW w:w="2511" w:type="dxa"/>
          </w:tcPr>
          <w:p w:rsidR="00AD2862" w:rsidRPr="00AD2862" w:rsidRDefault="00AD2862" w:rsidP="00AD2862">
            <w:pPr>
              <w:tabs>
                <w:tab w:val="left" w:pos="570"/>
                <w:tab w:val="left" w:pos="2310"/>
              </w:tabs>
              <w:rPr>
                <w:sz w:val="20"/>
                <w:szCs w:val="20"/>
              </w:rPr>
            </w:pPr>
            <w:r w:rsidRPr="00AD2862">
              <w:rPr>
                <w:sz w:val="20"/>
                <w:szCs w:val="20"/>
              </w:rPr>
              <w:t>Y Sparta Swim Club (YSSC)</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Kim Crounse</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Scott Stephens</w:t>
            </w:r>
          </w:p>
        </w:tc>
        <w:tc>
          <w:tcPr>
            <w:tcW w:w="251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Roy Dessloch</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Michael Stewart</w:t>
            </w:r>
          </w:p>
        </w:tc>
        <w:tc>
          <w:tcPr>
            <w:tcW w:w="2511" w:type="dxa"/>
          </w:tcPr>
          <w:p w:rsidR="00AD2862" w:rsidRPr="00AD2862" w:rsidRDefault="00AD2862" w:rsidP="00AD2862">
            <w:pPr>
              <w:tabs>
                <w:tab w:val="left" w:pos="570"/>
                <w:tab w:val="left" w:pos="2310"/>
              </w:tabs>
              <w:rPr>
                <w:sz w:val="20"/>
                <w:szCs w:val="20"/>
              </w:rPr>
            </w:pPr>
            <w:r w:rsidRPr="00AD2862">
              <w:rPr>
                <w:sz w:val="20"/>
                <w:szCs w:val="20"/>
              </w:rPr>
              <w:t>City of Charleston (SMRT)</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Courtney Faller</w:t>
            </w:r>
          </w:p>
        </w:tc>
        <w:tc>
          <w:tcPr>
            <w:tcW w:w="2791" w:type="dxa"/>
          </w:tcPr>
          <w:p w:rsidR="00AD2862" w:rsidRPr="00AD2862" w:rsidRDefault="00AD2862" w:rsidP="00AD2862">
            <w:pPr>
              <w:tabs>
                <w:tab w:val="left" w:pos="570"/>
                <w:tab w:val="left" w:pos="2310"/>
              </w:tabs>
              <w:rPr>
                <w:sz w:val="20"/>
                <w:szCs w:val="20"/>
              </w:rPr>
            </w:pPr>
            <w:proofErr w:type="spellStart"/>
            <w:r w:rsidRPr="00AD2862">
              <w:rPr>
                <w:sz w:val="20"/>
                <w:szCs w:val="20"/>
              </w:rPr>
              <w:t>I’on</w:t>
            </w:r>
            <w:proofErr w:type="spellEnd"/>
            <w:r w:rsidRPr="00AD2862">
              <w:rPr>
                <w:sz w:val="20"/>
                <w:szCs w:val="20"/>
              </w:rPr>
              <w:t xml:space="preserve"> Hurricanes (ION)</w:t>
            </w:r>
          </w:p>
        </w:tc>
        <w:tc>
          <w:tcPr>
            <w:tcW w:w="2074" w:type="dxa"/>
          </w:tcPr>
          <w:p w:rsidR="00AD2862" w:rsidRPr="00AD2862" w:rsidRDefault="00AD2862" w:rsidP="00AD2862">
            <w:pPr>
              <w:tabs>
                <w:tab w:val="left" w:pos="570"/>
                <w:tab w:val="left" w:pos="2310"/>
              </w:tabs>
              <w:rPr>
                <w:sz w:val="20"/>
                <w:szCs w:val="20"/>
              </w:rPr>
            </w:pPr>
            <w:r w:rsidRPr="00AD2862">
              <w:rPr>
                <w:sz w:val="20"/>
                <w:szCs w:val="20"/>
              </w:rPr>
              <w:t xml:space="preserve">Beth </w:t>
            </w:r>
            <w:proofErr w:type="spellStart"/>
            <w:r w:rsidRPr="00AD2862">
              <w:rPr>
                <w:sz w:val="20"/>
                <w:szCs w:val="20"/>
              </w:rPr>
              <w:t>Struble</w:t>
            </w:r>
            <w:proofErr w:type="spellEnd"/>
          </w:p>
        </w:tc>
        <w:tc>
          <w:tcPr>
            <w:tcW w:w="2511" w:type="dxa"/>
          </w:tcPr>
          <w:p w:rsidR="00AD2862" w:rsidRPr="00AD2862" w:rsidRDefault="00AD2862" w:rsidP="00AD2862">
            <w:pPr>
              <w:tabs>
                <w:tab w:val="left" w:pos="570"/>
                <w:tab w:val="left" w:pos="2310"/>
              </w:tabs>
              <w:rPr>
                <w:sz w:val="20"/>
                <w:szCs w:val="20"/>
              </w:rPr>
            </w:pPr>
            <w:r w:rsidRPr="00AD2862">
              <w:rPr>
                <w:sz w:val="20"/>
                <w:szCs w:val="20"/>
              </w:rPr>
              <w:t>Carolina Aquatics (CA)</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Danielle Flaherty</w:t>
            </w:r>
          </w:p>
        </w:tc>
        <w:tc>
          <w:tcPr>
            <w:tcW w:w="2791" w:type="dxa"/>
          </w:tcPr>
          <w:p w:rsidR="00AD2862" w:rsidRPr="00AD2862" w:rsidRDefault="00AD2862" w:rsidP="00AD2862">
            <w:pPr>
              <w:tabs>
                <w:tab w:val="left" w:pos="570"/>
                <w:tab w:val="left" w:pos="2310"/>
              </w:tabs>
              <w:rPr>
                <w:sz w:val="20"/>
                <w:szCs w:val="20"/>
              </w:rPr>
            </w:pPr>
            <w:r w:rsidRPr="00AD2862">
              <w:rPr>
                <w:sz w:val="20"/>
                <w:szCs w:val="20"/>
              </w:rPr>
              <w:t>Myrtle Beach Riptide (MBR)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Patrick Sullivan</w:t>
            </w:r>
          </w:p>
        </w:tc>
        <w:tc>
          <w:tcPr>
            <w:tcW w:w="2511" w:type="dxa"/>
          </w:tcPr>
          <w:p w:rsidR="00AD2862" w:rsidRPr="00AD2862" w:rsidRDefault="00AD2862" w:rsidP="00AD2862">
            <w:pPr>
              <w:tabs>
                <w:tab w:val="left" w:pos="570"/>
                <w:tab w:val="left" w:pos="2310"/>
              </w:tabs>
              <w:rPr>
                <w:sz w:val="20"/>
                <w:szCs w:val="20"/>
              </w:rPr>
            </w:pPr>
            <w:r w:rsidRPr="00AD2862">
              <w:rPr>
                <w:sz w:val="20"/>
                <w:szCs w:val="20"/>
              </w:rPr>
              <w:t>South Carolina Swim Club (SCSC)</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Carol Hammond</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 xml:space="preserve">Pam </w:t>
            </w:r>
            <w:proofErr w:type="spellStart"/>
            <w:r w:rsidRPr="00AD2862">
              <w:rPr>
                <w:sz w:val="20"/>
                <w:szCs w:val="20"/>
              </w:rPr>
              <w:t>Swander</w:t>
            </w:r>
            <w:proofErr w:type="spellEnd"/>
          </w:p>
        </w:tc>
        <w:tc>
          <w:tcPr>
            <w:tcW w:w="2511" w:type="dxa"/>
          </w:tcPr>
          <w:p w:rsidR="00AD2862" w:rsidRPr="00AD2862" w:rsidRDefault="00AD2862" w:rsidP="00AD2862">
            <w:pPr>
              <w:tabs>
                <w:tab w:val="left" w:pos="570"/>
                <w:tab w:val="left" w:pos="2310"/>
              </w:tabs>
              <w:rPr>
                <w:sz w:val="20"/>
                <w:szCs w:val="20"/>
              </w:rPr>
            </w:pPr>
            <w:r w:rsidRPr="00AD2862">
              <w:rPr>
                <w:sz w:val="20"/>
                <w:szCs w:val="20"/>
              </w:rPr>
              <w:t>South Carolina Swim Club (SCSC)</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Dave Horton</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South Carolina Swim Club (SCSC)</w:t>
            </w:r>
          </w:p>
        </w:tc>
        <w:tc>
          <w:tcPr>
            <w:tcW w:w="2074" w:type="dxa"/>
          </w:tcPr>
          <w:p w:rsidR="00AD2862" w:rsidRPr="00AD2862" w:rsidRDefault="00AD2862" w:rsidP="00AD2862">
            <w:pPr>
              <w:tabs>
                <w:tab w:val="left" w:pos="570"/>
                <w:tab w:val="left" w:pos="2310"/>
              </w:tabs>
              <w:rPr>
                <w:sz w:val="20"/>
                <w:szCs w:val="20"/>
              </w:rPr>
            </w:pPr>
            <w:r w:rsidRPr="00AD2862">
              <w:rPr>
                <w:sz w:val="20"/>
                <w:szCs w:val="20"/>
              </w:rPr>
              <w:t>Dawn Walker</w:t>
            </w:r>
          </w:p>
        </w:tc>
        <w:tc>
          <w:tcPr>
            <w:tcW w:w="2511" w:type="dxa"/>
          </w:tcPr>
          <w:p w:rsidR="00AD2862" w:rsidRPr="00AD2862" w:rsidRDefault="00AD2862" w:rsidP="00AD2862">
            <w:pPr>
              <w:tabs>
                <w:tab w:val="left" w:pos="570"/>
                <w:tab w:val="left" w:pos="2310"/>
              </w:tabs>
              <w:rPr>
                <w:sz w:val="20"/>
                <w:szCs w:val="20"/>
              </w:rPr>
            </w:pPr>
            <w:r w:rsidRPr="00AD2862">
              <w:rPr>
                <w:sz w:val="20"/>
                <w:szCs w:val="20"/>
              </w:rPr>
              <w:t>Florence Area Swim Team (FAST)</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Christian Jann</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Lynn Williams</w:t>
            </w:r>
          </w:p>
        </w:tc>
        <w:tc>
          <w:tcPr>
            <w:tcW w:w="2511" w:type="dxa"/>
          </w:tcPr>
          <w:p w:rsidR="00AD2862" w:rsidRPr="00AD2862" w:rsidRDefault="00AD2862" w:rsidP="00AD2862">
            <w:pPr>
              <w:tabs>
                <w:tab w:val="left" w:pos="570"/>
                <w:tab w:val="left" w:pos="2310"/>
              </w:tabs>
              <w:rPr>
                <w:sz w:val="20"/>
                <w:szCs w:val="20"/>
              </w:rPr>
            </w:pPr>
            <w:r w:rsidRPr="00AD2862">
              <w:rPr>
                <w:sz w:val="20"/>
                <w:szCs w:val="20"/>
              </w:rPr>
              <w:t>Upper Palmetto YMCA (RAYS</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Mike Jann</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Nathan Williams</w:t>
            </w:r>
          </w:p>
        </w:tc>
        <w:tc>
          <w:tcPr>
            <w:tcW w:w="2511" w:type="dxa"/>
          </w:tcPr>
          <w:p w:rsidR="00AD2862" w:rsidRPr="00AD2862" w:rsidRDefault="00AD2862" w:rsidP="00AD2862">
            <w:pPr>
              <w:tabs>
                <w:tab w:val="left" w:pos="570"/>
                <w:tab w:val="left" w:pos="2310"/>
              </w:tabs>
              <w:rPr>
                <w:sz w:val="20"/>
                <w:szCs w:val="20"/>
              </w:rPr>
            </w:pPr>
            <w:r w:rsidRPr="00AD2862">
              <w:rPr>
                <w:sz w:val="20"/>
                <w:szCs w:val="20"/>
              </w:rPr>
              <w:t>Y Columbia Swim Club (YCSC)</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Tom Kraft</w:t>
            </w:r>
          </w:p>
        </w:tc>
        <w:tc>
          <w:tcPr>
            <w:tcW w:w="2791" w:type="dxa"/>
          </w:tcPr>
          <w:p w:rsidR="00AD2862" w:rsidRPr="00AD2862" w:rsidRDefault="00AD2862" w:rsidP="00AD2862">
            <w:pPr>
              <w:tabs>
                <w:tab w:val="left" w:pos="570"/>
                <w:tab w:val="left" w:pos="2310"/>
              </w:tabs>
              <w:rPr>
                <w:sz w:val="20"/>
                <w:szCs w:val="20"/>
              </w:rPr>
            </w:pPr>
            <w:r w:rsidRPr="00AD2862">
              <w:rPr>
                <w:sz w:val="20"/>
                <w:szCs w:val="20"/>
              </w:rPr>
              <w:t>SC LSC Board Member</w:t>
            </w:r>
          </w:p>
        </w:tc>
        <w:tc>
          <w:tcPr>
            <w:tcW w:w="2074" w:type="dxa"/>
          </w:tcPr>
          <w:p w:rsidR="00AD2862" w:rsidRPr="00AD2862" w:rsidRDefault="00AD2862" w:rsidP="00AD2862">
            <w:pPr>
              <w:tabs>
                <w:tab w:val="left" w:pos="570"/>
                <w:tab w:val="left" w:pos="2310"/>
              </w:tabs>
              <w:rPr>
                <w:sz w:val="20"/>
                <w:szCs w:val="20"/>
              </w:rPr>
            </w:pPr>
            <w:r w:rsidRPr="00AD2862">
              <w:rPr>
                <w:sz w:val="20"/>
                <w:szCs w:val="20"/>
              </w:rPr>
              <w:t xml:space="preserve">Stephanie William </w:t>
            </w:r>
          </w:p>
        </w:tc>
        <w:tc>
          <w:tcPr>
            <w:tcW w:w="2511" w:type="dxa"/>
          </w:tcPr>
          <w:p w:rsidR="00AD2862" w:rsidRPr="00AD2862" w:rsidRDefault="00AD2862" w:rsidP="00AD2862">
            <w:pPr>
              <w:tabs>
                <w:tab w:val="left" w:pos="570"/>
                <w:tab w:val="left" w:pos="2310"/>
              </w:tabs>
              <w:rPr>
                <w:sz w:val="20"/>
                <w:szCs w:val="20"/>
              </w:rPr>
            </w:pPr>
            <w:r w:rsidRPr="00AD2862">
              <w:rPr>
                <w:sz w:val="20"/>
                <w:szCs w:val="20"/>
              </w:rPr>
              <w:t>Y Columbia Swim Club (YCSC)</w:t>
            </w:r>
          </w:p>
        </w:tc>
      </w:tr>
      <w:tr w:rsidR="00AD2862" w:rsidTr="00E26863">
        <w:trPr>
          <w:trHeight w:val="432"/>
        </w:trPr>
        <w:tc>
          <w:tcPr>
            <w:tcW w:w="1974" w:type="dxa"/>
          </w:tcPr>
          <w:p w:rsidR="00AD2862" w:rsidRPr="00AD2862" w:rsidRDefault="00AD2862" w:rsidP="00AD2862">
            <w:pPr>
              <w:tabs>
                <w:tab w:val="left" w:pos="570"/>
                <w:tab w:val="left" w:pos="2310"/>
              </w:tabs>
              <w:rPr>
                <w:sz w:val="20"/>
                <w:szCs w:val="20"/>
              </w:rPr>
            </w:pPr>
            <w:r w:rsidRPr="00AD2862">
              <w:rPr>
                <w:sz w:val="20"/>
                <w:szCs w:val="20"/>
              </w:rPr>
              <w:t xml:space="preserve">Stanley McIntosh </w:t>
            </w:r>
          </w:p>
        </w:tc>
        <w:tc>
          <w:tcPr>
            <w:tcW w:w="2791" w:type="dxa"/>
          </w:tcPr>
          <w:p w:rsidR="00AD2862" w:rsidRPr="00AD2862" w:rsidRDefault="00AD2862" w:rsidP="00AD2862">
            <w:pPr>
              <w:tabs>
                <w:tab w:val="left" w:pos="570"/>
                <w:tab w:val="left" w:pos="2310"/>
              </w:tabs>
              <w:rPr>
                <w:sz w:val="20"/>
                <w:szCs w:val="20"/>
              </w:rPr>
            </w:pPr>
            <w:r w:rsidRPr="00AD2862">
              <w:rPr>
                <w:sz w:val="20"/>
                <w:szCs w:val="20"/>
              </w:rPr>
              <w:t>Greenview Dolphin Swim Team (GVST)</w:t>
            </w:r>
          </w:p>
        </w:tc>
        <w:tc>
          <w:tcPr>
            <w:tcW w:w="2074" w:type="dxa"/>
          </w:tcPr>
          <w:p w:rsidR="00AD2862" w:rsidRPr="00AD2862" w:rsidRDefault="00AD2862" w:rsidP="00AD2862">
            <w:pPr>
              <w:tabs>
                <w:tab w:val="left" w:pos="570"/>
                <w:tab w:val="left" w:pos="2310"/>
              </w:tabs>
              <w:rPr>
                <w:sz w:val="20"/>
                <w:szCs w:val="20"/>
              </w:rPr>
            </w:pPr>
          </w:p>
        </w:tc>
        <w:tc>
          <w:tcPr>
            <w:tcW w:w="2511" w:type="dxa"/>
          </w:tcPr>
          <w:p w:rsidR="00AD2862" w:rsidRPr="00AD2862" w:rsidRDefault="00AD2862" w:rsidP="00AD2862">
            <w:pPr>
              <w:tabs>
                <w:tab w:val="left" w:pos="570"/>
                <w:tab w:val="left" w:pos="2310"/>
              </w:tabs>
              <w:rPr>
                <w:sz w:val="20"/>
                <w:szCs w:val="20"/>
              </w:rPr>
            </w:pPr>
          </w:p>
        </w:tc>
      </w:tr>
    </w:tbl>
    <w:p w:rsidR="00385F70" w:rsidRDefault="00385F70">
      <w:pPr>
        <w:tabs>
          <w:tab w:val="left" w:pos="570"/>
          <w:tab w:val="left" w:pos="2310"/>
        </w:tabs>
      </w:pPr>
    </w:p>
    <w:p w:rsidR="00AD74EF" w:rsidRDefault="00AD74EF">
      <w:pPr>
        <w:tabs>
          <w:tab w:val="left" w:pos="570"/>
          <w:tab w:val="left" w:pos="2310"/>
        </w:tabs>
      </w:pPr>
    </w:p>
    <w:p w:rsidR="004D53AA" w:rsidRPr="004D53AA" w:rsidRDefault="004D53AA">
      <w:pPr>
        <w:tabs>
          <w:tab w:val="left" w:pos="570"/>
          <w:tab w:val="left" w:pos="2310"/>
        </w:tabs>
        <w:rPr>
          <w:b/>
          <w:u w:val="single"/>
        </w:rPr>
      </w:pPr>
      <w:r w:rsidRPr="004D53AA">
        <w:rPr>
          <w:b/>
          <w:u w:val="single"/>
        </w:rPr>
        <w:t xml:space="preserve">Fall 2015 Meeting Minutes [Mr. Scott McMillan]: </w:t>
      </w:r>
    </w:p>
    <w:p w:rsidR="00852EE3" w:rsidRDefault="004D53AA">
      <w:pPr>
        <w:tabs>
          <w:tab w:val="left" w:pos="570"/>
          <w:tab w:val="left" w:pos="2310"/>
        </w:tabs>
      </w:pPr>
      <w:r>
        <w:t xml:space="preserve">The motion to approve the minutes from the </w:t>
      </w:r>
      <w:proofErr w:type="gramStart"/>
      <w:r>
        <w:t>Fall</w:t>
      </w:r>
      <w:proofErr w:type="gramEnd"/>
      <w:r>
        <w:t xml:space="preserve"> 2015 House of Delegates meeting passed unanimously.  </w:t>
      </w:r>
    </w:p>
    <w:p w:rsidR="00852EE3" w:rsidRDefault="00852EE3">
      <w:pPr>
        <w:tabs>
          <w:tab w:val="left" w:pos="570"/>
          <w:tab w:val="left" w:pos="2310"/>
        </w:tabs>
      </w:pPr>
    </w:p>
    <w:p w:rsidR="00852EE3" w:rsidRPr="004D53AA" w:rsidRDefault="00852EE3">
      <w:pPr>
        <w:tabs>
          <w:tab w:val="left" w:pos="570"/>
          <w:tab w:val="left" w:pos="2310"/>
        </w:tabs>
        <w:rPr>
          <w:b/>
          <w:u w:val="single"/>
        </w:rPr>
      </w:pPr>
      <w:r w:rsidRPr="004D53AA">
        <w:rPr>
          <w:b/>
          <w:u w:val="single"/>
        </w:rPr>
        <w:t xml:space="preserve">Budget </w:t>
      </w:r>
      <w:r w:rsidR="004D53AA" w:rsidRPr="004D53AA">
        <w:rPr>
          <w:b/>
          <w:u w:val="single"/>
        </w:rPr>
        <w:t>[Mrs. .</w:t>
      </w:r>
      <w:r w:rsidRPr="004D53AA">
        <w:rPr>
          <w:b/>
          <w:u w:val="single"/>
        </w:rPr>
        <w:t>Jessica Bennett</w:t>
      </w:r>
      <w:r w:rsidR="004D53AA" w:rsidRPr="004D53AA">
        <w:rPr>
          <w:b/>
          <w:u w:val="single"/>
        </w:rPr>
        <w:t>]</w:t>
      </w:r>
      <w:r w:rsidRPr="004D53AA">
        <w:rPr>
          <w:b/>
          <w:u w:val="single"/>
        </w:rPr>
        <w:t>:</w:t>
      </w:r>
    </w:p>
    <w:p w:rsidR="00D046FC" w:rsidRDefault="00D3279E">
      <w:pPr>
        <w:tabs>
          <w:tab w:val="left" w:pos="570"/>
          <w:tab w:val="left" w:pos="2310"/>
        </w:tabs>
      </w:pPr>
      <w:r>
        <w:t xml:space="preserve">There will be an adjustment to the budget where $20 of the $ 30 registration fee will be allocated to the SDD budget line item.  The only major expenses that are still to be paid are for the All State </w:t>
      </w:r>
      <w:proofErr w:type="spellStart"/>
      <w:r>
        <w:t>Banquest</w:t>
      </w:r>
      <w:proofErr w:type="spellEnd"/>
      <w:r>
        <w:t xml:space="preserve"> and the Zone meet at the end of July.  The Open Water Zones line item will remain on the budget for next year.  The </w:t>
      </w:r>
      <w:r w:rsidR="00852EE3">
        <w:t>Swimposium budget will increase for the banquet next year.</w:t>
      </w:r>
      <w:r>
        <w:t xml:space="preserve">  When we hire a new SDD we will need </w:t>
      </w:r>
      <w:r w:rsidR="00D046FC">
        <w:t xml:space="preserve">to be able to provide new office equipment, so that budget line has been increased.  </w:t>
      </w:r>
      <w:r w:rsidR="00852EE3">
        <w:t>More clinics in the future will necessitate an increase to that line item.</w:t>
      </w:r>
      <w:r w:rsidR="00D046FC">
        <w:t xml:space="preserve">  The Outreach and Diversity will increase next year because the athletes will be traveling to the national level.  We will be adjusting the budget for Zones so that the budget is not itemized.  There will be a flat $ 48,000 budget.  This will allow flexibility on how the funds are spent.  </w:t>
      </w:r>
    </w:p>
    <w:p w:rsidR="00D046FC" w:rsidRDefault="00D046FC">
      <w:pPr>
        <w:tabs>
          <w:tab w:val="left" w:pos="570"/>
          <w:tab w:val="left" w:pos="2310"/>
        </w:tabs>
      </w:pPr>
      <w:r>
        <w:t>The budget will be finalized following the HOD meetings.</w:t>
      </w:r>
    </w:p>
    <w:p w:rsidR="005B3DD3" w:rsidRDefault="005B3DD3">
      <w:pPr>
        <w:tabs>
          <w:tab w:val="left" w:pos="570"/>
          <w:tab w:val="left" w:pos="2310"/>
        </w:tabs>
      </w:pPr>
    </w:p>
    <w:p w:rsidR="005B3DD3" w:rsidRPr="005B3DD3" w:rsidRDefault="005B3DD3">
      <w:pPr>
        <w:tabs>
          <w:tab w:val="left" w:pos="570"/>
          <w:tab w:val="left" w:pos="2310"/>
        </w:tabs>
        <w:rPr>
          <w:b/>
          <w:u w:val="single"/>
        </w:rPr>
      </w:pPr>
      <w:r w:rsidRPr="005B3DD3">
        <w:rPr>
          <w:b/>
          <w:u w:val="single"/>
        </w:rPr>
        <w:t>SDD – History &amp; Next Steps [</w:t>
      </w:r>
      <w:r w:rsidR="00923EB7">
        <w:rPr>
          <w:b/>
          <w:u w:val="single"/>
        </w:rPr>
        <w:t xml:space="preserve">Mrs. </w:t>
      </w:r>
      <w:r w:rsidRPr="005B3DD3">
        <w:rPr>
          <w:b/>
          <w:u w:val="single"/>
        </w:rPr>
        <w:t>Kim Crounse]:</w:t>
      </w:r>
    </w:p>
    <w:p w:rsidR="005B3DD3" w:rsidRDefault="00D046FC">
      <w:pPr>
        <w:tabs>
          <w:tab w:val="left" w:pos="570"/>
          <w:tab w:val="left" w:pos="2310"/>
        </w:tabs>
      </w:pPr>
      <w:r>
        <w:t xml:space="preserve">There is a plan to create a </w:t>
      </w:r>
      <w:r w:rsidR="005B3DD3">
        <w:t xml:space="preserve">sports performance committee to source candidates and </w:t>
      </w:r>
      <w:r>
        <w:t>make a recommendation to the board on who to hire.  The committee will also be responsible for setting</w:t>
      </w:r>
      <w:r w:rsidR="005B3DD3">
        <w:t xml:space="preserve"> goals </w:t>
      </w:r>
      <w:r w:rsidR="00923EB7">
        <w:t xml:space="preserve">and objectives </w:t>
      </w:r>
      <w:r w:rsidR="005B3DD3">
        <w:t xml:space="preserve">for the </w:t>
      </w:r>
      <w:r w:rsidR="00923EB7">
        <w:t>SDD</w:t>
      </w:r>
      <w:r w:rsidR="005B3DD3">
        <w:t>.</w:t>
      </w:r>
      <w:r w:rsidR="00923EB7">
        <w:t xml:space="preserve">  The Personnel Committee will continue to perform the human resources activities that they have previously performed.  </w:t>
      </w:r>
    </w:p>
    <w:p w:rsidR="005B3DD3" w:rsidRDefault="00923EB7">
      <w:pPr>
        <w:tabs>
          <w:tab w:val="left" w:pos="570"/>
          <w:tab w:val="left" w:pos="2310"/>
        </w:tabs>
      </w:pPr>
      <w:r>
        <w:t xml:space="preserve">The </w:t>
      </w:r>
      <w:r w:rsidR="005B3DD3">
        <w:t>Bylaws will not prevent beginning search right away.</w:t>
      </w:r>
    </w:p>
    <w:p w:rsidR="005B3DD3" w:rsidRDefault="005B3DD3">
      <w:pPr>
        <w:tabs>
          <w:tab w:val="left" w:pos="570"/>
          <w:tab w:val="left" w:pos="2310"/>
        </w:tabs>
      </w:pPr>
    </w:p>
    <w:p w:rsidR="005B3DD3" w:rsidRDefault="005B3DD3">
      <w:pPr>
        <w:tabs>
          <w:tab w:val="left" w:pos="570"/>
          <w:tab w:val="left" w:pos="2310"/>
        </w:tabs>
      </w:pPr>
      <w:r w:rsidRPr="005B3DD3">
        <w:rPr>
          <w:b/>
          <w:u w:val="single"/>
        </w:rPr>
        <w:t>Meet Calendar 2016-2017 [</w:t>
      </w:r>
      <w:r w:rsidR="00923EB7">
        <w:rPr>
          <w:b/>
          <w:u w:val="single"/>
        </w:rPr>
        <w:t xml:space="preserve">Mr. </w:t>
      </w:r>
      <w:r w:rsidRPr="005B3DD3">
        <w:rPr>
          <w:b/>
          <w:u w:val="single"/>
        </w:rPr>
        <w:t>Roy Dessloch]</w:t>
      </w:r>
      <w:r>
        <w:rPr>
          <w:b/>
          <w:u w:val="single"/>
        </w:rPr>
        <w:t>:</w:t>
      </w:r>
    </w:p>
    <w:p w:rsidR="005B3DD3" w:rsidRDefault="00923EB7">
      <w:pPr>
        <w:tabs>
          <w:tab w:val="left" w:pos="570"/>
          <w:tab w:val="left" w:pos="2310"/>
        </w:tabs>
      </w:pPr>
      <w:r>
        <w:t>There were several adjustments to the original schedule.  There were originally two bids for the D</w:t>
      </w:r>
      <w:r w:rsidR="005B3DD3">
        <w:t xml:space="preserve">ecember Grand Prix </w:t>
      </w:r>
      <w:r>
        <w:t xml:space="preserve">Meet.  One of those bids was pulled and a </w:t>
      </w:r>
      <w:r w:rsidR="005B3DD3">
        <w:t xml:space="preserve">Grand Prix meet </w:t>
      </w:r>
      <w:r>
        <w:t xml:space="preserve">was </w:t>
      </w:r>
      <w:r w:rsidR="005B3DD3">
        <w:t>added in January.</w:t>
      </w:r>
    </w:p>
    <w:p w:rsidR="005B3DD3" w:rsidRDefault="00923EB7">
      <w:pPr>
        <w:tabs>
          <w:tab w:val="left" w:pos="570"/>
          <w:tab w:val="left" w:pos="2310"/>
        </w:tabs>
      </w:pPr>
      <w:r>
        <w:t xml:space="preserve">There were also two bids by Palmetto Aquatics during Long Course that were pulled.  </w:t>
      </w:r>
      <w:r w:rsidR="005B3DD3">
        <w:t xml:space="preserve">  </w:t>
      </w:r>
    </w:p>
    <w:p w:rsidR="005B3DD3" w:rsidRDefault="00923EB7">
      <w:pPr>
        <w:tabs>
          <w:tab w:val="left" w:pos="570"/>
          <w:tab w:val="left" w:pos="2310"/>
        </w:tabs>
      </w:pPr>
      <w:r>
        <w:t>There was only one c</w:t>
      </w:r>
      <w:r w:rsidR="005B3DD3">
        <w:t xml:space="preserve">ontested </w:t>
      </w:r>
      <w:r>
        <w:t>b</w:t>
      </w:r>
      <w:r w:rsidR="005B3DD3">
        <w:t xml:space="preserve">id for Palmetto Championships Upper State Meet.  </w:t>
      </w:r>
      <w:r>
        <w:t xml:space="preserve">Team </w:t>
      </w:r>
      <w:r w:rsidR="005B3DD3">
        <w:t>Greenville will pull their bid</w:t>
      </w:r>
      <w:r>
        <w:t xml:space="preserve"> based on the fact that they will be awarded the Short Course State Championship</w:t>
      </w:r>
      <w:r w:rsidR="005B3DD3">
        <w:t>.</w:t>
      </w:r>
    </w:p>
    <w:p w:rsidR="005B3DD3" w:rsidRDefault="005B3DD3">
      <w:pPr>
        <w:tabs>
          <w:tab w:val="left" w:pos="570"/>
          <w:tab w:val="left" w:pos="2310"/>
        </w:tabs>
      </w:pPr>
      <w:r>
        <w:t xml:space="preserve">Meet calendar passes unanimously.  </w:t>
      </w:r>
    </w:p>
    <w:p w:rsidR="00D046FC" w:rsidRDefault="00D046FC">
      <w:pPr>
        <w:tabs>
          <w:tab w:val="left" w:pos="570"/>
          <w:tab w:val="left" w:pos="2310"/>
        </w:tabs>
        <w:rPr>
          <w:b/>
          <w:u w:val="single"/>
        </w:rPr>
      </w:pPr>
    </w:p>
    <w:p w:rsidR="00923EB7" w:rsidRDefault="00923EB7">
      <w:pPr>
        <w:tabs>
          <w:tab w:val="left" w:pos="570"/>
          <w:tab w:val="left" w:pos="2310"/>
        </w:tabs>
        <w:rPr>
          <w:b/>
          <w:u w:val="single"/>
        </w:rPr>
      </w:pPr>
    </w:p>
    <w:p w:rsidR="00923EB7" w:rsidRDefault="00923EB7">
      <w:pPr>
        <w:tabs>
          <w:tab w:val="left" w:pos="570"/>
          <w:tab w:val="left" w:pos="2310"/>
        </w:tabs>
        <w:rPr>
          <w:b/>
          <w:u w:val="single"/>
        </w:rPr>
      </w:pPr>
    </w:p>
    <w:p w:rsidR="005B3DD3" w:rsidRDefault="005B3DD3">
      <w:pPr>
        <w:tabs>
          <w:tab w:val="left" w:pos="570"/>
          <w:tab w:val="left" w:pos="2310"/>
        </w:tabs>
      </w:pPr>
      <w:r>
        <w:rPr>
          <w:b/>
          <w:u w:val="single"/>
        </w:rPr>
        <w:t>Swimposium Plans [</w:t>
      </w:r>
      <w:r w:rsidR="00923EB7">
        <w:rPr>
          <w:b/>
          <w:u w:val="single"/>
        </w:rPr>
        <w:t xml:space="preserve">Mrs. </w:t>
      </w:r>
      <w:r>
        <w:rPr>
          <w:b/>
          <w:u w:val="single"/>
        </w:rPr>
        <w:t>Kim Crounse];</w:t>
      </w:r>
    </w:p>
    <w:p w:rsidR="00923EB7" w:rsidRDefault="00923EB7">
      <w:pPr>
        <w:tabs>
          <w:tab w:val="left" w:pos="570"/>
          <w:tab w:val="left" w:pos="2310"/>
        </w:tabs>
      </w:pPr>
      <w:r>
        <w:t xml:space="preserve">USA Swimming will fund us every three years to hold a Swimposium.  We will hold it in </w:t>
      </w:r>
      <w:proofErr w:type="spellStart"/>
      <w:r>
        <w:t>conjuction</w:t>
      </w:r>
      <w:proofErr w:type="spellEnd"/>
      <w:r>
        <w:t xml:space="preserve"> with our All State Banquet.  Next year will be in the Columbia area.  We are hopeful to use the YCSC pool for our in pool portion of the Swimposium.  Our tentative h</w:t>
      </w:r>
      <w:r w:rsidR="005B3DD3">
        <w:t xml:space="preserve">otel is Marriott in Columbia.  </w:t>
      </w:r>
    </w:p>
    <w:p w:rsidR="00923EB7" w:rsidRDefault="00923EB7">
      <w:pPr>
        <w:tabs>
          <w:tab w:val="left" w:pos="570"/>
          <w:tab w:val="left" w:pos="2310"/>
        </w:tabs>
      </w:pPr>
    </w:p>
    <w:p w:rsidR="005B3DD3" w:rsidRDefault="005B3DD3">
      <w:pPr>
        <w:tabs>
          <w:tab w:val="left" w:pos="570"/>
          <w:tab w:val="left" w:pos="2310"/>
        </w:tabs>
      </w:pPr>
      <w:r>
        <w:rPr>
          <w:b/>
          <w:u w:val="single"/>
        </w:rPr>
        <w:t>All State Format for Future [</w:t>
      </w:r>
      <w:r w:rsidR="00923EB7">
        <w:rPr>
          <w:b/>
          <w:u w:val="single"/>
        </w:rPr>
        <w:t xml:space="preserve">Ms. </w:t>
      </w:r>
      <w:r>
        <w:rPr>
          <w:b/>
          <w:u w:val="single"/>
        </w:rPr>
        <w:t>Hannah Robins]</w:t>
      </w:r>
    </w:p>
    <w:p w:rsidR="005B3DD3" w:rsidRDefault="00923EB7">
      <w:pPr>
        <w:tabs>
          <w:tab w:val="left" w:pos="570"/>
          <w:tab w:val="left" w:pos="2310"/>
        </w:tabs>
      </w:pPr>
      <w:r>
        <w:t xml:space="preserve">The athletes would like to keep </w:t>
      </w:r>
      <w:r w:rsidR="005B3DD3">
        <w:t xml:space="preserve">All State as formal banquet.  </w:t>
      </w:r>
      <w:r w:rsidR="00AA59C1">
        <w:t>In order to increase the prestige of making All State, we would make a few changes as to the qualifying criteria.  First, we would g</w:t>
      </w:r>
      <w:r w:rsidR="005B3DD3">
        <w:t>ive graduating seniors their honors at the State Meet</w:t>
      </w:r>
      <w:r w:rsidR="00AA59C1">
        <w:t xml:space="preserve"> instead of the All State Banquet</w:t>
      </w:r>
      <w:r w:rsidR="005B3DD3">
        <w:t xml:space="preserve">.  </w:t>
      </w:r>
      <w:r w:rsidR="00AA59C1">
        <w:t>Also, we would i</w:t>
      </w:r>
      <w:r w:rsidR="005B3DD3">
        <w:t xml:space="preserve">ncrease the requirements for making All State to 3 AAA times or 1 AAAA time for the Senior </w:t>
      </w:r>
      <w:r w:rsidR="001E5309">
        <w:t>S</w:t>
      </w:r>
      <w:r w:rsidR="005B3DD3">
        <w:t>wimmers</w:t>
      </w:r>
      <w:r w:rsidR="00AA59C1">
        <w:t xml:space="preserve"> and 2 AAA times for 12 &amp; under swimmers.  There was also a suggestion to a</w:t>
      </w:r>
      <w:r w:rsidR="005B3DD3">
        <w:t xml:space="preserve">dd </w:t>
      </w:r>
      <w:r w:rsidR="00AA59C1">
        <w:t xml:space="preserve">a picture slideshow that teams could contribute to being displayed on a screen at the front of the banquet.  </w:t>
      </w:r>
    </w:p>
    <w:p w:rsidR="004D53AA" w:rsidRDefault="004D53AA">
      <w:pPr>
        <w:tabs>
          <w:tab w:val="left" w:pos="570"/>
          <w:tab w:val="left" w:pos="2310"/>
        </w:tabs>
        <w:rPr>
          <w:b/>
          <w:u w:val="single"/>
        </w:rPr>
      </w:pPr>
    </w:p>
    <w:p w:rsidR="005B3DD3" w:rsidRDefault="00643954">
      <w:pPr>
        <w:tabs>
          <w:tab w:val="left" w:pos="570"/>
          <w:tab w:val="left" w:pos="2310"/>
        </w:tabs>
        <w:rPr>
          <w:b/>
          <w:u w:val="single"/>
        </w:rPr>
      </w:pPr>
      <w:r>
        <w:rPr>
          <w:b/>
          <w:u w:val="single"/>
        </w:rPr>
        <w:t>Bi-Annual Athlete Education Program [</w:t>
      </w:r>
      <w:r w:rsidR="00923EB7">
        <w:rPr>
          <w:b/>
          <w:u w:val="single"/>
        </w:rPr>
        <w:t xml:space="preserve">Mr. </w:t>
      </w:r>
      <w:r>
        <w:rPr>
          <w:b/>
          <w:u w:val="single"/>
        </w:rPr>
        <w:t>Jon Mengering]:</w:t>
      </w:r>
    </w:p>
    <w:p w:rsidR="00AA59C1" w:rsidRDefault="003B0A6E">
      <w:pPr>
        <w:tabs>
          <w:tab w:val="left" w:pos="570"/>
          <w:tab w:val="left" w:pos="2310"/>
        </w:tabs>
      </w:pPr>
      <w:r>
        <w:t xml:space="preserve">The Senior </w:t>
      </w:r>
      <w:r w:rsidR="001E5309">
        <w:t>R</w:t>
      </w:r>
      <w:r>
        <w:t>epresentative, Coaches Representative, and Age Group Representative have been working on an education program to help prepare 15 and older swimmers fo</w:t>
      </w:r>
      <w:r w:rsidR="001E5309">
        <w:t xml:space="preserve">r what comes after graduation.  One idea would be a Leadership/Team Building weekend outing.  The other idea would revolve around a College 101 education component (guidance counselors, college coaches, expectations, scheduling, etc.).  We would want to schedule this so that we had a bi-annual budget so that we could fund it more effectively and also target different swimmers each time we offer it.  These swimmers would be Ambassadors that could bring it back to their teams and improve the LSC from within.  The selection process would be based on coaches nominating one boy and one girl to participate.  </w:t>
      </w:r>
    </w:p>
    <w:p w:rsidR="00AA59C1" w:rsidRDefault="001E5309">
      <w:pPr>
        <w:tabs>
          <w:tab w:val="left" w:pos="570"/>
          <w:tab w:val="left" w:pos="2310"/>
        </w:tabs>
      </w:pPr>
      <w:r>
        <w:t xml:space="preserve">This would be an education program, not a Select Camp.  </w:t>
      </w:r>
    </w:p>
    <w:p w:rsidR="00643954" w:rsidRDefault="00643954">
      <w:pPr>
        <w:tabs>
          <w:tab w:val="left" w:pos="570"/>
          <w:tab w:val="left" w:pos="2310"/>
        </w:tabs>
      </w:pPr>
      <w:r>
        <w:t>College 101 would be a presentation offered by the LSC during an All-State/Swimposium weekend.</w:t>
      </w:r>
      <w:r w:rsidR="001E5309">
        <w:t xml:space="preserve">  There would be one presentation for the athletes and one for the parent/coaches.  </w:t>
      </w:r>
    </w:p>
    <w:p w:rsidR="00643954" w:rsidRDefault="00643954">
      <w:pPr>
        <w:tabs>
          <w:tab w:val="left" w:pos="570"/>
          <w:tab w:val="left" w:pos="2310"/>
        </w:tabs>
      </w:pPr>
      <w:r>
        <w:t xml:space="preserve">Sophomore &amp; Juniors would be the target ages.  </w:t>
      </w:r>
    </w:p>
    <w:p w:rsidR="00643954" w:rsidRDefault="00643954">
      <w:pPr>
        <w:tabs>
          <w:tab w:val="left" w:pos="570"/>
          <w:tab w:val="left" w:pos="2310"/>
        </w:tabs>
      </w:pPr>
    </w:p>
    <w:p w:rsidR="00643954" w:rsidRDefault="00643954">
      <w:pPr>
        <w:tabs>
          <w:tab w:val="left" w:pos="570"/>
          <w:tab w:val="left" w:pos="2310"/>
        </w:tabs>
        <w:rPr>
          <w:b/>
          <w:u w:val="single"/>
        </w:rPr>
      </w:pPr>
      <w:r>
        <w:rPr>
          <w:b/>
          <w:u w:val="single"/>
        </w:rPr>
        <w:t>Championship Meet Changes [</w:t>
      </w:r>
      <w:r w:rsidR="00923EB7">
        <w:rPr>
          <w:b/>
          <w:u w:val="single"/>
        </w:rPr>
        <w:t xml:space="preserve">Mr. </w:t>
      </w:r>
      <w:r>
        <w:rPr>
          <w:b/>
          <w:u w:val="single"/>
        </w:rPr>
        <w:t>Scott Stephens]</w:t>
      </w:r>
    </w:p>
    <w:p w:rsidR="001E5309" w:rsidRDefault="001E5309">
      <w:pPr>
        <w:tabs>
          <w:tab w:val="left" w:pos="570"/>
          <w:tab w:val="left" w:pos="2310"/>
        </w:tabs>
      </w:pPr>
      <w:r>
        <w:t xml:space="preserve">There have been discussions about splitting the SC State Meet for a few years.  We now have some documents in place regarding this.  We would be splitting the </w:t>
      </w:r>
      <w:r w:rsidR="00C05CD0">
        <w:t xml:space="preserve">groups into </w:t>
      </w:r>
      <w:r>
        <w:t xml:space="preserve">14 &amp; </w:t>
      </w:r>
      <w:r w:rsidR="00C05CD0">
        <w:t>under</w:t>
      </w:r>
      <w:r>
        <w:t xml:space="preserve"> </w:t>
      </w:r>
      <w:r w:rsidR="00C05CD0">
        <w:t>and</w:t>
      </w:r>
      <w:r>
        <w:t xml:space="preserve"> </w:t>
      </w:r>
      <w:r w:rsidR="00C05CD0">
        <w:t>15 &amp; over</w:t>
      </w:r>
      <w:r>
        <w:t>.  W</w:t>
      </w:r>
      <w:r w:rsidR="00C05CD0">
        <w:t>e would add 400 Meter relays</w:t>
      </w:r>
      <w:r>
        <w:t xml:space="preserve"> to </w:t>
      </w:r>
      <w:r w:rsidR="00C05CD0">
        <w:t xml:space="preserve">11-12 and 200 Meter relays to 13 &amp; above.  We would bookend the sessions with relays to increase excitement.  We have also proposed splitting out the 11-14 to single age brackets.  Our target date is 2017-2018.  The goal is to be 4-5 heats per event.  We will need to adjust time standards to enable these meets to be viable.  There will be a survey sent out to the LSC to help determine what dates to use for these meets.    </w:t>
      </w:r>
    </w:p>
    <w:p w:rsidR="001E5309" w:rsidRDefault="001E5309">
      <w:pPr>
        <w:tabs>
          <w:tab w:val="left" w:pos="570"/>
          <w:tab w:val="left" w:pos="2310"/>
        </w:tabs>
      </w:pPr>
    </w:p>
    <w:p w:rsidR="001923D1" w:rsidRDefault="001923D1">
      <w:pPr>
        <w:tabs>
          <w:tab w:val="left" w:pos="570"/>
          <w:tab w:val="left" w:pos="2310"/>
        </w:tabs>
        <w:rPr>
          <w:b/>
          <w:u w:val="single"/>
        </w:rPr>
      </w:pPr>
      <w:r>
        <w:rPr>
          <w:b/>
          <w:u w:val="single"/>
        </w:rPr>
        <w:t>Legislation [</w:t>
      </w:r>
      <w:r w:rsidR="001E5309">
        <w:rPr>
          <w:b/>
          <w:u w:val="single"/>
        </w:rPr>
        <w:t xml:space="preserve">Mr. </w:t>
      </w:r>
      <w:r>
        <w:rPr>
          <w:b/>
          <w:u w:val="single"/>
        </w:rPr>
        <w:t>William Brown]:</w:t>
      </w:r>
    </w:p>
    <w:p w:rsidR="001923D1" w:rsidRDefault="001923D1">
      <w:pPr>
        <w:tabs>
          <w:tab w:val="left" w:pos="570"/>
          <w:tab w:val="left" w:pos="2310"/>
        </w:tabs>
      </w:pPr>
      <w:r>
        <w:t>Proposal to extend time for the Open water meet to send in preliminary meet results to 7 days.</w:t>
      </w:r>
    </w:p>
    <w:p w:rsidR="001923D1" w:rsidRDefault="001923D1">
      <w:pPr>
        <w:tabs>
          <w:tab w:val="left" w:pos="570"/>
          <w:tab w:val="left" w:pos="2310"/>
        </w:tabs>
      </w:pPr>
      <w:r>
        <w:t>For: Unanimous</w:t>
      </w:r>
    </w:p>
    <w:p w:rsidR="001923D1" w:rsidRDefault="001923D1">
      <w:pPr>
        <w:tabs>
          <w:tab w:val="left" w:pos="570"/>
          <w:tab w:val="left" w:pos="2310"/>
        </w:tabs>
      </w:pPr>
      <w:r>
        <w:t>Against: None</w:t>
      </w:r>
    </w:p>
    <w:p w:rsidR="001923D1" w:rsidRDefault="001923D1">
      <w:pPr>
        <w:tabs>
          <w:tab w:val="left" w:pos="570"/>
          <w:tab w:val="left" w:pos="2310"/>
        </w:tabs>
      </w:pPr>
      <w:r>
        <w:t>Proposal to name the trophy the Jacque Grossman trophy.</w:t>
      </w:r>
    </w:p>
    <w:p w:rsidR="001923D1" w:rsidRDefault="001923D1">
      <w:pPr>
        <w:tabs>
          <w:tab w:val="left" w:pos="570"/>
          <w:tab w:val="left" w:pos="2310"/>
        </w:tabs>
      </w:pPr>
      <w:r>
        <w:t xml:space="preserve">For: </w:t>
      </w:r>
      <w:r w:rsidR="00BC54D6">
        <w:t>Unanimous</w:t>
      </w:r>
    </w:p>
    <w:p w:rsidR="00BC54D6" w:rsidRDefault="00BC54D6">
      <w:pPr>
        <w:tabs>
          <w:tab w:val="left" w:pos="570"/>
          <w:tab w:val="left" w:pos="2310"/>
        </w:tabs>
      </w:pPr>
      <w:r>
        <w:t>Against: none</w:t>
      </w:r>
    </w:p>
    <w:p w:rsidR="00BC54D6" w:rsidRDefault="00BC54D6">
      <w:pPr>
        <w:tabs>
          <w:tab w:val="left" w:pos="570"/>
          <w:tab w:val="left" w:pos="2310"/>
        </w:tabs>
      </w:pPr>
      <w:r>
        <w:t>Proposed Bylaw Change:</w:t>
      </w:r>
    </w:p>
    <w:p w:rsidR="00BC54D6" w:rsidRDefault="002C4084">
      <w:pPr>
        <w:tabs>
          <w:tab w:val="left" w:pos="570"/>
          <w:tab w:val="left" w:pos="2310"/>
        </w:tabs>
      </w:pPr>
      <w:r>
        <w:rPr>
          <w:rStyle w:val="fontstyle01"/>
        </w:rPr>
        <w:t>Purpose of proposal</w:t>
      </w:r>
      <w:r>
        <w:rPr>
          <w:rStyle w:val="fontstyle21"/>
        </w:rPr>
        <w:t>: Bylaw amendment to create a Sport Performance Committee and define</w:t>
      </w:r>
      <w:r>
        <w:rPr>
          <w:rFonts w:ascii="CG Times" w:hAnsi="CG Times"/>
          <w:color w:val="000000"/>
        </w:rPr>
        <w:br/>
      </w:r>
      <w:r>
        <w:rPr>
          <w:rStyle w:val="fontstyle21"/>
        </w:rPr>
        <w:t>its duties regarding the Sport Development Director.</w:t>
      </w:r>
      <w:r>
        <w:rPr>
          <w:rFonts w:ascii="CG Times" w:hAnsi="CG Times"/>
          <w:color w:val="000000"/>
        </w:rPr>
        <w:br/>
      </w:r>
      <w:r>
        <w:rPr>
          <w:rStyle w:val="fontstyle01"/>
        </w:rPr>
        <w:t>Proposed new language</w:t>
      </w:r>
      <w:proofErr w:type="gramStart"/>
      <w:r>
        <w:rPr>
          <w:rStyle w:val="fontstyle01"/>
        </w:rPr>
        <w:t>:</w:t>
      </w:r>
      <w:proofErr w:type="gramEnd"/>
      <w:r>
        <w:rPr>
          <w:rFonts w:ascii="Bold" w:hAnsi="Bold"/>
          <w:b/>
          <w:bCs/>
          <w:color w:val="000000"/>
        </w:rPr>
        <w:br/>
      </w:r>
      <w:r>
        <w:rPr>
          <w:rStyle w:val="fontstyle31"/>
        </w:rPr>
        <w:t>607.3.8 – Sport Performance Committee – the Sport Performance Committee shall be made up</w:t>
      </w:r>
      <w:r>
        <w:rPr>
          <w:color w:val="000000"/>
        </w:rPr>
        <w:br/>
      </w:r>
      <w:r>
        <w:rPr>
          <w:rStyle w:val="fontstyle31"/>
        </w:rPr>
        <w:t>of:</w:t>
      </w:r>
      <w:r>
        <w:rPr>
          <w:color w:val="000000"/>
        </w:rPr>
        <w:br/>
      </w:r>
      <w:r>
        <w:rPr>
          <w:rStyle w:val="fontstyle31"/>
        </w:rPr>
        <w:t>1. The Coach Representative to the Board.</w:t>
      </w:r>
      <w:r>
        <w:rPr>
          <w:color w:val="000000"/>
        </w:rPr>
        <w:br/>
      </w:r>
      <w:r>
        <w:rPr>
          <w:rStyle w:val="fontstyle31"/>
        </w:rPr>
        <w:t>2. The Age Group Chair</w:t>
      </w:r>
      <w:proofErr w:type="gramStart"/>
      <w:r>
        <w:rPr>
          <w:rStyle w:val="fontstyle31"/>
        </w:rPr>
        <w:t>,</w:t>
      </w:r>
      <w:proofErr w:type="gramEnd"/>
      <w:r>
        <w:rPr>
          <w:color w:val="000000"/>
        </w:rPr>
        <w:br/>
      </w:r>
      <w:r>
        <w:rPr>
          <w:rStyle w:val="fontstyle31"/>
        </w:rPr>
        <w:t>3. The Senior Chair</w:t>
      </w:r>
      <w:proofErr w:type="gramStart"/>
      <w:r>
        <w:rPr>
          <w:rStyle w:val="fontstyle31"/>
        </w:rPr>
        <w:t>,</w:t>
      </w:r>
      <w:proofErr w:type="gramEnd"/>
      <w:r>
        <w:rPr>
          <w:color w:val="000000"/>
        </w:rPr>
        <w:br/>
      </w:r>
      <w:r>
        <w:rPr>
          <w:rStyle w:val="fontstyle31"/>
        </w:rPr>
        <w:t>4. The Administrative Vice Chair</w:t>
      </w:r>
      <w:proofErr w:type="gramStart"/>
      <w:r>
        <w:rPr>
          <w:rStyle w:val="fontstyle31"/>
        </w:rPr>
        <w:t>,</w:t>
      </w:r>
      <w:proofErr w:type="gramEnd"/>
      <w:r>
        <w:rPr>
          <w:color w:val="000000"/>
        </w:rPr>
        <w:br/>
      </w:r>
      <w:r>
        <w:rPr>
          <w:rStyle w:val="fontstyle31"/>
        </w:rPr>
        <w:t>5. A non-board coach member, and</w:t>
      </w:r>
      <w:r>
        <w:rPr>
          <w:color w:val="000000"/>
        </w:rPr>
        <w:br/>
      </w:r>
      <w:r>
        <w:rPr>
          <w:rStyle w:val="fontstyle31"/>
        </w:rPr>
        <w:t>6. Two athletes, appointed by the General Chair, with consent of the Senior Chair.</w:t>
      </w:r>
      <w:r>
        <w:rPr>
          <w:color w:val="000000"/>
        </w:rPr>
        <w:br/>
      </w:r>
      <w:r>
        <w:rPr>
          <w:rStyle w:val="fontstyle31"/>
        </w:rPr>
        <w:t>The Sport Development Director shall serve as an ex-officio member of the Committee and will</w:t>
      </w:r>
      <w:r>
        <w:rPr>
          <w:color w:val="000000"/>
        </w:rPr>
        <w:br/>
      </w:r>
      <w:r>
        <w:rPr>
          <w:rStyle w:val="fontstyle31"/>
        </w:rPr>
        <w:t>provide visionary leadership for the Committee.</w:t>
      </w:r>
      <w:r>
        <w:rPr>
          <w:color w:val="000000"/>
        </w:rPr>
        <w:br/>
      </w:r>
      <w:r>
        <w:rPr>
          <w:rStyle w:val="fontstyle31"/>
        </w:rPr>
        <w:t>No more than three (3) members of the Committee can be from a single Group Member.</w:t>
      </w:r>
      <w:r>
        <w:rPr>
          <w:color w:val="000000"/>
        </w:rPr>
        <w:br/>
      </w:r>
      <w:r>
        <w:rPr>
          <w:rStyle w:val="fontstyle31"/>
        </w:rPr>
        <w:t>607.4.8 – Sport Performance Committee duties</w:t>
      </w:r>
      <w:r>
        <w:rPr>
          <w:color w:val="000000"/>
        </w:rPr>
        <w:br/>
      </w:r>
      <w:r>
        <w:rPr>
          <w:rStyle w:val="fontstyle31"/>
        </w:rPr>
        <w:t>The Sport Performance Committee shall be responsible to advise, consent, direct, supervise, and</w:t>
      </w:r>
      <w:r>
        <w:rPr>
          <w:color w:val="000000"/>
        </w:rPr>
        <w:br/>
      </w:r>
      <w:r>
        <w:rPr>
          <w:rStyle w:val="fontstyle31"/>
        </w:rPr>
        <w:t>facilitate the performance of the Sport Development Director to ensure compliance with the</w:t>
      </w:r>
      <w:r>
        <w:rPr>
          <w:color w:val="000000"/>
        </w:rPr>
        <w:br/>
      </w:r>
      <w:r>
        <w:rPr>
          <w:rStyle w:val="fontstyle31"/>
        </w:rPr>
        <w:t>goals, vision, and objectives of the position and South Carolina Swimming. The Committee</w:t>
      </w:r>
      <w:r>
        <w:rPr>
          <w:color w:val="000000"/>
        </w:rPr>
        <w:br/>
      </w:r>
      <w:r>
        <w:rPr>
          <w:rStyle w:val="fontstyle31"/>
        </w:rPr>
        <w:t>shall ensure performance of the duties to be performed by the Sport Development Director.</w:t>
      </w:r>
      <w:r>
        <w:rPr>
          <w:color w:val="000000"/>
        </w:rPr>
        <w:br/>
      </w:r>
      <w:r>
        <w:rPr>
          <w:rStyle w:val="fontstyle31"/>
        </w:rPr>
        <w:t>Direct reporting responsibilities of the Sport Development Director to the Committee will be</w:t>
      </w:r>
      <w:r>
        <w:rPr>
          <w:color w:val="000000"/>
        </w:rPr>
        <w:br/>
      </w:r>
      <w:r>
        <w:rPr>
          <w:rStyle w:val="fontstyle31"/>
        </w:rPr>
        <w:t xml:space="preserve">through the Administrative </w:t>
      </w:r>
      <w:proofErr w:type="gramStart"/>
      <w:r>
        <w:rPr>
          <w:rStyle w:val="fontstyle31"/>
        </w:rPr>
        <w:t>Vice</w:t>
      </w:r>
      <w:proofErr w:type="gramEnd"/>
      <w:r>
        <w:rPr>
          <w:rStyle w:val="fontstyle31"/>
        </w:rPr>
        <w:t xml:space="preserve"> Chair. The Committee shall evaluate the performance of the</w:t>
      </w:r>
      <w:r>
        <w:rPr>
          <w:color w:val="000000"/>
        </w:rPr>
        <w:br/>
      </w:r>
      <w:r>
        <w:rPr>
          <w:rStyle w:val="fontstyle31"/>
        </w:rPr>
        <w:t>Sport Development Director and report an assessment of that performance to the Personnel</w:t>
      </w:r>
      <w:r>
        <w:rPr>
          <w:color w:val="000000"/>
        </w:rPr>
        <w:br/>
      </w:r>
      <w:r>
        <w:rPr>
          <w:rStyle w:val="fontstyle31"/>
        </w:rPr>
        <w:t>Committee.</w:t>
      </w:r>
      <w:r>
        <w:rPr>
          <w:color w:val="000000"/>
        </w:rPr>
        <w:br/>
      </w:r>
      <w:r>
        <w:rPr>
          <w:rStyle w:val="fontstyle31"/>
        </w:rPr>
        <w:t>When there is a vacancy in the position of Sport Development Director, the Sport Development</w:t>
      </w:r>
      <w:r>
        <w:rPr>
          <w:color w:val="000000"/>
        </w:rPr>
        <w:br/>
      </w:r>
      <w:r>
        <w:rPr>
          <w:rStyle w:val="fontstyle31"/>
        </w:rPr>
        <w:t xml:space="preserve">Director Steering Committee share serve as a search and interview committee to seek and </w:t>
      </w:r>
      <w:r w:rsidRPr="002C4084">
        <w:rPr>
          <w:rFonts w:ascii="Times New Roman" w:hAnsi="Times New Roman" w:cs="Times New Roman"/>
          <w:color w:val="000000"/>
          <w:sz w:val="24"/>
          <w:szCs w:val="24"/>
        </w:rPr>
        <w:t>evaluate candidates to fill the position. The Committee will then bring a recommendation for</w:t>
      </w:r>
      <w:r w:rsidRPr="002C4084">
        <w:rPr>
          <w:color w:val="000000"/>
        </w:rPr>
        <w:br/>
      </w:r>
      <w:r w:rsidRPr="002C4084">
        <w:rPr>
          <w:rFonts w:ascii="Times New Roman" w:hAnsi="Times New Roman" w:cs="Times New Roman"/>
          <w:color w:val="000000"/>
          <w:sz w:val="24"/>
          <w:szCs w:val="24"/>
        </w:rPr>
        <w:t>hiring to the Board for approval</w:t>
      </w:r>
    </w:p>
    <w:p w:rsidR="00BC54D6" w:rsidRDefault="00BC54D6">
      <w:pPr>
        <w:tabs>
          <w:tab w:val="left" w:pos="570"/>
          <w:tab w:val="left" w:pos="2310"/>
        </w:tabs>
      </w:pPr>
    </w:p>
    <w:tbl>
      <w:tblPr>
        <w:tblStyle w:val="TableGrid"/>
        <w:tblW w:w="0" w:type="auto"/>
        <w:tblLook w:val="04A0" w:firstRow="1" w:lastRow="0" w:firstColumn="1" w:lastColumn="0" w:noHBand="0" w:noVBand="1"/>
      </w:tblPr>
      <w:tblGrid>
        <w:gridCol w:w="895"/>
        <w:gridCol w:w="3779"/>
        <w:gridCol w:w="1891"/>
        <w:gridCol w:w="2785"/>
      </w:tblGrid>
      <w:tr w:rsidR="00EB69DA" w:rsidTr="008B4F0D">
        <w:tc>
          <w:tcPr>
            <w:tcW w:w="895" w:type="dxa"/>
          </w:tcPr>
          <w:p w:rsidR="00EB69DA" w:rsidRPr="004D6182" w:rsidRDefault="00EB69DA" w:rsidP="008B4F0D">
            <w:pPr>
              <w:tabs>
                <w:tab w:val="left" w:pos="2310"/>
              </w:tabs>
              <w:jc w:val="center"/>
              <w:rPr>
                <w:b/>
              </w:rPr>
            </w:pPr>
            <w:r w:rsidRPr="004D6182">
              <w:rPr>
                <w:b/>
              </w:rPr>
              <w:lastRenderedPageBreak/>
              <w:t>No.</w:t>
            </w:r>
          </w:p>
        </w:tc>
        <w:tc>
          <w:tcPr>
            <w:tcW w:w="3779" w:type="dxa"/>
          </w:tcPr>
          <w:p w:rsidR="00EB69DA" w:rsidRPr="004D6182" w:rsidRDefault="00EB69DA" w:rsidP="008B4F0D">
            <w:pPr>
              <w:tabs>
                <w:tab w:val="left" w:pos="2310"/>
              </w:tabs>
              <w:jc w:val="center"/>
              <w:rPr>
                <w:b/>
              </w:rPr>
            </w:pPr>
            <w:r w:rsidRPr="004D6182">
              <w:rPr>
                <w:b/>
              </w:rPr>
              <w:t>Description</w:t>
            </w:r>
          </w:p>
        </w:tc>
        <w:tc>
          <w:tcPr>
            <w:tcW w:w="1891" w:type="dxa"/>
          </w:tcPr>
          <w:p w:rsidR="00EB69DA" w:rsidRPr="004D6182" w:rsidRDefault="00EB69DA" w:rsidP="008B4F0D">
            <w:pPr>
              <w:tabs>
                <w:tab w:val="left" w:pos="2310"/>
              </w:tabs>
              <w:jc w:val="center"/>
              <w:rPr>
                <w:b/>
              </w:rPr>
            </w:pPr>
            <w:r w:rsidRPr="004D6182">
              <w:rPr>
                <w:b/>
              </w:rPr>
              <w:t>Location</w:t>
            </w:r>
          </w:p>
        </w:tc>
        <w:tc>
          <w:tcPr>
            <w:tcW w:w="2785" w:type="dxa"/>
          </w:tcPr>
          <w:p w:rsidR="00EB69DA" w:rsidRPr="004D6182" w:rsidRDefault="00EB69DA" w:rsidP="008B4F0D">
            <w:pPr>
              <w:tabs>
                <w:tab w:val="left" w:pos="2310"/>
              </w:tabs>
              <w:jc w:val="center"/>
              <w:rPr>
                <w:b/>
              </w:rPr>
            </w:pPr>
            <w:r w:rsidRPr="004D6182">
              <w:rPr>
                <w:b/>
              </w:rPr>
              <w:t>Recommendation (Pulled for discussion, tabled, endorsed, not endorsed)</w:t>
            </w:r>
          </w:p>
        </w:tc>
      </w:tr>
      <w:tr w:rsidR="00FC7B72" w:rsidTr="008B4F0D">
        <w:tc>
          <w:tcPr>
            <w:tcW w:w="895" w:type="dxa"/>
          </w:tcPr>
          <w:p w:rsidR="00FC7B72" w:rsidRDefault="00FC7B72" w:rsidP="00FC7B72">
            <w:pPr>
              <w:pStyle w:val="Normal1"/>
              <w:spacing w:line="240" w:lineRule="auto"/>
            </w:pPr>
            <w:r>
              <w:rPr>
                <w:sz w:val="24"/>
              </w:rPr>
              <w:t>R-1</w:t>
            </w:r>
          </w:p>
        </w:tc>
        <w:tc>
          <w:tcPr>
            <w:tcW w:w="3779" w:type="dxa"/>
          </w:tcPr>
          <w:p w:rsidR="00FC7B72" w:rsidRDefault="00FC7B72" w:rsidP="00FC7B72">
            <w:pPr>
              <w:pStyle w:val="Normal1"/>
              <w:spacing w:line="240" w:lineRule="auto"/>
            </w:pPr>
            <w:r>
              <w:t>Open Water State Championship meet close out</w:t>
            </w:r>
          </w:p>
        </w:tc>
        <w:tc>
          <w:tcPr>
            <w:tcW w:w="1891" w:type="dxa"/>
          </w:tcPr>
          <w:p w:rsidR="00FC7B72" w:rsidRDefault="00FC7B72" w:rsidP="00FC7B72">
            <w:pPr>
              <w:pStyle w:val="Normal1"/>
              <w:spacing w:line="240" w:lineRule="auto"/>
            </w:pPr>
            <w:r>
              <w:t>Add Section IV.I.3</w:t>
            </w:r>
          </w:p>
        </w:tc>
        <w:tc>
          <w:tcPr>
            <w:tcW w:w="2785" w:type="dxa"/>
          </w:tcPr>
          <w:p w:rsidR="00FC7B72" w:rsidRDefault="00FC7B72" w:rsidP="00FC7B72">
            <w:pPr>
              <w:pStyle w:val="Normal1"/>
              <w:spacing w:line="240" w:lineRule="auto"/>
            </w:pPr>
            <w:r>
              <w:t>Endorsed and passed</w:t>
            </w:r>
          </w:p>
        </w:tc>
      </w:tr>
      <w:tr w:rsidR="00FC7B72" w:rsidTr="008B4F0D">
        <w:tc>
          <w:tcPr>
            <w:tcW w:w="895" w:type="dxa"/>
          </w:tcPr>
          <w:p w:rsidR="00FC7B72" w:rsidRDefault="00FC7B72" w:rsidP="00FC7B72">
            <w:pPr>
              <w:pStyle w:val="Normal1"/>
              <w:spacing w:line="240" w:lineRule="auto"/>
            </w:pPr>
            <w:r>
              <w:rPr>
                <w:sz w:val="24"/>
              </w:rPr>
              <w:t>R-2</w:t>
            </w:r>
          </w:p>
        </w:tc>
        <w:tc>
          <w:tcPr>
            <w:tcW w:w="3779" w:type="dxa"/>
          </w:tcPr>
          <w:p w:rsidR="00FC7B72" w:rsidRDefault="00FC7B72" w:rsidP="00FC7B72">
            <w:pPr>
              <w:pStyle w:val="Normal1"/>
              <w:spacing w:line="240" w:lineRule="auto"/>
            </w:pPr>
            <w:r>
              <w:t>Outreach reimbursement for coaches and officials</w:t>
            </w:r>
          </w:p>
        </w:tc>
        <w:tc>
          <w:tcPr>
            <w:tcW w:w="1891" w:type="dxa"/>
          </w:tcPr>
          <w:p w:rsidR="00FC7B72" w:rsidRDefault="00FC7B72" w:rsidP="00FC7B72">
            <w:pPr>
              <w:pStyle w:val="Normal1"/>
              <w:spacing w:line="240" w:lineRule="auto"/>
            </w:pPr>
            <w:r>
              <w:t>Add Section III.F</w:t>
            </w:r>
          </w:p>
        </w:tc>
        <w:tc>
          <w:tcPr>
            <w:tcW w:w="2785" w:type="dxa"/>
          </w:tcPr>
          <w:p w:rsidR="00FC7B72" w:rsidRDefault="00FC7B72" w:rsidP="00FC7B72">
            <w:pPr>
              <w:pStyle w:val="Normal1"/>
              <w:spacing w:line="240" w:lineRule="auto"/>
            </w:pPr>
            <w:r>
              <w:t>Pulled</w:t>
            </w:r>
          </w:p>
        </w:tc>
      </w:tr>
      <w:tr w:rsidR="00FC7B72" w:rsidTr="008B4F0D">
        <w:tc>
          <w:tcPr>
            <w:tcW w:w="895" w:type="dxa"/>
          </w:tcPr>
          <w:p w:rsidR="00FC7B72" w:rsidRDefault="00FC7B72" w:rsidP="00FC7B72">
            <w:pPr>
              <w:pStyle w:val="Normal1"/>
              <w:spacing w:line="240" w:lineRule="auto"/>
            </w:pPr>
            <w:r>
              <w:rPr>
                <w:sz w:val="24"/>
              </w:rPr>
              <w:t>R-3</w:t>
            </w:r>
          </w:p>
        </w:tc>
        <w:tc>
          <w:tcPr>
            <w:tcW w:w="3779" w:type="dxa"/>
          </w:tcPr>
          <w:p w:rsidR="00FC7B72" w:rsidRDefault="00FC7B72" w:rsidP="00FC7B72">
            <w:pPr>
              <w:pStyle w:val="Normal1"/>
              <w:spacing w:line="240" w:lineRule="auto"/>
            </w:pPr>
            <w:r>
              <w:t>Open Water Trophy name</w:t>
            </w:r>
          </w:p>
        </w:tc>
        <w:tc>
          <w:tcPr>
            <w:tcW w:w="1891" w:type="dxa"/>
          </w:tcPr>
          <w:p w:rsidR="00FC7B72" w:rsidRDefault="00FC7B72" w:rsidP="00FC7B72">
            <w:pPr>
              <w:pStyle w:val="Normal1"/>
              <w:spacing w:line="240" w:lineRule="auto"/>
            </w:pPr>
            <w:r>
              <w:t>Amend Section I.B.3</w:t>
            </w:r>
          </w:p>
        </w:tc>
        <w:tc>
          <w:tcPr>
            <w:tcW w:w="2785" w:type="dxa"/>
          </w:tcPr>
          <w:p w:rsidR="00FC7B72" w:rsidRDefault="00FC7B72" w:rsidP="00FC7B72">
            <w:pPr>
              <w:pStyle w:val="Normal1"/>
            </w:pPr>
            <w:r>
              <w:t>Endorsed and passed</w:t>
            </w:r>
          </w:p>
        </w:tc>
      </w:tr>
      <w:tr w:rsidR="00FC7B72" w:rsidTr="008B4F0D">
        <w:tc>
          <w:tcPr>
            <w:tcW w:w="895" w:type="dxa"/>
          </w:tcPr>
          <w:p w:rsidR="00FC7B72" w:rsidRDefault="00FC7B72" w:rsidP="00FC7B72">
            <w:pPr>
              <w:pStyle w:val="Normal1"/>
              <w:spacing w:line="240" w:lineRule="auto"/>
            </w:pPr>
            <w:r>
              <w:rPr>
                <w:sz w:val="24"/>
              </w:rPr>
              <w:t>R-4</w:t>
            </w:r>
          </w:p>
        </w:tc>
        <w:tc>
          <w:tcPr>
            <w:tcW w:w="3779" w:type="dxa"/>
          </w:tcPr>
          <w:p w:rsidR="00FC7B72" w:rsidRDefault="00FC7B72" w:rsidP="00FC7B72">
            <w:pPr>
              <w:pStyle w:val="Normal1"/>
              <w:spacing w:line="240" w:lineRule="auto"/>
            </w:pPr>
            <w:r>
              <w:t>Creation of Sport Performance Committee (bylaw change)</w:t>
            </w:r>
          </w:p>
        </w:tc>
        <w:tc>
          <w:tcPr>
            <w:tcW w:w="1891" w:type="dxa"/>
          </w:tcPr>
          <w:p w:rsidR="00FC7B72" w:rsidRDefault="00FC7B72" w:rsidP="00FC7B72">
            <w:pPr>
              <w:pStyle w:val="Normal1"/>
              <w:spacing w:line="240" w:lineRule="auto"/>
            </w:pPr>
            <w:r>
              <w:t>Add 607.3.8</w:t>
            </w:r>
          </w:p>
        </w:tc>
        <w:tc>
          <w:tcPr>
            <w:tcW w:w="2785" w:type="dxa"/>
          </w:tcPr>
          <w:p w:rsidR="00FC7B72" w:rsidRDefault="00FC7B72" w:rsidP="00FC7B72">
            <w:pPr>
              <w:pStyle w:val="Normal1"/>
              <w:spacing w:line="240" w:lineRule="auto"/>
            </w:pPr>
            <w:r>
              <w:t>Endorsed; failed because not enough votes were cast</w:t>
            </w:r>
          </w:p>
        </w:tc>
      </w:tr>
      <w:tr w:rsidR="00EB69DA" w:rsidTr="008B4F0D">
        <w:tc>
          <w:tcPr>
            <w:tcW w:w="895" w:type="dxa"/>
          </w:tcPr>
          <w:p w:rsidR="00EB69DA" w:rsidRDefault="00EB69DA" w:rsidP="008B4F0D">
            <w:pPr>
              <w:tabs>
                <w:tab w:val="left" w:pos="2310"/>
              </w:tabs>
            </w:pPr>
          </w:p>
        </w:tc>
        <w:tc>
          <w:tcPr>
            <w:tcW w:w="3779" w:type="dxa"/>
          </w:tcPr>
          <w:p w:rsidR="00EB69DA" w:rsidRDefault="00EB69DA" w:rsidP="008B4F0D">
            <w:pPr>
              <w:tabs>
                <w:tab w:val="left" w:pos="2310"/>
              </w:tabs>
            </w:pPr>
          </w:p>
        </w:tc>
        <w:tc>
          <w:tcPr>
            <w:tcW w:w="1891" w:type="dxa"/>
          </w:tcPr>
          <w:p w:rsidR="00EB69DA" w:rsidRDefault="00EB69DA" w:rsidP="008B4F0D">
            <w:pPr>
              <w:tabs>
                <w:tab w:val="left" w:pos="2310"/>
              </w:tabs>
            </w:pPr>
          </w:p>
        </w:tc>
        <w:tc>
          <w:tcPr>
            <w:tcW w:w="2785" w:type="dxa"/>
          </w:tcPr>
          <w:p w:rsidR="00EB69DA" w:rsidRDefault="00EB69DA" w:rsidP="008B4F0D">
            <w:pPr>
              <w:tabs>
                <w:tab w:val="left" w:pos="2310"/>
              </w:tabs>
            </w:pPr>
          </w:p>
        </w:tc>
      </w:tr>
    </w:tbl>
    <w:p w:rsidR="00EB69DA" w:rsidRDefault="00EB69DA">
      <w:pPr>
        <w:tabs>
          <w:tab w:val="left" w:pos="570"/>
          <w:tab w:val="left" w:pos="2310"/>
        </w:tabs>
      </w:pPr>
    </w:p>
    <w:p w:rsidR="004D53AA" w:rsidRDefault="004D53AA">
      <w:pPr>
        <w:tabs>
          <w:tab w:val="left" w:pos="570"/>
          <w:tab w:val="left" w:pos="2310"/>
        </w:tabs>
        <w:rPr>
          <w:b/>
          <w:u w:val="single"/>
        </w:rPr>
      </w:pPr>
    </w:p>
    <w:p w:rsidR="00BC54D6" w:rsidRDefault="00BC54D6">
      <w:pPr>
        <w:tabs>
          <w:tab w:val="left" w:pos="570"/>
          <w:tab w:val="left" w:pos="2310"/>
        </w:tabs>
        <w:rPr>
          <w:b/>
          <w:u w:val="single"/>
        </w:rPr>
      </w:pPr>
      <w:r>
        <w:rPr>
          <w:b/>
          <w:u w:val="single"/>
        </w:rPr>
        <w:t>Nominations [</w:t>
      </w:r>
      <w:r w:rsidR="001E5309">
        <w:rPr>
          <w:b/>
          <w:u w:val="single"/>
        </w:rPr>
        <w:t xml:space="preserve">Mrs. </w:t>
      </w:r>
      <w:r>
        <w:rPr>
          <w:b/>
          <w:u w:val="single"/>
        </w:rPr>
        <w:t>Lynn Williams]:</w:t>
      </w:r>
    </w:p>
    <w:p w:rsidR="004D53AA" w:rsidRDefault="004D53AA">
      <w:pPr>
        <w:tabs>
          <w:tab w:val="left" w:pos="570"/>
          <w:tab w:val="left" w:pos="2310"/>
        </w:tabs>
      </w:pPr>
      <w:r>
        <w:t xml:space="preserve">Admin </w:t>
      </w:r>
      <w:proofErr w:type="gramStart"/>
      <w:r>
        <w:t>Vice</w:t>
      </w:r>
      <w:proofErr w:type="gramEnd"/>
      <w:r>
        <w:t xml:space="preserve"> Chair: Mike Jann</w:t>
      </w:r>
    </w:p>
    <w:p w:rsidR="004D53AA" w:rsidRDefault="004D53AA">
      <w:pPr>
        <w:tabs>
          <w:tab w:val="left" w:pos="570"/>
          <w:tab w:val="left" w:pos="2310"/>
        </w:tabs>
      </w:pPr>
      <w:r>
        <w:t>No nominations from the floor</w:t>
      </w:r>
    </w:p>
    <w:p w:rsidR="004D53AA" w:rsidRDefault="004D53AA">
      <w:pPr>
        <w:tabs>
          <w:tab w:val="left" w:pos="570"/>
          <w:tab w:val="left" w:pos="2310"/>
        </w:tabs>
      </w:pPr>
    </w:p>
    <w:p w:rsidR="004D53AA" w:rsidRDefault="004D53AA">
      <w:pPr>
        <w:tabs>
          <w:tab w:val="left" w:pos="570"/>
          <w:tab w:val="left" w:pos="2310"/>
        </w:tabs>
      </w:pPr>
      <w:r>
        <w:t>Secretary: Scott McMillan</w:t>
      </w:r>
    </w:p>
    <w:p w:rsidR="004D53AA" w:rsidRDefault="004D53AA">
      <w:pPr>
        <w:tabs>
          <w:tab w:val="left" w:pos="570"/>
          <w:tab w:val="left" w:pos="2310"/>
        </w:tabs>
      </w:pPr>
      <w:r>
        <w:t>No nominations from the floor</w:t>
      </w:r>
    </w:p>
    <w:p w:rsidR="004D53AA" w:rsidRDefault="004D53AA">
      <w:pPr>
        <w:tabs>
          <w:tab w:val="left" w:pos="570"/>
          <w:tab w:val="left" w:pos="2310"/>
        </w:tabs>
      </w:pPr>
    </w:p>
    <w:p w:rsidR="004D53AA" w:rsidRDefault="004D53AA">
      <w:pPr>
        <w:tabs>
          <w:tab w:val="left" w:pos="570"/>
          <w:tab w:val="left" w:pos="2310"/>
        </w:tabs>
      </w:pPr>
      <w:r>
        <w:t>Officials chair: Carol Hammond</w:t>
      </w:r>
    </w:p>
    <w:p w:rsidR="004D53AA" w:rsidRDefault="004D53AA">
      <w:pPr>
        <w:tabs>
          <w:tab w:val="left" w:pos="570"/>
          <w:tab w:val="left" w:pos="2310"/>
        </w:tabs>
      </w:pPr>
      <w:r>
        <w:t>No nominations from the floor</w:t>
      </w:r>
    </w:p>
    <w:p w:rsidR="004D53AA" w:rsidRDefault="004D53AA">
      <w:pPr>
        <w:tabs>
          <w:tab w:val="left" w:pos="570"/>
          <w:tab w:val="left" w:pos="2310"/>
        </w:tabs>
      </w:pPr>
    </w:p>
    <w:p w:rsidR="00BC54D6" w:rsidRDefault="004D53AA">
      <w:pPr>
        <w:tabs>
          <w:tab w:val="left" w:pos="570"/>
          <w:tab w:val="left" w:pos="2310"/>
        </w:tabs>
      </w:pPr>
      <w:r>
        <w:t>General Chair: Roy Dessloch and Kim Crounse</w:t>
      </w:r>
    </w:p>
    <w:p w:rsidR="004D53AA" w:rsidRDefault="004D53AA">
      <w:pPr>
        <w:tabs>
          <w:tab w:val="left" w:pos="570"/>
          <w:tab w:val="left" w:pos="2310"/>
        </w:tabs>
      </w:pPr>
      <w:r>
        <w:t>No nominations from the floor</w:t>
      </w:r>
    </w:p>
    <w:p w:rsidR="004D53AA" w:rsidRDefault="004D53AA">
      <w:pPr>
        <w:tabs>
          <w:tab w:val="left" w:pos="570"/>
          <w:tab w:val="left" w:pos="2310"/>
        </w:tabs>
      </w:pPr>
    </w:p>
    <w:p w:rsidR="004D53AA" w:rsidRDefault="004D53AA">
      <w:pPr>
        <w:tabs>
          <w:tab w:val="left" w:pos="570"/>
          <w:tab w:val="left" w:pos="2310"/>
        </w:tabs>
      </w:pPr>
      <w:r>
        <w:t>General Chair: Roy Dessloch</w:t>
      </w:r>
    </w:p>
    <w:p w:rsidR="00BC54D6" w:rsidRDefault="004D53AA">
      <w:pPr>
        <w:tabs>
          <w:tab w:val="left" w:pos="570"/>
          <w:tab w:val="left" w:pos="2310"/>
        </w:tabs>
      </w:pPr>
      <w:r>
        <w:t>The ballots will be destroyed</w:t>
      </w:r>
    </w:p>
    <w:p w:rsidR="00501CDE" w:rsidRDefault="00501CDE">
      <w:pPr>
        <w:tabs>
          <w:tab w:val="left" w:pos="570"/>
          <w:tab w:val="left" w:pos="2310"/>
        </w:tabs>
      </w:pPr>
    </w:p>
    <w:p w:rsidR="00501CDE" w:rsidRDefault="00501CDE">
      <w:pPr>
        <w:tabs>
          <w:tab w:val="left" w:pos="570"/>
          <w:tab w:val="left" w:pos="2310"/>
        </w:tabs>
      </w:pPr>
      <w:r>
        <w:t xml:space="preserve">Nominations committee voted to stay the same.  </w:t>
      </w:r>
    </w:p>
    <w:p w:rsidR="004D53AA" w:rsidRDefault="004D53AA">
      <w:pPr>
        <w:tabs>
          <w:tab w:val="left" w:pos="570"/>
          <w:tab w:val="left" w:pos="2310"/>
        </w:tabs>
      </w:pPr>
    </w:p>
    <w:p w:rsidR="004D53AA" w:rsidRPr="00BC54D6" w:rsidRDefault="004D53AA">
      <w:pPr>
        <w:tabs>
          <w:tab w:val="left" w:pos="570"/>
          <w:tab w:val="left" w:pos="2310"/>
        </w:tabs>
      </w:pPr>
      <w:r>
        <w:t>Meeting was adjourned at 1:56.</w:t>
      </w:r>
    </w:p>
    <w:sectPr w:rsidR="004D53AA" w:rsidRPr="00BC54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A4" w:rsidRDefault="000833A4" w:rsidP="00CF68CA">
      <w:pPr>
        <w:spacing w:after="0" w:line="240" w:lineRule="auto"/>
      </w:pPr>
      <w:r>
        <w:separator/>
      </w:r>
    </w:p>
  </w:endnote>
  <w:endnote w:type="continuationSeparator" w:id="0">
    <w:p w:rsidR="000833A4" w:rsidRDefault="000833A4"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ld">
    <w:altName w:val="Times New Roman"/>
    <w:panose1 w:val="00000000000000000000"/>
    <w:charset w:val="00"/>
    <w:family w:val="roman"/>
    <w:notTrueType/>
    <w:pitch w:val="default"/>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A4" w:rsidRDefault="000833A4" w:rsidP="00CF68CA">
      <w:pPr>
        <w:spacing w:after="0" w:line="240" w:lineRule="auto"/>
      </w:pPr>
      <w:r>
        <w:separator/>
      </w:r>
    </w:p>
  </w:footnote>
  <w:footnote w:type="continuationSeparator" w:id="0">
    <w:p w:rsidR="000833A4" w:rsidRDefault="000833A4" w:rsidP="00CF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0D" w:rsidRDefault="008B4F0D" w:rsidP="00CF68CA">
    <w:pPr>
      <w:pStyle w:val="Header"/>
      <w:jc w:val="center"/>
    </w:pPr>
    <w:r w:rsidRPr="00CF68CA">
      <w:rPr>
        <w:noProof/>
        <w:sz w:val="52"/>
      </w:rPr>
      <w:drawing>
        <wp:anchor distT="114300" distB="114300" distL="114300" distR="114300" simplePos="0" relativeHeight="251659264" behindDoc="0" locked="0" layoutInCell="0" hidden="0" allowOverlap="0" wp14:anchorId="7AB19C96" wp14:editId="0AD11FBB">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Pr>
        <w:noProof/>
        <w:sz w:val="52"/>
      </w:rPr>
      <w:t>House of Delegates</w:t>
    </w:r>
    <w:r w:rsidRPr="00CF68CA">
      <w:rPr>
        <w:sz w:val="52"/>
      </w:rPr>
      <w:t xml:space="preserve"> Meeting</w:t>
    </w:r>
  </w:p>
  <w:p w:rsidR="008B4F0D" w:rsidRDefault="008B4F0D" w:rsidP="00CF68CA">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4"/>
  </w:num>
  <w:num w:numId="6">
    <w:abstractNumId w:val="9"/>
  </w:num>
  <w:num w:numId="7">
    <w:abstractNumId w:val="6"/>
  </w:num>
  <w:num w:numId="8">
    <w:abstractNumId w:val="3"/>
  </w:num>
  <w:num w:numId="9">
    <w:abstractNumId w:val="0"/>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A"/>
    <w:rsid w:val="000833A4"/>
    <w:rsid w:val="00084057"/>
    <w:rsid w:val="000B0EDA"/>
    <w:rsid w:val="000B33F8"/>
    <w:rsid w:val="001448CD"/>
    <w:rsid w:val="001923D1"/>
    <w:rsid w:val="001C5D86"/>
    <w:rsid w:val="001E5309"/>
    <w:rsid w:val="00282708"/>
    <w:rsid w:val="002C4084"/>
    <w:rsid w:val="002E599B"/>
    <w:rsid w:val="002F6909"/>
    <w:rsid w:val="00335960"/>
    <w:rsid w:val="00372E8D"/>
    <w:rsid w:val="0037531E"/>
    <w:rsid w:val="00385F70"/>
    <w:rsid w:val="003B0A6E"/>
    <w:rsid w:val="0047739A"/>
    <w:rsid w:val="00495F00"/>
    <w:rsid w:val="004D53AA"/>
    <w:rsid w:val="004D6182"/>
    <w:rsid w:val="00501CDE"/>
    <w:rsid w:val="00522940"/>
    <w:rsid w:val="0056102D"/>
    <w:rsid w:val="005B3DD3"/>
    <w:rsid w:val="005C03F7"/>
    <w:rsid w:val="005F5AB1"/>
    <w:rsid w:val="006149AD"/>
    <w:rsid w:val="006161F4"/>
    <w:rsid w:val="00622B5D"/>
    <w:rsid w:val="00643954"/>
    <w:rsid w:val="00663B8F"/>
    <w:rsid w:val="0067072B"/>
    <w:rsid w:val="00672B24"/>
    <w:rsid w:val="006820B6"/>
    <w:rsid w:val="0071680C"/>
    <w:rsid w:val="00733B53"/>
    <w:rsid w:val="00755FA1"/>
    <w:rsid w:val="007A4696"/>
    <w:rsid w:val="007A4854"/>
    <w:rsid w:val="007C19DC"/>
    <w:rsid w:val="007C2EFA"/>
    <w:rsid w:val="007E67AA"/>
    <w:rsid w:val="007F4AE8"/>
    <w:rsid w:val="00852EE3"/>
    <w:rsid w:val="008B4F0D"/>
    <w:rsid w:val="008D6812"/>
    <w:rsid w:val="008E273A"/>
    <w:rsid w:val="00923EB7"/>
    <w:rsid w:val="00950C4C"/>
    <w:rsid w:val="00957C0D"/>
    <w:rsid w:val="009A1E6D"/>
    <w:rsid w:val="00A501C2"/>
    <w:rsid w:val="00AA59C1"/>
    <w:rsid w:val="00AB4F45"/>
    <w:rsid w:val="00AC0559"/>
    <w:rsid w:val="00AD2862"/>
    <w:rsid w:val="00AD74EF"/>
    <w:rsid w:val="00B1587F"/>
    <w:rsid w:val="00B2044A"/>
    <w:rsid w:val="00B515E0"/>
    <w:rsid w:val="00B6747E"/>
    <w:rsid w:val="00B6784B"/>
    <w:rsid w:val="00B709B1"/>
    <w:rsid w:val="00BC54D6"/>
    <w:rsid w:val="00BE79E6"/>
    <w:rsid w:val="00C05CD0"/>
    <w:rsid w:val="00C575C4"/>
    <w:rsid w:val="00CA661D"/>
    <w:rsid w:val="00CE0A6C"/>
    <w:rsid w:val="00CF68CA"/>
    <w:rsid w:val="00D046FC"/>
    <w:rsid w:val="00D26C4C"/>
    <w:rsid w:val="00D3279E"/>
    <w:rsid w:val="00D50318"/>
    <w:rsid w:val="00D64FD1"/>
    <w:rsid w:val="00DE075B"/>
    <w:rsid w:val="00DE2BBD"/>
    <w:rsid w:val="00DF3351"/>
    <w:rsid w:val="00DF362A"/>
    <w:rsid w:val="00DF7AA0"/>
    <w:rsid w:val="00E17F85"/>
    <w:rsid w:val="00E20D44"/>
    <w:rsid w:val="00E22614"/>
    <w:rsid w:val="00E24CFF"/>
    <w:rsid w:val="00E26863"/>
    <w:rsid w:val="00E46DA5"/>
    <w:rsid w:val="00EB69DA"/>
    <w:rsid w:val="00EC365C"/>
    <w:rsid w:val="00EC6FE0"/>
    <w:rsid w:val="00ED2E3A"/>
    <w:rsid w:val="00F2441C"/>
    <w:rsid w:val="00F57E87"/>
    <w:rsid w:val="00FC7B72"/>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 w:type="character" w:customStyle="1" w:styleId="fontstyle01">
    <w:name w:val="fontstyle01"/>
    <w:basedOn w:val="DefaultParagraphFont"/>
    <w:rsid w:val="002C4084"/>
    <w:rPr>
      <w:rFonts w:ascii="Bold" w:hAnsi="Bold" w:hint="default"/>
      <w:b/>
      <w:bCs/>
      <w:i w:val="0"/>
      <w:iCs w:val="0"/>
      <w:color w:val="000000"/>
      <w:sz w:val="24"/>
      <w:szCs w:val="24"/>
    </w:rPr>
  </w:style>
  <w:style w:type="character" w:customStyle="1" w:styleId="fontstyle21">
    <w:name w:val="fontstyle21"/>
    <w:basedOn w:val="DefaultParagraphFont"/>
    <w:rsid w:val="002C4084"/>
    <w:rPr>
      <w:rFonts w:ascii="CG Times" w:hAnsi="CG Times" w:hint="default"/>
      <w:b w:val="0"/>
      <w:bCs w:val="0"/>
      <w:i w:val="0"/>
      <w:iCs w:val="0"/>
      <w:color w:val="000000"/>
      <w:sz w:val="24"/>
      <w:szCs w:val="24"/>
    </w:rPr>
  </w:style>
  <w:style w:type="character" w:customStyle="1" w:styleId="fontstyle31">
    <w:name w:val="fontstyle31"/>
    <w:basedOn w:val="DefaultParagraphFont"/>
    <w:rsid w:val="002C4084"/>
    <w:rPr>
      <w:rFonts w:ascii="Times New Roman" w:hAnsi="Times New Roman" w:cs="Times New Roman" w:hint="default"/>
      <w:b w:val="0"/>
      <w:bCs w:val="0"/>
      <w:i w:val="0"/>
      <w:iCs w:val="0"/>
      <w:color w:val="000000"/>
      <w:sz w:val="24"/>
      <w:szCs w:val="24"/>
    </w:rPr>
  </w:style>
  <w:style w:type="paragraph" w:customStyle="1" w:styleId="Normal1">
    <w:name w:val="Normal1"/>
    <w:rsid w:val="00FC7B72"/>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2F43-3B00-4507-87D3-C45DA55A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Bobette Sweezer</cp:lastModifiedBy>
  <cp:revision>2</cp:revision>
  <dcterms:created xsi:type="dcterms:W3CDTF">2016-09-27T13:56:00Z</dcterms:created>
  <dcterms:modified xsi:type="dcterms:W3CDTF">2016-09-27T13:56:00Z</dcterms:modified>
</cp:coreProperties>
</file>