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B" w:rsidRDefault="0067072B" w:rsidP="00CF68CA">
      <w:pPr>
        <w:tabs>
          <w:tab w:val="left" w:pos="570"/>
          <w:tab w:val="left" w:pos="2310"/>
        </w:tabs>
        <w:rPr>
          <w:b/>
          <w:u w:val="single"/>
        </w:rPr>
      </w:pPr>
      <w:bookmarkStart w:id="0" w:name="_GoBack"/>
      <w:bookmarkEnd w:id="0"/>
    </w:p>
    <w:p w:rsidR="00CF68CA" w:rsidRDefault="00CF68CA" w:rsidP="0067072B">
      <w:pPr>
        <w:tabs>
          <w:tab w:val="left" w:pos="570"/>
          <w:tab w:val="left" w:pos="2310"/>
        </w:tabs>
        <w:spacing w:line="240" w:lineRule="auto"/>
      </w:pPr>
      <w:r w:rsidRPr="00CF68CA">
        <w:rPr>
          <w:b/>
          <w:u w:val="single"/>
        </w:rPr>
        <w:t>Date:</w:t>
      </w:r>
      <w:r>
        <w:t xml:space="preserve">  </w:t>
      </w:r>
      <w:r w:rsidR="004E3197">
        <w:t>October 16,2016</w:t>
      </w:r>
    </w:p>
    <w:p w:rsidR="00CF68CA" w:rsidRDefault="00CF68CA" w:rsidP="0067072B">
      <w:pPr>
        <w:tabs>
          <w:tab w:val="left" w:pos="570"/>
          <w:tab w:val="left" w:pos="2310"/>
        </w:tabs>
        <w:spacing w:line="240" w:lineRule="auto"/>
      </w:pPr>
      <w:r w:rsidRPr="00CF68CA">
        <w:rPr>
          <w:b/>
          <w:u w:val="single"/>
        </w:rPr>
        <w:t>Time:</w:t>
      </w:r>
      <w:r>
        <w:t xml:space="preserve">  </w:t>
      </w:r>
      <w:r w:rsidR="00AD74EF">
        <w:t>1:0</w:t>
      </w:r>
      <w:r w:rsidR="00903557">
        <w:t xml:space="preserve">0 </w:t>
      </w:r>
      <w:r w:rsidR="00FC0B77">
        <w:t>– 1:53</w:t>
      </w:r>
    </w:p>
    <w:p w:rsidR="00CF68CA" w:rsidRDefault="00CF68CA" w:rsidP="0067072B">
      <w:pPr>
        <w:tabs>
          <w:tab w:val="left" w:pos="570"/>
          <w:tab w:val="left" w:pos="2310"/>
        </w:tabs>
        <w:spacing w:line="240" w:lineRule="auto"/>
      </w:pPr>
      <w:r w:rsidRPr="00CF68CA">
        <w:rPr>
          <w:b/>
          <w:u w:val="single"/>
        </w:rPr>
        <w:t>Location:</w:t>
      </w:r>
      <w:r>
        <w:t xml:space="preserve"> </w:t>
      </w:r>
      <w:r w:rsidR="004E3197">
        <w:t>1501 Kennerly Road, Irmo SC 29063</w:t>
      </w:r>
    </w:p>
    <w:p w:rsidR="00CF68CA" w:rsidRPr="00CF68CA" w:rsidRDefault="00CF68CA" w:rsidP="0067072B">
      <w:pPr>
        <w:tabs>
          <w:tab w:val="left" w:pos="570"/>
          <w:tab w:val="left" w:pos="2310"/>
        </w:tabs>
        <w:spacing w:line="240" w:lineRule="auto"/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:rsidTr="00AD2862">
        <w:trPr>
          <w:trHeight w:val="260"/>
        </w:trPr>
        <w:tc>
          <w:tcPr>
            <w:tcW w:w="1974" w:type="dxa"/>
            <w:shd w:val="clear" w:color="auto" w:fill="BFBFBF" w:themeFill="background1" w:themeFillShade="BF"/>
          </w:tcPr>
          <w:p w:rsidR="002F6909" w:rsidRPr="00CF68CA" w:rsidRDefault="002F6909" w:rsidP="00E26863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CF68CA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2F6909" w:rsidRPr="00CF68CA" w:rsidRDefault="002F6909" w:rsidP="00E26863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CF68CA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2F6909" w:rsidRPr="00CF68CA" w:rsidRDefault="002F6909" w:rsidP="00E26863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:rsidR="002F6909" w:rsidRPr="00CF68CA" w:rsidRDefault="002F6909" w:rsidP="00E26863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9A28B7" w:rsidTr="00E26863">
        <w:trPr>
          <w:trHeight w:val="432"/>
        </w:trPr>
        <w:tc>
          <w:tcPr>
            <w:tcW w:w="19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Avery Adam</w:t>
            </w:r>
          </w:p>
        </w:tc>
        <w:tc>
          <w:tcPr>
            <w:tcW w:w="279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South Carolina Swim Club (SCSC)</w:t>
            </w:r>
          </w:p>
        </w:tc>
        <w:tc>
          <w:tcPr>
            <w:tcW w:w="20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Jeff Mead</w:t>
            </w:r>
          </w:p>
        </w:tc>
        <w:tc>
          <w:tcPr>
            <w:tcW w:w="251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Columbia Swim Club (YCSC)</w:t>
            </w:r>
          </w:p>
        </w:tc>
      </w:tr>
      <w:tr w:rsidR="009A28B7" w:rsidTr="00E26863">
        <w:trPr>
          <w:trHeight w:val="432"/>
        </w:trPr>
        <w:tc>
          <w:tcPr>
            <w:tcW w:w="19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Karen Alexander</w:t>
            </w:r>
          </w:p>
        </w:tc>
        <w:tc>
          <w:tcPr>
            <w:tcW w:w="279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Jon Mengering</w:t>
            </w:r>
          </w:p>
        </w:tc>
        <w:tc>
          <w:tcPr>
            <w:tcW w:w="251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</w:tr>
      <w:tr w:rsidR="009A28B7" w:rsidTr="00E26863">
        <w:trPr>
          <w:trHeight w:val="432"/>
        </w:trPr>
        <w:tc>
          <w:tcPr>
            <w:tcW w:w="19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Raymond Balint</w:t>
            </w:r>
          </w:p>
        </w:tc>
        <w:tc>
          <w:tcPr>
            <w:tcW w:w="279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Columbia Swimming (CS)</w:t>
            </w:r>
          </w:p>
        </w:tc>
        <w:tc>
          <w:tcPr>
            <w:tcW w:w="2074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Jennifer Morgan</w:t>
            </w:r>
          </w:p>
        </w:tc>
        <w:tc>
          <w:tcPr>
            <w:tcW w:w="2511" w:type="dxa"/>
          </w:tcPr>
          <w:p w:rsidR="009A28B7" w:rsidRPr="009A28B7" w:rsidRDefault="009A28B7" w:rsidP="009A28B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Carolina Aquatics (CA)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Lauren </w:t>
            </w:r>
            <w:proofErr w:type="spellStart"/>
            <w:r w:rsidRPr="009A28B7">
              <w:rPr>
                <w:sz w:val="20"/>
                <w:szCs w:val="20"/>
              </w:rPr>
              <w:t>Beckish</w:t>
            </w:r>
            <w:proofErr w:type="spellEnd"/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Team Greenville (TG)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Oscar Onoszko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Upper Palmetto YMCA (RAYS)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Maggie Boliek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Terry Palma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Kroc Swim Academy (KSA)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Scott </w:t>
            </w:r>
            <w:proofErr w:type="spellStart"/>
            <w:r w:rsidRPr="009A28B7">
              <w:rPr>
                <w:sz w:val="20"/>
                <w:szCs w:val="20"/>
              </w:rPr>
              <w:t>Bonine</w:t>
            </w:r>
            <w:proofErr w:type="spellEnd"/>
            <w:r w:rsidRPr="009A2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Team Greenville (TG)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Danielle Parker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Team Greenville (TG)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William Brown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Preston Parrish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South Carolina Swim Club (SCSC)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Brooke </w:t>
            </w:r>
            <w:proofErr w:type="spellStart"/>
            <w:r w:rsidRPr="009A28B7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Team Greenville (TG)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Ted Pierson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Sparta Swim Club (YSSC)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Karen </w:t>
            </w:r>
            <w:proofErr w:type="spellStart"/>
            <w:r w:rsidRPr="009A28B7">
              <w:rPr>
                <w:sz w:val="20"/>
                <w:szCs w:val="20"/>
              </w:rPr>
              <w:t>Cattaneo</w:t>
            </w:r>
            <w:proofErr w:type="spellEnd"/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Columbia Swim Club (YCSC)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Madeline </w:t>
            </w:r>
            <w:proofErr w:type="spellStart"/>
            <w:r w:rsidRPr="009A28B7">
              <w:rPr>
                <w:sz w:val="20"/>
                <w:szCs w:val="20"/>
              </w:rPr>
              <w:t>Reily</w:t>
            </w:r>
            <w:proofErr w:type="spellEnd"/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Mary Churchill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Myrtle Beach Riptide (MBR)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  <w:r w:rsidRPr="009A28B7">
              <w:rPr>
                <w:sz w:val="20"/>
                <w:szCs w:val="20"/>
              </w:rPr>
              <w:t xml:space="preserve"> </w:t>
            </w:r>
            <w:proofErr w:type="spellStart"/>
            <w:r w:rsidRPr="009A28B7">
              <w:rPr>
                <w:sz w:val="20"/>
                <w:szCs w:val="20"/>
              </w:rPr>
              <w:t>Sheafor</w:t>
            </w:r>
            <w:proofErr w:type="spellEnd"/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Swim Charleston (SWIM)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Tim Conley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Tirion</w:t>
            </w:r>
            <w:proofErr w:type="spellEnd"/>
            <w:r w:rsidRPr="009A28B7">
              <w:rPr>
                <w:sz w:val="20"/>
                <w:szCs w:val="20"/>
              </w:rPr>
              <w:t xml:space="preserve"> </w:t>
            </w:r>
            <w:proofErr w:type="spellStart"/>
            <w:r w:rsidRPr="009A28B7">
              <w:rPr>
                <w:sz w:val="20"/>
                <w:szCs w:val="20"/>
              </w:rPr>
              <w:t>Sheafor</w:t>
            </w:r>
            <w:proofErr w:type="spellEnd"/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Swim Charleston (SWIM)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proofErr w:type="spellStart"/>
            <w:r w:rsidRPr="009A28B7">
              <w:rPr>
                <w:sz w:val="20"/>
                <w:szCs w:val="20"/>
              </w:rPr>
              <w:t>Harmilee</w:t>
            </w:r>
            <w:proofErr w:type="spellEnd"/>
            <w:r w:rsidRPr="009A28B7">
              <w:rPr>
                <w:sz w:val="20"/>
                <w:szCs w:val="20"/>
              </w:rPr>
              <w:t xml:space="preserve"> Cousin III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Sparta Swim Club (YSSC)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Logan Simpson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Palmetto Aquatics (PALM)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Meredith David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South Carolina Swim Club (SCSC)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Bart Simonson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Sparta Swim Club (YSSC)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Vicki Dent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Remy Skerjanz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Roy Dessloch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Scott Stephens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Fran Halloran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Michael Stewart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City of Charleston (SMRT)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Mary Beth </w:t>
            </w:r>
            <w:proofErr w:type="spellStart"/>
            <w:r w:rsidRPr="009A28B7">
              <w:rPr>
                <w:sz w:val="20"/>
                <w:szCs w:val="20"/>
              </w:rPr>
              <w:t>Kurz</w:t>
            </w:r>
            <w:proofErr w:type="spellEnd"/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Clemson Aquatic Team (CAT)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Beth </w:t>
            </w:r>
            <w:proofErr w:type="spellStart"/>
            <w:r w:rsidRPr="009A28B7">
              <w:rPr>
                <w:sz w:val="20"/>
                <w:szCs w:val="20"/>
              </w:rPr>
              <w:t>Struble</w:t>
            </w:r>
            <w:proofErr w:type="spellEnd"/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Carolina Aquatics (CA)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proofErr w:type="spellStart"/>
            <w:r w:rsidRPr="009A28B7">
              <w:rPr>
                <w:sz w:val="20"/>
                <w:szCs w:val="20"/>
              </w:rPr>
              <w:t>Vinez</w:t>
            </w:r>
            <w:proofErr w:type="spellEnd"/>
            <w:r w:rsidRPr="009A28B7">
              <w:rPr>
                <w:sz w:val="20"/>
                <w:szCs w:val="20"/>
              </w:rPr>
              <w:t xml:space="preserve"> </w:t>
            </w:r>
            <w:proofErr w:type="spellStart"/>
            <w:r w:rsidRPr="009A28B7">
              <w:rPr>
                <w:sz w:val="20"/>
                <w:szCs w:val="20"/>
              </w:rPr>
              <w:t>Lyde</w:t>
            </w:r>
            <w:proofErr w:type="spellEnd"/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Becky Weber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 xml:space="preserve">Stanley McIntosh 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Greenview Dolphin Swim Team (GVST)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Lynn Williams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Upper Palmetto YMCA (RAYS</w:t>
            </w:r>
          </w:p>
        </w:tc>
      </w:tr>
      <w:tr w:rsidR="00C82415" w:rsidTr="00E26863">
        <w:trPr>
          <w:trHeight w:val="432"/>
        </w:trPr>
        <w:tc>
          <w:tcPr>
            <w:tcW w:w="19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Scott McMillan</w:t>
            </w:r>
          </w:p>
        </w:tc>
        <w:tc>
          <w:tcPr>
            <w:tcW w:w="279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Nathan Williams</w:t>
            </w:r>
          </w:p>
        </w:tc>
        <w:tc>
          <w:tcPr>
            <w:tcW w:w="2511" w:type="dxa"/>
          </w:tcPr>
          <w:p w:rsidR="00C82415" w:rsidRPr="009A28B7" w:rsidRDefault="00C82415" w:rsidP="00C82415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A28B7">
              <w:rPr>
                <w:sz w:val="20"/>
                <w:szCs w:val="20"/>
              </w:rPr>
              <w:t>Y Columbia Swim Club (YCSC)</w:t>
            </w:r>
          </w:p>
        </w:tc>
      </w:tr>
    </w:tbl>
    <w:p w:rsidR="00FC0B77" w:rsidRDefault="00FC0B77" w:rsidP="00F860FC">
      <w:pPr>
        <w:tabs>
          <w:tab w:val="left" w:pos="570"/>
          <w:tab w:val="left" w:pos="2310"/>
        </w:tabs>
      </w:pPr>
    </w:p>
    <w:p w:rsidR="00C82415" w:rsidRDefault="00C82415" w:rsidP="00FC0B77">
      <w:pPr>
        <w:tabs>
          <w:tab w:val="left" w:pos="570"/>
          <w:tab w:val="left" w:pos="2310"/>
        </w:tabs>
        <w:rPr>
          <w:b/>
          <w:u w:val="single"/>
        </w:rPr>
      </w:pPr>
    </w:p>
    <w:p w:rsidR="00C82415" w:rsidRDefault="00C82415" w:rsidP="00FC0B77">
      <w:pPr>
        <w:tabs>
          <w:tab w:val="left" w:pos="570"/>
          <w:tab w:val="left" w:pos="2310"/>
        </w:tabs>
        <w:rPr>
          <w:b/>
          <w:u w:val="single"/>
        </w:rPr>
      </w:pPr>
    </w:p>
    <w:p w:rsidR="00FC0B77" w:rsidRDefault="00FC0B77" w:rsidP="00FC0B77">
      <w:pPr>
        <w:tabs>
          <w:tab w:val="left" w:pos="570"/>
          <w:tab w:val="left" w:pos="2310"/>
        </w:tabs>
      </w:pPr>
      <w:r>
        <w:rPr>
          <w:b/>
          <w:u w:val="single"/>
        </w:rPr>
        <w:t>Meeting Minutes</w:t>
      </w:r>
      <w:r w:rsidRPr="00624A18">
        <w:rPr>
          <w:b/>
          <w:u w:val="single"/>
        </w:rPr>
        <w:t xml:space="preserve"> [Mr. Scott McMillan]:</w:t>
      </w:r>
      <w:r>
        <w:t xml:space="preserve">  </w:t>
      </w:r>
    </w:p>
    <w:p w:rsidR="004D53AA" w:rsidRDefault="00FC0B77" w:rsidP="00F860FC">
      <w:pPr>
        <w:tabs>
          <w:tab w:val="left" w:pos="570"/>
          <w:tab w:val="left" w:pos="2310"/>
        </w:tabs>
      </w:pPr>
      <w:r>
        <w:t xml:space="preserve">April House of Delegates Meeting </w:t>
      </w:r>
      <w:r w:rsidR="0059026A">
        <w:t>Minutes were approved unanimously.</w:t>
      </w:r>
    </w:p>
    <w:p w:rsidR="0059026A" w:rsidRDefault="0059026A" w:rsidP="00F860FC">
      <w:pPr>
        <w:tabs>
          <w:tab w:val="left" w:pos="570"/>
          <w:tab w:val="left" w:pos="2310"/>
        </w:tabs>
      </w:pPr>
    </w:p>
    <w:p w:rsidR="0059026A" w:rsidRDefault="0059026A" w:rsidP="00F860FC">
      <w:pPr>
        <w:tabs>
          <w:tab w:val="left" w:pos="570"/>
          <w:tab w:val="left" w:pos="2310"/>
        </w:tabs>
        <w:rPr>
          <w:b/>
          <w:u w:val="single"/>
        </w:rPr>
      </w:pPr>
      <w:r w:rsidRPr="0059026A">
        <w:rPr>
          <w:b/>
          <w:u w:val="single"/>
        </w:rPr>
        <w:t>Budget [Mrs. Vicki Dent]:</w:t>
      </w:r>
    </w:p>
    <w:p w:rsidR="009D6190" w:rsidRDefault="009D6190" w:rsidP="00F860FC">
      <w:pPr>
        <w:tabs>
          <w:tab w:val="left" w:pos="570"/>
          <w:tab w:val="left" w:pos="2310"/>
        </w:tabs>
      </w:pPr>
      <w:r>
        <w:t>Last year we came in under budget on all items except for Convention and the State Meet, which were just a little over budget.  There was not much activity in the 4</w:t>
      </w:r>
      <w:r w:rsidRPr="009D6190">
        <w:rPr>
          <w:vertAlign w:val="superscript"/>
        </w:rPr>
        <w:t>th</w:t>
      </w:r>
      <w:r>
        <w:t xml:space="preserve"> quarter.  The only income was from Zone entries.  The only expenses were for Zones and for the purchase of the open water buoys for the Open Water Championship.  </w:t>
      </w:r>
    </w:p>
    <w:p w:rsidR="009D6190" w:rsidRDefault="009D6190" w:rsidP="00F860FC">
      <w:pPr>
        <w:tabs>
          <w:tab w:val="left" w:pos="570"/>
          <w:tab w:val="left" w:pos="2310"/>
        </w:tabs>
      </w:pPr>
      <w:r>
        <w:t>The budget for next year was presented and pending two changes, was approved unanimously.  Those changes were the increase of the Zones Budget to $ 48,000 and the increase of the Sport Performance Director benefits line item to total $ 11,000.</w:t>
      </w:r>
    </w:p>
    <w:p w:rsidR="009D6190" w:rsidRDefault="009D6190" w:rsidP="00F860FC">
      <w:pPr>
        <w:tabs>
          <w:tab w:val="left" w:pos="570"/>
          <w:tab w:val="left" w:pos="2310"/>
        </w:tabs>
      </w:pPr>
    </w:p>
    <w:p w:rsidR="0059026A" w:rsidRPr="0059026A" w:rsidRDefault="0059026A" w:rsidP="00F860FC">
      <w:pPr>
        <w:tabs>
          <w:tab w:val="left" w:pos="570"/>
          <w:tab w:val="left" w:pos="2310"/>
        </w:tabs>
        <w:rPr>
          <w:b/>
          <w:u w:val="single"/>
        </w:rPr>
      </w:pPr>
      <w:r w:rsidRPr="0059026A">
        <w:rPr>
          <w:b/>
          <w:u w:val="single"/>
        </w:rPr>
        <w:t xml:space="preserve">Elections [Mr. Roy Dessloch]: 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Admin</w:t>
      </w:r>
      <w:r w:rsidR="009D6190">
        <w:t>istrative</w:t>
      </w:r>
      <w:r>
        <w:t xml:space="preserve"> Vice Chair: Maggie Boliek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No nominations from the floor</w:t>
      </w:r>
    </w:p>
    <w:p w:rsidR="00E70445" w:rsidRDefault="00E70445" w:rsidP="00F860FC">
      <w:pPr>
        <w:tabs>
          <w:tab w:val="left" w:pos="570"/>
          <w:tab w:val="left" w:pos="2310"/>
        </w:tabs>
      </w:pPr>
    </w:p>
    <w:p w:rsidR="00E70445" w:rsidRDefault="00E70445" w:rsidP="00F860FC">
      <w:pPr>
        <w:tabs>
          <w:tab w:val="left" w:pos="570"/>
          <w:tab w:val="left" w:pos="2310"/>
        </w:tabs>
      </w:pPr>
      <w:r>
        <w:t>Treasurer: Vicki Dent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No nominations from the floor</w:t>
      </w:r>
    </w:p>
    <w:p w:rsidR="00E70445" w:rsidRDefault="00E70445" w:rsidP="00F860FC">
      <w:pPr>
        <w:tabs>
          <w:tab w:val="left" w:pos="570"/>
          <w:tab w:val="left" w:pos="2310"/>
        </w:tabs>
      </w:pPr>
    </w:p>
    <w:p w:rsidR="0059026A" w:rsidRDefault="0059026A" w:rsidP="00F860FC">
      <w:pPr>
        <w:tabs>
          <w:tab w:val="left" w:pos="570"/>
          <w:tab w:val="left" w:pos="2310"/>
        </w:tabs>
      </w:pPr>
      <w:r>
        <w:t>Finance</w:t>
      </w:r>
      <w:r w:rsidR="009D6190">
        <w:t xml:space="preserve"> Chair</w:t>
      </w:r>
      <w:r w:rsidR="00E70445">
        <w:t>: Fran Halloran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No nominations from the floor</w:t>
      </w:r>
    </w:p>
    <w:p w:rsidR="00E70445" w:rsidRDefault="00E70445" w:rsidP="00F860FC">
      <w:pPr>
        <w:tabs>
          <w:tab w:val="left" w:pos="570"/>
          <w:tab w:val="left" w:pos="2310"/>
        </w:tabs>
      </w:pPr>
    </w:p>
    <w:p w:rsidR="0059026A" w:rsidRDefault="00E70445" w:rsidP="00F860FC">
      <w:pPr>
        <w:tabs>
          <w:tab w:val="left" w:pos="570"/>
          <w:tab w:val="left" w:pos="2310"/>
        </w:tabs>
      </w:pPr>
      <w:r>
        <w:t>Technical Planning</w:t>
      </w:r>
      <w:r w:rsidR="009D6190">
        <w:t xml:space="preserve"> Chair</w:t>
      </w:r>
      <w:r>
        <w:t>: Jeff Mead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No nominations from the floor</w:t>
      </w:r>
    </w:p>
    <w:p w:rsidR="00E70445" w:rsidRDefault="00E70445" w:rsidP="00F860FC">
      <w:pPr>
        <w:tabs>
          <w:tab w:val="left" w:pos="570"/>
          <w:tab w:val="left" w:pos="2310"/>
        </w:tabs>
      </w:pPr>
    </w:p>
    <w:p w:rsidR="0059026A" w:rsidRDefault="00E70445" w:rsidP="00F860FC">
      <w:pPr>
        <w:tabs>
          <w:tab w:val="left" w:pos="570"/>
          <w:tab w:val="left" w:pos="2310"/>
        </w:tabs>
      </w:pPr>
      <w:r>
        <w:t>Officials Chair:  Becky Weber</w:t>
      </w:r>
    </w:p>
    <w:p w:rsidR="00E70445" w:rsidRDefault="00E70445" w:rsidP="00F860FC">
      <w:pPr>
        <w:tabs>
          <w:tab w:val="left" w:pos="570"/>
          <w:tab w:val="left" w:pos="2310"/>
        </w:tabs>
      </w:pPr>
      <w:r>
        <w:t>No nominations from the floor</w:t>
      </w:r>
    </w:p>
    <w:p w:rsidR="00E70445" w:rsidRDefault="00E70445" w:rsidP="00F860FC">
      <w:pPr>
        <w:tabs>
          <w:tab w:val="left" w:pos="570"/>
          <w:tab w:val="left" w:pos="2310"/>
        </w:tabs>
      </w:pPr>
    </w:p>
    <w:p w:rsidR="0059026A" w:rsidRDefault="0059026A" w:rsidP="00F860FC">
      <w:pPr>
        <w:tabs>
          <w:tab w:val="left" w:pos="570"/>
          <w:tab w:val="left" w:pos="2310"/>
        </w:tabs>
      </w:pPr>
      <w:r>
        <w:t xml:space="preserve">Election by </w:t>
      </w:r>
      <w:r w:rsidR="009D6190">
        <w:t>acclamation</w:t>
      </w:r>
      <w:r>
        <w:t xml:space="preserve"> </w:t>
      </w:r>
      <w:r w:rsidR="00536746">
        <w:t xml:space="preserve">the entire slate.  Vote </w:t>
      </w:r>
      <w:r w:rsidR="00E70445">
        <w:t>is u</w:t>
      </w:r>
      <w:r>
        <w:t>nanimous</w:t>
      </w:r>
      <w:r w:rsidR="00E70445">
        <w:t>.</w:t>
      </w:r>
    </w:p>
    <w:p w:rsidR="0059026A" w:rsidRDefault="0059026A" w:rsidP="00F860FC">
      <w:pPr>
        <w:tabs>
          <w:tab w:val="left" w:pos="570"/>
          <w:tab w:val="left" w:pos="2310"/>
        </w:tabs>
      </w:pPr>
    </w:p>
    <w:p w:rsidR="00FC0B77" w:rsidRDefault="00FC0B77" w:rsidP="00F860FC">
      <w:pPr>
        <w:tabs>
          <w:tab w:val="left" w:pos="570"/>
          <w:tab w:val="left" w:pos="2310"/>
        </w:tabs>
        <w:rPr>
          <w:b/>
          <w:sz w:val="28"/>
        </w:rPr>
      </w:pPr>
    </w:p>
    <w:p w:rsidR="00FC0B77" w:rsidRDefault="00FC0B77" w:rsidP="00F860FC">
      <w:pPr>
        <w:tabs>
          <w:tab w:val="left" w:pos="570"/>
          <w:tab w:val="left" w:pos="2310"/>
        </w:tabs>
        <w:rPr>
          <w:b/>
          <w:sz w:val="28"/>
        </w:rPr>
      </w:pPr>
    </w:p>
    <w:p w:rsidR="0059026A" w:rsidRPr="00FC0B77" w:rsidRDefault="0059026A" w:rsidP="00F860FC">
      <w:pPr>
        <w:tabs>
          <w:tab w:val="left" w:pos="570"/>
          <w:tab w:val="left" w:pos="2310"/>
        </w:tabs>
        <w:rPr>
          <w:b/>
          <w:sz w:val="28"/>
        </w:rPr>
      </w:pPr>
      <w:r w:rsidRPr="00FC0B77">
        <w:rPr>
          <w:b/>
          <w:sz w:val="28"/>
        </w:rPr>
        <w:t>New Business</w:t>
      </w:r>
    </w:p>
    <w:p w:rsidR="0059026A" w:rsidRDefault="0059026A" w:rsidP="00F860FC">
      <w:pPr>
        <w:tabs>
          <w:tab w:val="left" w:pos="570"/>
          <w:tab w:val="left" w:pos="2310"/>
        </w:tabs>
        <w:rPr>
          <w:b/>
          <w:u w:val="single"/>
        </w:rPr>
      </w:pPr>
      <w:r w:rsidRPr="0059026A">
        <w:rPr>
          <w:b/>
          <w:u w:val="single"/>
        </w:rPr>
        <w:t>Legislation [Mr. William Brown]:</w:t>
      </w:r>
    </w:p>
    <w:p w:rsidR="00FC0B77" w:rsidRPr="00FC0B77" w:rsidRDefault="00FC0B77" w:rsidP="00FC0B77">
      <w:pPr>
        <w:tabs>
          <w:tab w:val="left" w:pos="570"/>
          <w:tab w:val="left" w:pos="2310"/>
        </w:tabs>
        <w:jc w:val="center"/>
        <w:rPr>
          <w:b/>
        </w:rPr>
      </w:pPr>
      <w:r w:rsidRPr="00FC0B77">
        <w:rPr>
          <w:b/>
        </w:rPr>
        <w:t>Fall 2016 Proposed SC LSC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1891"/>
        <w:gridCol w:w="2785"/>
      </w:tblGrid>
      <w:tr w:rsidR="00FC0B77" w:rsidTr="00DB2A43">
        <w:tc>
          <w:tcPr>
            <w:tcW w:w="895" w:type="dxa"/>
          </w:tcPr>
          <w:p w:rsidR="00FC0B77" w:rsidRPr="004D6182" w:rsidRDefault="00FC0B77" w:rsidP="00DB2A43">
            <w:pPr>
              <w:tabs>
                <w:tab w:val="left" w:pos="2310"/>
              </w:tabs>
              <w:jc w:val="center"/>
              <w:rPr>
                <w:b/>
              </w:rPr>
            </w:pPr>
            <w:r w:rsidRPr="004D6182">
              <w:rPr>
                <w:b/>
              </w:rPr>
              <w:t>No.</w:t>
            </w:r>
          </w:p>
        </w:tc>
        <w:tc>
          <w:tcPr>
            <w:tcW w:w="3779" w:type="dxa"/>
          </w:tcPr>
          <w:p w:rsidR="00FC0B77" w:rsidRPr="004D6182" w:rsidRDefault="00FC0B77" w:rsidP="00DB2A43">
            <w:pPr>
              <w:tabs>
                <w:tab w:val="left" w:pos="2310"/>
              </w:tabs>
              <w:jc w:val="center"/>
              <w:rPr>
                <w:b/>
              </w:rPr>
            </w:pPr>
            <w:r w:rsidRPr="004D6182">
              <w:rPr>
                <w:b/>
              </w:rPr>
              <w:t>Description</w:t>
            </w:r>
          </w:p>
        </w:tc>
        <w:tc>
          <w:tcPr>
            <w:tcW w:w="1891" w:type="dxa"/>
          </w:tcPr>
          <w:p w:rsidR="00FC0B77" w:rsidRPr="004D6182" w:rsidRDefault="00FC0B77" w:rsidP="00DB2A43">
            <w:pPr>
              <w:tabs>
                <w:tab w:val="left" w:pos="2310"/>
              </w:tabs>
              <w:jc w:val="center"/>
              <w:rPr>
                <w:b/>
              </w:rPr>
            </w:pPr>
            <w:r w:rsidRPr="004D6182">
              <w:rPr>
                <w:b/>
              </w:rPr>
              <w:t>Location</w:t>
            </w:r>
          </w:p>
        </w:tc>
        <w:tc>
          <w:tcPr>
            <w:tcW w:w="2785" w:type="dxa"/>
          </w:tcPr>
          <w:p w:rsidR="00FC0B77" w:rsidRPr="004D6182" w:rsidRDefault="00FC0B77" w:rsidP="00DB2A43">
            <w:pPr>
              <w:tabs>
                <w:tab w:val="left" w:pos="2310"/>
              </w:tabs>
              <w:jc w:val="center"/>
              <w:rPr>
                <w:b/>
              </w:rPr>
            </w:pPr>
            <w:r w:rsidRPr="004D6182">
              <w:rPr>
                <w:b/>
              </w:rPr>
              <w:t>Recommendation (Pulled for discussion, tabled, endorsed, not endorsed)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R-1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Proposal to amend bylaws to create Sport Performance Committee and define its duties regarding the Sport Development Director.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Bylaw 607.3.8 and 607.4.8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R-2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 xml:space="preserve">Proposal to modify bylaws to ensure the Officials Chair is chosen via election, instead of appointment. 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Bylaw 608.2.2.C.1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R-3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Proposal to clean up the P&amp;P by adjusting the cross references, empty sections, provisions which were inconsistent with actual practice, and moving details to correct areas.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Throughout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R-5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Proposal to define what is included in a Post-Meet Backup file.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F.1.b.(6)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R-6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Proposal to adopt USA Swimming policy of accepting Deck Pass as an acceptable form of ID.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IV.G.4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  <w:tr w:rsidR="00FC0B77" w:rsidTr="00DB2A43">
        <w:tc>
          <w:tcPr>
            <w:tcW w:w="89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R-7</w:t>
            </w:r>
          </w:p>
        </w:tc>
        <w:tc>
          <w:tcPr>
            <w:tcW w:w="3779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Proposal to increase fine for false registration from $100 per meet, to $100 per event.</w:t>
            </w:r>
          </w:p>
        </w:tc>
        <w:tc>
          <w:tcPr>
            <w:tcW w:w="1891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IV.G.5 and IV.N.4</w:t>
            </w:r>
          </w:p>
        </w:tc>
        <w:tc>
          <w:tcPr>
            <w:tcW w:w="2785" w:type="dxa"/>
          </w:tcPr>
          <w:p w:rsidR="00FC0B77" w:rsidRDefault="00FC0B77" w:rsidP="00FC0B77">
            <w:pPr>
              <w:tabs>
                <w:tab w:val="left" w:pos="2310"/>
              </w:tabs>
            </w:pPr>
            <w:r>
              <w:t>Unanimous Approval</w:t>
            </w:r>
          </w:p>
        </w:tc>
      </w:tr>
    </w:tbl>
    <w:p w:rsidR="002106A5" w:rsidRDefault="002106A5" w:rsidP="002106A5">
      <w:pPr>
        <w:tabs>
          <w:tab w:val="left" w:pos="570"/>
          <w:tab w:val="left" w:pos="2310"/>
        </w:tabs>
      </w:pPr>
    </w:p>
    <w:p w:rsidR="00E70445" w:rsidRDefault="00E70445" w:rsidP="002106A5">
      <w:pPr>
        <w:tabs>
          <w:tab w:val="left" w:pos="570"/>
          <w:tab w:val="left" w:pos="2310"/>
        </w:tabs>
      </w:pPr>
    </w:p>
    <w:p w:rsidR="002106A5" w:rsidRPr="002106A5" w:rsidRDefault="002106A5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2106A5">
        <w:rPr>
          <w:b/>
          <w:u w:val="single"/>
        </w:rPr>
        <w:t>Sanctions/Registration [Mrs. Karen Alexander]:</w:t>
      </w:r>
    </w:p>
    <w:p w:rsidR="002106A5" w:rsidRDefault="002106A5" w:rsidP="002106A5">
      <w:pPr>
        <w:tabs>
          <w:tab w:val="left" w:pos="570"/>
          <w:tab w:val="left" w:pos="2310"/>
        </w:tabs>
      </w:pPr>
      <w:r>
        <w:t>Going into effect January 1</w:t>
      </w:r>
      <w:r w:rsidRPr="002106A5">
        <w:rPr>
          <w:vertAlign w:val="superscript"/>
        </w:rPr>
        <w:t>st</w:t>
      </w:r>
      <w:r>
        <w:t xml:space="preserve"> your meet information will have to include a specification that no drones will be allowed.  </w:t>
      </w:r>
    </w:p>
    <w:p w:rsidR="00882D55" w:rsidRDefault="00882D55" w:rsidP="002106A5">
      <w:pPr>
        <w:tabs>
          <w:tab w:val="left" w:pos="570"/>
          <w:tab w:val="left" w:pos="2310"/>
        </w:tabs>
        <w:rPr>
          <w:b/>
          <w:u w:val="single"/>
        </w:rPr>
      </w:pPr>
    </w:p>
    <w:p w:rsidR="00536746" w:rsidRDefault="00536746" w:rsidP="002106A5">
      <w:pPr>
        <w:tabs>
          <w:tab w:val="left" w:pos="570"/>
          <w:tab w:val="left" w:pos="2310"/>
        </w:tabs>
        <w:rPr>
          <w:b/>
          <w:u w:val="single"/>
        </w:rPr>
      </w:pPr>
    </w:p>
    <w:p w:rsidR="00536746" w:rsidRDefault="00536746" w:rsidP="002106A5">
      <w:pPr>
        <w:tabs>
          <w:tab w:val="left" w:pos="570"/>
          <w:tab w:val="left" w:pos="2310"/>
        </w:tabs>
        <w:rPr>
          <w:b/>
          <w:u w:val="single"/>
        </w:rPr>
      </w:pPr>
    </w:p>
    <w:p w:rsidR="00536746" w:rsidRDefault="00536746" w:rsidP="002106A5">
      <w:pPr>
        <w:tabs>
          <w:tab w:val="left" w:pos="570"/>
          <w:tab w:val="left" w:pos="2310"/>
        </w:tabs>
        <w:rPr>
          <w:b/>
          <w:u w:val="single"/>
        </w:rPr>
      </w:pPr>
    </w:p>
    <w:p w:rsidR="002106A5" w:rsidRPr="002106A5" w:rsidRDefault="002106A5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2106A5">
        <w:rPr>
          <w:b/>
          <w:u w:val="single"/>
        </w:rPr>
        <w:t>Age Group [Mr. Scott Stephens]:</w:t>
      </w:r>
    </w:p>
    <w:p w:rsidR="002106A5" w:rsidRDefault="002106A5" w:rsidP="002106A5">
      <w:pPr>
        <w:tabs>
          <w:tab w:val="left" w:pos="570"/>
          <w:tab w:val="left" w:pos="2310"/>
        </w:tabs>
      </w:pPr>
      <w:r>
        <w:t>Still working on splitting state meet</w:t>
      </w:r>
      <w:r w:rsidR="00536746">
        <w:t xml:space="preserve"> to a 14 &amp; Under and 15 &amp; Over</w:t>
      </w:r>
      <w:r>
        <w:t>.</w:t>
      </w:r>
    </w:p>
    <w:p w:rsidR="002106A5" w:rsidRDefault="002106A5" w:rsidP="002106A5">
      <w:pPr>
        <w:tabs>
          <w:tab w:val="left" w:pos="570"/>
          <w:tab w:val="left" w:pos="2310"/>
        </w:tabs>
      </w:pPr>
      <w:r>
        <w:t xml:space="preserve">Zone team recap: We broke the 200-point mark for the first time, even without a full team.  We will add an online registration to Zones </w:t>
      </w:r>
      <w:r w:rsidR="00536746">
        <w:t xml:space="preserve">this </w:t>
      </w:r>
      <w:r>
        <w:t xml:space="preserve">year.  </w:t>
      </w:r>
      <w:r w:rsidR="00536746">
        <w:t xml:space="preserve">This link will be distributed to the teams.  </w:t>
      </w:r>
    </w:p>
    <w:p w:rsidR="002106A5" w:rsidRDefault="002106A5" w:rsidP="002106A5">
      <w:pPr>
        <w:tabs>
          <w:tab w:val="left" w:pos="570"/>
          <w:tab w:val="left" w:pos="2310"/>
        </w:tabs>
      </w:pPr>
      <w:r>
        <w:t>Select camp was very successful this year.  We moved the dates to accommodate our coach and this camp was very popul</w:t>
      </w:r>
      <w:r w:rsidR="002C4630">
        <w:t xml:space="preserve">ar.  </w:t>
      </w:r>
      <w:r w:rsidR="00536746">
        <w:t xml:space="preserve">This camp was more technical and did not feature as much swimming as previous camps.  </w:t>
      </w:r>
    </w:p>
    <w:p w:rsidR="002C4630" w:rsidRDefault="002C4630" w:rsidP="002106A5">
      <w:pPr>
        <w:tabs>
          <w:tab w:val="left" w:pos="570"/>
          <w:tab w:val="left" w:pos="2310"/>
        </w:tabs>
      </w:pPr>
      <w:r>
        <w:t xml:space="preserve">The times standards that are </w:t>
      </w:r>
      <w:r w:rsidR="00536746">
        <w:t>changing</w:t>
      </w:r>
      <w:r>
        <w:t xml:space="preserve"> are the 15-18 Girls 200 Freestyle</w:t>
      </w:r>
      <w:r w:rsidR="00513891">
        <w:t xml:space="preserve"> (2:04.39)</w:t>
      </w:r>
      <w:r>
        <w:t xml:space="preserve">, 15-18 Boys </w:t>
      </w:r>
      <w:r w:rsidR="00536746">
        <w:t>1</w:t>
      </w:r>
      <w:r>
        <w:t>00 Breaststroke</w:t>
      </w:r>
      <w:r w:rsidR="00513891">
        <w:t xml:space="preserve"> (1:07.29)</w:t>
      </w:r>
      <w:r>
        <w:t>, 15-18 Girls 100 Fly</w:t>
      </w:r>
      <w:r w:rsidR="00513891">
        <w:t xml:space="preserve"> (1:03.99)</w:t>
      </w:r>
      <w:r>
        <w:t>, 15-18 Girls 200 Fly</w:t>
      </w:r>
      <w:r w:rsidR="00513891">
        <w:t xml:space="preserve"> (2:28.99)</w:t>
      </w:r>
      <w:r>
        <w:t>, 15-18 Girls 100 Backstroke</w:t>
      </w:r>
      <w:r w:rsidR="00513891">
        <w:t xml:space="preserve"> (1:05.99)</w:t>
      </w:r>
      <w:r>
        <w:t>, Girls</w:t>
      </w:r>
      <w:r w:rsidR="00513891">
        <w:t xml:space="preserve"> 15-18</w:t>
      </w:r>
      <w:r>
        <w:t xml:space="preserve"> 200 Backstroke</w:t>
      </w:r>
      <w:r w:rsidR="00513891">
        <w:t xml:space="preserve"> (2:21.99)</w:t>
      </w:r>
      <w:r>
        <w:t xml:space="preserve">, </w:t>
      </w:r>
      <w:r w:rsidR="00513891">
        <w:t xml:space="preserve">and </w:t>
      </w:r>
      <w:r>
        <w:t>15-18 Girls 200 IM</w:t>
      </w:r>
      <w:r w:rsidR="00513891">
        <w:t xml:space="preserve"> (2:20.19)</w:t>
      </w:r>
      <w:r>
        <w:t>.  These times standards will be updated on Monday.</w:t>
      </w:r>
    </w:p>
    <w:p w:rsidR="00513891" w:rsidRDefault="00513891" w:rsidP="002106A5">
      <w:pPr>
        <w:tabs>
          <w:tab w:val="left" w:pos="570"/>
          <w:tab w:val="left" w:pos="2310"/>
        </w:tabs>
      </w:pPr>
      <w:r>
        <w:t>These changes pass unanimously.</w:t>
      </w:r>
    </w:p>
    <w:p w:rsidR="002C4630" w:rsidRDefault="002C4630" w:rsidP="002106A5">
      <w:pPr>
        <w:tabs>
          <w:tab w:val="left" w:pos="570"/>
          <w:tab w:val="left" w:pos="2310"/>
        </w:tabs>
      </w:pPr>
    </w:p>
    <w:p w:rsidR="002C4630" w:rsidRDefault="002C4630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2C4630">
        <w:rPr>
          <w:b/>
          <w:u w:val="single"/>
        </w:rPr>
        <w:t xml:space="preserve">Senior Group [Mr. Jon Mengering]: 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Reimbursement rates have been set for the following meets: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Senior Nationals (Atlanta, GA) - $1000.00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NCSA Juniors (Orlando, FL) - $ 200.00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Summer Senior Nationals (Indianapolis, IN) - $ 1100.00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Short Course Junior Nationals (Columbus, OH) - $1100.00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US Open (East Meadow, NY) - $ 1200.00</w:t>
      </w:r>
    </w:p>
    <w:p w:rsidR="0040311A" w:rsidRDefault="0040311A" w:rsidP="0040311A">
      <w:pPr>
        <w:tabs>
          <w:tab w:val="left" w:pos="570"/>
          <w:tab w:val="left" w:pos="2310"/>
        </w:tabs>
      </w:pPr>
      <w:r>
        <w:t>Junior Nationals (East Meadow, NY) - $ 1100.00</w:t>
      </w:r>
    </w:p>
    <w:p w:rsidR="0040311A" w:rsidRDefault="0040311A" w:rsidP="002106A5">
      <w:pPr>
        <w:tabs>
          <w:tab w:val="left" w:pos="570"/>
          <w:tab w:val="left" w:pos="2310"/>
        </w:tabs>
      </w:pPr>
    </w:p>
    <w:p w:rsidR="002C4630" w:rsidRDefault="002C4630" w:rsidP="002106A5">
      <w:pPr>
        <w:tabs>
          <w:tab w:val="left" w:pos="570"/>
          <w:tab w:val="left" w:pos="2310"/>
        </w:tabs>
        <w:rPr>
          <w:b/>
          <w:u w:val="single"/>
        </w:rPr>
      </w:pPr>
      <w:r>
        <w:t>C</w:t>
      </w:r>
      <w:r w:rsidRPr="002C4630">
        <w:rPr>
          <w:b/>
          <w:u w:val="single"/>
        </w:rPr>
        <w:t>oaches Committee [Mr. Tim Conley]:</w:t>
      </w:r>
    </w:p>
    <w:p w:rsidR="002C4630" w:rsidRDefault="002C4630" w:rsidP="002106A5">
      <w:pPr>
        <w:tabs>
          <w:tab w:val="left" w:pos="570"/>
          <w:tab w:val="left" w:pos="2310"/>
        </w:tabs>
      </w:pPr>
      <w:r>
        <w:t>Stipend for having an Olympic Trial swimmer were handed out.</w:t>
      </w:r>
    </w:p>
    <w:p w:rsidR="002C4630" w:rsidRDefault="002C4630" w:rsidP="002106A5">
      <w:pPr>
        <w:tabs>
          <w:tab w:val="left" w:pos="570"/>
          <w:tab w:val="left" w:pos="2310"/>
        </w:tabs>
      </w:pPr>
    </w:p>
    <w:p w:rsidR="002C4630" w:rsidRPr="002C4630" w:rsidRDefault="002C4630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2C4630">
        <w:rPr>
          <w:b/>
          <w:u w:val="single"/>
        </w:rPr>
        <w:t>Officials [Mrs. Becky Weber]:</w:t>
      </w:r>
    </w:p>
    <w:p w:rsidR="002C4630" w:rsidRDefault="0040311A" w:rsidP="002106A5">
      <w:pPr>
        <w:tabs>
          <w:tab w:val="left" w:pos="570"/>
          <w:tab w:val="left" w:pos="2310"/>
        </w:tabs>
      </w:pPr>
      <w:r>
        <w:t xml:space="preserve">We have 3 of our officials in </w:t>
      </w:r>
      <w:r w:rsidR="002C4630">
        <w:t>Chicago</w:t>
      </w:r>
      <w:r>
        <w:t xml:space="preserve"> for a mentoring/training clinic for N2 and N3 level</w:t>
      </w:r>
      <w:r w:rsidR="002C4630">
        <w:t>.  We are focusing on training our officials at the National level, so that we can train our own officials and bring in national level meets.</w:t>
      </w:r>
    </w:p>
    <w:p w:rsidR="002C4630" w:rsidRDefault="002C4630" w:rsidP="002106A5">
      <w:pPr>
        <w:tabs>
          <w:tab w:val="left" w:pos="570"/>
          <w:tab w:val="left" w:pos="2310"/>
        </w:tabs>
      </w:pPr>
      <w:r>
        <w:t xml:space="preserve">We have a Deck Ref attending a clinic next week </w:t>
      </w:r>
      <w:r w:rsidR="0040311A">
        <w:t>in Phoenix Arizona.</w:t>
      </w:r>
      <w:r>
        <w:t xml:space="preserve">  </w:t>
      </w:r>
      <w:r w:rsidR="0040311A">
        <w:t xml:space="preserve">We have 3 of our officials who have been approved to work the National meet in Atlanta this summer.  </w:t>
      </w:r>
    </w:p>
    <w:p w:rsidR="002C4630" w:rsidRDefault="002C4630" w:rsidP="002106A5">
      <w:pPr>
        <w:tabs>
          <w:tab w:val="left" w:pos="570"/>
          <w:tab w:val="left" w:pos="2310"/>
        </w:tabs>
      </w:pPr>
    </w:p>
    <w:p w:rsidR="008640E9" w:rsidRPr="008640E9" w:rsidRDefault="008640E9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8640E9">
        <w:rPr>
          <w:b/>
          <w:u w:val="single"/>
        </w:rPr>
        <w:t>Admin Vice Chair [Mrs. Maggie Boliek]:</w:t>
      </w:r>
    </w:p>
    <w:p w:rsidR="008640E9" w:rsidRDefault="0040311A" w:rsidP="002106A5">
      <w:pPr>
        <w:tabs>
          <w:tab w:val="left" w:pos="570"/>
          <w:tab w:val="left" w:pos="2310"/>
        </w:tabs>
      </w:pPr>
      <w:r>
        <w:t xml:space="preserve">The All-State </w:t>
      </w:r>
      <w:r w:rsidR="008640E9">
        <w:t xml:space="preserve">Banquet </w:t>
      </w:r>
      <w:r>
        <w:t xml:space="preserve">will be at the Marriott in Columbia, SC.  </w:t>
      </w:r>
      <w:r w:rsidR="008640E9">
        <w:t xml:space="preserve">We still need the Athlete speaker to be finalized.  We </w:t>
      </w:r>
      <w:r>
        <w:t xml:space="preserve">will </w:t>
      </w:r>
      <w:r w:rsidR="008640E9">
        <w:t xml:space="preserve">need additional volunteers to work on the Banquet committee.  </w:t>
      </w:r>
    </w:p>
    <w:p w:rsidR="008640E9" w:rsidRDefault="008640E9" w:rsidP="002106A5">
      <w:pPr>
        <w:tabs>
          <w:tab w:val="left" w:pos="570"/>
          <w:tab w:val="left" w:pos="2310"/>
        </w:tabs>
      </w:pPr>
    </w:p>
    <w:p w:rsidR="008640E9" w:rsidRPr="00E70445" w:rsidRDefault="008640E9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E70445">
        <w:rPr>
          <w:b/>
          <w:u w:val="single"/>
        </w:rPr>
        <w:t>Diversity Committee [Mr. Stanley McIntosh]:</w:t>
      </w:r>
    </w:p>
    <w:p w:rsidR="008640E9" w:rsidRDefault="007E349E" w:rsidP="002106A5">
      <w:pPr>
        <w:tabs>
          <w:tab w:val="left" w:pos="570"/>
          <w:tab w:val="left" w:pos="2310"/>
        </w:tabs>
      </w:pPr>
      <w:r>
        <w:t xml:space="preserve">The Southern Zone </w:t>
      </w:r>
      <w:r w:rsidR="008640E9">
        <w:t xml:space="preserve">Diversity </w:t>
      </w:r>
      <w:r>
        <w:t>Select C</w:t>
      </w:r>
      <w:r w:rsidR="008640E9">
        <w:t>amp will be in Charlotte</w:t>
      </w:r>
      <w:r>
        <w:t>,</w:t>
      </w:r>
      <w:r w:rsidR="008640E9">
        <w:t xml:space="preserve"> NC </w:t>
      </w:r>
      <w:r>
        <w:t>on</w:t>
      </w:r>
      <w:r w:rsidR="008640E9">
        <w:t xml:space="preserve"> June 22-25, 2017.  </w:t>
      </w:r>
      <w:r>
        <w:t xml:space="preserve">We want to try to get more participation throughout the state.  </w:t>
      </w:r>
      <w:r w:rsidR="008640E9">
        <w:t xml:space="preserve">3 athletes &amp; 2 coaches will be going to this select camp.  </w:t>
      </w:r>
      <w:r>
        <w:t xml:space="preserve">Coaches please get the word out to your swimmers.  </w:t>
      </w:r>
    </w:p>
    <w:p w:rsidR="008640E9" w:rsidRDefault="008640E9" w:rsidP="002106A5">
      <w:pPr>
        <w:tabs>
          <w:tab w:val="left" w:pos="570"/>
          <w:tab w:val="left" w:pos="2310"/>
        </w:tabs>
      </w:pPr>
    </w:p>
    <w:p w:rsidR="008640E9" w:rsidRPr="007E349E" w:rsidRDefault="008640E9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7E349E">
        <w:rPr>
          <w:b/>
          <w:u w:val="single"/>
        </w:rPr>
        <w:t>Volunteer of the Year</w:t>
      </w:r>
      <w:r w:rsidR="007E349E" w:rsidRPr="007E349E">
        <w:rPr>
          <w:b/>
          <w:u w:val="single"/>
        </w:rPr>
        <w:t xml:space="preserve"> [Mr. Roy Dessloch]:</w:t>
      </w:r>
      <w:r w:rsidRPr="007E349E">
        <w:rPr>
          <w:b/>
          <w:u w:val="single"/>
        </w:rPr>
        <w:t xml:space="preserve">  </w:t>
      </w:r>
    </w:p>
    <w:p w:rsidR="008640E9" w:rsidRDefault="006E04AE" w:rsidP="002106A5">
      <w:pPr>
        <w:tabs>
          <w:tab w:val="left" w:pos="570"/>
          <w:tab w:val="left" w:pos="2310"/>
        </w:tabs>
      </w:pPr>
      <w:r>
        <w:t xml:space="preserve">There was a nomination and it was voted in by acclamation.  </w:t>
      </w:r>
    </w:p>
    <w:p w:rsidR="007E349E" w:rsidRDefault="007E349E" w:rsidP="002106A5">
      <w:pPr>
        <w:tabs>
          <w:tab w:val="left" w:pos="570"/>
          <w:tab w:val="left" w:pos="2310"/>
        </w:tabs>
      </w:pPr>
    </w:p>
    <w:p w:rsidR="007E349E" w:rsidRPr="007E349E" w:rsidRDefault="007E349E" w:rsidP="002106A5">
      <w:pPr>
        <w:tabs>
          <w:tab w:val="left" w:pos="570"/>
          <w:tab w:val="left" w:pos="2310"/>
        </w:tabs>
        <w:rPr>
          <w:b/>
          <w:u w:val="single"/>
        </w:rPr>
      </w:pPr>
      <w:r w:rsidRPr="007E349E">
        <w:rPr>
          <w:b/>
          <w:u w:val="single"/>
        </w:rPr>
        <w:t>Nominating Committee [Mr. Roy Dessloch]:</w:t>
      </w:r>
    </w:p>
    <w:p w:rsidR="008640E9" w:rsidRDefault="00220F4A" w:rsidP="002106A5">
      <w:pPr>
        <w:tabs>
          <w:tab w:val="left" w:pos="570"/>
          <w:tab w:val="left" w:pos="2310"/>
        </w:tabs>
      </w:pPr>
      <w:r>
        <w:t>Lynn Williams</w:t>
      </w:r>
    </w:p>
    <w:p w:rsidR="00220F4A" w:rsidRDefault="00220F4A" w:rsidP="002106A5">
      <w:pPr>
        <w:tabs>
          <w:tab w:val="left" w:pos="570"/>
          <w:tab w:val="left" w:pos="2310"/>
        </w:tabs>
      </w:pPr>
      <w:r>
        <w:t>Preston Parrish</w:t>
      </w:r>
    </w:p>
    <w:p w:rsidR="00220F4A" w:rsidRDefault="00220F4A" w:rsidP="002106A5">
      <w:pPr>
        <w:tabs>
          <w:tab w:val="left" w:pos="570"/>
          <w:tab w:val="left" w:pos="2310"/>
        </w:tabs>
      </w:pPr>
      <w:r>
        <w:t>Maggie Halloran</w:t>
      </w:r>
    </w:p>
    <w:p w:rsidR="00220F4A" w:rsidRDefault="00220F4A" w:rsidP="002106A5">
      <w:pPr>
        <w:tabs>
          <w:tab w:val="left" w:pos="570"/>
          <w:tab w:val="left" w:pos="2310"/>
        </w:tabs>
      </w:pPr>
      <w:r>
        <w:t>Terry Palma</w:t>
      </w:r>
    </w:p>
    <w:p w:rsidR="00220F4A" w:rsidRDefault="00220F4A" w:rsidP="002106A5">
      <w:pPr>
        <w:tabs>
          <w:tab w:val="left" w:pos="570"/>
          <w:tab w:val="left" w:pos="2310"/>
        </w:tabs>
      </w:pPr>
      <w:r>
        <w:t>Stanley McIntosh</w:t>
      </w:r>
    </w:p>
    <w:p w:rsidR="00220F4A" w:rsidRDefault="00220F4A" w:rsidP="002106A5">
      <w:pPr>
        <w:tabs>
          <w:tab w:val="left" w:pos="570"/>
          <w:tab w:val="left" w:pos="2310"/>
        </w:tabs>
      </w:pPr>
    </w:p>
    <w:p w:rsidR="00220F4A" w:rsidRDefault="00220F4A" w:rsidP="002106A5">
      <w:pPr>
        <w:tabs>
          <w:tab w:val="left" w:pos="570"/>
          <w:tab w:val="left" w:pos="2310"/>
        </w:tabs>
      </w:pPr>
      <w:r>
        <w:t>Meeting adjourned at 1:53</w:t>
      </w:r>
    </w:p>
    <w:p w:rsidR="00220F4A" w:rsidRDefault="00220F4A" w:rsidP="002106A5">
      <w:pPr>
        <w:tabs>
          <w:tab w:val="left" w:pos="570"/>
          <w:tab w:val="left" w:pos="2310"/>
        </w:tabs>
      </w:pPr>
    </w:p>
    <w:p w:rsidR="00220F4A" w:rsidRPr="002C4630" w:rsidRDefault="00220F4A" w:rsidP="002106A5">
      <w:pPr>
        <w:tabs>
          <w:tab w:val="left" w:pos="570"/>
          <w:tab w:val="left" w:pos="2310"/>
        </w:tabs>
      </w:pPr>
    </w:p>
    <w:sectPr w:rsidR="00220F4A" w:rsidRPr="002C46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39" w:rsidRDefault="00E86D39" w:rsidP="00CF68CA">
      <w:pPr>
        <w:spacing w:after="0" w:line="240" w:lineRule="auto"/>
      </w:pPr>
      <w:r>
        <w:separator/>
      </w:r>
    </w:p>
  </w:endnote>
  <w:endnote w:type="continuationSeparator" w:id="0">
    <w:p w:rsidR="00E86D39" w:rsidRDefault="00E86D39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39" w:rsidRDefault="00E86D39" w:rsidP="00CF68CA">
      <w:pPr>
        <w:spacing w:after="0" w:line="240" w:lineRule="auto"/>
      </w:pPr>
      <w:r>
        <w:separator/>
      </w:r>
    </w:p>
  </w:footnote>
  <w:footnote w:type="continuationSeparator" w:id="0">
    <w:p w:rsidR="00E86D39" w:rsidRDefault="00E86D39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97" w:rsidRDefault="004E3197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7AB19C96" wp14:editId="0AD11FBB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52"/>
      </w:rPr>
      <w:t>House of Delegates</w:t>
    </w:r>
    <w:r w:rsidRPr="00CF68CA">
      <w:rPr>
        <w:sz w:val="52"/>
      </w:rPr>
      <w:t xml:space="preserve"> Meeting</w:t>
    </w:r>
  </w:p>
  <w:p w:rsidR="004E3197" w:rsidRDefault="004E3197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3A8"/>
    <w:multiLevelType w:val="hybridMultilevel"/>
    <w:tmpl w:val="CBD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CA"/>
    <w:rsid w:val="00084057"/>
    <w:rsid w:val="000B0EDA"/>
    <w:rsid w:val="000B33F8"/>
    <w:rsid w:val="001330A0"/>
    <w:rsid w:val="00134DC9"/>
    <w:rsid w:val="001923D1"/>
    <w:rsid w:val="001C5D86"/>
    <w:rsid w:val="001E5309"/>
    <w:rsid w:val="002106A5"/>
    <w:rsid w:val="00220F4A"/>
    <w:rsid w:val="00282708"/>
    <w:rsid w:val="002C4084"/>
    <w:rsid w:val="002C4630"/>
    <w:rsid w:val="002E599B"/>
    <w:rsid w:val="002F6909"/>
    <w:rsid w:val="00335960"/>
    <w:rsid w:val="00372E8D"/>
    <w:rsid w:val="0037531E"/>
    <w:rsid w:val="00385F70"/>
    <w:rsid w:val="00395371"/>
    <w:rsid w:val="003B0A6E"/>
    <w:rsid w:val="0040311A"/>
    <w:rsid w:val="0047739A"/>
    <w:rsid w:val="00495F00"/>
    <w:rsid w:val="004D53AA"/>
    <w:rsid w:val="004D6182"/>
    <w:rsid w:val="004E3197"/>
    <w:rsid w:val="00501CDE"/>
    <w:rsid w:val="00513891"/>
    <w:rsid w:val="00522940"/>
    <w:rsid w:val="00536746"/>
    <w:rsid w:val="0056102D"/>
    <w:rsid w:val="0059026A"/>
    <w:rsid w:val="005B3DD3"/>
    <w:rsid w:val="005C03F7"/>
    <w:rsid w:val="005F5AB1"/>
    <w:rsid w:val="006149AD"/>
    <w:rsid w:val="006161F4"/>
    <w:rsid w:val="00622B5D"/>
    <w:rsid w:val="00643954"/>
    <w:rsid w:val="00663B8F"/>
    <w:rsid w:val="0067072B"/>
    <w:rsid w:val="00672B24"/>
    <w:rsid w:val="006820B6"/>
    <w:rsid w:val="006E04AE"/>
    <w:rsid w:val="0071680C"/>
    <w:rsid w:val="00733B53"/>
    <w:rsid w:val="00755FA1"/>
    <w:rsid w:val="007A4696"/>
    <w:rsid w:val="007A4854"/>
    <w:rsid w:val="007C19DC"/>
    <w:rsid w:val="007C2EFA"/>
    <w:rsid w:val="007E349E"/>
    <w:rsid w:val="007E67AA"/>
    <w:rsid w:val="007F4AE8"/>
    <w:rsid w:val="00852EE3"/>
    <w:rsid w:val="008640E9"/>
    <w:rsid w:val="00882D55"/>
    <w:rsid w:val="008B4F0D"/>
    <w:rsid w:val="008D6812"/>
    <w:rsid w:val="008E273A"/>
    <w:rsid w:val="00903557"/>
    <w:rsid w:val="00923EB7"/>
    <w:rsid w:val="00950C4C"/>
    <w:rsid w:val="00957C0D"/>
    <w:rsid w:val="00995478"/>
    <w:rsid w:val="009A1E6D"/>
    <w:rsid w:val="009A28B7"/>
    <w:rsid w:val="009D6190"/>
    <w:rsid w:val="00A501C2"/>
    <w:rsid w:val="00AA59C1"/>
    <w:rsid w:val="00AB4F45"/>
    <w:rsid w:val="00AC0559"/>
    <w:rsid w:val="00AD2862"/>
    <w:rsid w:val="00AD74EF"/>
    <w:rsid w:val="00B1587F"/>
    <w:rsid w:val="00B2044A"/>
    <w:rsid w:val="00B515E0"/>
    <w:rsid w:val="00B6747E"/>
    <w:rsid w:val="00B6784B"/>
    <w:rsid w:val="00B709B1"/>
    <w:rsid w:val="00BC54D6"/>
    <w:rsid w:val="00BE79E6"/>
    <w:rsid w:val="00C05CD0"/>
    <w:rsid w:val="00C16642"/>
    <w:rsid w:val="00C575C4"/>
    <w:rsid w:val="00C82415"/>
    <w:rsid w:val="00CA661D"/>
    <w:rsid w:val="00CE0A6C"/>
    <w:rsid w:val="00CF68CA"/>
    <w:rsid w:val="00D046FC"/>
    <w:rsid w:val="00D26C4C"/>
    <w:rsid w:val="00D3279E"/>
    <w:rsid w:val="00D50318"/>
    <w:rsid w:val="00D64FD1"/>
    <w:rsid w:val="00DE075B"/>
    <w:rsid w:val="00DE2BBD"/>
    <w:rsid w:val="00DF3351"/>
    <w:rsid w:val="00DF362A"/>
    <w:rsid w:val="00DF5686"/>
    <w:rsid w:val="00DF7AA0"/>
    <w:rsid w:val="00E17F85"/>
    <w:rsid w:val="00E20D44"/>
    <w:rsid w:val="00E22614"/>
    <w:rsid w:val="00E24CFF"/>
    <w:rsid w:val="00E2601C"/>
    <w:rsid w:val="00E26863"/>
    <w:rsid w:val="00E46DA5"/>
    <w:rsid w:val="00E70445"/>
    <w:rsid w:val="00E86D39"/>
    <w:rsid w:val="00EB69DA"/>
    <w:rsid w:val="00EC365C"/>
    <w:rsid w:val="00EC6FE0"/>
    <w:rsid w:val="00ED2E3A"/>
    <w:rsid w:val="00F2441C"/>
    <w:rsid w:val="00F350BA"/>
    <w:rsid w:val="00F57E87"/>
    <w:rsid w:val="00F860FC"/>
    <w:rsid w:val="00FC0B77"/>
    <w:rsid w:val="00FC7B72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8781B-51CA-40A4-94CA-C8176ED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C408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C4084"/>
    <w:rPr>
      <w:rFonts w:ascii="CG Times" w:hAnsi="CG 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C40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FC7B7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6F89-1075-44BD-8D00-39AE41D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</dc:creator>
  <cp:keywords/>
  <dc:description/>
  <cp:lastModifiedBy>Bobette Sweezer</cp:lastModifiedBy>
  <cp:revision>2</cp:revision>
  <dcterms:created xsi:type="dcterms:W3CDTF">2017-04-10T14:03:00Z</dcterms:created>
  <dcterms:modified xsi:type="dcterms:W3CDTF">2017-04-10T14:03:00Z</dcterms:modified>
</cp:coreProperties>
</file>