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6EAE" w:rsidRDefault="00F26EAE" w:rsidP="001B3CCA">
      <w:pPr>
        <w:pStyle w:val="ecxdefault"/>
        <w:shd w:val="clear" w:color="auto" w:fill="FFFFFF"/>
        <w:rPr>
          <w:rFonts w:ascii="Segoe UI" w:hAnsi="Segoe UI" w:cs="Segoe UI"/>
          <w:color w:val="000000"/>
          <w:sz w:val="23"/>
          <w:szCs w:val="23"/>
          <w:lang w:val="en"/>
        </w:rPr>
      </w:pPr>
      <w:r>
        <w:rPr>
          <w:rFonts w:ascii="Segoe UI" w:hAnsi="Segoe UI" w:cs="Segoe UI"/>
          <w:color w:val="000000"/>
          <w:sz w:val="23"/>
          <w:szCs w:val="23"/>
          <w:lang w:val="en"/>
        </w:rPr>
        <w:t>Spring 2014</w:t>
      </w:r>
    </w:p>
    <w:p w:rsidR="001B3CCA" w:rsidRDefault="001B3CCA" w:rsidP="001B3CCA">
      <w:pPr>
        <w:pStyle w:val="ecxdefault"/>
        <w:shd w:val="clear" w:color="auto" w:fill="FFFFFF"/>
        <w:rPr>
          <w:rFonts w:ascii="Segoe UI" w:hAnsi="Segoe UI" w:cs="Segoe UI"/>
          <w:color w:val="000000"/>
          <w:sz w:val="21"/>
          <w:szCs w:val="21"/>
          <w:lang w:val="en"/>
        </w:rPr>
      </w:pPr>
      <w:r>
        <w:rPr>
          <w:rFonts w:ascii="Segoe UI" w:hAnsi="Segoe UI" w:cs="Segoe UI"/>
          <w:color w:val="000000"/>
          <w:sz w:val="23"/>
          <w:szCs w:val="23"/>
          <w:lang w:val="en"/>
        </w:rPr>
        <w:t>Southeastern Officials’ Committee Report</w:t>
      </w:r>
    </w:p>
    <w:p w:rsidR="001B3CCA" w:rsidRPr="00844B3E" w:rsidRDefault="001B3CCA" w:rsidP="001B3CCA">
      <w:pPr>
        <w:pStyle w:val="ecxdefault"/>
        <w:shd w:val="clear" w:color="auto" w:fill="FFFFFF"/>
        <w:rPr>
          <w:rFonts w:ascii="Segoe UI" w:hAnsi="Segoe UI" w:cs="Segoe UI"/>
          <w:color w:val="000000"/>
          <w:sz w:val="21"/>
          <w:szCs w:val="21"/>
          <w:lang w:val="en"/>
        </w:rPr>
      </w:pPr>
      <w:r>
        <w:rPr>
          <w:rFonts w:ascii="Segoe UI" w:hAnsi="Segoe UI" w:cs="Segoe UI"/>
          <w:color w:val="000000"/>
          <w:sz w:val="23"/>
          <w:szCs w:val="23"/>
          <w:lang w:val="en"/>
        </w:rPr>
        <w:t xml:space="preserve"> We have added </w:t>
      </w:r>
      <w:r w:rsidR="009815E3">
        <w:rPr>
          <w:rFonts w:ascii="Segoe UI" w:hAnsi="Segoe UI" w:cs="Segoe UI"/>
          <w:color w:val="000000"/>
          <w:sz w:val="23"/>
          <w:szCs w:val="23"/>
          <w:lang w:val="en"/>
        </w:rPr>
        <w:t xml:space="preserve">Clay </w:t>
      </w:r>
      <w:proofErr w:type="spellStart"/>
      <w:r w:rsidR="009815E3">
        <w:rPr>
          <w:rFonts w:ascii="Segoe UI" w:hAnsi="Segoe UI" w:cs="Segoe UI"/>
          <w:color w:val="000000"/>
          <w:sz w:val="23"/>
          <w:szCs w:val="23"/>
          <w:lang w:val="en"/>
        </w:rPr>
        <w:t>Minatra</w:t>
      </w:r>
      <w:proofErr w:type="spellEnd"/>
      <w:r>
        <w:rPr>
          <w:rFonts w:ascii="Segoe UI" w:hAnsi="Segoe UI" w:cs="Segoe UI"/>
          <w:color w:val="000000"/>
          <w:sz w:val="23"/>
          <w:szCs w:val="23"/>
          <w:lang w:val="en"/>
        </w:rPr>
        <w:t xml:space="preserve"> to our Officials’ Committee, in the </w:t>
      </w:r>
      <w:r w:rsidR="009815E3">
        <w:rPr>
          <w:rFonts w:ascii="Segoe UI" w:hAnsi="Segoe UI" w:cs="Segoe UI"/>
          <w:color w:val="000000"/>
          <w:sz w:val="23"/>
          <w:szCs w:val="23"/>
          <w:lang w:val="en"/>
        </w:rPr>
        <w:t>Nashville area. Clay</w:t>
      </w:r>
      <w:r>
        <w:rPr>
          <w:rFonts w:ascii="Segoe UI" w:hAnsi="Segoe UI" w:cs="Segoe UI"/>
          <w:color w:val="000000"/>
          <w:sz w:val="23"/>
          <w:szCs w:val="23"/>
          <w:lang w:val="en"/>
        </w:rPr>
        <w:t xml:space="preserve"> is an experienced Referee and was recently </w:t>
      </w:r>
      <w:r w:rsidR="009815E3">
        <w:rPr>
          <w:rFonts w:ascii="Segoe UI" w:hAnsi="Segoe UI" w:cs="Segoe UI"/>
          <w:color w:val="000000"/>
          <w:sz w:val="23"/>
          <w:szCs w:val="23"/>
          <w:lang w:val="en"/>
        </w:rPr>
        <w:t>Deck Referee at our Southeastern Championship</w:t>
      </w:r>
      <w:r>
        <w:rPr>
          <w:rFonts w:ascii="Segoe UI" w:hAnsi="Segoe UI" w:cs="Segoe UI"/>
          <w:color w:val="000000"/>
          <w:sz w:val="23"/>
          <w:szCs w:val="23"/>
          <w:lang w:val="en"/>
        </w:rPr>
        <w:t>.</w:t>
      </w:r>
      <w:bookmarkStart w:id="0" w:name="_GoBack"/>
      <w:bookmarkEnd w:id="0"/>
    </w:p>
    <w:p w:rsidR="00844B3E" w:rsidRDefault="00844B3E" w:rsidP="001B3CCA">
      <w:pPr>
        <w:pStyle w:val="ecxdefault"/>
        <w:shd w:val="clear" w:color="auto" w:fill="FFFFFF"/>
        <w:rPr>
          <w:rFonts w:ascii="Segoe UI" w:hAnsi="Segoe UI" w:cs="Segoe UI"/>
          <w:color w:val="000000"/>
          <w:sz w:val="21"/>
          <w:szCs w:val="21"/>
          <w:lang w:val="en"/>
        </w:rPr>
      </w:pPr>
      <w:r>
        <w:rPr>
          <w:rFonts w:ascii="Segoe UI" w:hAnsi="Segoe UI" w:cs="Segoe UI"/>
          <w:color w:val="000000"/>
          <w:sz w:val="23"/>
          <w:szCs w:val="23"/>
          <w:lang w:val="en"/>
        </w:rPr>
        <w:t xml:space="preserve">Clay </w:t>
      </w:r>
      <w:proofErr w:type="spellStart"/>
      <w:r>
        <w:rPr>
          <w:rFonts w:ascii="Segoe UI" w:hAnsi="Segoe UI" w:cs="Segoe UI"/>
          <w:color w:val="000000"/>
          <w:sz w:val="23"/>
          <w:szCs w:val="23"/>
          <w:lang w:val="en"/>
        </w:rPr>
        <w:t>Minatra</w:t>
      </w:r>
      <w:proofErr w:type="spellEnd"/>
      <w:r>
        <w:rPr>
          <w:rFonts w:ascii="Segoe UI" w:hAnsi="Segoe UI" w:cs="Segoe UI"/>
          <w:color w:val="000000"/>
          <w:sz w:val="23"/>
          <w:szCs w:val="23"/>
          <w:lang w:val="en"/>
        </w:rPr>
        <w:t xml:space="preserve"> and hopefully Robbie Dellinger will be attending the USAS </w:t>
      </w:r>
      <w:proofErr w:type="gramStart"/>
      <w:r>
        <w:rPr>
          <w:rFonts w:ascii="Segoe UI" w:hAnsi="Segoe UI" w:cs="Segoe UI"/>
          <w:color w:val="000000"/>
          <w:sz w:val="23"/>
          <w:szCs w:val="23"/>
          <w:lang w:val="en"/>
        </w:rPr>
        <w:t>officials</w:t>
      </w:r>
      <w:proofErr w:type="gramEnd"/>
      <w:r>
        <w:rPr>
          <w:rFonts w:ascii="Segoe UI" w:hAnsi="Segoe UI" w:cs="Segoe UI"/>
          <w:color w:val="000000"/>
          <w:sz w:val="23"/>
          <w:szCs w:val="23"/>
          <w:lang w:val="en"/>
        </w:rPr>
        <w:t xml:space="preserve"> clinic in May. </w:t>
      </w:r>
    </w:p>
    <w:p w:rsidR="001B3CCA" w:rsidRDefault="001B3CCA" w:rsidP="001B3CCA">
      <w:pPr>
        <w:pStyle w:val="ecxdefault"/>
        <w:shd w:val="clear" w:color="auto" w:fill="FFFFFF"/>
        <w:rPr>
          <w:rFonts w:ascii="Segoe UI" w:hAnsi="Segoe UI" w:cs="Segoe UI"/>
          <w:color w:val="000000"/>
          <w:sz w:val="21"/>
          <w:szCs w:val="21"/>
          <w:lang w:val="en"/>
        </w:rPr>
      </w:pPr>
      <w:r>
        <w:rPr>
          <w:rFonts w:ascii="Segoe UI" w:hAnsi="Segoe UI" w:cs="Segoe UI"/>
          <w:color w:val="000000"/>
          <w:sz w:val="23"/>
          <w:szCs w:val="23"/>
          <w:lang w:val="en"/>
        </w:rPr>
        <w:t xml:space="preserve">We currently have approximately </w:t>
      </w:r>
      <w:r w:rsidR="009815E3">
        <w:rPr>
          <w:rFonts w:ascii="Segoe UI" w:hAnsi="Segoe UI" w:cs="Segoe UI"/>
          <w:color w:val="000000"/>
          <w:sz w:val="23"/>
          <w:szCs w:val="23"/>
          <w:lang w:val="en"/>
        </w:rPr>
        <w:t xml:space="preserve">490 including apprentice </w:t>
      </w:r>
      <w:r>
        <w:rPr>
          <w:rFonts w:ascii="Segoe UI" w:hAnsi="Segoe UI" w:cs="Segoe UI"/>
          <w:color w:val="000000"/>
          <w:sz w:val="23"/>
          <w:szCs w:val="23"/>
          <w:lang w:val="en"/>
        </w:rPr>
        <w:t>officia</w:t>
      </w:r>
      <w:r w:rsidR="009815E3">
        <w:rPr>
          <w:rFonts w:ascii="Segoe UI" w:hAnsi="Segoe UI" w:cs="Segoe UI"/>
          <w:color w:val="000000"/>
          <w:sz w:val="23"/>
          <w:szCs w:val="23"/>
          <w:lang w:val="en"/>
        </w:rPr>
        <w:t>ls &amp; AO’s. Of those officials, we have 55 Meet Referees, of which 28</w:t>
      </w:r>
      <w:r>
        <w:rPr>
          <w:rFonts w:ascii="Segoe UI" w:hAnsi="Segoe UI" w:cs="Segoe UI"/>
          <w:color w:val="000000"/>
          <w:sz w:val="23"/>
          <w:szCs w:val="23"/>
          <w:lang w:val="en"/>
        </w:rPr>
        <w:t xml:space="preserve"> are certified to run p</w:t>
      </w:r>
      <w:r w:rsidR="009815E3">
        <w:rPr>
          <w:rFonts w:ascii="Segoe UI" w:hAnsi="Segoe UI" w:cs="Segoe UI"/>
          <w:color w:val="000000"/>
          <w:sz w:val="23"/>
          <w:szCs w:val="23"/>
          <w:lang w:val="en"/>
        </w:rPr>
        <w:t>relims/finals meets.  We have 31 Deck Referees, 56 Starters and the rest</w:t>
      </w:r>
      <w:r>
        <w:rPr>
          <w:rFonts w:ascii="Segoe UI" w:hAnsi="Segoe UI" w:cs="Segoe UI"/>
          <w:color w:val="000000"/>
          <w:sz w:val="23"/>
          <w:szCs w:val="23"/>
          <w:lang w:val="en"/>
        </w:rPr>
        <w:t xml:space="preserve"> certified as Stroke &amp; Turn although anyone certified above stroke &amp; turn can fill that position.  We currently have </w:t>
      </w:r>
      <w:r w:rsidR="009815E3">
        <w:rPr>
          <w:rFonts w:ascii="Segoe UI" w:hAnsi="Segoe UI" w:cs="Segoe UI"/>
          <w:color w:val="000000"/>
          <w:sz w:val="23"/>
          <w:szCs w:val="23"/>
          <w:lang w:val="en"/>
        </w:rPr>
        <w:t xml:space="preserve">34 </w:t>
      </w:r>
      <w:r>
        <w:rPr>
          <w:rFonts w:ascii="Segoe UI" w:hAnsi="Segoe UI" w:cs="Segoe UI"/>
          <w:color w:val="000000"/>
          <w:sz w:val="23"/>
          <w:szCs w:val="23"/>
          <w:lang w:val="en"/>
        </w:rPr>
        <w:t xml:space="preserve">Admin Officials although most, not all, of our referees can also fill that position.  We </w:t>
      </w:r>
      <w:r w:rsidR="009815E3">
        <w:rPr>
          <w:rFonts w:ascii="Segoe UI" w:hAnsi="Segoe UI" w:cs="Segoe UI"/>
          <w:color w:val="000000"/>
          <w:sz w:val="23"/>
          <w:szCs w:val="23"/>
          <w:lang w:val="en"/>
        </w:rPr>
        <w:t xml:space="preserve">all have done a fine job in </w:t>
      </w:r>
      <w:r w:rsidR="00F115F6">
        <w:rPr>
          <w:rFonts w:ascii="Segoe UI" w:hAnsi="Segoe UI" w:cs="Segoe UI"/>
          <w:color w:val="000000"/>
          <w:sz w:val="23"/>
          <w:szCs w:val="23"/>
          <w:lang w:val="en"/>
        </w:rPr>
        <w:t>recruiting</w:t>
      </w:r>
      <w:r w:rsidR="009815E3">
        <w:rPr>
          <w:rFonts w:ascii="Segoe UI" w:hAnsi="Segoe UI" w:cs="Segoe UI"/>
          <w:color w:val="000000"/>
          <w:sz w:val="23"/>
          <w:szCs w:val="23"/>
          <w:lang w:val="en"/>
        </w:rPr>
        <w:t xml:space="preserve"> for the AO position</w:t>
      </w:r>
      <w:r w:rsidR="00F115F6">
        <w:rPr>
          <w:rFonts w:ascii="Segoe UI" w:hAnsi="Segoe UI" w:cs="Segoe UI"/>
          <w:color w:val="000000"/>
          <w:sz w:val="23"/>
          <w:szCs w:val="23"/>
          <w:lang w:val="en"/>
        </w:rPr>
        <w:t xml:space="preserve">, but </w:t>
      </w:r>
      <w:r>
        <w:rPr>
          <w:rFonts w:ascii="Segoe UI" w:hAnsi="Segoe UI" w:cs="Segoe UI"/>
          <w:color w:val="000000"/>
          <w:sz w:val="23"/>
          <w:szCs w:val="23"/>
          <w:lang w:val="en"/>
        </w:rPr>
        <w:t>really need to get more folks certified at this position since every meet now has to have that position filled and the position cannot be filled by the acting meet or deck referee.</w:t>
      </w:r>
    </w:p>
    <w:p w:rsidR="001B3CCA" w:rsidRDefault="001B3CCA" w:rsidP="001B3CCA">
      <w:pPr>
        <w:pStyle w:val="ecxdefault"/>
        <w:shd w:val="clear" w:color="auto" w:fill="FFFFFF"/>
        <w:rPr>
          <w:rFonts w:ascii="Segoe UI" w:hAnsi="Segoe UI" w:cs="Segoe UI"/>
          <w:color w:val="000000"/>
          <w:sz w:val="23"/>
          <w:szCs w:val="23"/>
          <w:lang w:val="en"/>
        </w:rPr>
      </w:pPr>
      <w:r>
        <w:rPr>
          <w:rFonts w:ascii="Segoe UI" w:hAnsi="Segoe UI" w:cs="Segoe UI"/>
          <w:color w:val="000000"/>
          <w:sz w:val="23"/>
          <w:szCs w:val="23"/>
          <w:lang w:val="en"/>
        </w:rPr>
        <w:t> The Officials certification minimum standards are on the LSC website and if you don’t understand them, please feel free to call me.</w:t>
      </w:r>
    </w:p>
    <w:p w:rsidR="00F26EAE" w:rsidRPr="00F26EAE" w:rsidRDefault="00F26EAE" w:rsidP="001B3CCA">
      <w:pPr>
        <w:pStyle w:val="ecxdefault"/>
        <w:shd w:val="clear" w:color="auto" w:fill="FFFFFF"/>
        <w:rPr>
          <w:rFonts w:ascii="Segoe UI" w:hAnsi="Segoe UI" w:cs="Segoe UI"/>
          <w:color w:val="000000"/>
          <w:sz w:val="23"/>
          <w:szCs w:val="23"/>
          <w:lang w:val="en"/>
        </w:rPr>
      </w:pPr>
      <w:r w:rsidRPr="00F26EAE">
        <w:rPr>
          <w:rFonts w:ascii="Segoe UI" w:hAnsi="Segoe UI" w:cs="Segoe UI"/>
          <w:color w:val="000000"/>
          <w:sz w:val="23"/>
          <w:szCs w:val="23"/>
          <w:lang w:val="en"/>
        </w:rPr>
        <w:t>Online Tests will be unavailable April 15 through April 30</w:t>
      </w:r>
    </w:p>
    <w:p w:rsidR="00F26EAE" w:rsidRPr="00F26EAE" w:rsidRDefault="001B3CCA" w:rsidP="001B3CCA">
      <w:pPr>
        <w:pStyle w:val="ecxdefault"/>
        <w:shd w:val="clear" w:color="auto" w:fill="FFFFFF"/>
        <w:rPr>
          <w:rFonts w:ascii="Segoe UI" w:hAnsi="Segoe UI" w:cs="Segoe UI"/>
          <w:color w:val="000000"/>
          <w:sz w:val="23"/>
          <w:szCs w:val="23"/>
          <w:lang w:val="en"/>
        </w:rPr>
      </w:pPr>
      <w:r>
        <w:rPr>
          <w:rFonts w:ascii="Segoe UI" w:hAnsi="Segoe UI" w:cs="Segoe UI"/>
          <w:color w:val="000000"/>
          <w:sz w:val="23"/>
          <w:szCs w:val="23"/>
          <w:lang w:val="en"/>
        </w:rPr>
        <w:t xml:space="preserve">We had a good number of officials selected to attend the SC </w:t>
      </w:r>
      <w:r w:rsidR="00F26EAE">
        <w:rPr>
          <w:rFonts w:ascii="Segoe UI" w:hAnsi="Segoe UI" w:cs="Segoe UI"/>
          <w:color w:val="000000"/>
          <w:sz w:val="23"/>
          <w:szCs w:val="23"/>
          <w:lang w:val="en"/>
        </w:rPr>
        <w:t>Nationals</w:t>
      </w:r>
      <w:r>
        <w:rPr>
          <w:rFonts w:ascii="Segoe UI" w:hAnsi="Segoe UI" w:cs="Segoe UI"/>
          <w:color w:val="000000"/>
          <w:sz w:val="23"/>
          <w:szCs w:val="23"/>
          <w:lang w:val="en"/>
        </w:rPr>
        <w:t xml:space="preserve"> at Knoxville last year</w:t>
      </w:r>
      <w:r w:rsidR="00F26EAE">
        <w:rPr>
          <w:rFonts w:ascii="Segoe UI" w:hAnsi="Segoe UI" w:cs="Segoe UI"/>
          <w:color w:val="000000"/>
          <w:sz w:val="23"/>
          <w:szCs w:val="23"/>
          <w:lang w:val="en"/>
        </w:rPr>
        <w:t>. Clark Hammond was also in attendance, but I couldn’t tell you what job he was doing.</w:t>
      </w:r>
    </w:p>
    <w:p w:rsidR="001B3CCA" w:rsidRPr="00844B3E" w:rsidRDefault="00844B3E" w:rsidP="001B3CCA">
      <w:pPr>
        <w:pStyle w:val="ecxdefault"/>
        <w:shd w:val="clear" w:color="auto" w:fill="FFFFFF"/>
        <w:rPr>
          <w:rFonts w:ascii="Segoe UI" w:hAnsi="Segoe UI" w:cs="Segoe UI"/>
          <w:color w:val="000000"/>
          <w:sz w:val="23"/>
          <w:szCs w:val="23"/>
          <w:lang w:val="en"/>
        </w:rPr>
      </w:pPr>
      <w:r w:rsidRPr="00844B3E">
        <w:rPr>
          <w:rFonts w:ascii="Segoe UI" w:hAnsi="Segoe UI" w:cs="Segoe UI"/>
          <w:color w:val="000000"/>
          <w:sz w:val="23"/>
          <w:szCs w:val="23"/>
          <w:lang w:val="en"/>
        </w:rPr>
        <w:t>A new requirement by USAS has been put in to effect concerning apprentice officials.</w:t>
      </w:r>
      <w:r w:rsidRPr="00844B3E">
        <w:rPr>
          <w:rFonts w:ascii="Segoe UI" w:hAnsi="Segoe UI" w:cs="Segoe UI"/>
          <w:color w:val="000000"/>
          <w:sz w:val="23"/>
          <w:szCs w:val="23"/>
          <w:lang w:val="en"/>
        </w:rPr>
        <w:br/>
        <w:t>Any apprentice offici</w:t>
      </w:r>
      <w:r>
        <w:rPr>
          <w:rFonts w:ascii="Segoe UI" w:hAnsi="Segoe UI" w:cs="Segoe UI"/>
          <w:color w:val="000000"/>
          <w:sz w:val="23"/>
          <w:szCs w:val="23"/>
          <w:lang w:val="en"/>
        </w:rPr>
        <w:t>al has to complete the new apprentice official</w:t>
      </w:r>
      <w:r w:rsidRPr="00844B3E">
        <w:rPr>
          <w:rFonts w:ascii="Segoe UI" w:hAnsi="Segoe UI" w:cs="Segoe UI"/>
          <w:color w:val="000000"/>
          <w:sz w:val="23"/>
          <w:szCs w:val="23"/>
          <w:lang w:val="en"/>
        </w:rPr>
        <w:t xml:space="preserve"> form and send it to Tom Healy the LSC registration chair. They then only have 60 allowable days from the start date to apprentice or cannot step back on the deck until they complete the full registration, background check, and APT.</w:t>
      </w:r>
      <w:r w:rsidRPr="00844B3E">
        <w:rPr>
          <w:rFonts w:ascii="Segoe UI" w:hAnsi="Segoe UI" w:cs="Segoe UI"/>
          <w:color w:val="000000"/>
          <w:sz w:val="23"/>
          <w:szCs w:val="23"/>
          <w:lang w:val="en"/>
        </w:rPr>
        <w:br/>
        <w:t>Ultimately this was put in place to protect the athletes. In some incidences people were gaining access to the pool deck as apprentices who could never pass a background check.</w:t>
      </w:r>
      <w:r w:rsidRPr="00844B3E">
        <w:rPr>
          <w:rFonts w:ascii="Segoe UI" w:hAnsi="Segoe UI" w:cs="Segoe UI"/>
          <w:color w:val="000000"/>
          <w:sz w:val="23"/>
          <w:szCs w:val="23"/>
          <w:lang w:val="en"/>
        </w:rPr>
        <w:br/>
        <w:t>Some LSC's have been requiring the full process for some time. This at least gives an individual some time to decide if this is something they would like to do.</w:t>
      </w:r>
      <w:r w:rsidR="001B3CCA" w:rsidRPr="00844B3E">
        <w:rPr>
          <w:rFonts w:ascii="Segoe UI" w:hAnsi="Segoe UI" w:cs="Segoe UI"/>
          <w:color w:val="000000"/>
          <w:sz w:val="23"/>
          <w:szCs w:val="23"/>
          <w:lang w:val="en"/>
        </w:rPr>
        <w:t> </w:t>
      </w:r>
    </w:p>
    <w:p w:rsidR="001B3CCA" w:rsidRDefault="001B3CCA" w:rsidP="001B3CCA">
      <w:pPr>
        <w:pStyle w:val="ecxdefault"/>
        <w:shd w:val="clear" w:color="auto" w:fill="FFFFFF"/>
        <w:rPr>
          <w:rFonts w:ascii="Segoe UI" w:hAnsi="Segoe UI" w:cs="Segoe UI"/>
          <w:color w:val="000000"/>
          <w:sz w:val="21"/>
          <w:szCs w:val="21"/>
          <w:lang w:val="en"/>
        </w:rPr>
      </w:pPr>
      <w:r>
        <w:rPr>
          <w:rFonts w:ascii="Segoe UI" w:hAnsi="Segoe UI" w:cs="Segoe UI"/>
          <w:color w:val="000000"/>
          <w:sz w:val="23"/>
          <w:szCs w:val="23"/>
          <w:lang w:val="en"/>
        </w:rPr>
        <w:t>Walter Smalley</w:t>
      </w:r>
    </w:p>
    <w:p w:rsidR="001B3CCA" w:rsidRDefault="001B3CCA" w:rsidP="001B3CCA">
      <w:pPr>
        <w:pStyle w:val="ecxmsonormal"/>
        <w:shd w:val="clear" w:color="auto" w:fill="FFFFFF"/>
        <w:rPr>
          <w:rFonts w:ascii="Segoe UI" w:hAnsi="Segoe UI" w:cs="Segoe UI"/>
          <w:color w:val="000000"/>
          <w:sz w:val="21"/>
          <w:szCs w:val="21"/>
          <w:lang w:val="en"/>
        </w:rPr>
      </w:pPr>
      <w:r>
        <w:rPr>
          <w:rFonts w:ascii="Segoe UI" w:hAnsi="Segoe UI" w:cs="Segoe UI"/>
          <w:color w:val="000000"/>
          <w:sz w:val="23"/>
          <w:szCs w:val="23"/>
          <w:lang w:val="en"/>
        </w:rPr>
        <w:t>SES Officials’ Chair</w:t>
      </w:r>
    </w:p>
    <w:p w:rsidR="00585C8F" w:rsidRDefault="00585C8F"/>
    <w:sectPr w:rsidR="00585C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CCA"/>
    <w:rsid w:val="001B3CCA"/>
    <w:rsid w:val="00585C8F"/>
    <w:rsid w:val="00844B3E"/>
    <w:rsid w:val="009815E3"/>
    <w:rsid w:val="00F115F6"/>
    <w:rsid w:val="00F26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F9FD40-6A06-4C9E-8AE8-D05EC9CE8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xdefault">
    <w:name w:val="ecxdefault"/>
    <w:basedOn w:val="Normal"/>
    <w:rsid w:val="001B3CCA"/>
    <w:pPr>
      <w:spacing w:after="324" w:line="240" w:lineRule="auto"/>
    </w:pPr>
    <w:rPr>
      <w:rFonts w:ascii="Times New Roman" w:eastAsia="Times New Roman" w:hAnsi="Times New Roman" w:cs="Times New Roman"/>
      <w:sz w:val="24"/>
      <w:szCs w:val="24"/>
    </w:rPr>
  </w:style>
  <w:style w:type="paragraph" w:customStyle="1" w:styleId="ecxmsonormal">
    <w:name w:val="ecxmsonormal"/>
    <w:basedOn w:val="Normal"/>
    <w:rsid w:val="001B3CCA"/>
    <w:pPr>
      <w:spacing w:after="324"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4009319">
      <w:bodyDiv w:val="1"/>
      <w:marLeft w:val="0"/>
      <w:marRight w:val="0"/>
      <w:marTop w:val="0"/>
      <w:marBottom w:val="0"/>
      <w:divBdr>
        <w:top w:val="none" w:sz="0" w:space="0" w:color="auto"/>
        <w:left w:val="none" w:sz="0" w:space="0" w:color="auto"/>
        <w:bottom w:val="none" w:sz="0" w:space="0" w:color="auto"/>
        <w:right w:val="none" w:sz="0" w:space="0" w:color="auto"/>
      </w:divBdr>
      <w:divsChild>
        <w:div w:id="301886670">
          <w:marLeft w:val="0"/>
          <w:marRight w:val="0"/>
          <w:marTop w:val="0"/>
          <w:marBottom w:val="0"/>
          <w:divBdr>
            <w:top w:val="none" w:sz="0" w:space="0" w:color="auto"/>
            <w:left w:val="none" w:sz="0" w:space="0" w:color="auto"/>
            <w:bottom w:val="none" w:sz="0" w:space="0" w:color="auto"/>
            <w:right w:val="none" w:sz="0" w:space="0" w:color="auto"/>
          </w:divBdr>
          <w:divsChild>
            <w:div w:id="43986731">
              <w:marLeft w:val="0"/>
              <w:marRight w:val="0"/>
              <w:marTop w:val="0"/>
              <w:marBottom w:val="0"/>
              <w:divBdr>
                <w:top w:val="none" w:sz="0" w:space="0" w:color="auto"/>
                <w:left w:val="none" w:sz="0" w:space="0" w:color="auto"/>
                <w:bottom w:val="none" w:sz="0" w:space="0" w:color="auto"/>
                <w:right w:val="none" w:sz="0" w:space="0" w:color="auto"/>
              </w:divBdr>
              <w:divsChild>
                <w:div w:id="238098867">
                  <w:marLeft w:val="0"/>
                  <w:marRight w:val="0"/>
                  <w:marTop w:val="0"/>
                  <w:marBottom w:val="0"/>
                  <w:divBdr>
                    <w:top w:val="none" w:sz="0" w:space="0" w:color="auto"/>
                    <w:left w:val="none" w:sz="0" w:space="0" w:color="auto"/>
                    <w:bottom w:val="none" w:sz="0" w:space="0" w:color="auto"/>
                    <w:right w:val="none" w:sz="0" w:space="0" w:color="auto"/>
                  </w:divBdr>
                  <w:divsChild>
                    <w:div w:id="1249729346">
                      <w:marLeft w:val="0"/>
                      <w:marRight w:val="0"/>
                      <w:marTop w:val="0"/>
                      <w:marBottom w:val="0"/>
                      <w:divBdr>
                        <w:top w:val="none" w:sz="0" w:space="0" w:color="auto"/>
                        <w:left w:val="none" w:sz="0" w:space="0" w:color="auto"/>
                        <w:bottom w:val="none" w:sz="0" w:space="0" w:color="auto"/>
                        <w:right w:val="none" w:sz="0" w:space="0" w:color="auto"/>
                      </w:divBdr>
                      <w:divsChild>
                        <w:div w:id="1819179415">
                          <w:marLeft w:val="0"/>
                          <w:marRight w:val="0"/>
                          <w:marTop w:val="0"/>
                          <w:marBottom w:val="0"/>
                          <w:divBdr>
                            <w:top w:val="none" w:sz="0" w:space="0" w:color="auto"/>
                            <w:left w:val="none" w:sz="0" w:space="0" w:color="auto"/>
                            <w:bottom w:val="none" w:sz="0" w:space="0" w:color="auto"/>
                            <w:right w:val="none" w:sz="0" w:space="0" w:color="auto"/>
                          </w:divBdr>
                          <w:divsChild>
                            <w:div w:id="1307663823">
                              <w:marLeft w:val="0"/>
                              <w:marRight w:val="0"/>
                              <w:marTop w:val="0"/>
                              <w:marBottom w:val="0"/>
                              <w:divBdr>
                                <w:top w:val="none" w:sz="0" w:space="0" w:color="auto"/>
                                <w:left w:val="none" w:sz="0" w:space="0" w:color="auto"/>
                                <w:bottom w:val="none" w:sz="0" w:space="0" w:color="auto"/>
                                <w:right w:val="none" w:sz="0" w:space="0" w:color="auto"/>
                              </w:divBdr>
                              <w:divsChild>
                                <w:div w:id="1919898325">
                                  <w:marLeft w:val="0"/>
                                  <w:marRight w:val="0"/>
                                  <w:marTop w:val="0"/>
                                  <w:marBottom w:val="0"/>
                                  <w:divBdr>
                                    <w:top w:val="none" w:sz="0" w:space="0" w:color="auto"/>
                                    <w:left w:val="none" w:sz="0" w:space="0" w:color="auto"/>
                                    <w:bottom w:val="none" w:sz="0" w:space="0" w:color="auto"/>
                                    <w:right w:val="none" w:sz="0" w:space="0" w:color="auto"/>
                                  </w:divBdr>
                                  <w:divsChild>
                                    <w:div w:id="2066292384">
                                      <w:marLeft w:val="0"/>
                                      <w:marRight w:val="0"/>
                                      <w:marTop w:val="0"/>
                                      <w:marBottom w:val="0"/>
                                      <w:divBdr>
                                        <w:top w:val="none" w:sz="0" w:space="0" w:color="auto"/>
                                        <w:left w:val="none" w:sz="0" w:space="0" w:color="auto"/>
                                        <w:bottom w:val="none" w:sz="0" w:space="0" w:color="auto"/>
                                        <w:right w:val="none" w:sz="0" w:space="0" w:color="auto"/>
                                      </w:divBdr>
                                      <w:divsChild>
                                        <w:div w:id="2087923125">
                                          <w:marLeft w:val="0"/>
                                          <w:marRight w:val="0"/>
                                          <w:marTop w:val="0"/>
                                          <w:marBottom w:val="0"/>
                                          <w:divBdr>
                                            <w:top w:val="none" w:sz="0" w:space="0" w:color="auto"/>
                                            <w:left w:val="none" w:sz="0" w:space="0" w:color="auto"/>
                                            <w:bottom w:val="none" w:sz="0" w:space="0" w:color="auto"/>
                                            <w:right w:val="none" w:sz="0" w:space="0" w:color="auto"/>
                                          </w:divBdr>
                                          <w:divsChild>
                                            <w:div w:id="1979459186">
                                              <w:marLeft w:val="0"/>
                                              <w:marRight w:val="0"/>
                                              <w:marTop w:val="0"/>
                                              <w:marBottom w:val="0"/>
                                              <w:divBdr>
                                                <w:top w:val="none" w:sz="0" w:space="0" w:color="auto"/>
                                                <w:left w:val="none" w:sz="0" w:space="0" w:color="auto"/>
                                                <w:bottom w:val="none" w:sz="0" w:space="0" w:color="auto"/>
                                                <w:right w:val="none" w:sz="0" w:space="0" w:color="auto"/>
                                              </w:divBdr>
                                              <w:divsChild>
                                                <w:div w:id="1462575930">
                                                  <w:marLeft w:val="0"/>
                                                  <w:marRight w:val="0"/>
                                                  <w:marTop w:val="0"/>
                                                  <w:marBottom w:val="0"/>
                                                  <w:divBdr>
                                                    <w:top w:val="none" w:sz="0" w:space="0" w:color="auto"/>
                                                    <w:left w:val="none" w:sz="0" w:space="0" w:color="auto"/>
                                                    <w:bottom w:val="none" w:sz="0" w:space="0" w:color="auto"/>
                                                    <w:right w:val="none" w:sz="0" w:space="0" w:color="auto"/>
                                                  </w:divBdr>
                                                  <w:divsChild>
                                                    <w:div w:id="1377966551">
                                                      <w:marLeft w:val="0"/>
                                                      <w:marRight w:val="300"/>
                                                      <w:marTop w:val="0"/>
                                                      <w:marBottom w:val="0"/>
                                                      <w:divBdr>
                                                        <w:top w:val="none" w:sz="0" w:space="0" w:color="auto"/>
                                                        <w:left w:val="none" w:sz="0" w:space="0" w:color="auto"/>
                                                        <w:bottom w:val="none" w:sz="0" w:space="0" w:color="auto"/>
                                                        <w:right w:val="none" w:sz="0" w:space="0" w:color="auto"/>
                                                      </w:divBdr>
                                                      <w:divsChild>
                                                        <w:div w:id="1560674993">
                                                          <w:marLeft w:val="0"/>
                                                          <w:marRight w:val="0"/>
                                                          <w:marTop w:val="0"/>
                                                          <w:marBottom w:val="0"/>
                                                          <w:divBdr>
                                                            <w:top w:val="none" w:sz="0" w:space="0" w:color="auto"/>
                                                            <w:left w:val="none" w:sz="0" w:space="0" w:color="auto"/>
                                                            <w:bottom w:val="none" w:sz="0" w:space="0" w:color="auto"/>
                                                            <w:right w:val="none" w:sz="0" w:space="0" w:color="auto"/>
                                                          </w:divBdr>
                                                          <w:divsChild>
                                                            <w:div w:id="1384405101">
                                                              <w:marLeft w:val="0"/>
                                                              <w:marRight w:val="0"/>
                                                              <w:marTop w:val="0"/>
                                                              <w:marBottom w:val="0"/>
                                                              <w:divBdr>
                                                                <w:top w:val="none" w:sz="0" w:space="0" w:color="auto"/>
                                                                <w:left w:val="none" w:sz="0" w:space="0" w:color="auto"/>
                                                                <w:bottom w:val="none" w:sz="0" w:space="0" w:color="auto"/>
                                                                <w:right w:val="none" w:sz="0" w:space="0" w:color="auto"/>
                                                              </w:divBdr>
                                                              <w:divsChild>
                                                                <w:div w:id="222838700">
                                                                  <w:marLeft w:val="0"/>
                                                                  <w:marRight w:val="0"/>
                                                                  <w:marTop w:val="0"/>
                                                                  <w:marBottom w:val="0"/>
                                                                  <w:divBdr>
                                                                    <w:top w:val="none" w:sz="0" w:space="0" w:color="auto"/>
                                                                    <w:left w:val="none" w:sz="0" w:space="0" w:color="auto"/>
                                                                    <w:bottom w:val="none" w:sz="0" w:space="0" w:color="auto"/>
                                                                    <w:right w:val="none" w:sz="0" w:space="0" w:color="auto"/>
                                                                  </w:divBdr>
                                                                  <w:divsChild>
                                                                    <w:div w:id="1068963004">
                                                                      <w:marLeft w:val="0"/>
                                                                      <w:marRight w:val="0"/>
                                                                      <w:marTop w:val="0"/>
                                                                      <w:marBottom w:val="360"/>
                                                                      <w:divBdr>
                                                                        <w:top w:val="single" w:sz="6" w:space="0" w:color="CCCCCC"/>
                                                                        <w:left w:val="none" w:sz="0" w:space="0" w:color="auto"/>
                                                                        <w:bottom w:val="none" w:sz="0" w:space="0" w:color="auto"/>
                                                                        <w:right w:val="none" w:sz="0" w:space="0" w:color="auto"/>
                                                                      </w:divBdr>
                                                                      <w:divsChild>
                                                                        <w:div w:id="2114284787">
                                                                          <w:marLeft w:val="0"/>
                                                                          <w:marRight w:val="0"/>
                                                                          <w:marTop w:val="0"/>
                                                                          <w:marBottom w:val="0"/>
                                                                          <w:divBdr>
                                                                            <w:top w:val="none" w:sz="0" w:space="0" w:color="auto"/>
                                                                            <w:left w:val="none" w:sz="0" w:space="0" w:color="auto"/>
                                                                            <w:bottom w:val="none" w:sz="0" w:space="0" w:color="auto"/>
                                                                            <w:right w:val="none" w:sz="0" w:space="0" w:color="auto"/>
                                                                          </w:divBdr>
                                                                          <w:divsChild>
                                                                            <w:div w:id="139998922">
                                                                              <w:marLeft w:val="0"/>
                                                                              <w:marRight w:val="0"/>
                                                                              <w:marTop w:val="0"/>
                                                                              <w:marBottom w:val="0"/>
                                                                              <w:divBdr>
                                                                                <w:top w:val="none" w:sz="0" w:space="0" w:color="auto"/>
                                                                                <w:left w:val="none" w:sz="0" w:space="0" w:color="auto"/>
                                                                                <w:bottom w:val="none" w:sz="0" w:space="0" w:color="auto"/>
                                                                                <w:right w:val="none" w:sz="0" w:space="0" w:color="auto"/>
                                                                              </w:divBdr>
                                                                              <w:divsChild>
                                                                                <w:div w:id="532226314">
                                                                                  <w:marLeft w:val="0"/>
                                                                                  <w:marRight w:val="0"/>
                                                                                  <w:marTop w:val="0"/>
                                                                                  <w:marBottom w:val="0"/>
                                                                                  <w:divBdr>
                                                                                    <w:top w:val="none" w:sz="0" w:space="0" w:color="auto"/>
                                                                                    <w:left w:val="none" w:sz="0" w:space="0" w:color="auto"/>
                                                                                    <w:bottom w:val="none" w:sz="0" w:space="0" w:color="auto"/>
                                                                                    <w:right w:val="none" w:sz="0" w:space="0" w:color="auto"/>
                                                                                  </w:divBdr>
                                                                                  <w:divsChild>
                                                                                    <w:div w:id="699402765">
                                                                                      <w:marLeft w:val="0"/>
                                                                                      <w:marRight w:val="0"/>
                                                                                      <w:marTop w:val="0"/>
                                                                                      <w:marBottom w:val="0"/>
                                                                                      <w:divBdr>
                                                                                        <w:top w:val="none" w:sz="0" w:space="0" w:color="auto"/>
                                                                                        <w:left w:val="none" w:sz="0" w:space="0" w:color="auto"/>
                                                                                        <w:bottom w:val="none" w:sz="0" w:space="0" w:color="auto"/>
                                                                                        <w:right w:val="none" w:sz="0" w:space="0" w:color="auto"/>
                                                                                      </w:divBdr>
                                                                                      <w:divsChild>
                                                                                        <w:div w:id="803085428">
                                                                                          <w:marLeft w:val="0"/>
                                                                                          <w:marRight w:val="0"/>
                                                                                          <w:marTop w:val="0"/>
                                                                                          <w:marBottom w:val="0"/>
                                                                                          <w:divBdr>
                                                                                            <w:top w:val="none" w:sz="0" w:space="0" w:color="auto"/>
                                                                                            <w:left w:val="none" w:sz="0" w:space="0" w:color="auto"/>
                                                                                            <w:bottom w:val="none" w:sz="0" w:space="0" w:color="auto"/>
                                                                                            <w:right w:val="none" w:sz="0" w:space="0" w:color="auto"/>
                                                                                          </w:divBdr>
                                                                                          <w:divsChild>
                                                                                            <w:div w:id="182616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319</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 Smalley</dc:creator>
  <cp:keywords/>
  <dc:description/>
  <cp:lastModifiedBy>Walter Smalley</cp:lastModifiedBy>
  <cp:revision>3</cp:revision>
  <dcterms:created xsi:type="dcterms:W3CDTF">2014-04-04T00:46:00Z</dcterms:created>
  <dcterms:modified xsi:type="dcterms:W3CDTF">2014-04-04T01:32:00Z</dcterms:modified>
</cp:coreProperties>
</file>