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ABD28" w14:textId="6B3C7B10" w:rsidR="00BC564C" w:rsidRDefault="00DB3D89" w:rsidP="00DB3D89">
      <w:pPr>
        <w:spacing w:after="0" w:line="240" w:lineRule="auto"/>
      </w:pPr>
      <w:r>
        <w:t>8/23/20</w:t>
      </w:r>
    </w:p>
    <w:p w14:paraId="0A4A0BBA" w14:textId="049DF6F5" w:rsidR="00DB3D89" w:rsidRDefault="00DB3D89" w:rsidP="00DB3D89">
      <w:pPr>
        <w:spacing w:after="0" w:line="240" w:lineRule="auto"/>
      </w:pPr>
      <w:r>
        <w:t>House of Delegates Meeting (Zoom)</w:t>
      </w:r>
    </w:p>
    <w:p w14:paraId="3B17C662" w14:textId="40029024" w:rsidR="00DB3D89" w:rsidRDefault="00DB3D89" w:rsidP="00DB3D89">
      <w:pPr>
        <w:spacing w:after="0" w:line="240" w:lineRule="auto"/>
      </w:pPr>
      <w:r>
        <w:t>Attendants:</w:t>
      </w:r>
    </w:p>
    <w:p w14:paraId="3D608F24" w14:textId="0B12E201" w:rsidR="00DB3D89" w:rsidRDefault="00DB3D89" w:rsidP="00DB3D89">
      <w:pPr>
        <w:spacing w:after="0" w:line="240" w:lineRule="auto"/>
      </w:pPr>
    </w:p>
    <w:p w14:paraId="6E74EE11" w14:textId="58768E43" w:rsidR="00DB3D89" w:rsidRDefault="00DB3D89" w:rsidP="00DB3D89">
      <w:pPr>
        <w:spacing w:after="0" w:line="240" w:lineRule="auto"/>
      </w:pPr>
      <w:r>
        <w:t xml:space="preserve">Colin Faris (XCEL), Steven Murry (XCEL), Dean </w:t>
      </w:r>
      <w:proofErr w:type="spellStart"/>
      <w:r>
        <w:t>Gerchar</w:t>
      </w:r>
      <w:proofErr w:type="spellEnd"/>
      <w:r>
        <w:t xml:space="preserve"> (ACAC), </w:t>
      </w:r>
      <w:r w:rsidR="0082722F">
        <w:t xml:space="preserve">Chris </w:t>
      </w:r>
      <w:proofErr w:type="spellStart"/>
      <w:r w:rsidR="0082722F">
        <w:t>Coraggio</w:t>
      </w:r>
      <w:proofErr w:type="spellEnd"/>
      <w:r w:rsidR="0082722F">
        <w:t xml:space="preserve"> (BSC), Tom Healey, Matt Webber (HSA), Andy Wagner (ACAC), Gideon </w:t>
      </w:r>
      <w:proofErr w:type="spellStart"/>
      <w:r w:rsidR="0082722F">
        <w:t>Louw</w:t>
      </w:r>
      <w:proofErr w:type="spellEnd"/>
      <w:r w:rsidR="0082722F">
        <w:t xml:space="preserve"> (AU/WDE), Tiffany Myrick (AUB), Donna Williamson, Brian Gill (BAY), Brad Kale (CA), Tyler Kerns (CMSA), Jacks Mitchell (CMSA-A), Dan Flack (BAY), Dawn McAfee (DST), Zoe </w:t>
      </w:r>
      <w:proofErr w:type="spellStart"/>
      <w:r w:rsidR="0082722F">
        <w:t>Summar</w:t>
      </w:r>
      <w:proofErr w:type="spellEnd"/>
      <w:r w:rsidR="0082722F">
        <w:t xml:space="preserve"> (XCEL-A), Greg Johnson (GPAC), Trevor Hopper (GST), Ben Davis (HSA), Thomas Pierce (HSA-A), Felipe Cortes (HSA), Jeff Dellinger (AUB), Jorge </w:t>
      </w:r>
      <w:proofErr w:type="spellStart"/>
      <w:r w:rsidR="0082722F">
        <w:t>Blasini</w:t>
      </w:r>
      <w:proofErr w:type="spellEnd"/>
      <w:r w:rsidR="0082722F">
        <w:t xml:space="preserve"> (KP), Laura Pitman (BAY), Lauren Hurt (NAC-A), Roger Dahlke (MCC/GPS), Adam </w:t>
      </w:r>
      <w:proofErr w:type="spellStart"/>
      <w:r w:rsidR="0082722F">
        <w:t>Byars</w:t>
      </w:r>
      <w:proofErr w:type="spellEnd"/>
      <w:r w:rsidR="0082722F">
        <w:t xml:space="preserve"> (MTYS), Tyler McGill (OST), Mandy </w:t>
      </w:r>
      <w:proofErr w:type="spellStart"/>
      <w:r w:rsidR="0082722F">
        <w:t>McCoullough</w:t>
      </w:r>
      <w:proofErr w:type="spellEnd"/>
      <w:r w:rsidR="0082722F">
        <w:t xml:space="preserve"> (OST), Brian Haddad (PCST), Robin Heller (SAST), Austin Coyle (SBY), Mikal Thurman (SETS), Spencer Royer (SAC), Stan Corcoran (MCC/GPS), Tais Brown (ACAC-A), Derek </w:t>
      </w:r>
      <w:r w:rsidR="00E75E00">
        <w:t>Paul</w:t>
      </w:r>
      <w:r w:rsidR="0082722F">
        <w:t xml:space="preserve"> (TNAQ), Gardner Howland (TNAQ), Amanda (TSC)</w:t>
      </w:r>
      <w:r w:rsidR="00E75E00">
        <w:t>, Chaz Chase (LTSE), Robby Dellinger, Caroline Bentley (MCC/GPS), Melanie Huffines (WST)</w:t>
      </w:r>
    </w:p>
    <w:p w14:paraId="5CE8E22D" w14:textId="6D39B70E" w:rsidR="00DB3D89" w:rsidRDefault="00DB3D89" w:rsidP="00DB3D89">
      <w:pPr>
        <w:spacing w:after="0" w:line="240" w:lineRule="auto"/>
      </w:pPr>
    </w:p>
    <w:p w14:paraId="5A3084B4" w14:textId="3590B25E" w:rsidR="00DB3D89" w:rsidRDefault="00DB3D89" w:rsidP="00DB3D89">
      <w:pPr>
        <w:spacing w:after="0" w:line="240" w:lineRule="auto"/>
      </w:pPr>
    </w:p>
    <w:p w14:paraId="0B178E39" w14:textId="72893294" w:rsidR="00DB3D89" w:rsidRDefault="00DB3D89" w:rsidP="00DB3D89">
      <w:pPr>
        <w:spacing w:after="0" w:line="240" w:lineRule="auto"/>
      </w:pPr>
      <w:r>
        <w:t>Approval of Minutes, seconded by Ben Davis</w:t>
      </w:r>
    </w:p>
    <w:p w14:paraId="14665007" w14:textId="0F027067" w:rsidR="00DB3D89" w:rsidRDefault="00DB3D89" w:rsidP="00DB3D89">
      <w:pPr>
        <w:spacing w:after="0" w:line="240" w:lineRule="auto"/>
      </w:pPr>
      <w:r>
        <w:t>Minutes pass</w:t>
      </w:r>
    </w:p>
    <w:p w14:paraId="6B9EEB2B" w14:textId="4AB0C2F6" w:rsidR="00DB3D89" w:rsidRDefault="00DB3D89" w:rsidP="00DB3D89">
      <w:pPr>
        <w:spacing w:after="0" w:line="240" w:lineRule="auto"/>
      </w:pPr>
    </w:p>
    <w:p w14:paraId="7A343865" w14:textId="6BC8D2B4" w:rsidR="00DB3D89" w:rsidRDefault="00DB3D89" w:rsidP="00DB3D89">
      <w:pPr>
        <w:spacing w:after="0" w:line="240" w:lineRule="auto"/>
      </w:pPr>
      <w:r>
        <w:t>Report of Officers – Posted Online</w:t>
      </w:r>
    </w:p>
    <w:p w14:paraId="1248289F" w14:textId="65F2EF67" w:rsidR="00DB3D89" w:rsidRDefault="00DB3D89" w:rsidP="00DB3D89">
      <w:pPr>
        <w:spacing w:after="0" w:line="240" w:lineRule="auto"/>
      </w:pPr>
      <w:r>
        <w:t>Coraggio has 1 addition. 990 form was approved for 2019 calendar year.</w:t>
      </w:r>
    </w:p>
    <w:p w14:paraId="5DDECE73" w14:textId="33D731B0" w:rsidR="00DB3D89" w:rsidRDefault="00DB3D89" w:rsidP="00DB3D89">
      <w:pPr>
        <w:spacing w:after="0" w:line="240" w:lineRule="auto"/>
      </w:pPr>
    </w:p>
    <w:p w14:paraId="6199FCA9" w14:textId="20E42712" w:rsidR="00DB3D89" w:rsidRDefault="00DB3D89" w:rsidP="00DB3D89">
      <w:pPr>
        <w:spacing w:after="0" w:line="240" w:lineRule="auto"/>
      </w:pPr>
      <w:r>
        <w:t>Committee Reports – Posted Online</w:t>
      </w:r>
    </w:p>
    <w:p w14:paraId="6BBB9715" w14:textId="0C7DF2CE" w:rsidR="00DB3D89" w:rsidRDefault="00DB3D89" w:rsidP="00DB3D89">
      <w:pPr>
        <w:spacing w:after="0" w:line="240" w:lineRule="auto"/>
      </w:pPr>
      <w:r>
        <w:t>Donna – Please fill out Report of Occurrences in a timely manner</w:t>
      </w:r>
    </w:p>
    <w:p w14:paraId="56D87FAF" w14:textId="4AA734EA" w:rsidR="00DB3D89" w:rsidRDefault="00DB3D89" w:rsidP="00DB3D89">
      <w:pPr>
        <w:spacing w:after="0" w:line="240" w:lineRule="auto"/>
      </w:pPr>
    </w:p>
    <w:p w14:paraId="2B02D424" w14:textId="18177C47" w:rsidR="00DB3D89" w:rsidRDefault="0082722F" w:rsidP="00DB3D89">
      <w:pPr>
        <w:spacing w:after="0" w:line="240" w:lineRule="auto"/>
      </w:pPr>
      <w:r>
        <w:t xml:space="preserve">Budget – </w:t>
      </w:r>
    </w:p>
    <w:p w14:paraId="32C81370" w14:textId="77777777" w:rsidR="00D33979" w:rsidRDefault="0082722F" w:rsidP="00DB3D89">
      <w:pPr>
        <w:spacing w:after="0" w:line="240" w:lineRule="auto"/>
      </w:pPr>
      <w:r>
        <w:t>Officials committee</w:t>
      </w:r>
      <w:r w:rsidR="00D33979">
        <w:t xml:space="preserve">: </w:t>
      </w:r>
    </w:p>
    <w:p w14:paraId="58077CF8" w14:textId="1B85036F" w:rsidR="0082722F" w:rsidRDefault="00D33979" w:rsidP="00D33979">
      <w:pPr>
        <w:spacing w:after="0" w:line="240" w:lineRule="auto"/>
        <w:ind w:firstLine="720"/>
      </w:pPr>
      <w:r>
        <w:t>R</w:t>
      </w:r>
      <w:r w:rsidR="0082722F">
        <w:t>equested budget line for equipment, Matt asking</w:t>
      </w:r>
      <w:r>
        <w:t xml:space="preserve"> about equipment purchases being pushed to team’s vs on LSC, dropped for this year &amp; to re-evaluate. Need to bring an evaluator to meets. Assuming that we are going thru with championship meets.</w:t>
      </w:r>
    </w:p>
    <w:p w14:paraId="09FBFD4F" w14:textId="77575DAC" w:rsidR="00D33979" w:rsidRDefault="00D33979" w:rsidP="00D33979">
      <w:pPr>
        <w:spacing w:after="0" w:line="240" w:lineRule="auto"/>
        <w:ind w:firstLine="720"/>
      </w:pPr>
      <w:r>
        <w:t>Removing Nat’l stipend since we have removed athlete stipend for the time being.</w:t>
      </w:r>
    </w:p>
    <w:p w14:paraId="5F257775" w14:textId="1AADB070" w:rsidR="00D33979" w:rsidRDefault="00D33979" w:rsidP="00DB3D89">
      <w:pPr>
        <w:spacing w:after="0" w:line="240" w:lineRule="auto"/>
      </w:pPr>
      <w:r>
        <w:t>Support:</w:t>
      </w:r>
    </w:p>
    <w:p w14:paraId="145682A5" w14:textId="3A504BE3" w:rsidR="00D33979" w:rsidRDefault="00D33979" w:rsidP="00DB3D89">
      <w:pPr>
        <w:spacing w:after="0" w:line="240" w:lineRule="auto"/>
      </w:pPr>
      <w:r>
        <w:tab/>
        <w:t>Kept Coach of the Year support, removed all other support including Zone travel.</w:t>
      </w:r>
    </w:p>
    <w:p w14:paraId="357C05DA" w14:textId="65D13511" w:rsidR="00D33979" w:rsidRDefault="007A408A" w:rsidP="00DB3D89">
      <w:pPr>
        <w:spacing w:after="0" w:line="240" w:lineRule="auto"/>
      </w:pPr>
      <w:r>
        <w:t xml:space="preserve">Suggestion for review of the budget at December </w:t>
      </w:r>
      <w:proofErr w:type="spellStart"/>
      <w:r>
        <w:t>BoD</w:t>
      </w:r>
      <w:proofErr w:type="spellEnd"/>
      <w:r>
        <w:t xml:space="preserve"> meeting</w:t>
      </w:r>
    </w:p>
    <w:p w14:paraId="25EDCB5B" w14:textId="65FB0CE3" w:rsidR="007A408A" w:rsidRDefault="007A408A" w:rsidP="00DB3D89">
      <w:pPr>
        <w:spacing w:after="0" w:line="240" w:lineRule="auto"/>
      </w:pPr>
      <w:r>
        <w:t>Budget passes.</w:t>
      </w:r>
    </w:p>
    <w:p w14:paraId="6B2A4C5C" w14:textId="50C054D7" w:rsidR="007A408A" w:rsidRDefault="007A408A" w:rsidP="00DB3D89">
      <w:pPr>
        <w:spacing w:after="0" w:line="240" w:lineRule="auto"/>
      </w:pPr>
    </w:p>
    <w:p w14:paraId="7D8399D6" w14:textId="02B9BAC8" w:rsidR="007A408A" w:rsidRDefault="007A408A" w:rsidP="00DB3D89">
      <w:pPr>
        <w:spacing w:after="0" w:line="240" w:lineRule="auto"/>
      </w:pPr>
      <w:r>
        <w:t>Coaches Committee Proposals</w:t>
      </w:r>
    </w:p>
    <w:p w14:paraId="2A3F4361" w14:textId="1EA97B92" w:rsidR="007A408A" w:rsidRDefault="007A408A" w:rsidP="00DB3D89">
      <w:pPr>
        <w:spacing w:after="0" w:line="240" w:lineRule="auto"/>
      </w:pPr>
      <w:r>
        <w:t>R-1 (formerly T-2). Implied inclusion of all meet information.</w:t>
      </w:r>
    </w:p>
    <w:p w14:paraId="5A7E2E55" w14:textId="66F65A84" w:rsidR="007A408A" w:rsidRDefault="007A408A" w:rsidP="00DB3D89">
      <w:pPr>
        <w:spacing w:after="0" w:line="240" w:lineRule="auto"/>
      </w:pPr>
      <w:r>
        <w:t>Passes.</w:t>
      </w:r>
    </w:p>
    <w:p w14:paraId="13FB68ED" w14:textId="2EF4FFF3" w:rsidR="007A408A" w:rsidRDefault="007A408A" w:rsidP="00DB3D89">
      <w:pPr>
        <w:spacing w:after="0" w:line="240" w:lineRule="auto"/>
      </w:pPr>
    </w:p>
    <w:p w14:paraId="080BDB6E" w14:textId="6C9D04D4" w:rsidR="007A408A" w:rsidRDefault="007A408A" w:rsidP="00DB3D89">
      <w:pPr>
        <w:spacing w:after="0" w:line="240" w:lineRule="auto"/>
      </w:pPr>
      <w:r>
        <w:t>T-7 is tabled.</w:t>
      </w:r>
    </w:p>
    <w:p w14:paraId="5ECF35EB" w14:textId="4E5470C8" w:rsidR="007A408A" w:rsidRDefault="007A408A" w:rsidP="00DB3D89">
      <w:pPr>
        <w:spacing w:after="0" w:line="240" w:lineRule="auto"/>
      </w:pPr>
    </w:p>
    <w:p w14:paraId="18777E87" w14:textId="7A974719" w:rsidR="007A408A" w:rsidRDefault="007A408A" w:rsidP="00DB3D89">
      <w:pPr>
        <w:spacing w:after="0" w:line="240" w:lineRule="auto"/>
      </w:pPr>
      <w:r>
        <w:t>Nominating Committee</w:t>
      </w:r>
    </w:p>
    <w:p w14:paraId="02DCA3CB" w14:textId="2560BD43" w:rsidR="007A408A" w:rsidRDefault="00E75E00" w:rsidP="00DB3D89">
      <w:pPr>
        <w:spacing w:after="0" w:line="240" w:lineRule="auto"/>
      </w:pPr>
      <w:r>
        <w:t>No additional nominations from the floor, Slate was approved.</w:t>
      </w:r>
    </w:p>
    <w:p w14:paraId="0B497E7F" w14:textId="4B085F6E" w:rsidR="00E75E00" w:rsidRDefault="00E75E00" w:rsidP="00DB3D89">
      <w:pPr>
        <w:spacing w:after="0" w:line="240" w:lineRule="auto"/>
      </w:pPr>
    </w:p>
    <w:p w14:paraId="1B41E158" w14:textId="232655E0" w:rsidR="00E75E00" w:rsidRDefault="00E75E00" w:rsidP="00DB3D89">
      <w:pPr>
        <w:spacing w:after="0" w:line="240" w:lineRule="auto"/>
      </w:pPr>
      <w:r>
        <w:t>Awards</w:t>
      </w:r>
    </w:p>
    <w:p w14:paraId="7C443EA0" w14:textId="71F5DBE3" w:rsidR="00E75E00" w:rsidRDefault="00E75E00" w:rsidP="00DB3D89">
      <w:pPr>
        <w:spacing w:after="0" w:line="240" w:lineRule="auto"/>
      </w:pPr>
      <w:r>
        <w:t>Bob King Service &amp; Volunteer Award – August 29</w:t>
      </w:r>
      <w:r w:rsidRPr="00E75E00">
        <w:rPr>
          <w:vertAlign w:val="superscript"/>
        </w:rPr>
        <w:t>th</w:t>
      </w:r>
      <w:r>
        <w:t xml:space="preserve"> nomination deadline, voting deadline Sept 5</w:t>
      </w:r>
      <w:r w:rsidRPr="00E75E00">
        <w:rPr>
          <w:vertAlign w:val="superscript"/>
        </w:rPr>
        <w:t>th</w:t>
      </w:r>
      <w:r>
        <w:t>.</w:t>
      </w:r>
    </w:p>
    <w:sectPr w:rsidR="00E75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89"/>
    <w:rsid w:val="003C2EB0"/>
    <w:rsid w:val="004404A1"/>
    <w:rsid w:val="007A408A"/>
    <w:rsid w:val="0082722F"/>
    <w:rsid w:val="00D33979"/>
    <w:rsid w:val="00DB3D89"/>
    <w:rsid w:val="00E75E00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685A0"/>
  <w15:chartTrackingRefBased/>
  <w15:docId w15:val="{91B3094D-EE68-444D-8377-A6EB1B0D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Faris</dc:creator>
  <cp:keywords/>
  <dc:description/>
  <cp:lastModifiedBy>Thomas Healey</cp:lastModifiedBy>
  <cp:revision>2</cp:revision>
  <dcterms:created xsi:type="dcterms:W3CDTF">2020-08-23T17:22:00Z</dcterms:created>
  <dcterms:modified xsi:type="dcterms:W3CDTF">2020-08-23T17:22:00Z</dcterms:modified>
</cp:coreProperties>
</file>