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58" w:rsidRDefault="00092BD8">
      <w:pPr>
        <w:rPr>
          <w:sz w:val="32"/>
          <w:szCs w:val="32"/>
        </w:rPr>
      </w:pPr>
      <w:r w:rsidRPr="00092B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orpedoeslogo" style="position:absolute;margin-left:381.75pt;margin-top:-37.5pt;width:108.75pt;height:88.5pt;z-index:1;visibility:visible;mso-wrap-distance-left:2.88pt;mso-wrap-distance-top:2.88pt;mso-wrap-distance-right:2.88pt;mso-wrap-distance-bottom:2.88pt" insetpen="t">
            <v:imagedata r:id="rId7" o:title=""/>
          </v:shape>
        </w:pict>
      </w:r>
    </w:p>
    <w:p w:rsidR="00437358" w:rsidRDefault="00437358">
      <w:pPr>
        <w:rPr>
          <w:sz w:val="32"/>
          <w:szCs w:val="32"/>
        </w:rPr>
      </w:pPr>
      <w:r>
        <w:rPr>
          <w:sz w:val="32"/>
          <w:szCs w:val="32"/>
        </w:rPr>
        <w:t xml:space="preserve"> The Anderson Mill Swim Club Invites You to Join Us for our</w:t>
      </w:r>
    </w:p>
    <w:p w:rsidR="00437358" w:rsidRDefault="00437358">
      <w:pPr>
        <w:jc w:val="center"/>
        <w:rPr>
          <w:sz w:val="52"/>
          <w:szCs w:val="52"/>
        </w:rPr>
      </w:pPr>
      <w:r>
        <w:rPr>
          <w:sz w:val="52"/>
          <w:szCs w:val="52"/>
        </w:rPr>
        <w:t>Spring Fever Meet</w:t>
      </w:r>
    </w:p>
    <w:p w:rsidR="00437358" w:rsidRDefault="00437358">
      <w:pPr>
        <w:spacing w:line="240" w:lineRule="auto"/>
        <w:ind w:left="2340" w:hanging="2340"/>
        <w:rPr>
          <w:sz w:val="24"/>
          <w:szCs w:val="24"/>
        </w:rPr>
      </w:pPr>
      <w:r>
        <w:rPr>
          <w:b/>
          <w:sz w:val="24"/>
          <w:szCs w:val="24"/>
        </w:rPr>
        <w:t>Approval Number:</w:t>
      </w:r>
      <w:r>
        <w:rPr>
          <w:b/>
          <w:sz w:val="24"/>
          <w:szCs w:val="24"/>
        </w:rPr>
        <w:tab/>
      </w:r>
      <w:r w:rsidR="00083E57">
        <w:rPr>
          <w:sz w:val="27"/>
          <w:szCs w:val="27"/>
          <w:u w:val="single"/>
        </w:rPr>
        <w:t>ST-10-26A</w:t>
      </w:r>
    </w:p>
    <w:p w:rsidR="00437358" w:rsidRDefault="00437358">
      <w:pPr>
        <w:spacing w:line="240" w:lineRule="auto"/>
        <w:ind w:left="2340" w:hanging="2340"/>
        <w:rPr>
          <w:sz w:val="24"/>
          <w:szCs w:val="24"/>
        </w:rPr>
      </w:pPr>
      <w:r>
        <w:rPr>
          <w:b/>
          <w:sz w:val="24"/>
          <w:szCs w:val="24"/>
        </w:rPr>
        <w:t>Meet Date:</w:t>
      </w:r>
      <w:r>
        <w:rPr>
          <w:sz w:val="24"/>
          <w:szCs w:val="24"/>
        </w:rPr>
        <w:tab/>
        <w:t>Sunday, April 11, 2010</w:t>
      </w:r>
    </w:p>
    <w:p w:rsidR="00437358" w:rsidRDefault="00437358">
      <w:pPr>
        <w:spacing w:line="240" w:lineRule="auto"/>
        <w:ind w:left="2340" w:hanging="2340"/>
        <w:rPr>
          <w:sz w:val="24"/>
          <w:szCs w:val="24"/>
        </w:rPr>
      </w:pPr>
      <w:r>
        <w:rPr>
          <w:b/>
          <w:sz w:val="24"/>
          <w:szCs w:val="24"/>
        </w:rPr>
        <w:t>Venue:</w:t>
      </w:r>
      <w:r>
        <w:rPr>
          <w:sz w:val="24"/>
          <w:szCs w:val="24"/>
        </w:rPr>
        <w:tab/>
        <w:t>The Anderson Mill Pool is located at 10701 School House Lane, in the Anderson Mill Subdivision, Austin, Texas 78750.</w:t>
      </w:r>
    </w:p>
    <w:p w:rsidR="00437358" w:rsidRDefault="00437358">
      <w:pPr>
        <w:spacing w:line="240" w:lineRule="auto"/>
        <w:ind w:left="2340" w:hanging="2340"/>
        <w:rPr>
          <w:sz w:val="24"/>
          <w:szCs w:val="24"/>
        </w:rPr>
      </w:pPr>
      <w:r>
        <w:rPr>
          <w:b/>
          <w:sz w:val="24"/>
          <w:szCs w:val="24"/>
        </w:rPr>
        <w:t>Facility:</w:t>
      </w:r>
      <w:r>
        <w:rPr>
          <w:sz w:val="24"/>
          <w:szCs w:val="24"/>
        </w:rPr>
        <w:tab/>
        <w:t>The Anderson Mill Pool is a 25 yard outdoor facility, with 6 lanes. The depth and length of the pool was certified to be within USA requirements on September 9, 2008, by MLAWA Engineers. A semi-automatic timing system will be used (three stop watches per lane, with back-up watches.) Hy-Tek Meet Manager software will be used to record the times.</w:t>
      </w:r>
    </w:p>
    <w:p w:rsidR="00437358" w:rsidRDefault="00437358">
      <w:pPr>
        <w:spacing w:line="240" w:lineRule="auto"/>
        <w:ind w:left="2340" w:hanging="2340"/>
        <w:rPr>
          <w:sz w:val="24"/>
          <w:szCs w:val="24"/>
        </w:rPr>
      </w:pPr>
      <w:r>
        <w:rPr>
          <w:b/>
          <w:sz w:val="24"/>
          <w:szCs w:val="24"/>
        </w:rPr>
        <w:t>Liability:</w:t>
      </w:r>
      <w:r>
        <w:rPr>
          <w:sz w:val="24"/>
          <w:szCs w:val="24"/>
        </w:rPr>
        <w:tab/>
        <w:t>In granting an approval for this meet, it is understood and agreed that USA Swimming, Inc., South Texas Swimming, Inc. (STSI), AMSC, The Anderson Mill Limited District and all meet officials shall be free from any liabilities or claims for damage arising by reason(s) of injuries to anyone during the conduct of this meet.</w:t>
      </w:r>
    </w:p>
    <w:p w:rsidR="00437358" w:rsidRDefault="00437358">
      <w:pPr>
        <w:spacing w:after="0" w:line="240" w:lineRule="auto"/>
        <w:ind w:left="2340" w:hanging="2340"/>
        <w:rPr>
          <w:b/>
          <w:sz w:val="24"/>
          <w:szCs w:val="24"/>
        </w:rPr>
      </w:pPr>
      <w:r>
        <w:rPr>
          <w:b/>
          <w:sz w:val="24"/>
          <w:szCs w:val="24"/>
        </w:rPr>
        <w:t>USA Swimming</w:t>
      </w:r>
    </w:p>
    <w:p w:rsidR="00437358" w:rsidRDefault="00437358">
      <w:pPr>
        <w:spacing w:after="0" w:line="240" w:lineRule="auto"/>
        <w:ind w:left="2340" w:hanging="2340"/>
        <w:rPr>
          <w:sz w:val="24"/>
          <w:szCs w:val="24"/>
        </w:rPr>
      </w:pPr>
      <w:r>
        <w:rPr>
          <w:b/>
          <w:sz w:val="24"/>
          <w:szCs w:val="24"/>
        </w:rPr>
        <w:t xml:space="preserve"> Registration:</w:t>
      </w:r>
      <w:r>
        <w:rPr>
          <w:b/>
          <w:sz w:val="24"/>
          <w:szCs w:val="24"/>
        </w:rPr>
        <w:tab/>
      </w:r>
      <w:r>
        <w:rPr>
          <w:sz w:val="24"/>
          <w:szCs w:val="24"/>
        </w:rPr>
        <w:t xml:space="preserve">All coaches and officials participating in this competition must be </w:t>
      </w:r>
      <w:r>
        <w:rPr>
          <w:sz w:val="24"/>
          <w:szCs w:val="24"/>
          <w:u w:val="single"/>
        </w:rPr>
        <w:t>currently</w:t>
      </w:r>
      <w:r>
        <w:rPr>
          <w:sz w:val="24"/>
          <w:szCs w:val="24"/>
        </w:rPr>
        <w:t xml:space="preserve"> registered with USA Swimming and should be prepared to present their USA-S ID Card as proof of their USA-S Membership to the Meet Director</w:t>
      </w:r>
      <w:r>
        <w:rPr>
          <w:b/>
          <w:sz w:val="24"/>
          <w:szCs w:val="24"/>
        </w:rPr>
        <w:t>. Although some non-USA swimmers may be competing,</w:t>
      </w:r>
      <w:r>
        <w:rPr>
          <w:rFonts w:ascii="Arial Rounded MT Bold" w:hAnsi="Arial Rounded MT Bold"/>
          <w:b/>
        </w:rPr>
        <w:t xml:space="preserve"> </w:t>
      </w:r>
      <w:r>
        <w:rPr>
          <w:b/>
          <w:sz w:val="24"/>
          <w:szCs w:val="24"/>
        </w:rPr>
        <w:t>the meet will nevertheless be conducted under USA-S Rules by USA-S/ LSC Certified officials and that only times from USA-S Swimmers will be loaded into SWIMS.</w:t>
      </w:r>
      <w:r>
        <w:rPr>
          <w:sz w:val="24"/>
          <w:szCs w:val="24"/>
        </w:rPr>
        <w:t xml:space="preserve">  Swimmers who choose to deck enter when possible, or need to be entered because of clerical errors by the entering team, or meet host, will be required to present their current 2010 USA Swimming ID Card, if applicable.  National and LSC Regulations do not allow for any exceptions to these policies.</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Rules:</w:t>
      </w:r>
      <w:r>
        <w:rPr>
          <w:b/>
          <w:sz w:val="24"/>
          <w:szCs w:val="24"/>
        </w:rPr>
        <w:tab/>
      </w:r>
      <w:r>
        <w:rPr>
          <w:sz w:val="24"/>
          <w:szCs w:val="24"/>
        </w:rPr>
        <w:t>The 2009 USA Swimming Rules and any relevant sections of the STSI Handbook will apply.</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sz w:val="24"/>
          <w:szCs w:val="24"/>
        </w:rPr>
      </w:pPr>
      <w:r>
        <w:rPr>
          <w:b/>
          <w:sz w:val="24"/>
          <w:szCs w:val="24"/>
        </w:rPr>
        <w:t>Schedule:</w:t>
      </w:r>
      <w:r>
        <w:rPr>
          <w:b/>
          <w:sz w:val="24"/>
          <w:szCs w:val="24"/>
        </w:rPr>
        <w:tab/>
      </w:r>
      <w:r>
        <w:rPr>
          <w:sz w:val="24"/>
          <w:szCs w:val="24"/>
        </w:rPr>
        <w:t>This meet is divided into three sessions.</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b/>
          <w:sz w:val="24"/>
          <w:szCs w:val="24"/>
        </w:rPr>
      </w:pPr>
      <w:r>
        <w:rPr>
          <w:b/>
          <w:sz w:val="24"/>
          <w:szCs w:val="24"/>
        </w:rPr>
        <w:tab/>
      </w:r>
    </w:p>
    <w:p w:rsidR="00437358" w:rsidRDefault="00437358">
      <w:pPr>
        <w:spacing w:after="0" w:line="240" w:lineRule="auto"/>
        <w:ind w:left="2340" w:hanging="2340"/>
        <w:rPr>
          <w:b/>
          <w:sz w:val="24"/>
          <w:szCs w:val="24"/>
        </w:rPr>
      </w:pPr>
    </w:p>
    <w:p w:rsidR="00437358" w:rsidRDefault="00437358">
      <w:pPr>
        <w:spacing w:after="0" w:line="240" w:lineRule="auto"/>
        <w:ind w:left="2340"/>
        <w:rPr>
          <w:sz w:val="24"/>
          <w:szCs w:val="24"/>
        </w:rPr>
      </w:pPr>
      <w:r>
        <w:rPr>
          <w:sz w:val="24"/>
          <w:szCs w:val="24"/>
        </w:rPr>
        <w:t>Session 1 – Warm ups at 8:00 am to 8:45 am. Start time: 9:00 am</w:t>
      </w:r>
    </w:p>
    <w:p w:rsidR="00437358" w:rsidRDefault="00437358">
      <w:pPr>
        <w:spacing w:after="0" w:line="240" w:lineRule="auto"/>
        <w:ind w:left="2340" w:hanging="2340"/>
        <w:rPr>
          <w:sz w:val="24"/>
          <w:szCs w:val="24"/>
        </w:rPr>
      </w:pPr>
      <w:r>
        <w:rPr>
          <w:sz w:val="24"/>
          <w:szCs w:val="24"/>
        </w:rPr>
        <w:tab/>
        <w:t>Session 2* – Warm up at 1:00 pm to 1:45 pm. Start time: 2:00 pm</w:t>
      </w:r>
    </w:p>
    <w:p w:rsidR="00437358" w:rsidRDefault="00437358">
      <w:pPr>
        <w:spacing w:after="0" w:line="240" w:lineRule="auto"/>
        <w:ind w:left="2340" w:hanging="2340"/>
        <w:rPr>
          <w:sz w:val="18"/>
          <w:szCs w:val="18"/>
        </w:rPr>
      </w:pPr>
      <w:r>
        <w:rPr>
          <w:sz w:val="24"/>
          <w:szCs w:val="24"/>
        </w:rPr>
        <w:tab/>
        <w:t>Session 3* – Warm ups at 5:30 pm to 6:15 pm. Start time: 6:30 pm</w:t>
      </w:r>
    </w:p>
    <w:p w:rsidR="00437358" w:rsidRDefault="00437358">
      <w:pPr>
        <w:spacing w:after="0" w:line="240" w:lineRule="auto"/>
        <w:ind w:left="2340" w:firstLine="540"/>
        <w:rPr>
          <w:b/>
          <w:sz w:val="18"/>
          <w:szCs w:val="18"/>
        </w:rPr>
      </w:pPr>
      <w:r>
        <w:rPr>
          <w:b/>
          <w:sz w:val="18"/>
          <w:szCs w:val="18"/>
        </w:rPr>
        <w:t>*These times may be subject to change, depending on the final timeline. Teams will be notified prior to the meet date.</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Meet Format:</w:t>
      </w:r>
      <w:r>
        <w:rPr>
          <w:b/>
          <w:sz w:val="24"/>
          <w:szCs w:val="24"/>
        </w:rPr>
        <w:tab/>
      </w:r>
      <w:r>
        <w:rPr>
          <w:sz w:val="24"/>
          <w:szCs w:val="24"/>
        </w:rPr>
        <w:t>Swimmers may enter a maximum of five events for the day, with no more than three events per session. There will be positive check</w:t>
      </w:r>
      <w:r w:rsidR="00DE1668">
        <w:rPr>
          <w:sz w:val="24"/>
          <w:szCs w:val="24"/>
        </w:rPr>
        <w:t>-</w:t>
      </w:r>
      <w:r>
        <w:rPr>
          <w:sz w:val="24"/>
          <w:szCs w:val="24"/>
        </w:rPr>
        <w:t>in for the 500 Free. Check</w:t>
      </w:r>
      <w:r w:rsidR="00DE1668">
        <w:rPr>
          <w:sz w:val="24"/>
          <w:szCs w:val="24"/>
        </w:rPr>
        <w:t>-</w:t>
      </w:r>
      <w:r>
        <w:rPr>
          <w:sz w:val="24"/>
          <w:szCs w:val="24"/>
        </w:rPr>
        <w:t>in sheets will be available at the Clerk of Course at the start of the meet.  Check</w:t>
      </w:r>
      <w:r w:rsidR="00DE1668">
        <w:rPr>
          <w:sz w:val="24"/>
          <w:szCs w:val="24"/>
        </w:rPr>
        <w:t>-</w:t>
      </w:r>
      <w:r>
        <w:rPr>
          <w:sz w:val="24"/>
          <w:szCs w:val="24"/>
        </w:rPr>
        <w:t xml:space="preserve">in will close 45 minutes before </w:t>
      </w:r>
      <w:r w:rsidR="00630193">
        <w:rPr>
          <w:sz w:val="24"/>
          <w:szCs w:val="24"/>
        </w:rPr>
        <w:t xml:space="preserve">the </w:t>
      </w:r>
      <w:r>
        <w:rPr>
          <w:sz w:val="24"/>
          <w:szCs w:val="24"/>
        </w:rPr>
        <w:t>event is scheduled to swim.</w:t>
      </w:r>
    </w:p>
    <w:p w:rsidR="00630193" w:rsidRDefault="00630193">
      <w:pPr>
        <w:spacing w:after="0" w:line="240" w:lineRule="auto"/>
        <w:ind w:left="2340" w:hanging="2340"/>
        <w:rPr>
          <w:b/>
          <w:sz w:val="24"/>
          <w:szCs w:val="24"/>
        </w:rPr>
      </w:pPr>
      <w:r>
        <w:rPr>
          <w:b/>
          <w:sz w:val="24"/>
          <w:szCs w:val="24"/>
        </w:rPr>
        <w:tab/>
      </w:r>
    </w:p>
    <w:p w:rsidR="00630193" w:rsidRPr="00630193" w:rsidRDefault="00630193">
      <w:pPr>
        <w:spacing w:after="0" w:line="240" w:lineRule="auto"/>
        <w:ind w:left="2340" w:hanging="2340"/>
        <w:rPr>
          <w:sz w:val="24"/>
          <w:szCs w:val="24"/>
        </w:rPr>
      </w:pPr>
      <w:r>
        <w:rPr>
          <w:b/>
          <w:sz w:val="24"/>
          <w:szCs w:val="24"/>
        </w:rPr>
        <w:tab/>
      </w:r>
      <w:r w:rsidRPr="00630193">
        <w:rPr>
          <w:sz w:val="24"/>
          <w:szCs w:val="24"/>
        </w:rPr>
        <w:t>Events will be seeded age com</w:t>
      </w:r>
      <w:r>
        <w:rPr>
          <w:sz w:val="24"/>
          <w:szCs w:val="24"/>
        </w:rPr>
        <w:t>b</w:t>
      </w:r>
      <w:r w:rsidRPr="00630193">
        <w:rPr>
          <w:sz w:val="24"/>
          <w:szCs w:val="24"/>
        </w:rPr>
        <w:t>ined and swum fast to slow.</w:t>
      </w:r>
    </w:p>
    <w:p w:rsidR="00437358" w:rsidRDefault="00437358">
      <w:pPr>
        <w:spacing w:after="0" w:line="240" w:lineRule="auto"/>
        <w:ind w:left="2340" w:hanging="2340"/>
        <w:rPr>
          <w:b/>
          <w:sz w:val="24"/>
          <w:szCs w:val="24"/>
        </w:rPr>
      </w:pPr>
      <w:r>
        <w:rPr>
          <w:b/>
          <w:sz w:val="24"/>
          <w:szCs w:val="24"/>
        </w:rPr>
        <w:tab/>
      </w:r>
    </w:p>
    <w:p w:rsidR="00437358" w:rsidRDefault="00437358">
      <w:pPr>
        <w:spacing w:after="0" w:line="240" w:lineRule="auto"/>
        <w:ind w:left="2340" w:hanging="2340"/>
        <w:rPr>
          <w:sz w:val="24"/>
          <w:szCs w:val="24"/>
        </w:rPr>
      </w:pPr>
      <w:r>
        <w:rPr>
          <w:sz w:val="24"/>
          <w:szCs w:val="24"/>
        </w:rPr>
        <w:tab/>
        <w:t xml:space="preserve">If necessary, we will cap the number of swimmers entered in each session in order to keep each session about 4 hours in length. </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Entry Restrictions:</w:t>
      </w:r>
      <w:r>
        <w:rPr>
          <w:b/>
          <w:sz w:val="24"/>
          <w:szCs w:val="24"/>
        </w:rPr>
        <w:tab/>
      </w:r>
      <w:r>
        <w:rPr>
          <w:sz w:val="24"/>
          <w:szCs w:val="24"/>
        </w:rPr>
        <w:t>Except as outlined above, there are no additional exceptions.</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b/>
          <w:sz w:val="24"/>
          <w:szCs w:val="24"/>
        </w:rPr>
      </w:pPr>
      <w:r>
        <w:rPr>
          <w:b/>
          <w:sz w:val="24"/>
          <w:szCs w:val="24"/>
        </w:rPr>
        <w:t>Age up Date:</w:t>
      </w:r>
      <w:r>
        <w:rPr>
          <w:b/>
          <w:sz w:val="24"/>
          <w:szCs w:val="24"/>
        </w:rPr>
        <w:tab/>
        <w:t>April 11, 2010</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Qualifying Times:</w:t>
      </w:r>
      <w:r>
        <w:rPr>
          <w:b/>
          <w:sz w:val="24"/>
          <w:szCs w:val="24"/>
        </w:rPr>
        <w:tab/>
      </w:r>
      <w:r>
        <w:rPr>
          <w:sz w:val="24"/>
          <w:szCs w:val="24"/>
        </w:rPr>
        <w:t>There are no qualifying times.</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b/>
          <w:sz w:val="24"/>
          <w:szCs w:val="24"/>
        </w:rPr>
      </w:pPr>
      <w:r>
        <w:rPr>
          <w:b/>
          <w:sz w:val="24"/>
          <w:szCs w:val="24"/>
        </w:rPr>
        <w:t>Entry Deadline:</w:t>
      </w:r>
      <w:r>
        <w:rPr>
          <w:b/>
          <w:sz w:val="24"/>
          <w:szCs w:val="24"/>
        </w:rPr>
        <w:tab/>
        <w:t>Monday, March 29, 2010</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Deck Entries:</w:t>
      </w:r>
      <w:r>
        <w:rPr>
          <w:b/>
          <w:sz w:val="24"/>
          <w:szCs w:val="24"/>
        </w:rPr>
        <w:tab/>
      </w:r>
      <w:r>
        <w:rPr>
          <w:sz w:val="24"/>
          <w:szCs w:val="24"/>
        </w:rPr>
        <w:t>Deck Entries will be accepted on the day of the meet up until 30 minutes before each session. Cost of Deck Entries will be $10/event.  Deck Entries will only be accepted to fill empty lanes in a heat.  No new heats shall be created.</w:t>
      </w:r>
    </w:p>
    <w:p w:rsidR="00437358" w:rsidRDefault="00437358">
      <w:pPr>
        <w:spacing w:after="0" w:line="240" w:lineRule="auto"/>
        <w:ind w:left="2340" w:hanging="2340"/>
        <w:rPr>
          <w:b/>
          <w:sz w:val="24"/>
          <w:szCs w:val="24"/>
        </w:rPr>
      </w:pPr>
      <w:r>
        <w:rPr>
          <w:b/>
          <w:sz w:val="24"/>
          <w:szCs w:val="24"/>
        </w:rPr>
        <w:t>General Entry</w:t>
      </w:r>
    </w:p>
    <w:p w:rsidR="00437358" w:rsidRDefault="00437358">
      <w:pPr>
        <w:spacing w:after="0" w:line="240" w:lineRule="auto"/>
        <w:ind w:left="2340" w:hanging="2340"/>
        <w:rPr>
          <w:sz w:val="24"/>
          <w:szCs w:val="24"/>
        </w:rPr>
      </w:pPr>
      <w:r>
        <w:rPr>
          <w:b/>
          <w:sz w:val="24"/>
          <w:szCs w:val="24"/>
        </w:rPr>
        <w:t>Procedures:</w:t>
      </w:r>
      <w:r>
        <w:rPr>
          <w:b/>
          <w:sz w:val="24"/>
          <w:szCs w:val="24"/>
        </w:rPr>
        <w:tab/>
      </w:r>
      <w:r>
        <w:rPr>
          <w:sz w:val="24"/>
          <w:szCs w:val="24"/>
        </w:rPr>
        <w:t xml:space="preserve">Entries must be submitted by Hy-Tek Commlink file for teams with more than five swimmers.  </w:t>
      </w:r>
      <w:r>
        <w:rPr>
          <w:color w:val="FF0000"/>
          <w:sz w:val="24"/>
          <w:szCs w:val="24"/>
        </w:rPr>
        <w:t>An entry list, by name, must accompany the file in pdf format.</w:t>
      </w:r>
      <w:r>
        <w:rPr>
          <w:sz w:val="24"/>
          <w:szCs w:val="24"/>
        </w:rPr>
        <w:t xml:space="preserve"> Entries may be submitted only via email.  Entries must be sent to </w:t>
      </w:r>
      <w:r>
        <w:rPr>
          <w:b/>
          <w:sz w:val="24"/>
          <w:szCs w:val="24"/>
        </w:rPr>
        <w:t xml:space="preserve">palmore@swbell.net. </w:t>
      </w:r>
      <w:r>
        <w:rPr>
          <w:sz w:val="24"/>
          <w:szCs w:val="24"/>
        </w:rPr>
        <w:t xml:space="preserve"> The Commlink file must be renamed to identify the entering team. USA Swimmers must be identified with their USA ID numbers and must be currently registered.  Athletes will not be permitted to compete until satisfactory fee payments have been sent to the Meet Director or his/her designee.</w:t>
      </w:r>
    </w:p>
    <w:p w:rsidR="00630193" w:rsidRDefault="00630193">
      <w:pPr>
        <w:spacing w:after="0" w:line="240" w:lineRule="auto"/>
        <w:ind w:left="2340" w:hanging="2340"/>
        <w:rPr>
          <w:sz w:val="24"/>
          <w:szCs w:val="24"/>
        </w:rPr>
      </w:pPr>
      <w:r>
        <w:rPr>
          <w:b/>
          <w:sz w:val="24"/>
          <w:szCs w:val="24"/>
        </w:rPr>
        <w:tab/>
        <w:t>Please make sure the correct session is s</w:t>
      </w:r>
      <w:r w:rsidR="00083E57">
        <w:rPr>
          <w:b/>
          <w:sz w:val="24"/>
          <w:szCs w:val="24"/>
        </w:rPr>
        <w:t>e</w:t>
      </w:r>
      <w:r>
        <w:rPr>
          <w:b/>
          <w:sz w:val="24"/>
          <w:szCs w:val="24"/>
        </w:rPr>
        <w:t>lected for the 25 events and the 100 Free.</w:t>
      </w:r>
    </w:p>
    <w:p w:rsidR="00437358" w:rsidRDefault="00437358">
      <w:pPr>
        <w:spacing w:after="0" w:line="240" w:lineRule="auto"/>
        <w:ind w:left="2340" w:hanging="2340"/>
        <w:rPr>
          <w:b/>
          <w:sz w:val="24"/>
          <w:szCs w:val="24"/>
        </w:rPr>
      </w:pPr>
      <w:r>
        <w:rPr>
          <w:b/>
          <w:sz w:val="24"/>
          <w:szCs w:val="24"/>
        </w:rPr>
        <w:tab/>
      </w:r>
    </w:p>
    <w:p w:rsidR="00630193" w:rsidRDefault="00437358" w:rsidP="00630193">
      <w:pPr>
        <w:spacing w:after="0" w:line="240" w:lineRule="auto"/>
        <w:ind w:left="2340" w:hanging="2340"/>
        <w:rPr>
          <w:b/>
          <w:sz w:val="24"/>
          <w:szCs w:val="24"/>
        </w:rPr>
      </w:pPr>
      <w:r>
        <w:rPr>
          <w:b/>
          <w:sz w:val="24"/>
          <w:szCs w:val="24"/>
        </w:rPr>
        <w:t>Entry Fees:</w:t>
      </w:r>
      <w:r>
        <w:rPr>
          <w:b/>
          <w:sz w:val="24"/>
          <w:szCs w:val="24"/>
        </w:rPr>
        <w:tab/>
        <w:t xml:space="preserve">$5.00 </w:t>
      </w:r>
      <w:r>
        <w:rPr>
          <w:sz w:val="24"/>
          <w:szCs w:val="24"/>
        </w:rPr>
        <w:t>per event (This includes the South Texas $1.25 splash fee) Checks should be made payable to: Anderson Mill Swim Club (AMSC) and sent to: Meet Director Shari Anderson, P.O. Box 200283, Austin,</w:t>
      </w:r>
      <w:r w:rsidR="00630193">
        <w:rPr>
          <w:sz w:val="24"/>
          <w:szCs w:val="24"/>
        </w:rPr>
        <w:t xml:space="preserve"> TX</w:t>
      </w:r>
      <w:r>
        <w:rPr>
          <w:sz w:val="24"/>
          <w:szCs w:val="24"/>
        </w:rPr>
        <w:t xml:space="preserve"> 78750.  Fees should be postmarked no later than </w:t>
      </w:r>
      <w:r w:rsidR="00630193">
        <w:rPr>
          <w:b/>
          <w:sz w:val="24"/>
          <w:szCs w:val="24"/>
        </w:rPr>
        <w:t>April 3, 2010.</w:t>
      </w:r>
    </w:p>
    <w:p w:rsidR="00437358" w:rsidRDefault="00630193" w:rsidP="00630193">
      <w:pPr>
        <w:spacing w:after="0" w:line="240" w:lineRule="auto"/>
        <w:ind w:left="2340" w:hanging="180"/>
        <w:rPr>
          <w:b/>
          <w:sz w:val="24"/>
          <w:szCs w:val="24"/>
        </w:rPr>
      </w:pPr>
      <w:r>
        <w:rPr>
          <w:b/>
          <w:sz w:val="24"/>
          <w:szCs w:val="24"/>
        </w:rPr>
        <w:lastRenderedPageBreak/>
        <w:t xml:space="preserve"> </w:t>
      </w:r>
      <w:r w:rsidR="00437358">
        <w:rPr>
          <w:b/>
          <w:sz w:val="24"/>
          <w:szCs w:val="24"/>
        </w:rPr>
        <w:t>All fees are non-refundable.</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 xml:space="preserve">Heat Sheets: </w:t>
      </w:r>
      <w:r>
        <w:rPr>
          <w:b/>
          <w:sz w:val="24"/>
          <w:szCs w:val="24"/>
        </w:rPr>
        <w:tab/>
      </w:r>
      <w:r>
        <w:rPr>
          <w:sz w:val="24"/>
          <w:szCs w:val="24"/>
        </w:rPr>
        <w:t xml:space="preserve">Heat sheets will be made available before the start of the meet and will be posted on our website: </w:t>
      </w:r>
      <w:hyperlink r:id="rId8" w:history="1">
        <w:r>
          <w:rPr>
            <w:rStyle w:val="Hyperlink"/>
            <w:sz w:val="24"/>
            <w:szCs w:val="24"/>
          </w:rPr>
          <w:t>www.andersonmillswimclub.sports.officelive.com</w:t>
        </w:r>
      </w:hyperlink>
      <w:r>
        <w:rPr>
          <w:sz w:val="24"/>
          <w:szCs w:val="24"/>
        </w:rPr>
        <w:t>.</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Awards:</w:t>
      </w:r>
      <w:r>
        <w:rPr>
          <w:b/>
          <w:sz w:val="24"/>
          <w:szCs w:val="24"/>
        </w:rPr>
        <w:tab/>
      </w:r>
      <w:r>
        <w:rPr>
          <w:sz w:val="24"/>
          <w:szCs w:val="24"/>
        </w:rPr>
        <w:t>Every swimmer entered in the meet will receive a participation award. No other award will be given.</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sz w:val="24"/>
          <w:szCs w:val="24"/>
        </w:rPr>
      </w:pPr>
      <w:r>
        <w:rPr>
          <w:b/>
          <w:sz w:val="24"/>
          <w:szCs w:val="24"/>
        </w:rPr>
        <w:t>Officials:</w:t>
      </w:r>
      <w:r>
        <w:rPr>
          <w:b/>
          <w:sz w:val="24"/>
          <w:szCs w:val="24"/>
        </w:rPr>
        <w:tab/>
      </w:r>
      <w:r>
        <w:rPr>
          <w:sz w:val="24"/>
          <w:szCs w:val="24"/>
        </w:rPr>
        <w:t>Help from visiting officials is always welcome.  Visiting Officials are asked to email the Meet Referee (</w:t>
      </w:r>
      <w:hyperlink r:id="rId9" w:history="1">
        <w:r>
          <w:rPr>
            <w:rStyle w:val="Hyperlink"/>
            <w:b/>
            <w:sz w:val="24"/>
            <w:szCs w:val="24"/>
          </w:rPr>
          <w:t>palmore@swbell.net</w:t>
        </w:r>
      </w:hyperlink>
      <w:r>
        <w:rPr>
          <w:sz w:val="24"/>
          <w:szCs w:val="24"/>
        </w:rPr>
        <w:t>).</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sz w:val="24"/>
          <w:szCs w:val="24"/>
        </w:rPr>
      </w:pPr>
      <w:r>
        <w:rPr>
          <w:b/>
          <w:sz w:val="24"/>
          <w:szCs w:val="24"/>
        </w:rPr>
        <w:t>Timers:</w:t>
      </w:r>
      <w:r>
        <w:rPr>
          <w:b/>
          <w:sz w:val="24"/>
          <w:szCs w:val="24"/>
        </w:rPr>
        <w:tab/>
      </w:r>
      <w:r>
        <w:rPr>
          <w:sz w:val="24"/>
          <w:szCs w:val="24"/>
        </w:rPr>
        <w:t xml:space="preserve">Because we are using semi-automatic and manual watches, help in this area is critical. Please consider stepping up to help as timers if needed.  Our meet will not start until all positions are filled.  </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sz w:val="24"/>
          <w:szCs w:val="24"/>
        </w:rPr>
      </w:pPr>
      <w:r>
        <w:rPr>
          <w:sz w:val="24"/>
          <w:szCs w:val="24"/>
        </w:rPr>
        <w:tab/>
        <w:t xml:space="preserve">Swimmers in the 500 Free </w:t>
      </w:r>
      <w:r>
        <w:rPr>
          <w:b/>
          <w:sz w:val="24"/>
          <w:szCs w:val="24"/>
        </w:rPr>
        <w:t>must provide at least 2 timers and their own counters.</w:t>
      </w:r>
    </w:p>
    <w:p w:rsidR="00437358" w:rsidRDefault="00437358">
      <w:pPr>
        <w:spacing w:after="0" w:line="240" w:lineRule="auto"/>
        <w:jc w:val="both"/>
        <w:rPr>
          <w:b/>
          <w:color w:val="000000"/>
          <w:sz w:val="24"/>
          <w:szCs w:val="24"/>
        </w:rPr>
      </w:pPr>
      <w:r>
        <w:rPr>
          <w:b/>
          <w:color w:val="000000"/>
          <w:sz w:val="24"/>
          <w:szCs w:val="24"/>
        </w:rPr>
        <w:t>Cell phone</w:t>
      </w:r>
    </w:p>
    <w:p w:rsidR="00437358" w:rsidRDefault="00437358">
      <w:pPr>
        <w:spacing w:after="0" w:line="240" w:lineRule="auto"/>
        <w:ind w:left="2310" w:hanging="2310"/>
        <w:jc w:val="both"/>
        <w:rPr>
          <w:color w:val="000000"/>
          <w:sz w:val="24"/>
          <w:szCs w:val="24"/>
        </w:rPr>
      </w:pPr>
      <w:r>
        <w:rPr>
          <w:b/>
          <w:color w:val="000000"/>
          <w:sz w:val="24"/>
          <w:szCs w:val="24"/>
        </w:rPr>
        <w:t>Restrictions:</w:t>
      </w:r>
      <w:r>
        <w:rPr>
          <w:b/>
          <w:color w:val="000000"/>
          <w:sz w:val="24"/>
          <w:szCs w:val="24"/>
        </w:rPr>
        <w:tab/>
      </w:r>
      <w:r>
        <w:rPr>
          <w:color w:val="000000"/>
          <w:sz w:val="24"/>
          <w:szCs w:val="24"/>
        </w:rPr>
        <w:t>The presence and / or use of cell phones in locker rooms is strictly and specifically prohibited at all times.</w:t>
      </w:r>
    </w:p>
    <w:p w:rsidR="00437358" w:rsidRDefault="00437358">
      <w:pPr>
        <w:spacing w:after="0" w:line="240" w:lineRule="auto"/>
        <w:ind w:left="2310"/>
        <w:jc w:val="both"/>
        <w:rPr>
          <w:color w:val="000000"/>
          <w:sz w:val="24"/>
          <w:szCs w:val="24"/>
        </w:rPr>
      </w:pPr>
      <w:r>
        <w:rPr>
          <w:color w:val="000000"/>
          <w:sz w:val="24"/>
          <w:szCs w:val="24"/>
        </w:rPr>
        <w:t>There are no exceptions to this prohibition.</w:t>
      </w:r>
    </w:p>
    <w:p w:rsidR="00437358" w:rsidRDefault="00437358">
      <w:pPr>
        <w:spacing w:after="0" w:line="240" w:lineRule="auto"/>
        <w:ind w:left="2310"/>
        <w:jc w:val="both"/>
        <w:rPr>
          <w:color w:val="000000"/>
          <w:sz w:val="24"/>
          <w:szCs w:val="24"/>
        </w:rPr>
      </w:pPr>
      <w:r>
        <w:rPr>
          <w:color w:val="000000"/>
          <w:sz w:val="24"/>
          <w:szCs w:val="24"/>
        </w:rPr>
        <w:t>Violators are subject to disqualification from the meet and disbarment from the facility.</w:t>
      </w:r>
    </w:p>
    <w:p w:rsidR="00437358" w:rsidRDefault="00437358">
      <w:pPr>
        <w:spacing w:after="0" w:line="240" w:lineRule="auto"/>
        <w:rPr>
          <w:b/>
          <w:snapToGrid w:val="0"/>
          <w:sz w:val="24"/>
          <w:szCs w:val="24"/>
        </w:rPr>
      </w:pPr>
      <w:r>
        <w:rPr>
          <w:b/>
          <w:snapToGrid w:val="0"/>
          <w:sz w:val="24"/>
          <w:szCs w:val="24"/>
        </w:rPr>
        <w:t>Swim Wear</w:t>
      </w:r>
    </w:p>
    <w:p w:rsidR="00437358" w:rsidRDefault="00437358">
      <w:pPr>
        <w:spacing w:after="0" w:line="240" w:lineRule="auto"/>
        <w:ind w:left="2310" w:hanging="2310"/>
        <w:jc w:val="both"/>
        <w:rPr>
          <w:bCs/>
          <w:color w:val="000000"/>
          <w:sz w:val="24"/>
          <w:szCs w:val="24"/>
        </w:rPr>
      </w:pPr>
      <w:r>
        <w:rPr>
          <w:b/>
          <w:snapToGrid w:val="0"/>
          <w:sz w:val="24"/>
          <w:szCs w:val="24"/>
        </w:rPr>
        <w:t xml:space="preserve">Restrictions:  </w:t>
      </w:r>
      <w:r>
        <w:rPr>
          <w:b/>
          <w:snapToGrid w:val="0"/>
          <w:sz w:val="24"/>
          <w:szCs w:val="24"/>
        </w:rPr>
        <w:tab/>
      </w:r>
      <w:r>
        <w:rPr>
          <w:bCs/>
          <w:color w:val="000000"/>
          <w:sz w:val="24"/>
          <w:szCs w:val="24"/>
        </w:rPr>
        <w:t>Only one suit is permitted during competition</w:t>
      </w:r>
    </w:p>
    <w:p w:rsidR="00437358" w:rsidRDefault="00437358">
      <w:pPr>
        <w:spacing w:after="0" w:line="240" w:lineRule="auto"/>
        <w:ind w:left="2310" w:hanging="2310"/>
        <w:jc w:val="both"/>
        <w:rPr>
          <w:bCs/>
          <w:color w:val="000000"/>
          <w:sz w:val="24"/>
          <w:szCs w:val="24"/>
        </w:rPr>
      </w:pPr>
      <w:r>
        <w:rPr>
          <w:bCs/>
          <w:color w:val="000000"/>
          <w:sz w:val="24"/>
          <w:szCs w:val="24"/>
        </w:rPr>
        <w:tab/>
        <w:t>The suits must:</w:t>
      </w:r>
    </w:p>
    <w:p w:rsidR="00437358" w:rsidRDefault="00437358">
      <w:pPr>
        <w:spacing w:after="0" w:line="240" w:lineRule="auto"/>
        <w:ind w:left="2640" w:hanging="2640"/>
        <w:jc w:val="both"/>
        <w:rPr>
          <w:bCs/>
          <w:color w:val="000000"/>
          <w:sz w:val="24"/>
          <w:szCs w:val="24"/>
        </w:rPr>
      </w:pPr>
      <w:r>
        <w:rPr>
          <w:bCs/>
          <w:color w:val="000000"/>
          <w:sz w:val="24"/>
          <w:szCs w:val="24"/>
        </w:rPr>
        <w:tab/>
        <w:t xml:space="preserve"> -Be of one piece</w:t>
      </w:r>
    </w:p>
    <w:p w:rsidR="00437358" w:rsidRDefault="00437358">
      <w:pPr>
        <w:spacing w:after="0" w:line="240" w:lineRule="auto"/>
        <w:ind w:left="2640" w:hanging="2640"/>
        <w:jc w:val="both"/>
        <w:rPr>
          <w:bCs/>
          <w:color w:val="000000"/>
          <w:sz w:val="24"/>
          <w:szCs w:val="24"/>
        </w:rPr>
      </w:pPr>
      <w:r>
        <w:rPr>
          <w:bCs/>
          <w:color w:val="000000"/>
          <w:sz w:val="24"/>
          <w:szCs w:val="24"/>
        </w:rPr>
        <w:tab/>
        <w:t xml:space="preserve"> -Be constructed of woven / knit material</w:t>
      </w:r>
    </w:p>
    <w:p w:rsidR="00437358" w:rsidRDefault="00437358">
      <w:pPr>
        <w:spacing w:after="0" w:line="240" w:lineRule="auto"/>
        <w:ind w:left="2640"/>
        <w:jc w:val="both"/>
        <w:rPr>
          <w:bCs/>
          <w:color w:val="000000"/>
          <w:sz w:val="24"/>
          <w:szCs w:val="24"/>
        </w:rPr>
      </w:pPr>
      <w:r>
        <w:rPr>
          <w:bCs/>
          <w:color w:val="000000"/>
          <w:sz w:val="24"/>
          <w:szCs w:val="24"/>
        </w:rPr>
        <w:t xml:space="preserve"> -Be 100% permeable to air and water</w:t>
      </w:r>
    </w:p>
    <w:p w:rsidR="00437358" w:rsidRDefault="00437358">
      <w:pPr>
        <w:spacing w:after="0" w:line="240" w:lineRule="auto"/>
        <w:ind w:left="2640"/>
        <w:jc w:val="both"/>
        <w:rPr>
          <w:bCs/>
          <w:color w:val="000000"/>
          <w:sz w:val="24"/>
          <w:szCs w:val="24"/>
        </w:rPr>
      </w:pPr>
      <w:r>
        <w:rPr>
          <w:bCs/>
          <w:color w:val="000000"/>
          <w:sz w:val="24"/>
          <w:szCs w:val="24"/>
        </w:rPr>
        <w:t xml:space="preserve"> -Not aid buoyancy</w:t>
      </w:r>
    </w:p>
    <w:p w:rsidR="00437358" w:rsidRDefault="00437358">
      <w:pPr>
        <w:spacing w:after="0" w:line="240" w:lineRule="auto"/>
        <w:ind w:left="3300" w:hanging="660"/>
        <w:jc w:val="both"/>
        <w:rPr>
          <w:bCs/>
          <w:color w:val="000000"/>
          <w:sz w:val="24"/>
          <w:szCs w:val="24"/>
        </w:rPr>
      </w:pPr>
      <w:r>
        <w:rPr>
          <w:bCs/>
          <w:color w:val="000000"/>
          <w:sz w:val="24"/>
          <w:szCs w:val="24"/>
        </w:rPr>
        <w:t xml:space="preserve"> -Not have fastening system other than waist ties, casings, ribbing or  elastic (no zippers)</w:t>
      </w:r>
    </w:p>
    <w:p w:rsidR="00437358" w:rsidRDefault="00437358">
      <w:pPr>
        <w:spacing w:after="0" w:line="240" w:lineRule="auto"/>
        <w:ind w:left="3300" w:hanging="660"/>
        <w:jc w:val="both"/>
        <w:rPr>
          <w:bCs/>
          <w:color w:val="000000"/>
          <w:sz w:val="24"/>
          <w:szCs w:val="24"/>
        </w:rPr>
      </w:pPr>
      <w:r>
        <w:rPr>
          <w:bCs/>
          <w:color w:val="000000"/>
          <w:sz w:val="24"/>
          <w:szCs w:val="24"/>
        </w:rPr>
        <w:t xml:space="preserve"> -Not extend below the knee and not cover the neck or shoulders for   </w:t>
      </w:r>
      <w:r>
        <w:rPr>
          <w:bCs/>
          <w:i/>
          <w:color w:val="000000"/>
          <w:sz w:val="24"/>
          <w:szCs w:val="24"/>
          <w:u w:val="single"/>
        </w:rPr>
        <w:t>women</w:t>
      </w:r>
    </w:p>
    <w:p w:rsidR="00437358" w:rsidRDefault="00437358">
      <w:pPr>
        <w:spacing w:after="0" w:line="240" w:lineRule="auto"/>
        <w:ind w:left="2640"/>
        <w:jc w:val="both"/>
        <w:rPr>
          <w:bCs/>
          <w:color w:val="000000"/>
          <w:sz w:val="24"/>
          <w:szCs w:val="24"/>
        </w:rPr>
      </w:pPr>
      <w:r>
        <w:rPr>
          <w:bCs/>
          <w:color w:val="000000"/>
          <w:sz w:val="24"/>
          <w:szCs w:val="24"/>
        </w:rPr>
        <w:t xml:space="preserve"> -Not extend above the navel or below the knee for </w:t>
      </w:r>
      <w:r>
        <w:rPr>
          <w:bCs/>
          <w:i/>
          <w:color w:val="000000"/>
          <w:sz w:val="24"/>
          <w:szCs w:val="24"/>
          <w:u w:val="single"/>
        </w:rPr>
        <w:t>men</w:t>
      </w:r>
    </w:p>
    <w:p w:rsidR="00437358" w:rsidRDefault="00437358">
      <w:pPr>
        <w:spacing w:after="0" w:line="240" w:lineRule="auto"/>
        <w:ind w:left="2640" w:hanging="330"/>
        <w:jc w:val="both"/>
        <w:rPr>
          <w:color w:val="000000"/>
          <w:sz w:val="24"/>
          <w:szCs w:val="24"/>
        </w:rPr>
      </w:pPr>
      <w:r>
        <w:rPr>
          <w:bCs/>
          <w:color w:val="000000"/>
          <w:sz w:val="24"/>
          <w:szCs w:val="24"/>
        </w:rPr>
        <w:t xml:space="preserve"> Swimmers found in violation of these restrictions will be banned from  further competition until the violation has been remedied</w:t>
      </w:r>
      <w:r w:rsidR="00DE1668">
        <w:rPr>
          <w:bCs/>
          <w:color w:val="000000"/>
          <w:sz w:val="24"/>
          <w:szCs w:val="24"/>
        </w:rPr>
        <w:t>.</w:t>
      </w:r>
    </w:p>
    <w:p w:rsidR="00437358" w:rsidRDefault="00437358">
      <w:pPr>
        <w:spacing w:after="0" w:line="240" w:lineRule="auto"/>
        <w:ind w:left="2347" w:hanging="2160"/>
        <w:rPr>
          <w:sz w:val="24"/>
          <w:szCs w:val="24"/>
        </w:rPr>
      </w:pPr>
    </w:p>
    <w:p w:rsidR="00437358" w:rsidRDefault="00437358">
      <w:pPr>
        <w:spacing w:after="0" w:line="240" w:lineRule="auto"/>
        <w:ind w:left="2340" w:hanging="2340"/>
        <w:rPr>
          <w:b/>
          <w:sz w:val="24"/>
          <w:szCs w:val="24"/>
        </w:rPr>
      </w:pPr>
      <w:r>
        <w:rPr>
          <w:b/>
          <w:sz w:val="24"/>
          <w:szCs w:val="24"/>
        </w:rPr>
        <w:t>Special Needs:</w:t>
      </w:r>
      <w:r>
        <w:rPr>
          <w:b/>
          <w:sz w:val="24"/>
          <w:szCs w:val="24"/>
        </w:rPr>
        <w:tab/>
      </w:r>
      <w:r>
        <w:rPr>
          <w:sz w:val="24"/>
          <w:szCs w:val="24"/>
        </w:rPr>
        <w:t>Please notify the Meet Director,  Shari Anderson  (</w:t>
      </w:r>
      <w:hyperlink r:id="rId10" w:history="1">
        <w:r>
          <w:rPr>
            <w:rStyle w:val="Hyperlink"/>
          </w:rPr>
          <w:t>sharibarlage@yahoo.com</w:t>
        </w:r>
      </w:hyperlink>
      <w:r>
        <w:rPr>
          <w:sz w:val="24"/>
          <w:szCs w:val="24"/>
        </w:rPr>
        <w:t>), in advance of this event with the name and age of any member of your team who needs assistance entering the facility.  The AMSC staff will make reasonable accommodations for swimmers, coaches, or spectators who wish to enter and use our facility.</w:t>
      </w:r>
      <w:r>
        <w:rPr>
          <w:b/>
          <w:sz w:val="24"/>
          <w:szCs w:val="24"/>
        </w:rPr>
        <w:tab/>
      </w:r>
    </w:p>
    <w:p w:rsidR="00437358" w:rsidRDefault="00437358">
      <w:pPr>
        <w:spacing w:after="0" w:line="240" w:lineRule="auto"/>
        <w:ind w:left="2340" w:hanging="2340"/>
        <w:rPr>
          <w:b/>
          <w:sz w:val="24"/>
          <w:szCs w:val="24"/>
        </w:rPr>
      </w:pPr>
      <w:r>
        <w:rPr>
          <w:b/>
          <w:sz w:val="24"/>
          <w:szCs w:val="24"/>
        </w:rPr>
        <w:lastRenderedPageBreak/>
        <w:tab/>
      </w:r>
    </w:p>
    <w:p w:rsidR="00437358" w:rsidRDefault="00437358">
      <w:pPr>
        <w:spacing w:after="0" w:line="240" w:lineRule="auto"/>
        <w:ind w:left="2340" w:hanging="2340"/>
        <w:rPr>
          <w:sz w:val="24"/>
          <w:szCs w:val="24"/>
        </w:rPr>
      </w:pPr>
      <w:r>
        <w:rPr>
          <w:sz w:val="24"/>
          <w:szCs w:val="24"/>
        </w:rPr>
        <w:tab/>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b/>
          <w:sz w:val="24"/>
          <w:szCs w:val="24"/>
        </w:rPr>
      </w:pPr>
      <w:r>
        <w:rPr>
          <w:b/>
          <w:sz w:val="24"/>
          <w:szCs w:val="24"/>
        </w:rPr>
        <w:t>Anderson Mill Limited District Rules:</w:t>
      </w:r>
    </w:p>
    <w:p w:rsidR="00437358" w:rsidRDefault="00437358">
      <w:pPr>
        <w:spacing w:after="0" w:line="240" w:lineRule="auto"/>
        <w:ind w:left="2340" w:hanging="2340"/>
        <w:rPr>
          <w:sz w:val="24"/>
          <w:szCs w:val="24"/>
        </w:rPr>
      </w:pPr>
      <w:r>
        <w:rPr>
          <w:b/>
          <w:sz w:val="24"/>
          <w:szCs w:val="24"/>
        </w:rPr>
        <w:tab/>
      </w:r>
      <w:r>
        <w:rPr>
          <w:sz w:val="24"/>
          <w:szCs w:val="24"/>
        </w:rPr>
        <w:t xml:space="preserve">As guests of the Anderson Mill Limited District, all must adhere to the AM Limited District rules. Coaches must supervise their swimmers. There will no smoking permitted inside the pool perimeter, and no glass containers are permitted.  Children must be supervised at all times. </w:t>
      </w:r>
    </w:p>
    <w:p w:rsidR="00437358" w:rsidRDefault="00437358">
      <w:pPr>
        <w:spacing w:after="0" w:line="240" w:lineRule="auto"/>
        <w:ind w:left="2340" w:hanging="2340"/>
        <w:rPr>
          <w:sz w:val="24"/>
          <w:szCs w:val="24"/>
        </w:rPr>
      </w:pPr>
    </w:p>
    <w:p w:rsidR="00437358" w:rsidRDefault="00437358">
      <w:pPr>
        <w:spacing w:after="0" w:line="240" w:lineRule="auto"/>
        <w:ind w:left="2340"/>
        <w:rPr>
          <w:b/>
          <w:sz w:val="24"/>
          <w:szCs w:val="24"/>
        </w:rPr>
      </w:pPr>
      <w:r>
        <w:rPr>
          <w:b/>
          <w:sz w:val="24"/>
          <w:szCs w:val="24"/>
        </w:rPr>
        <w:t xml:space="preserve">Spectators are encouraged to bring their own chairs.  Space priority will be given to the registered participants.  </w:t>
      </w:r>
    </w:p>
    <w:p w:rsidR="00437358" w:rsidRDefault="00437358">
      <w:pPr>
        <w:spacing w:after="0" w:line="240" w:lineRule="auto"/>
        <w:ind w:left="2340" w:hanging="2340"/>
        <w:rPr>
          <w:b/>
          <w:sz w:val="24"/>
          <w:szCs w:val="24"/>
        </w:rPr>
      </w:pPr>
    </w:p>
    <w:p w:rsidR="00437358" w:rsidRDefault="00437358">
      <w:pPr>
        <w:spacing w:after="0" w:line="240" w:lineRule="auto"/>
        <w:ind w:left="2340"/>
        <w:rPr>
          <w:b/>
          <w:sz w:val="24"/>
          <w:szCs w:val="24"/>
        </w:rPr>
      </w:pPr>
      <w:r>
        <w:rPr>
          <w:b/>
          <w:sz w:val="24"/>
          <w:szCs w:val="24"/>
        </w:rPr>
        <w:t>Concessions will be available.</w:t>
      </w:r>
    </w:p>
    <w:p w:rsidR="00437358" w:rsidRDefault="00437358">
      <w:pPr>
        <w:spacing w:after="0" w:line="240" w:lineRule="auto"/>
        <w:ind w:left="2340" w:hanging="2340"/>
        <w:rPr>
          <w:b/>
          <w:sz w:val="24"/>
          <w:szCs w:val="24"/>
        </w:rPr>
      </w:pPr>
    </w:p>
    <w:p w:rsidR="00437358" w:rsidRDefault="00437358">
      <w:pPr>
        <w:spacing w:after="0" w:line="240" w:lineRule="auto"/>
        <w:ind w:left="2340" w:hanging="2340"/>
        <w:rPr>
          <w:sz w:val="24"/>
          <w:szCs w:val="24"/>
        </w:rPr>
      </w:pPr>
      <w:r>
        <w:rPr>
          <w:b/>
          <w:sz w:val="24"/>
          <w:szCs w:val="24"/>
        </w:rPr>
        <w:t>Parking:</w:t>
      </w:r>
      <w:r>
        <w:rPr>
          <w:b/>
          <w:sz w:val="24"/>
          <w:szCs w:val="24"/>
        </w:rPr>
        <w:tab/>
      </w:r>
      <w:r>
        <w:rPr>
          <w:sz w:val="24"/>
          <w:szCs w:val="24"/>
        </w:rPr>
        <w:t>Parking is limited on the premises, but parking is allowed on the adjacent streets in the neighborhood, with the exception of the bridge next to the pool. We also ask that participants avoid parking in front of mail boxes. Violators will be towed by local law enforcement.</w:t>
      </w:r>
    </w:p>
    <w:p w:rsidR="00437358" w:rsidRDefault="00437358">
      <w:pPr>
        <w:spacing w:after="0" w:line="240" w:lineRule="auto"/>
        <w:ind w:left="2340" w:hanging="2340"/>
        <w:rPr>
          <w:sz w:val="24"/>
          <w:szCs w:val="24"/>
        </w:rPr>
      </w:pPr>
    </w:p>
    <w:p w:rsidR="00437358" w:rsidRDefault="00437358">
      <w:pPr>
        <w:spacing w:after="0" w:line="240" w:lineRule="auto"/>
        <w:ind w:left="2340" w:hanging="2340"/>
        <w:rPr>
          <w:b/>
          <w:sz w:val="24"/>
          <w:szCs w:val="24"/>
        </w:rPr>
      </w:pPr>
      <w:r>
        <w:rPr>
          <w:b/>
          <w:sz w:val="24"/>
          <w:szCs w:val="24"/>
        </w:rPr>
        <w:t>Administration:</w:t>
      </w:r>
    </w:p>
    <w:p w:rsidR="00437358" w:rsidRDefault="00437358">
      <w:pPr>
        <w:spacing w:after="0" w:line="240" w:lineRule="auto"/>
        <w:ind w:left="2340" w:hanging="2340"/>
        <w:rPr>
          <w:b/>
          <w:sz w:val="24"/>
          <w:szCs w:val="24"/>
        </w:rPr>
      </w:pPr>
      <w:r>
        <w:rPr>
          <w:b/>
          <w:sz w:val="24"/>
          <w:szCs w:val="24"/>
        </w:rPr>
        <w:tab/>
        <w:t>Meet Referee/ Entries Chair: Dorothy Palmore</w:t>
      </w:r>
    </w:p>
    <w:p w:rsidR="00437358" w:rsidRDefault="00437358">
      <w:pPr>
        <w:spacing w:after="0" w:line="240" w:lineRule="auto"/>
        <w:ind w:left="2340" w:hanging="2340"/>
        <w:rPr>
          <w:sz w:val="24"/>
          <w:szCs w:val="24"/>
          <w:lang w:val="es-ES_tradnl"/>
        </w:rPr>
      </w:pPr>
      <w:r>
        <w:rPr>
          <w:b/>
          <w:sz w:val="24"/>
          <w:szCs w:val="24"/>
        </w:rPr>
        <w:tab/>
      </w:r>
      <w:r>
        <w:rPr>
          <w:sz w:val="24"/>
          <w:szCs w:val="24"/>
          <w:lang w:val="es-ES_tradnl"/>
        </w:rPr>
        <w:t>11109 Miramar Dr,  Austin, TX 78726</w:t>
      </w:r>
    </w:p>
    <w:p w:rsidR="00437358" w:rsidRDefault="00437358">
      <w:pPr>
        <w:spacing w:after="0" w:line="240" w:lineRule="auto"/>
        <w:ind w:left="2340" w:hanging="2340"/>
        <w:rPr>
          <w:sz w:val="24"/>
          <w:szCs w:val="24"/>
          <w:lang w:val="es-ES_tradnl"/>
        </w:rPr>
      </w:pPr>
      <w:r>
        <w:rPr>
          <w:sz w:val="24"/>
          <w:szCs w:val="24"/>
          <w:lang w:val="es-ES_tradnl"/>
        </w:rPr>
        <w:tab/>
        <w:t>512-918-1889</w:t>
      </w:r>
    </w:p>
    <w:p w:rsidR="00437358" w:rsidRDefault="00437358">
      <w:pPr>
        <w:spacing w:after="0" w:line="240" w:lineRule="auto"/>
        <w:ind w:left="2340" w:hanging="2340"/>
        <w:rPr>
          <w:sz w:val="24"/>
          <w:szCs w:val="24"/>
          <w:lang w:val="es-ES_tradnl"/>
        </w:rPr>
      </w:pPr>
      <w:r>
        <w:rPr>
          <w:sz w:val="24"/>
          <w:szCs w:val="24"/>
          <w:lang w:val="es-ES_tradnl"/>
        </w:rPr>
        <w:tab/>
      </w:r>
      <w:hyperlink r:id="rId11" w:history="1">
        <w:r>
          <w:rPr>
            <w:rStyle w:val="Hyperlink"/>
            <w:sz w:val="24"/>
            <w:szCs w:val="24"/>
            <w:lang w:val="es-ES_tradnl"/>
          </w:rPr>
          <w:t>palmore@swbell.net</w:t>
        </w:r>
      </w:hyperlink>
    </w:p>
    <w:p w:rsidR="00437358" w:rsidRDefault="00437358">
      <w:pPr>
        <w:spacing w:after="0" w:line="240" w:lineRule="auto"/>
        <w:ind w:left="2340" w:hanging="2340"/>
        <w:rPr>
          <w:sz w:val="24"/>
          <w:szCs w:val="24"/>
          <w:lang w:val="es-ES_tradnl"/>
        </w:rPr>
      </w:pPr>
    </w:p>
    <w:p w:rsidR="00437358" w:rsidRDefault="00437358">
      <w:pPr>
        <w:spacing w:after="0" w:line="240" w:lineRule="auto"/>
        <w:ind w:left="2340" w:hanging="2340"/>
        <w:rPr>
          <w:b/>
          <w:sz w:val="24"/>
          <w:szCs w:val="24"/>
        </w:rPr>
      </w:pPr>
      <w:r>
        <w:rPr>
          <w:sz w:val="24"/>
          <w:szCs w:val="24"/>
          <w:lang w:val="es-ES_tradnl"/>
        </w:rPr>
        <w:tab/>
      </w:r>
      <w:r>
        <w:rPr>
          <w:b/>
          <w:sz w:val="24"/>
          <w:szCs w:val="24"/>
        </w:rPr>
        <w:t>Meet Director: Shari Anderson</w:t>
      </w:r>
    </w:p>
    <w:p w:rsidR="00437358" w:rsidRDefault="00437358">
      <w:pPr>
        <w:spacing w:after="0" w:line="240" w:lineRule="auto"/>
        <w:ind w:left="2340" w:hanging="2340"/>
        <w:rPr>
          <w:sz w:val="24"/>
          <w:szCs w:val="24"/>
        </w:rPr>
      </w:pPr>
      <w:r>
        <w:rPr>
          <w:b/>
          <w:sz w:val="24"/>
          <w:szCs w:val="24"/>
        </w:rPr>
        <w:tab/>
      </w:r>
      <w:r>
        <w:rPr>
          <w:sz w:val="24"/>
          <w:szCs w:val="24"/>
        </w:rPr>
        <w:t>P.O. Box 200283, Austin, 78750</w:t>
      </w:r>
    </w:p>
    <w:p w:rsidR="00437358" w:rsidRDefault="00437358">
      <w:pPr>
        <w:spacing w:after="0" w:line="240" w:lineRule="auto"/>
        <w:ind w:left="2340" w:hanging="2340"/>
        <w:rPr>
          <w:sz w:val="24"/>
          <w:szCs w:val="24"/>
        </w:rPr>
      </w:pPr>
      <w:r>
        <w:rPr>
          <w:sz w:val="24"/>
          <w:szCs w:val="24"/>
        </w:rPr>
        <w:tab/>
        <w:t>512-751-2661</w:t>
      </w:r>
    </w:p>
    <w:p w:rsidR="00437358" w:rsidRDefault="00437358">
      <w:pPr>
        <w:spacing w:after="0" w:line="240" w:lineRule="auto"/>
        <w:ind w:left="2340" w:hanging="2340"/>
      </w:pPr>
      <w:r>
        <w:rPr>
          <w:sz w:val="24"/>
          <w:szCs w:val="24"/>
        </w:rPr>
        <w:tab/>
      </w:r>
      <w:hyperlink r:id="rId12" w:history="1">
        <w:r>
          <w:rPr>
            <w:rStyle w:val="Hyperlink"/>
          </w:rPr>
          <w:t>sharibarlage@yahoo.com</w:t>
        </w:r>
      </w:hyperlink>
    </w:p>
    <w:p w:rsidR="00437358" w:rsidRDefault="00437358">
      <w:pPr>
        <w:spacing w:after="0" w:line="240" w:lineRule="auto"/>
        <w:ind w:left="2340" w:hanging="2340"/>
      </w:pPr>
    </w:p>
    <w:p w:rsidR="00437358" w:rsidRDefault="00437358">
      <w:pPr>
        <w:spacing w:after="0" w:line="240" w:lineRule="auto"/>
        <w:ind w:left="2340" w:hanging="2340"/>
        <w:rPr>
          <w:b/>
          <w:sz w:val="24"/>
          <w:szCs w:val="24"/>
        </w:rPr>
      </w:pPr>
      <w:r>
        <w:rPr>
          <w:sz w:val="24"/>
          <w:szCs w:val="24"/>
        </w:rPr>
        <w:tab/>
      </w:r>
      <w:r>
        <w:rPr>
          <w:b/>
          <w:sz w:val="24"/>
          <w:szCs w:val="24"/>
        </w:rPr>
        <w:t>Head Coach: Jamee Stewart</w:t>
      </w:r>
    </w:p>
    <w:p w:rsidR="00437358" w:rsidRDefault="00437358">
      <w:pPr>
        <w:spacing w:after="0" w:line="240" w:lineRule="auto"/>
        <w:ind w:left="2340" w:hanging="2340"/>
        <w:rPr>
          <w:sz w:val="24"/>
          <w:szCs w:val="24"/>
        </w:rPr>
      </w:pPr>
      <w:r>
        <w:rPr>
          <w:b/>
          <w:sz w:val="24"/>
          <w:szCs w:val="24"/>
        </w:rPr>
        <w:tab/>
      </w:r>
      <w:r>
        <w:rPr>
          <w:sz w:val="24"/>
          <w:szCs w:val="24"/>
        </w:rPr>
        <w:t>Morning Glory, Austin, TX 78750</w:t>
      </w:r>
    </w:p>
    <w:p w:rsidR="00437358" w:rsidRDefault="00437358">
      <w:pPr>
        <w:spacing w:after="0" w:line="240" w:lineRule="auto"/>
        <w:ind w:left="2340" w:hanging="2340"/>
        <w:rPr>
          <w:sz w:val="24"/>
          <w:szCs w:val="24"/>
        </w:rPr>
      </w:pPr>
      <w:r>
        <w:rPr>
          <w:sz w:val="24"/>
          <w:szCs w:val="24"/>
        </w:rPr>
        <w:tab/>
        <w:t>512-331-7379</w:t>
      </w:r>
    </w:p>
    <w:p w:rsidR="00437358" w:rsidRDefault="00437358">
      <w:pPr>
        <w:spacing w:after="0" w:line="240" w:lineRule="auto"/>
        <w:ind w:left="2340" w:hanging="2340"/>
        <w:rPr>
          <w:sz w:val="24"/>
          <w:szCs w:val="24"/>
        </w:rPr>
      </w:pPr>
      <w:r>
        <w:rPr>
          <w:sz w:val="24"/>
          <w:szCs w:val="24"/>
        </w:rPr>
        <w:tab/>
      </w:r>
      <w:hyperlink r:id="rId13" w:history="1">
        <w:r>
          <w:rPr>
            <w:rStyle w:val="Hyperlink"/>
            <w:sz w:val="24"/>
            <w:szCs w:val="24"/>
          </w:rPr>
          <w:t>jstewart@austincc.edu</w:t>
        </w:r>
      </w:hyperlink>
    </w:p>
    <w:p w:rsidR="00437358" w:rsidRDefault="00437358">
      <w:pPr>
        <w:spacing w:after="0" w:line="240" w:lineRule="auto"/>
        <w:ind w:left="2340" w:hanging="2340"/>
        <w:rPr>
          <w:sz w:val="24"/>
          <w:szCs w:val="24"/>
        </w:rPr>
      </w:pPr>
    </w:p>
    <w:p w:rsidR="00437358" w:rsidRDefault="00437358">
      <w:pPr>
        <w:spacing w:after="0" w:line="240" w:lineRule="auto"/>
        <w:ind w:left="2340" w:hanging="2340"/>
        <w:jc w:val="center"/>
        <w:rPr>
          <w:b/>
          <w:sz w:val="44"/>
          <w:szCs w:val="44"/>
        </w:rPr>
      </w:pPr>
    </w:p>
    <w:p w:rsidR="00437358" w:rsidRDefault="00437358">
      <w:pPr>
        <w:spacing w:after="0" w:line="240" w:lineRule="auto"/>
        <w:ind w:left="2340" w:hanging="2340"/>
        <w:jc w:val="center"/>
        <w:rPr>
          <w:b/>
          <w:sz w:val="36"/>
          <w:szCs w:val="36"/>
        </w:rPr>
      </w:pPr>
    </w:p>
    <w:p w:rsidR="00437358" w:rsidRDefault="00437358">
      <w:pPr>
        <w:spacing w:after="0" w:line="240" w:lineRule="auto"/>
        <w:ind w:left="2340" w:hanging="2340"/>
        <w:jc w:val="center"/>
        <w:rPr>
          <w:b/>
          <w:sz w:val="36"/>
          <w:szCs w:val="36"/>
        </w:rPr>
      </w:pPr>
    </w:p>
    <w:p w:rsidR="00437358" w:rsidRDefault="00437358">
      <w:pPr>
        <w:spacing w:after="0" w:line="240" w:lineRule="auto"/>
        <w:ind w:left="2340" w:hanging="2340"/>
        <w:jc w:val="center"/>
        <w:rPr>
          <w:b/>
          <w:sz w:val="36"/>
          <w:szCs w:val="36"/>
        </w:rPr>
      </w:pPr>
    </w:p>
    <w:p w:rsidR="00437358" w:rsidRPr="00DE1668" w:rsidRDefault="00437358">
      <w:pPr>
        <w:spacing w:after="0" w:line="240" w:lineRule="auto"/>
        <w:ind w:left="2340" w:hanging="2340"/>
        <w:jc w:val="center"/>
        <w:rPr>
          <w:b/>
          <w:sz w:val="32"/>
          <w:szCs w:val="32"/>
        </w:rPr>
      </w:pPr>
      <w:r w:rsidRPr="00DE1668">
        <w:rPr>
          <w:b/>
          <w:sz w:val="32"/>
          <w:szCs w:val="32"/>
        </w:rPr>
        <w:t>Schedule of Events</w:t>
      </w:r>
    </w:p>
    <w:p w:rsidR="00437358" w:rsidRPr="00DE1668" w:rsidRDefault="00437358">
      <w:pPr>
        <w:spacing w:after="0" w:line="240" w:lineRule="auto"/>
        <w:ind w:left="2340" w:hanging="2340"/>
        <w:jc w:val="center"/>
        <w:rPr>
          <w:sz w:val="28"/>
          <w:szCs w:val="28"/>
        </w:rPr>
      </w:pPr>
      <w:r w:rsidRPr="00DE1668">
        <w:rPr>
          <w:sz w:val="28"/>
          <w:szCs w:val="28"/>
        </w:rPr>
        <w:t>Session One</w:t>
      </w:r>
    </w:p>
    <w:p w:rsidR="00437358" w:rsidRDefault="00437358">
      <w:pPr>
        <w:spacing w:after="0" w:line="240" w:lineRule="auto"/>
        <w:ind w:left="2340" w:hanging="2340"/>
        <w:jc w:val="center"/>
        <w:rPr>
          <w:sz w:val="24"/>
          <w:szCs w:val="24"/>
        </w:rPr>
      </w:pPr>
      <w:r>
        <w:rPr>
          <w:sz w:val="24"/>
          <w:szCs w:val="24"/>
        </w:rPr>
        <w:t>Warm-up 8:00 AM</w:t>
      </w:r>
    </w:p>
    <w:p w:rsidR="00437358" w:rsidRDefault="00437358">
      <w:pPr>
        <w:spacing w:after="0" w:line="240" w:lineRule="auto"/>
        <w:ind w:left="2340" w:hanging="2340"/>
        <w:jc w:val="center"/>
        <w:rPr>
          <w:sz w:val="24"/>
          <w:szCs w:val="24"/>
        </w:rPr>
      </w:pPr>
      <w:r>
        <w:rPr>
          <w:sz w:val="24"/>
          <w:szCs w:val="24"/>
        </w:rPr>
        <w:t>Start Time: 9:00 AM</w:t>
      </w:r>
    </w:p>
    <w:p w:rsidR="00437358" w:rsidRDefault="00437358">
      <w:pPr>
        <w:spacing w:after="0" w:line="240" w:lineRule="auto"/>
        <w:ind w:left="2340" w:hanging="2340"/>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7"/>
        <w:gridCol w:w="1757"/>
        <w:gridCol w:w="1757"/>
      </w:tblGrid>
      <w:tr w:rsidR="00437358" w:rsidTr="002923D6">
        <w:trPr>
          <w:trHeight w:val="292"/>
          <w:jc w:val="center"/>
        </w:trPr>
        <w:tc>
          <w:tcPr>
            <w:tcW w:w="1757" w:type="dxa"/>
          </w:tcPr>
          <w:p w:rsidR="00437358" w:rsidRDefault="00437358">
            <w:pPr>
              <w:spacing w:after="0" w:line="240" w:lineRule="auto"/>
              <w:jc w:val="center"/>
              <w:rPr>
                <w:sz w:val="24"/>
                <w:szCs w:val="24"/>
              </w:rPr>
            </w:pPr>
            <w:r>
              <w:rPr>
                <w:sz w:val="24"/>
                <w:szCs w:val="24"/>
              </w:rPr>
              <w:t>Girls</w:t>
            </w:r>
          </w:p>
        </w:tc>
        <w:tc>
          <w:tcPr>
            <w:tcW w:w="1757" w:type="dxa"/>
          </w:tcPr>
          <w:p w:rsidR="00437358" w:rsidRDefault="00437358">
            <w:pPr>
              <w:spacing w:after="0" w:line="240" w:lineRule="auto"/>
              <w:jc w:val="center"/>
              <w:rPr>
                <w:sz w:val="24"/>
                <w:szCs w:val="24"/>
              </w:rPr>
            </w:pPr>
            <w:r>
              <w:rPr>
                <w:sz w:val="24"/>
                <w:szCs w:val="24"/>
              </w:rPr>
              <w:t>Event</w:t>
            </w:r>
          </w:p>
        </w:tc>
        <w:tc>
          <w:tcPr>
            <w:tcW w:w="1757" w:type="dxa"/>
          </w:tcPr>
          <w:p w:rsidR="00437358" w:rsidRDefault="00437358">
            <w:pPr>
              <w:spacing w:after="0" w:line="240" w:lineRule="auto"/>
              <w:jc w:val="center"/>
              <w:rPr>
                <w:sz w:val="24"/>
                <w:szCs w:val="24"/>
              </w:rPr>
            </w:pPr>
            <w:r>
              <w:rPr>
                <w:sz w:val="24"/>
                <w:szCs w:val="24"/>
              </w:rPr>
              <w:t>Boys</w:t>
            </w:r>
          </w:p>
        </w:tc>
      </w:tr>
      <w:tr w:rsidR="00437358" w:rsidTr="002923D6">
        <w:trPr>
          <w:trHeight w:val="292"/>
          <w:jc w:val="center"/>
        </w:trPr>
        <w:tc>
          <w:tcPr>
            <w:tcW w:w="1757" w:type="dxa"/>
          </w:tcPr>
          <w:p w:rsidR="00437358" w:rsidRDefault="00437358">
            <w:pPr>
              <w:spacing w:after="0" w:line="240" w:lineRule="auto"/>
              <w:jc w:val="center"/>
              <w:rPr>
                <w:sz w:val="24"/>
                <w:szCs w:val="24"/>
              </w:rPr>
            </w:pPr>
            <w:r>
              <w:rPr>
                <w:sz w:val="24"/>
                <w:szCs w:val="24"/>
              </w:rPr>
              <w:t>1</w:t>
            </w:r>
          </w:p>
        </w:tc>
        <w:tc>
          <w:tcPr>
            <w:tcW w:w="1757" w:type="dxa"/>
          </w:tcPr>
          <w:p w:rsidR="00437358" w:rsidRDefault="00437358">
            <w:pPr>
              <w:spacing w:after="0" w:line="240" w:lineRule="auto"/>
              <w:jc w:val="center"/>
              <w:rPr>
                <w:sz w:val="24"/>
                <w:szCs w:val="24"/>
              </w:rPr>
            </w:pPr>
            <w:r>
              <w:rPr>
                <w:sz w:val="24"/>
                <w:szCs w:val="24"/>
              </w:rPr>
              <w:t>25 Free</w:t>
            </w:r>
          </w:p>
        </w:tc>
        <w:tc>
          <w:tcPr>
            <w:tcW w:w="1757" w:type="dxa"/>
          </w:tcPr>
          <w:p w:rsidR="00437358" w:rsidRDefault="00437358">
            <w:pPr>
              <w:spacing w:after="0" w:line="240" w:lineRule="auto"/>
              <w:jc w:val="center"/>
              <w:rPr>
                <w:sz w:val="24"/>
                <w:szCs w:val="24"/>
              </w:rPr>
            </w:pPr>
            <w:r>
              <w:rPr>
                <w:sz w:val="24"/>
                <w:szCs w:val="24"/>
              </w:rPr>
              <w:t>2</w:t>
            </w:r>
          </w:p>
        </w:tc>
      </w:tr>
      <w:tr w:rsidR="00437358" w:rsidTr="002923D6">
        <w:trPr>
          <w:trHeight w:val="292"/>
          <w:jc w:val="center"/>
        </w:trPr>
        <w:tc>
          <w:tcPr>
            <w:tcW w:w="1757" w:type="dxa"/>
          </w:tcPr>
          <w:p w:rsidR="00437358" w:rsidRDefault="00437358">
            <w:pPr>
              <w:spacing w:after="0" w:line="240" w:lineRule="auto"/>
              <w:jc w:val="center"/>
              <w:rPr>
                <w:sz w:val="24"/>
                <w:szCs w:val="24"/>
              </w:rPr>
            </w:pPr>
            <w:r>
              <w:rPr>
                <w:sz w:val="24"/>
                <w:szCs w:val="24"/>
              </w:rPr>
              <w:t>3</w:t>
            </w:r>
          </w:p>
        </w:tc>
        <w:tc>
          <w:tcPr>
            <w:tcW w:w="1757" w:type="dxa"/>
          </w:tcPr>
          <w:p w:rsidR="00437358" w:rsidRDefault="00437358">
            <w:pPr>
              <w:spacing w:after="0" w:line="240" w:lineRule="auto"/>
              <w:jc w:val="center"/>
              <w:rPr>
                <w:sz w:val="24"/>
                <w:szCs w:val="24"/>
              </w:rPr>
            </w:pPr>
            <w:r>
              <w:rPr>
                <w:sz w:val="24"/>
                <w:szCs w:val="24"/>
              </w:rPr>
              <w:t>25 Breast</w:t>
            </w:r>
          </w:p>
        </w:tc>
        <w:tc>
          <w:tcPr>
            <w:tcW w:w="1757" w:type="dxa"/>
          </w:tcPr>
          <w:p w:rsidR="00437358" w:rsidRDefault="00437358">
            <w:pPr>
              <w:spacing w:after="0" w:line="240" w:lineRule="auto"/>
              <w:jc w:val="center"/>
              <w:rPr>
                <w:sz w:val="24"/>
                <w:szCs w:val="24"/>
              </w:rPr>
            </w:pPr>
            <w:r>
              <w:rPr>
                <w:sz w:val="24"/>
                <w:szCs w:val="24"/>
              </w:rPr>
              <w:t>4</w:t>
            </w:r>
          </w:p>
        </w:tc>
      </w:tr>
      <w:tr w:rsidR="00437358" w:rsidTr="002923D6">
        <w:trPr>
          <w:trHeight w:val="292"/>
          <w:jc w:val="center"/>
        </w:trPr>
        <w:tc>
          <w:tcPr>
            <w:tcW w:w="1757" w:type="dxa"/>
          </w:tcPr>
          <w:p w:rsidR="00437358" w:rsidRDefault="00437358">
            <w:pPr>
              <w:spacing w:after="0" w:line="240" w:lineRule="auto"/>
              <w:jc w:val="center"/>
              <w:rPr>
                <w:sz w:val="24"/>
                <w:szCs w:val="24"/>
              </w:rPr>
            </w:pPr>
            <w:r>
              <w:rPr>
                <w:sz w:val="24"/>
                <w:szCs w:val="24"/>
              </w:rPr>
              <w:t>5</w:t>
            </w:r>
          </w:p>
        </w:tc>
        <w:tc>
          <w:tcPr>
            <w:tcW w:w="1757" w:type="dxa"/>
          </w:tcPr>
          <w:p w:rsidR="00437358" w:rsidRDefault="00DE1668">
            <w:pPr>
              <w:spacing w:after="0" w:line="240" w:lineRule="auto"/>
              <w:jc w:val="center"/>
              <w:rPr>
                <w:sz w:val="24"/>
                <w:szCs w:val="24"/>
              </w:rPr>
            </w:pPr>
            <w:r>
              <w:rPr>
                <w:sz w:val="24"/>
                <w:szCs w:val="24"/>
              </w:rPr>
              <w:t>25 Fly</w:t>
            </w:r>
          </w:p>
        </w:tc>
        <w:tc>
          <w:tcPr>
            <w:tcW w:w="1757" w:type="dxa"/>
          </w:tcPr>
          <w:p w:rsidR="00437358" w:rsidRDefault="00437358">
            <w:pPr>
              <w:spacing w:after="0" w:line="240" w:lineRule="auto"/>
              <w:jc w:val="center"/>
              <w:rPr>
                <w:sz w:val="24"/>
                <w:szCs w:val="24"/>
              </w:rPr>
            </w:pPr>
            <w:r>
              <w:rPr>
                <w:sz w:val="24"/>
                <w:szCs w:val="24"/>
              </w:rPr>
              <w:t>6</w:t>
            </w:r>
          </w:p>
        </w:tc>
      </w:tr>
      <w:tr w:rsidR="00DE1668" w:rsidTr="002923D6">
        <w:trPr>
          <w:trHeight w:val="292"/>
          <w:jc w:val="center"/>
        </w:trPr>
        <w:tc>
          <w:tcPr>
            <w:tcW w:w="1757" w:type="dxa"/>
          </w:tcPr>
          <w:p w:rsidR="00DE1668" w:rsidRDefault="00DE1668">
            <w:pPr>
              <w:spacing w:after="0" w:line="240" w:lineRule="auto"/>
              <w:jc w:val="center"/>
              <w:rPr>
                <w:sz w:val="24"/>
                <w:szCs w:val="24"/>
              </w:rPr>
            </w:pPr>
            <w:r>
              <w:rPr>
                <w:sz w:val="24"/>
                <w:szCs w:val="24"/>
              </w:rPr>
              <w:t>7</w:t>
            </w:r>
          </w:p>
        </w:tc>
        <w:tc>
          <w:tcPr>
            <w:tcW w:w="1757" w:type="dxa"/>
          </w:tcPr>
          <w:p w:rsidR="00DE1668" w:rsidRDefault="00DE1668">
            <w:pPr>
              <w:spacing w:after="0" w:line="240" w:lineRule="auto"/>
              <w:jc w:val="center"/>
              <w:rPr>
                <w:sz w:val="24"/>
                <w:szCs w:val="24"/>
              </w:rPr>
            </w:pPr>
            <w:r>
              <w:rPr>
                <w:sz w:val="24"/>
                <w:szCs w:val="24"/>
              </w:rPr>
              <w:t>25 Back</w:t>
            </w:r>
          </w:p>
        </w:tc>
        <w:tc>
          <w:tcPr>
            <w:tcW w:w="1757" w:type="dxa"/>
          </w:tcPr>
          <w:p w:rsidR="00DE1668" w:rsidRDefault="00DE1668">
            <w:pPr>
              <w:spacing w:after="0" w:line="240" w:lineRule="auto"/>
              <w:jc w:val="center"/>
              <w:rPr>
                <w:sz w:val="24"/>
                <w:szCs w:val="24"/>
              </w:rPr>
            </w:pPr>
            <w:r>
              <w:rPr>
                <w:sz w:val="24"/>
                <w:szCs w:val="24"/>
              </w:rPr>
              <w:t>8</w:t>
            </w:r>
          </w:p>
        </w:tc>
      </w:tr>
      <w:tr w:rsidR="00DE1668" w:rsidTr="002923D6">
        <w:trPr>
          <w:trHeight w:val="292"/>
          <w:jc w:val="center"/>
        </w:trPr>
        <w:tc>
          <w:tcPr>
            <w:tcW w:w="1757" w:type="dxa"/>
          </w:tcPr>
          <w:p w:rsidR="00DE1668" w:rsidRDefault="00DE1668">
            <w:pPr>
              <w:spacing w:after="0" w:line="240" w:lineRule="auto"/>
              <w:jc w:val="center"/>
              <w:rPr>
                <w:sz w:val="24"/>
                <w:szCs w:val="24"/>
              </w:rPr>
            </w:pPr>
            <w:r>
              <w:rPr>
                <w:sz w:val="24"/>
                <w:szCs w:val="24"/>
              </w:rPr>
              <w:t>9</w:t>
            </w:r>
          </w:p>
        </w:tc>
        <w:tc>
          <w:tcPr>
            <w:tcW w:w="1757" w:type="dxa"/>
          </w:tcPr>
          <w:p w:rsidR="00DE1668" w:rsidRDefault="00DE1668">
            <w:pPr>
              <w:spacing w:after="0" w:line="240" w:lineRule="auto"/>
              <w:jc w:val="center"/>
              <w:rPr>
                <w:sz w:val="24"/>
                <w:szCs w:val="24"/>
              </w:rPr>
            </w:pPr>
            <w:r>
              <w:rPr>
                <w:sz w:val="24"/>
                <w:szCs w:val="24"/>
              </w:rPr>
              <w:t>200 IM</w:t>
            </w:r>
          </w:p>
        </w:tc>
        <w:tc>
          <w:tcPr>
            <w:tcW w:w="1757" w:type="dxa"/>
          </w:tcPr>
          <w:p w:rsidR="00DE1668" w:rsidRDefault="00DE1668">
            <w:pPr>
              <w:spacing w:after="0" w:line="240" w:lineRule="auto"/>
              <w:jc w:val="center"/>
              <w:rPr>
                <w:sz w:val="24"/>
                <w:szCs w:val="24"/>
              </w:rPr>
            </w:pPr>
            <w:r>
              <w:rPr>
                <w:sz w:val="24"/>
                <w:szCs w:val="24"/>
              </w:rPr>
              <w:t>10</w:t>
            </w:r>
          </w:p>
        </w:tc>
      </w:tr>
      <w:tr w:rsidR="00437358" w:rsidTr="002923D6">
        <w:trPr>
          <w:trHeight w:val="292"/>
          <w:jc w:val="center"/>
        </w:trPr>
        <w:tc>
          <w:tcPr>
            <w:tcW w:w="1757" w:type="dxa"/>
          </w:tcPr>
          <w:p w:rsidR="00437358" w:rsidRDefault="00DE1668">
            <w:pPr>
              <w:spacing w:after="0" w:line="240" w:lineRule="auto"/>
              <w:jc w:val="center"/>
              <w:rPr>
                <w:sz w:val="24"/>
                <w:szCs w:val="24"/>
              </w:rPr>
            </w:pPr>
            <w:r>
              <w:rPr>
                <w:sz w:val="24"/>
                <w:szCs w:val="24"/>
              </w:rPr>
              <w:t>11</w:t>
            </w:r>
          </w:p>
        </w:tc>
        <w:tc>
          <w:tcPr>
            <w:tcW w:w="1757" w:type="dxa"/>
          </w:tcPr>
          <w:p w:rsidR="00437358" w:rsidRDefault="00437358">
            <w:pPr>
              <w:spacing w:after="0" w:line="240" w:lineRule="auto"/>
              <w:jc w:val="center"/>
              <w:rPr>
                <w:sz w:val="24"/>
                <w:szCs w:val="24"/>
              </w:rPr>
            </w:pPr>
            <w:r>
              <w:rPr>
                <w:sz w:val="24"/>
                <w:szCs w:val="24"/>
              </w:rPr>
              <w:t>100 Fly</w:t>
            </w:r>
          </w:p>
        </w:tc>
        <w:tc>
          <w:tcPr>
            <w:tcW w:w="1757" w:type="dxa"/>
          </w:tcPr>
          <w:p w:rsidR="00437358" w:rsidRDefault="00DE1668">
            <w:pPr>
              <w:spacing w:after="0" w:line="240" w:lineRule="auto"/>
              <w:jc w:val="center"/>
              <w:rPr>
                <w:sz w:val="24"/>
                <w:szCs w:val="24"/>
              </w:rPr>
            </w:pPr>
            <w:r>
              <w:rPr>
                <w:sz w:val="24"/>
                <w:szCs w:val="24"/>
              </w:rPr>
              <w:t>12</w:t>
            </w:r>
          </w:p>
        </w:tc>
      </w:tr>
      <w:tr w:rsidR="00437358" w:rsidTr="002923D6">
        <w:trPr>
          <w:trHeight w:val="292"/>
          <w:jc w:val="center"/>
        </w:trPr>
        <w:tc>
          <w:tcPr>
            <w:tcW w:w="1757" w:type="dxa"/>
          </w:tcPr>
          <w:p w:rsidR="00437358" w:rsidRDefault="00DE1668">
            <w:pPr>
              <w:spacing w:after="0" w:line="240" w:lineRule="auto"/>
              <w:jc w:val="center"/>
              <w:rPr>
                <w:sz w:val="24"/>
                <w:szCs w:val="24"/>
              </w:rPr>
            </w:pPr>
            <w:r>
              <w:rPr>
                <w:sz w:val="24"/>
                <w:szCs w:val="24"/>
              </w:rPr>
              <w:t>13</w:t>
            </w:r>
          </w:p>
        </w:tc>
        <w:tc>
          <w:tcPr>
            <w:tcW w:w="1757" w:type="dxa"/>
          </w:tcPr>
          <w:p w:rsidR="00437358" w:rsidRDefault="00437358">
            <w:pPr>
              <w:spacing w:after="0" w:line="240" w:lineRule="auto"/>
              <w:jc w:val="center"/>
              <w:rPr>
                <w:sz w:val="24"/>
                <w:szCs w:val="24"/>
              </w:rPr>
            </w:pPr>
            <w:r>
              <w:rPr>
                <w:sz w:val="24"/>
                <w:szCs w:val="24"/>
              </w:rPr>
              <w:t>50 Back</w:t>
            </w:r>
          </w:p>
        </w:tc>
        <w:tc>
          <w:tcPr>
            <w:tcW w:w="1757" w:type="dxa"/>
          </w:tcPr>
          <w:p w:rsidR="00437358" w:rsidRDefault="00DE1668">
            <w:pPr>
              <w:spacing w:after="0" w:line="240" w:lineRule="auto"/>
              <w:jc w:val="center"/>
              <w:rPr>
                <w:sz w:val="24"/>
                <w:szCs w:val="24"/>
              </w:rPr>
            </w:pPr>
            <w:r>
              <w:rPr>
                <w:sz w:val="24"/>
                <w:szCs w:val="24"/>
              </w:rPr>
              <w:t>14</w:t>
            </w:r>
          </w:p>
        </w:tc>
      </w:tr>
      <w:tr w:rsidR="00437358" w:rsidTr="002923D6">
        <w:trPr>
          <w:trHeight w:val="292"/>
          <w:jc w:val="center"/>
        </w:trPr>
        <w:tc>
          <w:tcPr>
            <w:tcW w:w="1757" w:type="dxa"/>
          </w:tcPr>
          <w:p w:rsidR="00437358" w:rsidRDefault="00DE1668">
            <w:pPr>
              <w:spacing w:after="0" w:line="240" w:lineRule="auto"/>
              <w:jc w:val="center"/>
              <w:rPr>
                <w:sz w:val="24"/>
                <w:szCs w:val="24"/>
              </w:rPr>
            </w:pPr>
            <w:r>
              <w:rPr>
                <w:sz w:val="24"/>
                <w:szCs w:val="24"/>
              </w:rPr>
              <w:t>15</w:t>
            </w:r>
          </w:p>
        </w:tc>
        <w:tc>
          <w:tcPr>
            <w:tcW w:w="1757" w:type="dxa"/>
          </w:tcPr>
          <w:p w:rsidR="00437358" w:rsidRDefault="00437358">
            <w:pPr>
              <w:spacing w:after="0" w:line="240" w:lineRule="auto"/>
              <w:jc w:val="center"/>
              <w:rPr>
                <w:sz w:val="24"/>
                <w:szCs w:val="24"/>
              </w:rPr>
            </w:pPr>
            <w:r>
              <w:rPr>
                <w:sz w:val="24"/>
                <w:szCs w:val="24"/>
              </w:rPr>
              <w:t>100 Free</w:t>
            </w:r>
          </w:p>
        </w:tc>
        <w:tc>
          <w:tcPr>
            <w:tcW w:w="1757" w:type="dxa"/>
          </w:tcPr>
          <w:p w:rsidR="00437358" w:rsidRDefault="00DE1668">
            <w:pPr>
              <w:spacing w:after="0" w:line="240" w:lineRule="auto"/>
              <w:jc w:val="center"/>
              <w:rPr>
                <w:sz w:val="24"/>
                <w:szCs w:val="24"/>
              </w:rPr>
            </w:pPr>
            <w:r>
              <w:rPr>
                <w:sz w:val="24"/>
                <w:szCs w:val="24"/>
              </w:rPr>
              <w:t>16</w:t>
            </w:r>
          </w:p>
        </w:tc>
      </w:tr>
      <w:tr w:rsidR="00437358" w:rsidTr="002923D6">
        <w:trPr>
          <w:trHeight w:val="292"/>
          <w:jc w:val="center"/>
        </w:trPr>
        <w:tc>
          <w:tcPr>
            <w:tcW w:w="1757" w:type="dxa"/>
          </w:tcPr>
          <w:p w:rsidR="00437358" w:rsidRDefault="00DE1668">
            <w:pPr>
              <w:spacing w:after="0" w:line="240" w:lineRule="auto"/>
              <w:jc w:val="center"/>
              <w:rPr>
                <w:sz w:val="24"/>
                <w:szCs w:val="24"/>
              </w:rPr>
            </w:pPr>
            <w:r>
              <w:rPr>
                <w:sz w:val="24"/>
                <w:szCs w:val="24"/>
              </w:rPr>
              <w:t>17</w:t>
            </w:r>
          </w:p>
        </w:tc>
        <w:tc>
          <w:tcPr>
            <w:tcW w:w="1757" w:type="dxa"/>
          </w:tcPr>
          <w:p w:rsidR="00437358" w:rsidRDefault="00437358">
            <w:pPr>
              <w:spacing w:after="0" w:line="240" w:lineRule="auto"/>
              <w:jc w:val="center"/>
              <w:rPr>
                <w:sz w:val="24"/>
                <w:szCs w:val="24"/>
              </w:rPr>
            </w:pPr>
            <w:r>
              <w:rPr>
                <w:sz w:val="24"/>
                <w:szCs w:val="24"/>
              </w:rPr>
              <w:t>50 Breast</w:t>
            </w:r>
          </w:p>
        </w:tc>
        <w:tc>
          <w:tcPr>
            <w:tcW w:w="1757" w:type="dxa"/>
          </w:tcPr>
          <w:p w:rsidR="00437358" w:rsidRDefault="00DE1668">
            <w:pPr>
              <w:spacing w:after="0" w:line="240" w:lineRule="auto"/>
              <w:jc w:val="center"/>
              <w:rPr>
                <w:sz w:val="24"/>
                <w:szCs w:val="24"/>
              </w:rPr>
            </w:pPr>
            <w:r>
              <w:rPr>
                <w:sz w:val="24"/>
                <w:szCs w:val="24"/>
              </w:rPr>
              <w:t>18</w:t>
            </w:r>
          </w:p>
        </w:tc>
      </w:tr>
      <w:tr w:rsidR="00437358" w:rsidTr="002923D6">
        <w:trPr>
          <w:trHeight w:val="292"/>
          <w:jc w:val="center"/>
        </w:trPr>
        <w:tc>
          <w:tcPr>
            <w:tcW w:w="1757" w:type="dxa"/>
          </w:tcPr>
          <w:p w:rsidR="00437358" w:rsidRDefault="00DE1668">
            <w:pPr>
              <w:spacing w:after="0" w:line="240" w:lineRule="auto"/>
              <w:jc w:val="center"/>
              <w:rPr>
                <w:sz w:val="24"/>
                <w:szCs w:val="24"/>
              </w:rPr>
            </w:pPr>
            <w:r>
              <w:rPr>
                <w:sz w:val="24"/>
                <w:szCs w:val="24"/>
              </w:rPr>
              <w:t>19</w:t>
            </w:r>
          </w:p>
        </w:tc>
        <w:tc>
          <w:tcPr>
            <w:tcW w:w="1757" w:type="dxa"/>
          </w:tcPr>
          <w:p w:rsidR="00437358" w:rsidRDefault="00437358">
            <w:pPr>
              <w:spacing w:after="0" w:line="240" w:lineRule="auto"/>
              <w:jc w:val="center"/>
              <w:rPr>
                <w:sz w:val="24"/>
                <w:szCs w:val="24"/>
              </w:rPr>
            </w:pPr>
            <w:r>
              <w:rPr>
                <w:sz w:val="24"/>
                <w:szCs w:val="24"/>
              </w:rPr>
              <w:t>100 Back</w:t>
            </w:r>
          </w:p>
        </w:tc>
        <w:tc>
          <w:tcPr>
            <w:tcW w:w="1757" w:type="dxa"/>
          </w:tcPr>
          <w:p w:rsidR="00437358" w:rsidRDefault="00DE1668">
            <w:pPr>
              <w:spacing w:after="0" w:line="240" w:lineRule="auto"/>
              <w:jc w:val="center"/>
              <w:rPr>
                <w:sz w:val="24"/>
                <w:szCs w:val="24"/>
              </w:rPr>
            </w:pPr>
            <w:r>
              <w:rPr>
                <w:sz w:val="24"/>
                <w:szCs w:val="24"/>
              </w:rPr>
              <w:t>20</w:t>
            </w:r>
          </w:p>
        </w:tc>
      </w:tr>
    </w:tbl>
    <w:p w:rsidR="00437358" w:rsidRDefault="00437358">
      <w:pPr>
        <w:spacing w:after="0" w:line="240" w:lineRule="auto"/>
        <w:ind w:left="2340" w:hanging="900"/>
        <w:rPr>
          <w:sz w:val="18"/>
          <w:szCs w:val="18"/>
        </w:rPr>
      </w:pPr>
      <w:r>
        <w:rPr>
          <w:sz w:val="18"/>
          <w:szCs w:val="18"/>
        </w:rPr>
        <w:t>.</w:t>
      </w:r>
    </w:p>
    <w:p w:rsidR="00437358" w:rsidRDefault="00437358">
      <w:pPr>
        <w:spacing w:after="0" w:line="240" w:lineRule="auto"/>
        <w:ind w:left="2340" w:hanging="2340"/>
        <w:jc w:val="center"/>
        <w:rPr>
          <w:sz w:val="20"/>
          <w:szCs w:val="20"/>
        </w:rPr>
      </w:pPr>
    </w:p>
    <w:p w:rsidR="00437358" w:rsidRPr="00DE1668" w:rsidRDefault="00437358">
      <w:pPr>
        <w:spacing w:after="0" w:line="240" w:lineRule="auto"/>
        <w:ind w:left="2340" w:hanging="2340"/>
        <w:jc w:val="center"/>
        <w:rPr>
          <w:sz w:val="28"/>
          <w:szCs w:val="28"/>
        </w:rPr>
      </w:pPr>
      <w:r w:rsidRPr="00DE1668">
        <w:rPr>
          <w:sz w:val="28"/>
          <w:szCs w:val="28"/>
        </w:rPr>
        <w:t>Session Two</w:t>
      </w:r>
    </w:p>
    <w:p w:rsidR="00437358" w:rsidRDefault="00437358">
      <w:pPr>
        <w:spacing w:after="0" w:line="240" w:lineRule="auto"/>
        <w:ind w:left="2340" w:hanging="2340"/>
        <w:jc w:val="center"/>
        <w:rPr>
          <w:sz w:val="24"/>
          <w:szCs w:val="24"/>
        </w:rPr>
      </w:pPr>
      <w:r>
        <w:rPr>
          <w:sz w:val="24"/>
          <w:szCs w:val="24"/>
        </w:rPr>
        <w:t>Warm-up 1:00 PM</w:t>
      </w:r>
    </w:p>
    <w:p w:rsidR="00437358" w:rsidRDefault="00437358">
      <w:pPr>
        <w:spacing w:after="0" w:line="240" w:lineRule="auto"/>
        <w:ind w:left="2340" w:hanging="2340"/>
        <w:jc w:val="center"/>
        <w:rPr>
          <w:sz w:val="24"/>
          <w:szCs w:val="24"/>
        </w:rPr>
      </w:pPr>
      <w:r>
        <w:rPr>
          <w:sz w:val="24"/>
          <w:szCs w:val="24"/>
        </w:rPr>
        <w:t>Start Time: 2:00 PM</w:t>
      </w:r>
    </w:p>
    <w:p w:rsidR="00437358" w:rsidRDefault="00437358">
      <w:pPr>
        <w:spacing w:after="0" w:line="240" w:lineRule="auto"/>
        <w:ind w:left="2340" w:hanging="234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7"/>
        <w:gridCol w:w="1807"/>
        <w:gridCol w:w="1807"/>
      </w:tblGrid>
      <w:tr w:rsidR="00437358" w:rsidTr="002923D6">
        <w:trPr>
          <w:trHeight w:val="335"/>
          <w:jc w:val="center"/>
        </w:trPr>
        <w:tc>
          <w:tcPr>
            <w:tcW w:w="1807" w:type="dxa"/>
          </w:tcPr>
          <w:p w:rsidR="00437358" w:rsidRPr="002923D6" w:rsidRDefault="00437358">
            <w:pPr>
              <w:spacing w:after="0" w:line="240" w:lineRule="auto"/>
              <w:jc w:val="center"/>
              <w:rPr>
                <w:sz w:val="24"/>
                <w:szCs w:val="24"/>
              </w:rPr>
            </w:pPr>
            <w:r w:rsidRPr="002923D6">
              <w:rPr>
                <w:sz w:val="24"/>
                <w:szCs w:val="24"/>
              </w:rPr>
              <w:t>Girls</w:t>
            </w:r>
          </w:p>
        </w:tc>
        <w:tc>
          <w:tcPr>
            <w:tcW w:w="1807" w:type="dxa"/>
          </w:tcPr>
          <w:p w:rsidR="00437358" w:rsidRPr="002923D6" w:rsidRDefault="00437358">
            <w:pPr>
              <w:spacing w:after="0" w:line="240" w:lineRule="auto"/>
              <w:jc w:val="center"/>
              <w:rPr>
                <w:sz w:val="24"/>
                <w:szCs w:val="24"/>
              </w:rPr>
            </w:pPr>
            <w:r w:rsidRPr="002923D6">
              <w:rPr>
                <w:sz w:val="24"/>
                <w:szCs w:val="24"/>
              </w:rPr>
              <w:t>Event</w:t>
            </w:r>
          </w:p>
        </w:tc>
        <w:tc>
          <w:tcPr>
            <w:tcW w:w="1807" w:type="dxa"/>
          </w:tcPr>
          <w:p w:rsidR="00437358" w:rsidRPr="002923D6" w:rsidRDefault="00437358">
            <w:pPr>
              <w:spacing w:after="0" w:line="240" w:lineRule="auto"/>
              <w:jc w:val="center"/>
              <w:rPr>
                <w:sz w:val="24"/>
                <w:szCs w:val="24"/>
              </w:rPr>
            </w:pPr>
            <w:r w:rsidRPr="002923D6">
              <w:rPr>
                <w:sz w:val="24"/>
                <w:szCs w:val="24"/>
              </w:rPr>
              <w:t>Boys</w:t>
            </w:r>
          </w:p>
        </w:tc>
      </w:tr>
      <w:tr w:rsidR="00DE1668" w:rsidTr="002923D6">
        <w:trPr>
          <w:trHeight w:val="335"/>
          <w:jc w:val="center"/>
        </w:trPr>
        <w:tc>
          <w:tcPr>
            <w:tcW w:w="1807" w:type="dxa"/>
          </w:tcPr>
          <w:p w:rsidR="00DE1668" w:rsidRPr="002923D6" w:rsidRDefault="00DE1668">
            <w:pPr>
              <w:spacing w:after="0" w:line="240" w:lineRule="auto"/>
              <w:jc w:val="center"/>
              <w:rPr>
                <w:sz w:val="24"/>
                <w:szCs w:val="24"/>
              </w:rPr>
            </w:pPr>
            <w:r w:rsidRPr="002923D6">
              <w:rPr>
                <w:sz w:val="24"/>
                <w:szCs w:val="24"/>
              </w:rPr>
              <w:t>21</w:t>
            </w:r>
          </w:p>
        </w:tc>
        <w:tc>
          <w:tcPr>
            <w:tcW w:w="1807" w:type="dxa"/>
          </w:tcPr>
          <w:p w:rsidR="00DE1668" w:rsidRPr="002923D6" w:rsidRDefault="00DE1668">
            <w:pPr>
              <w:spacing w:after="0" w:line="240" w:lineRule="auto"/>
              <w:jc w:val="center"/>
              <w:rPr>
                <w:sz w:val="24"/>
                <w:szCs w:val="24"/>
              </w:rPr>
            </w:pPr>
            <w:r w:rsidRPr="002923D6">
              <w:rPr>
                <w:sz w:val="24"/>
                <w:szCs w:val="24"/>
              </w:rPr>
              <w:t>25 Back</w:t>
            </w:r>
          </w:p>
        </w:tc>
        <w:tc>
          <w:tcPr>
            <w:tcW w:w="1807" w:type="dxa"/>
          </w:tcPr>
          <w:p w:rsidR="00DE1668" w:rsidRPr="002923D6" w:rsidRDefault="00DE1668">
            <w:pPr>
              <w:spacing w:after="0" w:line="240" w:lineRule="auto"/>
              <w:jc w:val="center"/>
              <w:rPr>
                <w:sz w:val="24"/>
                <w:szCs w:val="24"/>
              </w:rPr>
            </w:pPr>
            <w:r w:rsidRPr="002923D6">
              <w:rPr>
                <w:sz w:val="24"/>
                <w:szCs w:val="24"/>
              </w:rPr>
              <w:t>22</w:t>
            </w:r>
          </w:p>
        </w:tc>
      </w:tr>
      <w:tr w:rsidR="00DE1668" w:rsidTr="002923D6">
        <w:trPr>
          <w:trHeight w:val="335"/>
          <w:jc w:val="center"/>
        </w:trPr>
        <w:tc>
          <w:tcPr>
            <w:tcW w:w="1807" w:type="dxa"/>
          </w:tcPr>
          <w:p w:rsidR="00DE1668" w:rsidRPr="002923D6" w:rsidRDefault="00DE1668">
            <w:pPr>
              <w:spacing w:after="0" w:line="240" w:lineRule="auto"/>
              <w:jc w:val="center"/>
              <w:rPr>
                <w:sz w:val="24"/>
                <w:szCs w:val="24"/>
              </w:rPr>
            </w:pPr>
            <w:r w:rsidRPr="002923D6">
              <w:rPr>
                <w:sz w:val="24"/>
                <w:szCs w:val="24"/>
              </w:rPr>
              <w:t>23</w:t>
            </w:r>
          </w:p>
        </w:tc>
        <w:tc>
          <w:tcPr>
            <w:tcW w:w="1807" w:type="dxa"/>
          </w:tcPr>
          <w:p w:rsidR="00DE1668" w:rsidRPr="002923D6" w:rsidRDefault="00DE1668">
            <w:pPr>
              <w:spacing w:after="0" w:line="240" w:lineRule="auto"/>
              <w:jc w:val="center"/>
              <w:rPr>
                <w:sz w:val="24"/>
                <w:szCs w:val="24"/>
              </w:rPr>
            </w:pPr>
            <w:r w:rsidRPr="002923D6">
              <w:rPr>
                <w:sz w:val="24"/>
                <w:szCs w:val="24"/>
              </w:rPr>
              <w:t>25 Breast</w:t>
            </w:r>
          </w:p>
        </w:tc>
        <w:tc>
          <w:tcPr>
            <w:tcW w:w="1807" w:type="dxa"/>
          </w:tcPr>
          <w:p w:rsidR="00DE1668" w:rsidRPr="002923D6" w:rsidRDefault="00DE1668">
            <w:pPr>
              <w:spacing w:after="0" w:line="240" w:lineRule="auto"/>
              <w:jc w:val="center"/>
              <w:rPr>
                <w:sz w:val="24"/>
                <w:szCs w:val="24"/>
              </w:rPr>
            </w:pPr>
            <w:r w:rsidRPr="002923D6">
              <w:rPr>
                <w:sz w:val="24"/>
                <w:szCs w:val="24"/>
              </w:rPr>
              <w:t>24</w:t>
            </w:r>
          </w:p>
        </w:tc>
      </w:tr>
      <w:tr w:rsidR="00DE1668" w:rsidTr="002923D6">
        <w:trPr>
          <w:trHeight w:val="335"/>
          <w:jc w:val="center"/>
        </w:trPr>
        <w:tc>
          <w:tcPr>
            <w:tcW w:w="1807" w:type="dxa"/>
          </w:tcPr>
          <w:p w:rsidR="00DE1668" w:rsidRPr="002923D6" w:rsidRDefault="00DE1668">
            <w:pPr>
              <w:spacing w:after="0" w:line="240" w:lineRule="auto"/>
              <w:jc w:val="center"/>
              <w:rPr>
                <w:sz w:val="24"/>
                <w:szCs w:val="24"/>
              </w:rPr>
            </w:pPr>
            <w:r w:rsidRPr="002923D6">
              <w:rPr>
                <w:sz w:val="24"/>
                <w:szCs w:val="24"/>
              </w:rPr>
              <w:t>25</w:t>
            </w:r>
          </w:p>
        </w:tc>
        <w:tc>
          <w:tcPr>
            <w:tcW w:w="1807" w:type="dxa"/>
          </w:tcPr>
          <w:p w:rsidR="00DE1668" w:rsidRPr="002923D6" w:rsidRDefault="00DE1668" w:rsidP="00DE1668">
            <w:pPr>
              <w:spacing w:after="0" w:line="240" w:lineRule="auto"/>
              <w:jc w:val="center"/>
              <w:rPr>
                <w:sz w:val="24"/>
                <w:szCs w:val="24"/>
              </w:rPr>
            </w:pPr>
            <w:r w:rsidRPr="002923D6">
              <w:rPr>
                <w:sz w:val="24"/>
                <w:szCs w:val="24"/>
              </w:rPr>
              <w:t>25 Free</w:t>
            </w:r>
          </w:p>
        </w:tc>
        <w:tc>
          <w:tcPr>
            <w:tcW w:w="1807" w:type="dxa"/>
          </w:tcPr>
          <w:p w:rsidR="00DE1668" w:rsidRPr="002923D6" w:rsidRDefault="00DE1668">
            <w:pPr>
              <w:spacing w:after="0" w:line="240" w:lineRule="auto"/>
              <w:jc w:val="center"/>
              <w:rPr>
                <w:sz w:val="24"/>
                <w:szCs w:val="24"/>
              </w:rPr>
            </w:pPr>
            <w:r w:rsidRPr="002923D6">
              <w:rPr>
                <w:sz w:val="24"/>
                <w:szCs w:val="24"/>
              </w:rPr>
              <w:t>26</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27</w:t>
            </w:r>
          </w:p>
        </w:tc>
        <w:tc>
          <w:tcPr>
            <w:tcW w:w="1807" w:type="dxa"/>
          </w:tcPr>
          <w:p w:rsidR="00437358" w:rsidRPr="002923D6" w:rsidRDefault="00DE1668">
            <w:pPr>
              <w:spacing w:after="0" w:line="240" w:lineRule="auto"/>
              <w:jc w:val="center"/>
              <w:rPr>
                <w:sz w:val="24"/>
                <w:szCs w:val="24"/>
              </w:rPr>
            </w:pPr>
            <w:r w:rsidRPr="002923D6">
              <w:rPr>
                <w:sz w:val="24"/>
                <w:szCs w:val="24"/>
              </w:rPr>
              <w:t>25 Fly</w:t>
            </w:r>
          </w:p>
        </w:tc>
        <w:tc>
          <w:tcPr>
            <w:tcW w:w="1807" w:type="dxa"/>
          </w:tcPr>
          <w:p w:rsidR="00437358" w:rsidRPr="002923D6" w:rsidRDefault="00DE1668">
            <w:pPr>
              <w:spacing w:after="0" w:line="240" w:lineRule="auto"/>
              <w:jc w:val="center"/>
              <w:rPr>
                <w:sz w:val="24"/>
                <w:szCs w:val="24"/>
              </w:rPr>
            </w:pPr>
            <w:r w:rsidRPr="002923D6">
              <w:rPr>
                <w:sz w:val="24"/>
                <w:szCs w:val="24"/>
              </w:rPr>
              <w:t>28</w:t>
            </w:r>
          </w:p>
        </w:tc>
      </w:tr>
      <w:tr w:rsidR="00437358" w:rsidTr="002923D6">
        <w:trPr>
          <w:trHeight w:val="335"/>
          <w:jc w:val="center"/>
        </w:trPr>
        <w:tc>
          <w:tcPr>
            <w:tcW w:w="1807" w:type="dxa"/>
          </w:tcPr>
          <w:p w:rsidR="00437358" w:rsidRPr="002923D6" w:rsidRDefault="00437358" w:rsidP="00DE1668">
            <w:pPr>
              <w:tabs>
                <w:tab w:val="left" w:pos="705"/>
                <w:tab w:val="center" w:pos="785"/>
              </w:tabs>
              <w:spacing w:after="0" w:line="240" w:lineRule="auto"/>
              <w:rPr>
                <w:sz w:val="24"/>
                <w:szCs w:val="24"/>
              </w:rPr>
            </w:pPr>
            <w:r w:rsidRPr="002923D6">
              <w:rPr>
                <w:sz w:val="24"/>
                <w:szCs w:val="24"/>
              </w:rPr>
              <w:tab/>
            </w:r>
            <w:r w:rsidR="00DE1668" w:rsidRPr="002923D6">
              <w:rPr>
                <w:sz w:val="24"/>
                <w:szCs w:val="24"/>
              </w:rPr>
              <w:t>2</w:t>
            </w:r>
            <w:r w:rsidRPr="002923D6">
              <w:rPr>
                <w:sz w:val="24"/>
                <w:szCs w:val="24"/>
              </w:rPr>
              <w:t>9</w:t>
            </w:r>
          </w:p>
        </w:tc>
        <w:tc>
          <w:tcPr>
            <w:tcW w:w="1807" w:type="dxa"/>
          </w:tcPr>
          <w:p w:rsidR="00437358" w:rsidRPr="002923D6" w:rsidRDefault="00630193">
            <w:pPr>
              <w:spacing w:after="0" w:line="240" w:lineRule="auto"/>
              <w:jc w:val="center"/>
              <w:rPr>
                <w:sz w:val="24"/>
                <w:szCs w:val="24"/>
              </w:rPr>
            </w:pPr>
            <w:r>
              <w:rPr>
                <w:sz w:val="24"/>
                <w:szCs w:val="24"/>
              </w:rPr>
              <w:t>50 Free</w:t>
            </w:r>
          </w:p>
        </w:tc>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0</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1</w:t>
            </w:r>
          </w:p>
        </w:tc>
        <w:tc>
          <w:tcPr>
            <w:tcW w:w="1807" w:type="dxa"/>
          </w:tcPr>
          <w:p w:rsidR="00437358" w:rsidRPr="002923D6" w:rsidRDefault="00437358">
            <w:pPr>
              <w:spacing w:after="0" w:line="240" w:lineRule="auto"/>
              <w:jc w:val="center"/>
              <w:rPr>
                <w:sz w:val="24"/>
                <w:szCs w:val="24"/>
              </w:rPr>
            </w:pPr>
            <w:r w:rsidRPr="002923D6">
              <w:rPr>
                <w:sz w:val="24"/>
                <w:szCs w:val="24"/>
              </w:rPr>
              <w:t>200 Free</w:t>
            </w:r>
          </w:p>
        </w:tc>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2</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3</w:t>
            </w:r>
          </w:p>
        </w:tc>
        <w:tc>
          <w:tcPr>
            <w:tcW w:w="1807" w:type="dxa"/>
          </w:tcPr>
          <w:p w:rsidR="00437358" w:rsidRPr="002923D6" w:rsidRDefault="00437358">
            <w:pPr>
              <w:spacing w:after="0" w:line="240" w:lineRule="auto"/>
              <w:jc w:val="center"/>
              <w:rPr>
                <w:sz w:val="24"/>
                <w:szCs w:val="24"/>
              </w:rPr>
            </w:pPr>
            <w:r w:rsidRPr="002923D6">
              <w:rPr>
                <w:sz w:val="24"/>
                <w:szCs w:val="24"/>
              </w:rPr>
              <w:t>100 IM</w:t>
            </w:r>
          </w:p>
        </w:tc>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4</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5</w:t>
            </w:r>
          </w:p>
        </w:tc>
        <w:tc>
          <w:tcPr>
            <w:tcW w:w="1807" w:type="dxa"/>
          </w:tcPr>
          <w:p w:rsidR="00437358" w:rsidRPr="002923D6" w:rsidRDefault="00630193">
            <w:pPr>
              <w:spacing w:after="0" w:line="240" w:lineRule="auto"/>
              <w:jc w:val="center"/>
              <w:rPr>
                <w:sz w:val="24"/>
                <w:szCs w:val="24"/>
              </w:rPr>
            </w:pPr>
            <w:r>
              <w:rPr>
                <w:sz w:val="24"/>
                <w:szCs w:val="24"/>
              </w:rPr>
              <w:t xml:space="preserve">100 </w:t>
            </w:r>
            <w:r w:rsidR="00437358" w:rsidRPr="002923D6">
              <w:rPr>
                <w:sz w:val="24"/>
                <w:szCs w:val="24"/>
              </w:rPr>
              <w:t>Free</w:t>
            </w:r>
          </w:p>
        </w:tc>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6</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7</w:t>
            </w:r>
          </w:p>
        </w:tc>
        <w:tc>
          <w:tcPr>
            <w:tcW w:w="1807" w:type="dxa"/>
          </w:tcPr>
          <w:p w:rsidR="00437358" w:rsidRPr="002923D6" w:rsidRDefault="00630193" w:rsidP="00630193">
            <w:pPr>
              <w:spacing w:after="0" w:line="240" w:lineRule="auto"/>
              <w:jc w:val="center"/>
              <w:rPr>
                <w:sz w:val="24"/>
                <w:szCs w:val="24"/>
              </w:rPr>
            </w:pPr>
            <w:r>
              <w:rPr>
                <w:sz w:val="24"/>
                <w:szCs w:val="24"/>
              </w:rPr>
              <w:t>50 Fly</w:t>
            </w:r>
          </w:p>
        </w:tc>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8</w:t>
            </w:r>
          </w:p>
        </w:tc>
      </w:tr>
      <w:tr w:rsidR="00437358" w:rsidTr="002923D6">
        <w:trPr>
          <w:trHeight w:val="335"/>
          <w:jc w:val="center"/>
        </w:trPr>
        <w:tc>
          <w:tcPr>
            <w:tcW w:w="1807" w:type="dxa"/>
          </w:tcPr>
          <w:p w:rsidR="00437358" w:rsidRPr="002923D6" w:rsidRDefault="00DE1668">
            <w:pPr>
              <w:spacing w:after="0" w:line="240" w:lineRule="auto"/>
              <w:jc w:val="center"/>
              <w:rPr>
                <w:sz w:val="24"/>
                <w:szCs w:val="24"/>
              </w:rPr>
            </w:pPr>
            <w:r w:rsidRPr="002923D6">
              <w:rPr>
                <w:sz w:val="24"/>
                <w:szCs w:val="24"/>
              </w:rPr>
              <w:t>3</w:t>
            </w:r>
            <w:r w:rsidR="00437358" w:rsidRPr="002923D6">
              <w:rPr>
                <w:sz w:val="24"/>
                <w:szCs w:val="24"/>
              </w:rPr>
              <w:t>9</w:t>
            </w:r>
          </w:p>
        </w:tc>
        <w:tc>
          <w:tcPr>
            <w:tcW w:w="1807" w:type="dxa"/>
          </w:tcPr>
          <w:p w:rsidR="00437358" w:rsidRPr="002923D6" w:rsidRDefault="00630193">
            <w:pPr>
              <w:spacing w:after="0" w:line="240" w:lineRule="auto"/>
              <w:jc w:val="center"/>
              <w:rPr>
                <w:sz w:val="24"/>
                <w:szCs w:val="24"/>
              </w:rPr>
            </w:pPr>
            <w:r>
              <w:rPr>
                <w:sz w:val="24"/>
                <w:szCs w:val="24"/>
              </w:rPr>
              <w:t>100 Breast</w:t>
            </w:r>
          </w:p>
        </w:tc>
        <w:tc>
          <w:tcPr>
            <w:tcW w:w="1807" w:type="dxa"/>
          </w:tcPr>
          <w:p w:rsidR="00437358" w:rsidRPr="002923D6" w:rsidRDefault="00DE1668">
            <w:pPr>
              <w:spacing w:after="0" w:line="240" w:lineRule="auto"/>
              <w:jc w:val="center"/>
              <w:rPr>
                <w:sz w:val="24"/>
                <w:szCs w:val="24"/>
              </w:rPr>
            </w:pPr>
            <w:r w:rsidRPr="002923D6">
              <w:rPr>
                <w:sz w:val="24"/>
                <w:szCs w:val="24"/>
              </w:rPr>
              <w:t>4</w:t>
            </w:r>
            <w:r w:rsidR="00437358" w:rsidRPr="002923D6">
              <w:rPr>
                <w:sz w:val="24"/>
                <w:szCs w:val="24"/>
              </w:rPr>
              <w:t>0</w:t>
            </w:r>
          </w:p>
        </w:tc>
      </w:tr>
    </w:tbl>
    <w:p w:rsidR="00437358" w:rsidRDefault="00437358">
      <w:pPr>
        <w:spacing w:after="0" w:line="240" w:lineRule="auto"/>
        <w:ind w:left="2340" w:hanging="2340"/>
        <w:rPr>
          <w:sz w:val="20"/>
          <w:szCs w:val="20"/>
        </w:rPr>
      </w:pPr>
    </w:p>
    <w:p w:rsidR="00437358" w:rsidRPr="002923D6" w:rsidRDefault="00437358">
      <w:pPr>
        <w:spacing w:after="0" w:line="240" w:lineRule="auto"/>
        <w:ind w:left="2340" w:hanging="2340"/>
        <w:jc w:val="center"/>
        <w:rPr>
          <w:sz w:val="28"/>
          <w:szCs w:val="28"/>
        </w:rPr>
      </w:pPr>
      <w:r w:rsidRPr="002923D6">
        <w:rPr>
          <w:sz w:val="28"/>
          <w:szCs w:val="28"/>
        </w:rPr>
        <w:t>Session Three</w:t>
      </w:r>
    </w:p>
    <w:p w:rsidR="00437358" w:rsidRDefault="00437358">
      <w:pPr>
        <w:spacing w:after="0" w:line="240" w:lineRule="auto"/>
        <w:ind w:left="2340" w:hanging="2340"/>
        <w:jc w:val="center"/>
        <w:rPr>
          <w:sz w:val="24"/>
          <w:szCs w:val="24"/>
        </w:rPr>
      </w:pPr>
      <w:r>
        <w:rPr>
          <w:sz w:val="24"/>
          <w:szCs w:val="24"/>
        </w:rPr>
        <w:t>Warm-Up: 5:30-6:15</w:t>
      </w:r>
    </w:p>
    <w:p w:rsidR="00437358" w:rsidRDefault="00437358">
      <w:pPr>
        <w:spacing w:after="0" w:line="240" w:lineRule="auto"/>
        <w:ind w:left="2340" w:hanging="2340"/>
        <w:jc w:val="center"/>
        <w:rPr>
          <w:sz w:val="24"/>
          <w:szCs w:val="24"/>
        </w:rPr>
      </w:pPr>
      <w:r>
        <w:rPr>
          <w:sz w:val="24"/>
          <w:szCs w:val="24"/>
        </w:rPr>
        <w:t>Start</w:t>
      </w:r>
      <w:r>
        <w:rPr>
          <w:b/>
          <w:sz w:val="24"/>
          <w:szCs w:val="24"/>
        </w:rPr>
        <w:t xml:space="preserve"> </w:t>
      </w:r>
      <w:r>
        <w:rPr>
          <w:sz w:val="24"/>
          <w:szCs w:val="24"/>
        </w:rPr>
        <w:t>Time 6:30 pm</w:t>
      </w:r>
    </w:p>
    <w:p w:rsidR="00437358" w:rsidRDefault="00437358">
      <w:pPr>
        <w:spacing w:after="0" w:line="240" w:lineRule="auto"/>
        <w:ind w:left="2340" w:hanging="2340"/>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7"/>
        <w:gridCol w:w="1787"/>
        <w:gridCol w:w="1787"/>
      </w:tblGrid>
      <w:tr w:rsidR="00437358">
        <w:trPr>
          <w:trHeight w:val="405"/>
          <w:jc w:val="center"/>
        </w:trPr>
        <w:tc>
          <w:tcPr>
            <w:tcW w:w="1787" w:type="dxa"/>
          </w:tcPr>
          <w:p w:rsidR="00437358" w:rsidRDefault="00DE1668" w:rsidP="00630193">
            <w:pPr>
              <w:spacing w:after="0" w:line="240" w:lineRule="auto"/>
              <w:jc w:val="center"/>
              <w:rPr>
                <w:sz w:val="24"/>
                <w:szCs w:val="24"/>
              </w:rPr>
            </w:pPr>
            <w:r>
              <w:rPr>
                <w:sz w:val="24"/>
                <w:szCs w:val="24"/>
              </w:rPr>
              <w:t>4</w:t>
            </w:r>
            <w:r w:rsidR="00630193">
              <w:rPr>
                <w:sz w:val="24"/>
                <w:szCs w:val="24"/>
              </w:rPr>
              <w:t>1</w:t>
            </w:r>
          </w:p>
        </w:tc>
        <w:tc>
          <w:tcPr>
            <w:tcW w:w="1787" w:type="dxa"/>
          </w:tcPr>
          <w:p w:rsidR="00437358" w:rsidRDefault="00437358">
            <w:pPr>
              <w:spacing w:after="0" w:line="240" w:lineRule="auto"/>
              <w:jc w:val="center"/>
              <w:rPr>
                <w:sz w:val="24"/>
                <w:szCs w:val="24"/>
              </w:rPr>
            </w:pPr>
            <w:r>
              <w:rPr>
                <w:sz w:val="24"/>
                <w:szCs w:val="24"/>
              </w:rPr>
              <w:t>500 Free*</w:t>
            </w:r>
          </w:p>
        </w:tc>
        <w:tc>
          <w:tcPr>
            <w:tcW w:w="1787" w:type="dxa"/>
          </w:tcPr>
          <w:p w:rsidR="00437358" w:rsidRDefault="00DE1668" w:rsidP="00630193">
            <w:pPr>
              <w:spacing w:after="0" w:line="240" w:lineRule="auto"/>
              <w:jc w:val="center"/>
              <w:rPr>
                <w:sz w:val="24"/>
                <w:szCs w:val="24"/>
              </w:rPr>
            </w:pPr>
            <w:r>
              <w:rPr>
                <w:sz w:val="24"/>
                <w:szCs w:val="24"/>
              </w:rPr>
              <w:t>4</w:t>
            </w:r>
            <w:r w:rsidR="00630193">
              <w:rPr>
                <w:sz w:val="24"/>
                <w:szCs w:val="24"/>
              </w:rPr>
              <w:t>2</w:t>
            </w:r>
          </w:p>
        </w:tc>
      </w:tr>
    </w:tbl>
    <w:p w:rsidR="00437358" w:rsidRDefault="00437358">
      <w:pPr>
        <w:spacing w:after="0" w:line="240" w:lineRule="auto"/>
        <w:ind w:left="1440"/>
        <w:rPr>
          <w:sz w:val="18"/>
          <w:szCs w:val="18"/>
        </w:rPr>
      </w:pPr>
      <w:r>
        <w:rPr>
          <w:sz w:val="18"/>
          <w:szCs w:val="18"/>
        </w:rPr>
        <w:t>*Positive Check-In is required. Swimmers must provide their own counter and at least two timers.</w:t>
      </w:r>
    </w:p>
    <w:p w:rsidR="00437358" w:rsidRDefault="00437358">
      <w:pPr>
        <w:widowControl w:val="0"/>
        <w:autoSpaceDE w:val="0"/>
        <w:autoSpaceDN w:val="0"/>
        <w:adjustRightInd w:val="0"/>
        <w:spacing w:line="240" w:lineRule="auto"/>
        <w:ind w:left="-90"/>
        <w:jc w:val="center"/>
        <w:outlineLvl w:val="0"/>
        <w:rPr>
          <w:rFonts w:ascii="Arial-BoldMT" w:hAnsi="Arial-BoldMT" w:cs="Arial-BoldMT"/>
          <w:b/>
          <w:bCs/>
          <w:sz w:val="32"/>
          <w:szCs w:val="32"/>
        </w:rPr>
      </w:pPr>
    </w:p>
    <w:p w:rsidR="00437358" w:rsidRDefault="00437358">
      <w:pPr>
        <w:widowControl w:val="0"/>
        <w:autoSpaceDE w:val="0"/>
        <w:autoSpaceDN w:val="0"/>
        <w:adjustRightInd w:val="0"/>
        <w:spacing w:line="240" w:lineRule="auto"/>
        <w:ind w:left="-90"/>
        <w:jc w:val="center"/>
        <w:outlineLvl w:val="0"/>
        <w:rPr>
          <w:rFonts w:ascii="Arial-BoldMT" w:hAnsi="Arial-BoldMT" w:cs="Arial-BoldMT"/>
          <w:b/>
          <w:bCs/>
          <w:sz w:val="44"/>
          <w:szCs w:val="44"/>
        </w:rPr>
      </w:pPr>
      <w:r>
        <w:rPr>
          <w:rFonts w:ascii="Arial-BoldMT" w:hAnsi="Arial-BoldMT" w:cs="Arial-BoldMT"/>
          <w:b/>
          <w:bCs/>
          <w:sz w:val="32"/>
          <w:szCs w:val="32"/>
        </w:rPr>
        <w:lastRenderedPageBreak/>
        <w:t>SOUTH TEXAS SWIMMING, Inc</w:t>
      </w:r>
      <w:r>
        <w:rPr>
          <w:rFonts w:ascii="Arial-BoldMT" w:hAnsi="Arial-BoldMT" w:cs="Arial-BoldMT"/>
          <w:b/>
          <w:bCs/>
          <w:sz w:val="44"/>
          <w:szCs w:val="44"/>
        </w:rPr>
        <w:t>.</w:t>
      </w:r>
    </w:p>
    <w:p w:rsidR="00437358" w:rsidRDefault="00437358">
      <w:pPr>
        <w:widowControl w:val="0"/>
        <w:autoSpaceDE w:val="0"/>
        <w:autoSpaceDN w:val="0"/>
        <w:adjustRightInd w:val="0"/>
        <w:spacing w:line="240" w:lineRule="auto"/>
        <w:jc w:val="center"/>
        <w:outlineLvl w:val="0"/>
        <w:rPr>
          <w:rFonts w:ascii="Arial-BoldMT" w:hAnsi="Arial-BoldMT" w:cs="Arial-BoldMT"/>
          <w:b/>
          <w:bCs/>
          <w:sz w:val="24"/>
          <w:szCs w:val="24"/>
        </w:rPr>
      </w:pPr>
      <w:r>
        <w:rPr>
          <w:rFonts w:ascii="Arial-BoldMT" w:hAnsi="Arial-BoldMT" w:cs="Arial-BoldMT"/>
          <w:b/>
          <w:bCs/>
          <w:sz w:val="24"/>
          <w:szCs w:val="24"/>
        </w:rPr>
        <w:t>Safety Guidelines and Warm-up Procedures</w:t>
      </w:r>
    </w:p>
    <w:p w:rsidR="00437358" w:rsidRDefault="00437358">
      <w:pPr>
        <w:widowControl w:val="0"/>
        <w:autoSpaceDE w:val="0"/>
        <w:autoSpaceDN w:val="0"/>
        <w:adjustRightInd w:val="0"/>
        <w:spacing w:line="240" w:lineRule="auto"/>
        <w:outlineLvl w:val="0"/>
        <w:rPr>
          <w:rFonts w:ascii="ArialMT" w:hAnsi="ArialMT" w:cs="ArialMT"/>
          <w:sz w:val="18"/>
          <w:szCs w:val="18"/>
        </w:rPr>
      </w:pPr>
      <w:r>
        <w:rPr>
          <w:rFonts w:ascii="ArialMT" w:hAnsi="ArialMT" w:cs="ArialMT"/>
          <w:sz w:val="18"/>
          <w:szCs w:val="18"/>
        </w:rPr>
        <w:t>A. WARM-UP PROCEDURES</w:t>
      </w:r>
    </w:p>
    <w:p w:rsidR="00437358" w:rsidRDefault="00437358">
      <w:pPr>
        <w:widowControl w:val="0"/>
        <w:autoSpaceDE w:val="0"/>
        <w:autoSpaceDN w:val="0"/>
        <w:adjustRightInd w:val="0"/>
        <w:spacing w:after="0" w:line="240" w:lineRule="auto"/>
        <w:ind w:firstLine="720"/>
        <w:outlineLvl w:val="0"/>
        <w:rPr>
          <w:rFonts w:ascii="ArialMT" w:hAnsi="ArialMT" w:cs="ArialMT"/>
          <w:sz w:val="16"/>
          <w:szCs w:val="16"/>
        </w:rPr>
      </w:pPr>
      <w:r>
        <w:rPr>
          <w:rFonts w:ascii="ArialMT" w:hAnsi="ArialMT" w:cs="ArialMT"/>
          <w:sz w:val="16"/>
          <w:szCs w:val="16"/>
        </w:rPr>
        <w:t>I. Assigned warm-up Procedures.</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a. Warm-up lanes and times will be assigned to competing teams based on number of entrants.</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b. All warm-up activities will be coordinated by the coach(es) supervising that lane</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c. Dive sprints may be done only under the direct supervision of the coach</w:t>
      </w:r>
    </w:p>
    <w:p w:rsidR="00437358" w:rsidRDefault="00437358">
      <w:pPr>
        <w:widowControl w:val="0"/>
        <w:autoSpaceDE w:val="0"/>
        <w:autoSpaceDN w:val="0"/>
        <w:adjustRightInd w:val="0"/>
        <w:spacing w:after="0" w:line="240" w:lineRule="auto"/>
        <w:ind w:firstLine="720"/>
        <w:outlineLvl w:val="0"/>
        <w:rPr>
          <w:rFonts w:ascii="ArialMT" w:hAnsi="ArialMT" w:cs="ArialMT"/>
          <w:sz w:val="16"/>
          <w:szCs w:val="16"/>
        </w:rPr>
      </w:pPr>
      <w:r>
        <w:rPr>
          <w:rFonts w:ascii="ArialMT" w:hAnsi="ArialMT" w:cs="ArialMT"/>
          <w:sz w:val="16"/>
          <w:szCs w:val="16"/>
        </w:rPr>
        <w:t>II. Open warm-up procedures.</w:t>
      </w:r>
    </w:p>
    <w:p w:rsidR="00437358" w:rsidRDefault="00437358">
      <w:pPr>
        <w:widowControl w:val="0"/>
        <w:autoSpaceDE w:val="0"/>
        <w:autoSpaceDN w:val="0"/>
        <w:adjustRightInd w:val="0"/>
        <w:spacing w:line="240" w:lineRule="auto"/>
        <w:jc w:val="center"/>
        <w:outlineLvl w:val="0"/>
        <w:rPr>
          <w:rFonts w:ascii="Arial-BoldMT" w:hAnsi="Arial-BoldMT" w:cs="Arial-BoldMT"/>
          <w:b/>
          <w:bCs/>
          <w:sz w:val="16"/>
          <w:szCs w:val="16"/>
        </w:rPr>
      </w:pPr>
      <w:r>
        <w:rPr>
          <w:rFonts w:ascii="Arial-BoldMT" w:hAnsi="Arial-BoldMT" w:cs="Arial-BoldMT"/>
          <w:b/>
          <w:bCs/>
          <w:sz w:val="16"/>
          <w:szCs w:val="16"/>
        </w:rPr>
        <w:t>LANE USE</w:t>
      </w:r>
    </w:p>
    <w:tbl>
      <w:tblPr>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15"/>
        <w:gridCol w:w="1937"/>
        <w:gridCol w:w="2009"/>
        <w:gridCol w:w="1900"/>
      </w:tblGrid>
      <w:tr w:rsidR="00437358">
        <w:trPr>
          <w:trHeight w:val="278"/>
          <w:jc w:val="center"/>
        </w:trPr>
        <w:tc>
          <w:tcPr>
            <w:tcW w:w="2203" w:type="dxa"/>
          </w:tcPr>
          <w:p w:rsidR="00437358" w:rsidRDefault="00437358">
            <w:pPr>
              <w:widowControl w:val="0"/>
              <w:autoSpaceDE w:val="0"/>
              <w:autoSpaceDN w:val="0"/>
              <w:adjustRightInd w:val="0"/>
              <w:spacing w:after="0" w:line="240" w:lineRule="auto"/>
              <w:jc w:val="center"/>
              <w:outlineLvl w:val="0"/>
              <w:rPr>
                <w:rFonts w:ascii="Arial-BoldMT" w:hAnsi="Arial-BoldMT" w:cs="Arial-BoldMT"/>
                <w:b/>
                <w:bCs/>
                <w:sz w:val="16"/>
                <w:szCs w:val="16"/>
              </w:rPr>
            </w:pPr>
            <w:r>
              <w:rPr>
                <w:rFonts w:ascii="Arial-BoldMT" w:hAnsi="Arial-BoldMT" w:cs="Arial-BoldMT"/>
                <w:b/>
                <w:bCs/>
                <w:sz w:val="16"/>
                <w:szCs w:val="16"/>
              </w:rPr>
              <w:t>POOL</w:t>
            </w:r>
          </w:p>
        </w:tc>
        <w:tc>
          <w:tcPr>
            <w:tcW w:w="2203" w:type="dxa"/>
          </w:tcPr>
          <w:p w:rsidR="00437358" w:rsidRDefault="00437358">
            <w:pPr>
              <w:widowControl w:val="0"/>
              <w:autoSpaceDE w:val="0"/>
              <w:autoSpaceDN w:val="0"/>
              <w:adjustRightInd w:val="0"/>
              <w:spacing w:after="0" w:line="240" w:lineRule="auto"/>
              <w:jc w:val="center"/>
              <w:outlineLvl w:val="0"/>
              <w:rPr>
                <w:rFonts w:ascii="Arial-BoldMT" w:hAnsi="Arial-BoldMT" w:cs="Arial-BoldMT"/>
                <w:b/>
                <w:bCs/>
                <w:sz w:val="16"/>
                <w:szCs w:val="16"/>
              </w:rPr>
            </w:pPr>
            <w:r>
              <w:rPr>
                <w:rFonts w:ascii="Arial-BoldMT" w:hAnsi="Arial-BoldMT" w:cs="Arial-BoldMT"/>
                <w:b/>
                <w:bCs/>
                <w:sz w:val="16"/>
                <w:szCs w:val="16"/>
              </w:rPr>
              <w:t>PUSH/PACE</w:t>
            </w:r>
          </w:p>
        </w:tc>
        <w:tc>
          <w:tcPr>
            <w:tcW w:w="2203" w:type="dxa"/>
          </w:tcPr>
          <w:p w:rsidR="00437358" w:rsidRDefault="00437358">
            <w:pPr>
              <w:widowControl w:val="0"/>
              <w:autoSpaceDE w:val="0"/>
              <w:autoSpaceDN w:val="0"/>
              <w:adjustRightInd w:val="0"/>
              <w:spacing w:after="0" w:line="240" w:lineRule="auto"/>
              <w:jc w:val="center"/>
              <w:outlineLvl w:val="0"/>
              <w:rPr>
                <w:rFonts w:ascii="Arial-BoldMT" w:hAnsi="Arial-BoldMT" w:cs="Arial-BoldMT"/>
                <w:b/>
                <w:bCs/>
                <w:sz w:val="16"/>
                <w:szCs w:val="16"/>
              </w:rPr>
            </w:pPr>
            <w:r>
              <w:rPr>
                <w:rFonts w:ascii="Arial-BoldMT" w:hAnsi="Arial-BoldMT" w:cs="Arial-BoldMT"/>
                <w:b/>
                <w:bCs/>
                <w:sz w:val="16"/>
                <w:szCs w:val="16"/>
              </w:rPr>
              <w:t>DIVES/SPRINTS</w:t>
            </w:r>
          </w:p>
        </w:tc>
        <w:tc>
          <w:tcPr>
            <w:tcW w:w="2204" w:type="dxa"/>
          </w:tcPr>
          <w:p w:rsidR="00437358" w:rsidRDefault="00437358">
            <w:pPr>
              <w:widowControl w:val="0"/>
              <w:autoSpaceDE w:val="0"/>
              <w:autoSpaceDN w:val="0"/>
              <w:adjustRightInd w:val="0"/>
              <w:spacing w:after="0" w:line="240" w:lineRule="auto"/>
              <w:jc w:val="center"/>
              <w:outlineLvl w:val="0"/>
              <w:rPr>
                <w:rFonts w:ascii="Arial-BoldMT" w:hAnsi="Arial-BoldMT" w:cs="Arial-BoldMT"/>
                <w:b/>
                <w:bCs/>
                <w:sz w:val="16"/>
                <w:szCs w:val="16"/>
              </w:rPr>
            </w:pPr>
            <w:r>
              <w:rPr>
                <w:rFonts w:ascii="Arial-BoldMT" w:hAnsi="Arial-BoldMT" w:cs="Arial-BoldMT"/>
                <w:b/>
                <w:bCs/>
                <w:sz w:val="16"/>
                <w:szCs w:val="16"/>
              </w:rPr>
              <w:t>GENERAL WARMUP</w:t>
            </w:r>
          </w:p>
        </w:tc>
      </w:tr>
      <w:tr w:rsidR="00437358">
        <w:trPr>
          <w:trHeight w:val="242"/>
          <w:jc w:val="center"/>
        </w:trPr>
        <w:tc>
          <w:tcPr>
            <w:tcW w:w="2203" w:type="dxa"/>
          </w:tcPr>
          <w:p w:rsidR="00437358" w:rsidRDefault="00437358">
            <w:pPr>
              <w:widowControl w:val="0"/>
              <w:autoSpaceDE w:val="0"/>
              <w:autoSpaceDN w:val="0"/>
              <w:adjustRightInd w:val="0"/>
              <w:spacing w:after="0" w:line="240" w:lineRule="auto"/>
              <w:jc w:val="center"/>
              <w:outlineLvl w:val="0"/>
              <w:rPr>
                <w:rFonts w:ascii="ArialMT" w:hAnsi="ArialMT" w:cs="ArialMT"/>
                <w:sz w:val="16"/>
                <w:szCs w:val="16"/>
              </w:rPr>
            </w:pPr>
            <w:r>
              <w:rPr>
                <w:rFonts w:ascii="ArialMT" w:hAnsi="ArialMT" w:cs="ArialMT"/>
                <w:sz w:val="16"/>
                <w:szCs w:val="16"/>
              </w:rPr>
              <w:t>8 Lanes</w:t>
            </w:r>
          </w:p>
        </w:tc>
        <w:tc>
          <w:tcPr>
            <w:tcW w:w="2203" w:type="dxa"/>
          </w:tcPr>
          <w:p w:rsidR="00437358" w:rsidRDefault="00437358">
            <w:pPr>
              <w:widowControl w:val="0"/>
              <w:autoSpaceDE w:val="0"/>
              <w:autoSpaceDN w:val="0"/>
              <w:adjustRightInd w:val="0"/>
              <w:spacing w:after="0" w:line="240" w:lineRule="auto"/>
              <w:jc w:val="center"/>
              <w:outlineLvl w:val="0"/>
              <w:rPr>
                <w:rFonts w:ascii="ArialMT" w:hAnsi="ArialMT" w:cs="ArialMT"/>
                <w:sz w:val="16"/>
                <w:szCs w:val="16"/>
              </w:rPr>
            </w:pPr>
            <w:r>
              <w:rPr>
                <w:rFonts w:ascii="ArialMT" w:hAnsi="ArialMT" w:cs="ArialMT"/>
                <w:sz w:val="16"/>
                <w:szCs w:val="16"/>
              </w:rPr>
              <w:t>1 and 8</w:t>
            </w:r>
          </w:p>
        </w:tc>
        <w:tc>
          <w:tcPr>
            <w:tcW w:w="2203" w:type="dxa"/>
          </w:tcPr>
          <w:p w:rsidR="00437358" w:rsidRDefault="00437358">
            <w:pPr>
              <w:widowControl w:val="0"/>
              <w:autoSpaceDE w:val="0"/>
              <w:autoSpaceDN w:val="0"/>
              <w:adjustRightInd w:val="0"/>
              <w:spacing w:after="0" w:line="240" w:lineRule="auto"/>
              <w:jc w:val="center"/>
              <w:outlineLvl w:val="0"/>
              <w:rPr>
                <w:rFonts w:ascii="ArialMT" w:hAnsi="ArialMT" w:cs="ArialMT"/>
                <w:sz w:val="16"/>
                <w:szCs w:val="16"/>
              </w:rPr>
            </w:pPr>
            <w:r>
              <w:rPr>
                <w:rFonts w:ascii="ArialMT" w:hAnsi="ArialMT" w:cs="ArialMT"/>
                <w:sz w:val="16"/>
                <w:szCs w:val="16"/>
              </w:rPr>
              <w:t>2 and 7</w:t>
            </w:r>
          </w:p>
        </w:tc>
        <w:tc>
          <w:tcPr>
            <w:tcW w:w="2204" w:type="dxa"/>
          </w:tcPr>
          <w:p w:rsidR="00437358" w:rsidRDefault="00437358">
            <w:pPr>
              <w:widowControl w:val="0"/>
              <w:autoSpaceDE w:val="0"/>
              <w:autoSpaceDN w:val="0"/>
              <w:adjustRightInd w:val="0"/>
              <w:spacing w:after="0" w:line="240" w:lineRule="auto"/>
              <w:jc w:val="center"/>
              <w:outlineLvl w:val="0"/>
              <w:rPr>
                <w:rFonts w:ascii="ArialMT" w:hAnsi="ArialMT" w:cs="ArialMT"/>
                <w:sz w:val="16"/>
                <w:szCs w:val="16"/>
              </w:rPr>
            </w:pPr>
            <w:r>
              <w:rPr>
                <w:rFonts w:ascii="ArialMT" w:hAnsi="ArialMT" w:cs="ArialMT"/>
                <w:sz w:val="16"/>
                <w:szCs w:val="16"/>
              </w:rPr>
              <w:t>3 through 6</w:t>
            </w:r>
          </w:p>
        </w:tc>
      </w:tr>
      <w:tr w:rsidR="00437358">
        <w:trPr>
          <w:trHeight w:val="218"/>
          <w:jc w:val="center"/>
        </w:trPr>
        <w:tc>
          <w:tcPr>
            <w:tcW w:w="2203" w:type="dxa"/>
          </w:tcPr>
          <w:p w:rsidR="00437358" w:rsidRDefault="00437358">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6 Lanes</w:t>
            </w:r>
          </w:p>
        </w:tc>
        <w:tc>
          <w:tcPr>
            <w:tcW w:w="2203" w:type="dxa"/>
          </w:tcPr>
          <w:p w:rsidR="00437358" w:rsidRDefault="00437358">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1 and 6</w:t>
            </w:r>
          </w:p>
        </w:tc>
        <w:tc>
          <w:tcPr>
            <w:tcW w:w="2203" w:type="dxa"/>
          </w:tcPr>
          <w:p w:rsidR="00437358" w:rsidRDefault="00437358">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2 and 5</w:t>
            </w:r>
          </w:p>
        </w:tc>
        <w:tc>
          <w:tcPr>
            <w:tcW w:w="2204" w:type="dxa"/>
          </w:tcPr>
          <w:p w:rsidR="00437358" w:rsidRDefault="00437358">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3 and 4</w:t>
            </w:r>
          </w:p>
        </w:tc>
      </w:tr>
    </w:tbl>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p>
    <w:p w:rsidR="00437358" w:rsidRDefault="00437358">
      <w:pPr>
        <w:widowControl w:val="0"/>
        <w:autoSpaceDE w:val="0"/>
        <w:autoSpaceDN w:val="0"/>
        <w:adjustRightInd w:val="0"/>
        <w:spacing w:after="0"/>
        <w:ind w:left="720" w:firstLine="720"/>
        <w:rPr>
          <w:rFonts w:ascii="ArialMT" w:hAnsi="ArialMT" w:cs="ArialMT"/>
          <w:sz w:val="16"/>
          <w:szCs w:val="16"/>
        </w:rPr>
      </w:pPr>
      <w:r>
        <w:rPr>
          <w:rFonts w:ascii="ArialMT" w:hAnsi="ArialMT" w:cs="ArialMT"/>
          <w:sz w:val="16"/>
          <w:szCs w:val="16"/>
        </w:rPr>
        <w:t>a.</w:t>
      </w:r>
      <w:r>
        <w:rPr>
          <w:rFonts w:ascii="ArialMT" w:hAnsi="ArialMT" w:cs="ArialMT"/>
          <w:sz w:val="16"/>
          <w:szCs w:val="16"/>
        </w:rPr>
        <w:tab/>
        <w:t>The first ½ of the assigned warm-up time shall be general warm-up for all lanes.</w:t>
      </w:r>
    </w:p>
    <w:p w:rsidR="00437358" w:rsidRDefault="00437358">
      <w:pPr>
        <w:widowControl w:val="0"/>
        <w:autoSpaceDE w:val="0"/>
        <w:autoSpaceDN w:val="0"/>
        <w:adjustRightInd w:val="0"/>
        <w:spacing w:after="0"/>
        <w:ind w:left="720" w:firstLine="720"/>
        <w:rPr>
          <w:rFonts w:ascii="ArialMT" w:hAnsi="ArialMT" w:cs="ArialMT"/>
          <w:sz w:val="20"/>
          <w:szCs w:val="20"/>
        </w:rPr>
      </w:pPr>
      <w:r>
        <w:rPr>
          <w:rFonts w:ascii="ArialMT" w:hAnsi="ArialMT" w:cs="ArialMT"/>
          <w:sz w:val="16"/>
          <w:szCs w:val="16"/>
        </w:rPr>
        <w:t>b.</w:t>
      </w:r>
      <w:r>
        <w:rPr>
          <w:rFonts w:ascii="ArialMT" w:hAnsi="ArialMT" w:cs="ArialMT"/>
          <w:sz w:val="16"/>
          <w:szCs w:val="16"/>
        </w:rPr>
        <w:tab/>
        <w:t>Push/Pace Lanes will push off one or two lengths from starting end</w:t>
      </w:r>
      <w:r>
        <w:rPr>
          <w:rFonts w:ascii="ArialMT" w:hAnsi="ArialMT" w:cs="ArialMT"/>
          <w:sz w:val="20"/>
          <w:szCs w:val="20"/>
        </w:rPr>
        <w:t>.</w:t>
      </w:r>
    </w:p>
    <w:p w:rsidR="00437358" w:rsidRDefault="00437358">
      <w:pPr>
        <w:widowControl w:val="0"/>
        <w:autoSpaceDE w:val="0"/>
        <w:autoSpaceDN w:val="0"/>
        <w:adjustRightInd w:val="0"/>
        <w:spacing w:after="0"/>
        <w:ind w:left="2160" w:hanging="720"/>
        <w:jc w:val="both"/>
        <w:rPr>
          <w:rFonts w:ascii="ArialMT" w:hAnsi="ArialMT" w:cs="ArialMT"/>
          <w:sz w:val="16"/>
          <w:szCs w:val="16"/>
        </w:rPr>
      </w:pPr>
      <w:r>
        <w:rPr>
          <w:rFonts w:ascii="ArialMT" w:hAnsi="ArialMT" w:cs="ArialMT"/>
          <w:sz w:val="16"/>
          <w:szCs w:val="16"/>
        </w:rPr>
        <w:t>c.</w:t>
      </w:r>
      <w:r>
        <w:rPr>
          <w:rFonts w:ascii="ArialMT" w:hAnsi="ArialMT" w:cs="ArialMT"/>
          <w:sz w:val="16"/>
          <w:szCs w:val="16"/>
        </w:rPr>
        <w:tab/>
        <w:t xml:space="preserve">Sprint lanes are for diving from blocks or for backstroke starts in specified lanes at designated times - one way only! </w:t>
      </w:r>
    </w:p>
    <w:p w:rsidR="00437358" w:rsidRDefault="00437358">
      <w:pPr>
        <w:widowControl w:val="0"/>
        <w:autoSpaceDE w:val="0"/>
        <w:autoSpaceDN w:val="0"/>
        <w:adjustRightInd w:val="0"/>
        <w:spacing w:after="0"/>
        <w:ind w:left="2160" w:hanging="720"/>
        <w:rPr>
          <w:rFonts w:ascii="ArialMT" w:hAnsi="ArialMT" w:cs="ArialMT"/>
          <w:sz w:val="16"/>
          <w:szCs w:val="16"/>
        </w:rPr>
      </w:pPr>
      <w:r>
        <w:rPr>
          <w:rFonts w:ascii="ArialMT" w:hAnsi="ArialMT" w:cs="ArialMT"/>
          <w:sz w:val="16"/>
          <w:szCs w:val="16"/>
        </w:rPr>
        <w:t>d.</w:t>
      </w:r>
      <w:r>
        <w:rPr>
          <w:rFonts w:ascii="ArialMT" w:hAnsi="ArialMT" w:cs="ArialMT"/>
          <w:sz w:val="16"/>
          <w:szCs w:val="16"/>
        </w:rPr>
        <w:tab/>
        <w:t>Dive sprints may only be done under the direct supervision of the coach.</w:t>
      </w:r>
    </w:p>
    <w:p w:rsidR="00437358" w:rsidRDefault="00437358">
      <w:pPr>
        <w:widowControl w:val="0"/>
        <w:autoSpaceDE w:val="0"/>
        <w:autoSpaceDN w:val="0"/>
        <w:adjustRightInd w:val="0"/>
        <w:spacing w:after="0" w:line="240" w:lineRule="auto"/>
        <w:ind w:left="720" w:firstLine="720"/>
        <w:rPr>
          <w:rFonts w:ascii="ArialMT" w:hAnsi="ArialMT" w:cs="ArialMT"/>
          <w:sz w:val="20"/>
          <w:szCs w:val="20"/>
        </w:rPr>
      </w:pPr>
      <w:r>
        <w:rPr>
          <w:rFonts w:ascii="ArialMT" w:hAnsi="ArialMT" w:cs="ArialMT"/>
          <w:sz w:val="16"/>
          <w:szCs w:val="16"/>
        </w:rPr>
        <w:t>e.</w:t>
      </w:r>
      <w:r>
        <w:rPr>
          <w:rFonts w:ascii="ArialMT" w:hAnsi="ArialMT" w:cs="ArialMT"/>
          <w:sz w:val="16"/>
          <w:szCs w:val="16"/>
        </w:rPr>
        <w:tab/>
        <w:t>There will be no diving in the general warm-up lanes - circle swimming only</w:t>
      </w:r>
      <w:r>
        <w:rPr>
          <w:rFonts w:ascii="ArialMT" w:hAnsi="ArialMT" w:cs="ArialMT"/>
          <w:sz w:val="20"/>
          <w:szCs w:val="20"/>
        </w:rPr>
        <w:t>.</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f.</w:t>
      </w:r>
      <w:r>
        <w:rPr>
          <w:rFonts w:ascii="ArialMT" w:hAnsi="ArialMT" w:cs="ArialMT"/>
          <w:sz w:val="16"/>
          <w:szCs w:val="16"/>
        </w:rPr>
        <w:tab/>
        <w:t>No kick boards, pull buoys, or hand paddles may be used.</w:t>
      </w:r>
    </w:p>
    <w:p w:rsidR="00437358" w:rsidRDefault="00437358">
      <w:pPr>
        <w:widowControl w:val="0"/>
        <w:autoSpaceDE w:val="0"/>
        <w:autoSpaceDN w:val="0"/>
        <w:adjustRightInd w:val="0"/>
        <w:spacing w:after="0" w:line="240" w:lineRule="auto"/>
        <w:ind w:firstLine="720"/>
        <w:outlineLvl w:val="0"/>
        <w:rPr>
          <w:rFonts w:ascii="ArialMT" w:hAnsi="ArialMT" w:cs="ArialMT"/>
          <w:sz w:val="20"/>
          <w:szCs w:val="20"/>
        </w:rPr>
      </w:pPr>
      <w:r>
        <w:rPr>
          <w:rFonts w:ascii="ArialMT" w:hAnsi="ArialMT" w:cs="ArialMT"/>
          <w:sz w:val="20"/>
          <w:szCs w:val="20"/>
        </w:rPr>
        <w:t>III. Safety Guidelines</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a.</w:t>
      </w:r>
      <w:r>
        <w:rPr>
          <w:rFonts w:ascii="ArialMT" w:hAnsi="ArialMT" w:cs="ArialMT"/>
          <w:sz w:val="16"/>
          <w:szCs w:val="16"/>
        </w:rPr>
        <w:tab/>
        <w:t>Coaches are responsible for the following:</w:t>
      </w:r>
    </w:p>
    <w:p w:rsidR="00437358" w:rsidRDefault="00437358">
      <w:pPr>
        <w:widowControl w:val="0"/>
        <w:autoSpaceDE w:val="0"/>
        <w:autoSpaceDN w:val="0"/>
        <w:adjustRightInd w:val="0"/>
        <w:spacing w:after="0" w:line="240" w:lineRule="auto"/>
        <w:ind w:left="2880" w:hanging="720"/>
        <w:jc w:val="both"/>
        <w:outlineLvl w:val="0"/>
        <w:rPr>
          <w:rFonts w:ascii="ArialMT" w:hAnsi="ArialMT" w:cs="ArialMT"/>
          <w:sz w:val="16"/>
          <w:szCs w:val="16"/>
        </w:rPr>
      </w:pPr>
      <w:r>
        <w:rPr>
          <w:rFonts w:ascii="ArialMT" w:hAnsi="ArialMT" w:cs="ArialMT"/>
          <w:sz w:val="16"/>
          <w:szCs w:val="16"/>
        </w:rPr>
        <w:t>1.</w:t>
      </w:r>
      <w:r>
        <w:rPr>
          <w:rFonts w:ascii="ArialMT" w:hAnsi="ArialMT" w:cs="ArialMT"/>
          <w:sz w:val="16"/>
          <w:szCs w:val="16"/>
        </w:rPr>
        <w:tab/>
        <w:t>Instructing swimmers regarding safety guidelines and warm-up procedures as they apply to conduct at meets and practices</w:t>
      </w:r>
    </w:p>
    <w:p w:rsidR="00437358" w:rsidRDefault="00437358">
      <w:pPr>
        <w:widowControl w:val="0"/>
        <w:autoSpaceDE w:val="0"/>
        <w:autoSpaceDN w:val="0"/>
        <w:adjustRightInd w:val="0"/>
        <w:spacing w:after="0" w:line="240" w:lineRule="auto"/>
        <w:ind w:left="2880" w:hanging="720"/>
        <w:jc w:val="both"/>
        <w:outlineLvl w:val="0"/>
        <w:rPr>
          <w:rFonts w:ascii="ArialMT" w:hAnsi="ArialMT" w:cs="ArialMT"/>
          <w:sz w:val="16"/>
          <w:szCs w:val="16"/>
        </w:rPr>
      </w:pPr>
      <w:r>
        <w:rPr>
          <w:rFonts w:ascii="ArialMT" w:hAnsi="ArialMT" w:cs="ArialMT"/>
          <w:sz w:val="16"/>
          <w:szCs w:val="16"/>
        </w:rPr>
        <w:t>2.</w:t>
      </w:r>
      <w:r>
        <w:rPr>
          <w:rFonts w:ascii="ArialMT" w:hAnsi="ArialMT" w:cs="ArialMT"/>
          <w:sz w:val="16"/>
          <w:szCs w:val="16"/>
        </w:rPr>
        <w:tab/>
        <w:t>Actively supervising their swimmers throughout the warm-up sessions, at meets, and all practices.</w:t>
      </w:r>
    </w:p>
    <w:p w:rsidR="00437358" w:rsidRDefault="00437358">
      <w:pPr>
        <w:widowControl w:val="0"/>
        <w:autoSpaceDE w:val="0"/>
        <w:autoSpaceDN w:val="0"/>
        <w:adjustRightInd w:val="0"/>
        <w:spacing w:after="0" w:line="240" w:lineRule="auto"/>
        <w:ind w:left="2880" w:hanging="720"/>
        <w:jc w:val="both"/>
        <w:outlineLvl w:val="0"/>
        <w:rPr>
          <w:rFonts w:ascii="ArialMT" w:hAnsi="ArialMT" w:cs="ArialMT"/>
          <w:sz w:val="20"/>
          <w:szCs w:val="20"/>
        </w:rPr>
      </w:pPr>
      <w:r>
        <w:rPr>
          <w:rFonts w:ascii="ArialMT" w:hAnsi="ArialMT" w:cs="ArialMT"/>
          <w:sz w:val="16"/>
          <w:szCs w:val="16"/>
        </w:rPr>
        <w:t>3.</w:t>
      </w:r>
      <w:r>
        <w:rPr>
          <w:rFonts w:ascii="ArialMT" w:hAnsi="ArialMT" w:cs="ArialMT"/>
          <w:sz w:val="16"/>
          <w:szCs w:val="16"/>
        </w:rPr>
        <w:tab/>
        <w:t>Maintaining as much contact with their swimmers AS POSSIBLE, both verbal and visual, throughout the warm-up period</w:t>
      </w:r>
      <w:r>
        <w:rPr>
          <w:rFonts w:ascii="ArialMT" w:hAnsi="ArialMT" w:cs="ArialMT"/>
          <w:sz w:val="20"/>
          <w:szCs w:val="20"/>
        </w:rPr>
        <w:t>.</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b. The host team will be responsible for the following.</w:t>
      </w:r>
    </w:p>
    <w:p w:rsidR="00437358" w:rsidRDefault="00437358">
      <w:pPr>
        <w:widowControl w:val="0"/>
        <w:autoSpaceDE w:val="0"/>
        <w:autoSpaceDN w:val="0"/>
        <w:adjustRightInd w:val="0"/>
        <w:spacing w:after="0" w:line="240" w:lineRule="auto"/>
        <w:ind w:left="2880" w:hanging="720"/>
        <w:jc w:val="both"/>
        <w:rPr>
          <w:rFonts w:ascii="ArialMT" w:hAnsi="ArialMT" w:cs="ArialMT"/>
          <w:sz w:val="16"/>
          <w:szCs w:val="16"/>
        </w:rPr>
      </w:pPr>
      <w:r>
        <w:rPr>
          <w:rFonts w:ascii="ArialMT" w:hAnsi="ArialMT" w:cs="ArialMT"/>
          <w:sz w:val="16"/>
          <w:szCs w:val="16"/>
        </w:rPr>
        <w:t>1.</w:t>
      </w:r>
      <w:r>
        <w:rPr>
          <w:rFonts w:ascii="ArialMT" w:hAnsi="ArialMT" w:cs="ArialMT"/>
          <w:sz w:val="16"/>
          <w:szCs w:val="16"/>
        </w:rPr>
        <w:tab/>
        <w:t>A minimum of four (4) marshals who report to and receive instructions from the Meet Referee and/or Director shall be on deck during the entire warm-up session(s).</w:t>
      </w:r>
    </w:p>
    <w:p w:rsidR="00437358" w:rsidRDefault="00437358">
      <w:pPr>
        <w:widowControl w:val="0"/>
        <w:autoSpaceDE w:val="0"/>
        <w:autoSpaceDN w:val="0"/>
        <w:adjustRightInd w:val="0"/>
        <w:spacing w:after="0" w:line="240" w:lineRule="auto"/>
        <w:ind w:left="1440" w:firstLine="720"/>
        <w:rPr>
          <w:rFonts w:ascii="ArialMT" w:hAnsi="ArialMT" w:cs="ArialMT"/>
          <w:sz w:val="16"/>
          <w:szCs w:val="16"/>
        </w:rPr>
      </w:pPr>
      <w:r>
        <w:rPr>
          <w:rFonts w:ascii="ArialMT" w:hAnsi="ArialMT" w:cs="ArialMT"/>
          <w:sz w:val="16"/>
          <w:szCs w:val="16"/>
        </w:rPr>
        <w:t>2.</w:t>
      </w:r>
      <w:r>
        <w:rPr>
          <w:rFonts w:ascii="ArialMT" w:hAnsi="ArialMT" w:cs="ArialMT"/>
          <w:sz w:val="16"/>
          <w:szCs w:val="16"/>
        </w:rPr>
        <w:tab/>
        <w:t>Marshals must be members of United States Swimming.</w:t>
      </w:r>
    </w:p>
    <w:p w:rsidR="00437358" w:rsidRDefault="00437358">
      <w:pPr>
        <w:widowControl w:val="0"/>
        <w:autoSpaceDE w:val="0"/>
        <w:autoSpaceDN w:val="0"/>
        <w:adjustRightInd w:val="0"/>
        <w:spacing w:after="0" w:line="240" w:lineRule="auto"/>
        <w:ind w:left="2880" w:hanging="720"/>
        <w:jc w:val="both"/>
        <w:rPr>
          <w:rFonts w:ascii="ArialMT" w:hAnsi="ArialMT" w:cs="ArialMT"/>
          <w:sz w:val="16"/>
          <w:szCs w:val="16"/>
        </w:rPr>
      </w:pPr>
      <w:r>
        <w:rPr>
          <w:rFonts w:ascii="ArialMT" w:hAnsi="ArialMT" w:cs="ArialMT"/>
          <w:sz w:val="16"/>
          <w:szCs w:val="16"/>
        </w:rPr>
        <w:t>3.</w:t>
      </w:r>
      <w:r>
        <w:rPr>
          <w:rFonts w:ascii="ArialMT" w:hAnsi="ArialMT" w:cs="ArialMT"/>
          <w:sz w:val="16"/>
          <w:szCs w:val="16"/>
        </w:rPr>
        <w:tab/>
        <w:t>Marshals will have authority to remove from the deck for the remainder of a warm-up session, any swimmer or coach found to be in violation of these Procedures.</w:t>
      </w:r>
    </w:p>
    <w:p w:rsidR="00437358" w:rsidRDefault="00437358">
      <w:pPr>
        <w:widowControl w:val="0"/>
        <w:autoSpaceDE w:val="0"/>
        <w:autoSpaceDN w:val="0"/>
        <w:adjustRightInd w:val="0"/>
        <w:spacing w:after="0" w:line="240" w:lineRule="auto"/>
        <w:ind w:left="2880" w:hanging="720"/>
        <w:rPr>
          <w:rFonts w:ascii="ArialMT" w:hAnsi="ArialMT" w:cs="ArialMT"/>
          <w:sz w:val="16"/>
          <w:szCs w:val="16"/>
        </w:rPr>
      </w:pPr>
      <w:r>
        <w:rPr>
          <w:rFonts w:ascii="ArialMT" w:hAnsi="ArialMT" w:cs="ArialMT"/>
          <w:sz w:val="16"/>
          <w:szCs w:val="16"/>
        </w:rPr>
        <w:t>4</w:t>
      </w:r>
      <w:r>
        <w:rPr>
          <w:rFonts w:ascii="ArialMT" w:hAnsi="ArialMT" w:cs="ArialMT"/>
          <w:sz w:val="16"/>
          <w:szCs w:val="16"/>
        </w:rPr>
        <w:tab/>
        <w:t>The host team shall provide signs for each lane at both ends of the pool, indicating their designated use during warm-ups.</w:t>
      </w:r>
    </w:p>
    <w:p w:rsidR="00437358" w:rsidRDefault="00437358">
      <w:pPr>
        <w:widowControl w:val="0"/>
        <w:autoSpaceDE w:val="0"/>
        <w:autoSpaceDN w:val="0"/>
        <w:adjustRightInd w:val="0"/>
        <w:spacing w:after="0" w:line="240" w:lineRule="auto"/>
        <w:ind w:left="2880" w:hanging="720"/>
        <w:jc w:val="both"/>
        <w:rPr>
          <w:rFonts w:ascii="ArialMT" w:hAnsi="ArialMT" w:cs="ArialMT"/>
          <w:sz w:val="16"/>
          <w:szCs w:val="16"/>
        </w:rPr>
      </w:pPr>
      <w:r>
        <w:rPr>
          <w:rFonts w:ascii="ArialMT" w:hAnsi="ArialMT" w:cs="ArialMT"/>
          <w:sz w:val="16"/>
          <w:szCs w:val="16"/>
        </w:rPr>
        <w:t>5</w:t>
      </w:r>
      <w:r>
        <w:rPr>
          <w:rFonts w:ascii="ArialMT" w:hAnsi="ArialMT" w:cs="ArialMT"/>
          <w:sz w:val="16"/>
          <w:szCs w:val="16"/>
        </w:rPr>
        <w:tab/>
        <w:t>Warm-up times and lane assignments will be published in the meet information and</w:t>
      </w:r>
      <w:r>
        <w:rPr>
          <w:rFonts w:ascii="ArialMT" w:hAnsi="ArialMT" w:cs="ArialMT"/>
          <w:sz w:val="20"/>
          <w:szCs w:val="20"/>
        </w:rPr>
        <w:t xml:space="preserve"> </w:t>
      </w:r>
      <w:r>
        <w:rPr>
          <w:rFonts w:ascii="ArialMT" w:hAnsi="ArialMT" w:cs="ArialMT"/>
          <w:sz w:val="16"/>
          <w:szCs w:val="16"/>
        </w:rPr>
        <w:t>posted at several locations around the pool area and the following statement will appear in the meet</w:t>
      </w:r>
      <w:r>
        <w:rPr>
          <w:rFonts w:ascii="ArialMT" w:hAnsi="ArialMT" w:cs="ArialMT"/>
          <w:sz w:val="20"/>
          <w:szCs w:val="20"/>
        </w:rPr>
        <w:t xml:space="preserve"> </w:t>
      </w:r>
      <w:r>
        <w:rPr>
          <w:rFonts w:ascii="ArialMT" w:hAnsi="ArialMT" w:cs="ArialMT"/>
          <w:sz w:val="16"/>
          <w:szCs w:val="16"/>
        </w:rPr>
        <w:t>information:</w:t>
      </w:r>
      <w:r>
        <w:rPr>
          <w:rFonts w:ascii="ArialMT" w:hAnsi="ArialMT" w:cs="ArialMT"/>
          <w:sz w:val="18"/>
          <w:szCs w:val="18"/>
        </w:rPr>
        <w:t xml:space="preserve"> </w:t>
      </w:r>
      <w:r>
        <w:rPr>
          <w:rFonts w:ascii="ArialMT" w:hAnsi="ArialMT" w:cs="ArialMT"/>
          <w:sz w:val="16"/>
          <w:szCs w:val="16"/>
        </w:rPr>
        <w:t>“South Texas</w:t>
      </w:r>
      <w:r>
        <w:rPr>
          <w:rFonts w:ascii="ArialMT" w:hAnsi="ArialMT" w:cs="ArialMT"/>
          <w:sz w:val="20"/>
          <w:szCs w:val="20"/>
        </w:rPr>
        <w:t xml:space="preserve"> </w:t>
      </w:r>
      <w:r>
        <w:rPr>
          <w:rFonts w:ascii="ArialMT" w:hAnsi="ArialMT" w:cs="ArialMT"/>
          <w:sz w:val="16"/>
          <w:szCs w:val="16"/>
        </w:rPr>
        <w:t>Swimming</w:t>
      </w:r>
      <w:r>
        <w:rPr>
          <w:rFonts w:ascii="ArialMT" w:hAnsi="ArialMT" w:cs="ArialMT"/>
          <w:sz w:val="20"/>
          <w:szCs w:val="20"/>
        </w:rPr>
        <w:t xml:space="preserve"> </w:t>
      </w:r>
      <w:r>
        <w:rPr>
          <w:rFonts w:ascii="ArialMT" w:hAnsi="ArialMT" w:cs="ArialMT"/>
          <w:sz w:val="16"/>
          <w:szCs w:val="16"/>
        </w:rPr>
        <w:t>Safety Guidelines and Warm-up Procedures will be in effect at this meet.”</w:t>
      </w:r>
    </w:p>
    <w:p w:rsidR="00437358" w:rsidRDefault="00437358">
      <w:pPr>
        <w:widowControl w:val="0"/>
        <w:autoSpaceDE w:val="0"/>
        <w:autoSpaceDN w:val="0"/>
        <w:adjustRightInd w:val="0"/>
        <w:spacing w:after="0" w:line="240" w:lineRule="auto"/>
        <w:ind w:left="2880" w:hanging="720"/>
        <w:rPr>
          <w:rFonts w:ascii="ArialMT" w:hAnsi="ArialMT" w:cs="ArialMT"/>
          <w:sz w:val="16"/>
          <w:szCs w:val="16"/>
        </w:rPr>
      </w:pPr>
      <w:r>
        <w:rPr>
          <w:rFonts w:ascii="ArialMT" w:hAnsi="ArialMT" w:cs="ArialMT"/>
          <w:sz w:val="16"/>
          <w:szCs w:val="16"/>
        </w:rPr>
        <w:t>6</w:t>
      </w:r>
      <w:r>
        <w:rPr>
          <w:rFonts w:ascii="ArialMT" w:hAnsi="ArialMT" w:cs="ArialMT"/>
          <w:sz w:val="16"/>
          <w:szCs w:val="16"/>
        </w:rPr>
        <w:tab/>
        <w:t>An announcer will be on duty for the entire warm-up session to announce lane and/or time changes and to assist with the conduct of the warm-up.</w:t>
      </w:r>
    </w:p>
    <w:p w:rsidR="00437358" w:rsidRDefault="00437358">
      <w:pPr>
        <w:widowControl w:val="0"/>
        <w:autoSpaceDE w:val="0"/>
        <w:autoSpaceDN w:val="0"/>
        <w:adjustRightInd w:val="0"/>
        <w:spacing w:after="0" w:line="240" w:lineRule="auto"/>
        <w:ind w:left="2880" w:hanging="720"/>
        <w:rPr>
          <w:rFonts w:ascii="ArialMT" w:hAnsi="ArialMT" w:cs="ArialMT"/>
          <w:sz w:val="16"/>
          <w:szCs w:val="16"/>
        </w:rPr>
      </w:pPr>
      <w:r>
        <w:rPr>
          <w:rFonts w:ascii="ArialMT" w:hAnsi="ArialMT" w:cs="ArialMT"/>
          <w:sz w:val="16"/>
          <w:szCs w:val="16"/>
        </w:rPr>
        <w:t>7</w:t>
      </w:r>
      <w:r>
        <w:rPr>
          <w:rFonts w:ascii="ArialMT" w:hAnsi="ArialMT" w:cs="ArialMT"/>
          <w:sz w:val="16"/>
          <w:szCs w:val="16"/>
        </w:rPr>
        <w:tab/>
        <w:t>Hazards in locker rooms, on deck, or areas used by coaches, swimmers, or officials will be either removed or clearly marked.</w:t>
      </w:r>
    </w:p>
    <w:p w:rsidR="00437358" w:rsidRDefault="00437358">
      <w:pPr>
        <w:widowControl w:val="0"/>
        <w:autoSpaceDE w:val="0"/>
        <w:autoSpaceDN w:val="0"/>
        <w:adjustRightInd w:val="0"/>
        <w:spacing w:after="0" w:line="240" w:lineRule="auto"/>
        <w:ind w:left="2160" w:firstLine="720"/>
        <w:rPr>
          <w:rFonts w:ascii="ArialMT" w:hAnsi="ArialMT" w:cs="ArialMT"/>
          <w:sz w:val="16"/>
          <w:szCs w:val="16"/>
        </w:rPr>
      </w:pPr>
    </w:p>
    <w:p w:rsidR="00437358" w:rsidRDefault="00437358">
      <w:pPr>
        <w:widowControl w:val="0"/>
        <w:autoSpaceDE w:val="0"/>
        <w:autoSpaceDN w:val="0"/>
        <w:adjustRightInd w:val="0"/>
        <w:spacing w:after="0" w:line="240" w:lineRule="auto"/>
        <w:outlineLvl w:val="0"/>
        <w:rPr>
          <w:rFonts w:ascii="ArialMT" w:hAnsi="ArialMT" w:cs="ArialMT"/>
          <w:sz w:val="16"/>
          <w:szCs w:val="16"/>
        </w:rPr>
      </w:pPr>
      <w:r>
        <w:rPr>
          <w:rFonts w:ascii="ArialMT" w:hAnsi="ArialMT" w:cs="ArialMT"/>
          <w:sz w:val="16"/>
          <w:szCs w:val="16"/>
        </w:rPr>
        <w:t>B. MISCELLANEOUS NOTES</w:t>
      </w:r>
    </w:p>
    <w:p w:rsidR="00437358" w:rsidRDefault="00437358">
      <w:pPr>
        <w:widowControl w:val="0"/>
        <w:autoSpaceDE w:val="0"/>
        <w:autoSpaceDN w:val="0"/>
        <w:adjustRightInd w:val="0"/>
        <w:spacing w:after="0" w:line="240" w:lineRule="auto"/>
        <w:ind w:left="1440" w:hanging="720"/>
        <w:outlineLvl w:val="0"/>
        <w:rPr>
          <w:rFonts w:ascii="ArialMT" w:hAnsi="ArialMT" w:cs="ArialMT"/>
          <w:sz w:val="16"/>
          <w:szCs w:val="16"/>
        </w:rPr>
      </w:pPr>
      <w:r>
        <w:rPr>
          <w:rFonts w:ascii="ArialMT" w:hAnsi="ArialMT" w:cs="ArialMT"/>
          <w:sz w:val="16"/>
          <w:szCs w:val="16"/>
        </w:rPr>
        <w:t>I.</w:t>
      </w:r>
      <w:r>
        <w:rPr>
          <w:rFonts w:ascii="ArialMT" w:hAnsi="ArialMT" w:cs="ArialMT"/>
          <w:sz w:val="16"/>
          <w:szCs w:val="16"/>
        </w:rPr>
        <w:tab/>
        <w:t>Backstrokers will ensure that they are not starting at the same time as a swimmer on the blocks.  Swimmers shall not step up on the blocks if there is a backstroker waiting to start.</w:t>
      </w:r>
    </w:p>
    <w:p w:rsidR="00437358" w:rsidRDefault="00437358">
      <w:pPr>
        <w:widowControl w:val="0"/>
        <w:autoSpaceDE w:val="0"/>
        <w:autoSpaceDN w:val="0"/>
        <w:adjustRightInd w:val="0"/>
        <w:spacing w:after="0" w:line="240" w:lineRule="auto"/>
        <w:ind w:firstLine="720"/>
        <w:outlineLvl w:val="0"/>
        <w:rPr>
          <w:rFonts w:ascii="ArialMT" w:hAnsi="ArialMT" w:cs="ArialMT"/>
          <w:sz w:val="16"/>
          <w:szCs w:val="16"/>
        </w:rPr>
      </w:pPr>
      <w:r>
        <w:rPr>
          <w:rFonts w:ascii="ArialMT" w:hAnsi="ArialMT" w:cs="ArialMT"/>
          <w:sz w:val="16"/>
          <w:szCs w:val="16"/>
        </w:rPr>
        <w:t>II.</w:t>
      </w:r>
      <w:r>
        <w:rPr>
          <w:rFonts w:ascii="ArialMT" w:hAnsi="ArialMT" w:cs="ArialMT"/>
          <w:sz w:val="16"/>
          <w:szCs w:val="16"/>
        </w:rPr>
        <w:tab/>
        <w:t>Swimmers shall not jump or dive into the pool to stop another swimmer on a recalled start.</w:t>
      </w:r>
    </w:p>
    <w:p w:rsidR="00437358" w:rsidRDefault="00437358">
      <w:pPr>
        <w:widowControl w:val="0"/>
        <w:autoSpaceDE w:val="0"/>
        <w:autoSpaceDN w:val="0"/>
        <w:adjustRightInd w:val="0"/>
        <w:spacing w:after="0" w:line="240" w:lineRule="auto"/>
        <w:ind w:left="1440" w:hanging="720"/>
        <w:jc w:val="both"/>
        <w:outlineLvl w:val="0"/>
        <w:rPr>
          <w:rFonts w:ascii="ArialMT" w:hAnsi="ArialMT" w:cs="ArialMT"/>
          <w:sz w:val="16"/>
          <w:szCs w:val="16"/>
        </w:rPr>
      </w:pPr>
      <w:r>
        <w:rPr>
          <w:rFonts w:ascii="ArialMT" w:hAnsi="ArialMT" w:cs="ArialMT"/>
          <w:sz w:val="16"/>
          <w:szCs w:val="16"/>
        </w:rPr>
        <w:t>III.</w:t>
      </w:r>
      <w:r>
        <w:rPr>
          <w:rFonts w:ascii="ArialMT" w:hAnsi="ArialMT" w:cs="ArialMT"/>
          <w:sz w:val="16"/>
          <w:szCs w:val="16"/>
        </w:rPr>
        <w:tab/>
        <w:t xml:space="preserve"> Swimmers are required to exit the pool on completion of their warm-up to allow other swimmers adequate warm-up time. The pool is not for visiting or playing during the warm-up session.</w:t>
      </w:r>
    </w:p>
    <w:p w:rsidR="00437358" w:rsidRDefault="00437358">
      <w:pPr>
        <w:widowControl w:val="0"/>
        <w:autoSpaceDE w:val="0"/>
        <w:autoSpaceDN w:val="0"/>
        <w:adjustRightInd w:val="0"/>
        <w:spacing w:after="0" w:line="240" w:lineRule="auto"/>
        <w:ind w:firstLine="720"/>
        <w:outlineLvl w:val="0"/>
        <w:rPr>
          <w:rFonts w:ascii="ArialMT" w:hAnsi="ArialMT" w:cs="ArialMT"/>
          <w:sz w:val="16"/>
          <w:szCs w:val="16"/>
        </w:rPr>
      </w:pPr>
      <w:r>
        <w:rPr>
          <w:rFonts w:ascii="ArialMT" w:hAnsi="ArialMT" w:cs="ArialMT"/>
          <w:sz w:val="16"/>
          <w:szCs w:val="16"/>
        </w:rPr>
        <w:t>IV.</w:t>
      </w:r>
      <w:r>
        <w:rPr>
          <w:rFonts w:ascii="ArialMT" w:hAnsi="ArialMT" w:cs="ArialMT"/>
          <w:sz w:val="16"/>
          <w:szCs w:val="16"/>
        </w:rPr>
        <w:tab/>
        <w:t>Warm-up procedures will be enforced for any breaks scheduled during the competition.</w:t>
      </w:r>
    </w:p>
    <w:p w:rsidR="00437358" w:rsidRDefault="00437358">
      <w:pPr>
        <w:widowControl w:val="0"/>
        <w:autoSpaceDE w:val="0"/>
        <w:autoSpaceDN w:val="0"/>
        <w:adjustRightInd w:val="0"/>
        <w:spacing w:after="0" w:line="240" w:lineRule="auto"/>
        <w:ind w:left="1440" w:hanging="720"/>
        <w:outlineLvl w:val="0"/>
        <w:rPr>
          <w:rFonts w:ascii="ArialMT" w:hAnsi="ArialMT" w:cs="ArialMT"/>
          <w:sz w:val="16"/>
          <w:szCs w:val="16"/>
        </w:rPr>
      </w:pPr>
      <w:r>
        <w:rPr>
          <w:rFonts w:ascii="ArialMT" w:hAnsi="ArialMT" w:cs="ArialMT"/>
          <w:sz w:val="16"/>
          <w:szCs w:val="16"/>
        </w:rPr>
        <w:t>VI.</w:t>
      </w:r>
      <w:r>
        <w:rPr>
          <w:rFonts w:ascii="ArialMT" w:hAnsi="ArialMT" w:cs="ArialMT"/>
          <w:sz w:val="16"/>
          <w:szCs w:val="16"/>
        </w:rPr>
        <w:tab/>
        <w:t>No hand paddles, fins, or kickboards may be used at any time during general, specific, or between warmups unless approved by the Referee.</w:t>
      </w:r>
    </w:p>
    <w:p w:rsidR="00437358" w:rsidRDefault="00437358">
      <w:pPr>
        <w:widowControl w:val="0"/>
        <w:autoSpaceDE w:val="0"/>
        <w:autoSpaceDN w:val="0"/>
        <w:adjustRightInd w:val="0"/>
        <w:spacing w:after="0" w:line="240" w:lineRule="auto"/>
        <w:ind w:left="720" w:firstLine="720"/>
        <w:rPr>
          <w:rFonts w:ascii="ArialMT" w:hAnsi="ArialMT" w:cs="ArialMT"/>
          <w:sz w:val="16"/>
          <w:szCs w:val="16"/>
        </w:rPr>
      </w:pPr>
    </w:p>
    <w:p w:rsidR="00437358" w:rsidRDefault="00437358">
      <w:pPr>
        <w:widowControl w:val="0"/>
        <w:autoSpaceDE w:val="0"/>
        <w:autoSpaceDN w:val="0"/>
        <w:adjustRightInd w:val="0"/>
        <w:spacing w:after="100" w:afterAutospacing="1" w:line="240" w:lineRule="auto"/>
        <w:ind w:left="1440"/>
        <w:jc w:val="both"/>
        <w:outlineLvl w:val="0"/>
        <w:rPr>
          <w:rFonts w:ascii="ArialMT" w:hAnsi="ArialMT" w:cs="ArialMT"/>
          <w:b/>
          <w:i/>
          <w:sz w:val="16"/>
          <w:szCs w:val="16"/>
        </w:rPr>
      </w:pPr>
      <w:r>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37358" w:rsidRDefault="00437358">
      <w:pPr>
        <w:widowControl w:val="0"/>
        <w:autoSpaceDE w:val="0"/>
        <w:autoSpaceDN w:val="0"/>
        <w:adjustRightInd w:val="0"/>
        <w:spacing w:after="100" w:afterAutospacing="1" w:line="240" w:lineRule="auto"/>
        <w:jc w:val="right"/>
        <w:rPr>
          <w:b/>
          <w:sz w:val="24"/>
          <w:szCs w:val="24"/>
        </w:rPr>
      </w:pPr>
      <w:r>
        <w:rPr>
          <w:rFonts w:ascii="ArialMT" w:hAnsi="ArialMT" w:cs="ArialMT"/>
          <w:b/>
          <w:sz w:val="16"/>
          <w:szCs w:val="16"/>
        </w:rPr>
        <w:t>STSI Safety Guidelines and Warm-up Procedures last Revised 29-SEP-03</w:t>
      </w:r>
    </w:p>
    <w:sectPr w:rsidR="00437358" w:rsidSect="003355F3">
      <w:headerReference w:type="default" r:id="rId14"/>
      <w:pgSz w:w="12240" w:h="15840"/>
      <w:pgMar w:top="6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FF" w:rsidRDefault="00450BFF">
      <w:pPr>
        <w:spacing w:after="0" w:line="240" w:lineRule="auto"/>
      </w:pPr>
      <w:r>
        <w:separator/>
      </w:r>
    </w:p>
  </w:endnote>
  <w:endnote w:type="continuationSeparator" w:id="0">
    <w:p w:rsidR="00450BFF" w:rsidRDefault="00450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FF" w:rsidRDefault="00450BFF">
      <w:pPr>
        <w:spacing w:after="0" w:line="240" w:lineRule="auto"/>
      </w:pPr>
      <w:r>
        <w:separator/>
      </w:r>
    </w:p>
  </w:footnote>
  <w:footnote w:type="continuationSeparator" w:id="0">
    <w:p w:rsidR="00450BFF" w:rsidRDefault="00450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58" w:rsidRDefault="00437358">
    <w:pPr>
      <w:pStyle w:val="Header"/>
    </w:pPr>
    <w:r>
      <w:t xml:space="preserve">Approval #:  </w:t>
    </w:r>
    <w:r w:rsidR="00083E57">
      <w:rPr>
        <w:sz w:val="27"/>
        <w:szCs w:val="27"/>
        <w:u w:val="single"/>
      </w:rPr>
      <w:t>ST-10-26A</w:t>
    </w:r>
    <w:r w:rsidR="00083E57">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64AB"/>
    <w:multiLevelType w:val="hybridMultilevel"/>
    <w:tmpl w:val="D0445DDC"/>
    <w:lvl w:ilvl="0" w:tplc="CD6E7098">
      <w:numFmt w:val="bullet"/>
      <w:lvlText w:val=""/>
      <w:lvlJc w:val="left"/>
      <w:pPr>
        <w:ind w:left="2700" w:hanging="360"/>
      </w:pPr>
      <w:rPr>
        <w:rFonts w:ascii="Symbol" w:eastAsia="Times New Roman"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358"/>
    <w:rsid w:val="00083E57"/>
    <w:rsid w:val="00092BD8"/>
    <w:rsid w:val="002923D6"/>
    <w:rsid w:val="003355F3"/>
    <w:rsid w:val="003941FE"/>
    <w:rsid w:val="00437358"/>
    <w:rsid w:val="00450BFF"/>
    <w:rsid w:val="00630193"/>
    <w:rsid w:val="008654D1"/>
    <w:rsid w:val="00B84C3B"/>
    <w:rsid w:val="00DE1668"/>
    <w:rsid w:val="00E30C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41FE"/>
    <w:rPr>
      <w:rFonts w:cs="Times New Roman"/>
      <w:color w:val="0000FF"/>
      <w:u w:val="single"/>
    </w:rPr>
  </w:style>
  <w:style w:type="table" w:styleId="TableGrid">
    <w:name w:val="Table Grid"/>
    <w:basedOn w:val="TableNormal"/>
    <w:uiPriority w:val="99"/>
    <w:rsid w:val="00394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41FE"/>
    <w:pPr>
      <w:ind w:left="720"/>
      <w:contextualSpacing/>
    </w:pPr>
  </w:style>
  <w:style w:type="paragraph" w:styleId="Header">
    <w:name w:val="header"/>
    <w:basedOn w:val="Normal"/>
    <w:link w:val="HeaderChar"/>
    <w:uiPriority w:val="99"/>
    <w:semiHidden/>
    <w:rsid w:val="003941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41FE"/>
    <w:rPr>
      <w:rFonts w:cs="Times New Roman"/>
    </w:rPr>
  </w:style>
  <w:style w:type="paragraph" w:styleId="Footer">
    <w:name w:val="footer"/>
    <w:basedOn w:val="Normal"/>
    <w:link w:val="FooterChar"/>
    <w:uiPriority w:val="99"/>
    <w:semiHidden/>
    <w:rsid w:val="00394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941FE"/>
    <w:rPr>
      <w:rFonts w:cs="Times New Roman"/>
    </w:rPr>
  </w:style>
  <w:style w:type="paragraph" w:styleId="BalloonText">
    <w:name w:val="Balloon Text"/>
    <w:basedOn w:val="Normal"/>
    <w:link w:val="BalloonTextChar"/>
    <w:uiPriority w:val="99"/>
    <w:semiHidden/>
    <w:rsid w:val="003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667822">
      <w:marLeft w:val="0"/>
      <w:marRight w:val="0"/>
      <w:marTop w:val="0"/>
      <w:marBottom w:val="0"/>
      <w:divBdr>
        <w:top w:val="none" w:sz="0" w:space="0" w:color="auto"/>
        <w:left w:val="none" w:sz="0" w:space="0" w:color="auto"/>
        <w:bottom w:val="none" w:sz="0" w:space="0" w:color="auto"/>
        <w:right w:val="none" w:sz="0" w:space="0" w:color="auto"/>
      </w:divBdr>
    </w:div>
    <w:div w:id="91666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onmillswimclub.sports.officelive.com" TargetMode="External"/><Relationship Id="rId13" Type="http://schemas.openxmlformats.org/officeDocument/2006/relationships/hyperlink" Target="mailto:jstewart@austinc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ribarlag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lmore@swbell.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aribarlage@yahoo.com" TargetMode="External"/><Relationship Id="rId4" Type="http://schemas.openxmlformats.org/officeDocument/2006/relationships/webSettings" Target="webSettings.xml"/><Relationship Id="rId9" Type="http://schemas.openxmlformats.org/officeDocument/2006/relationships/hyperlink" Target="mailto:palmore@swbell.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Dorothy Palmore</cp:lastModifiedBy>
  <cp:revision>7</cp:revision>
  <cp:lastPrinted>2010-03-15T22:03:00Z</cp:lastPrinted>
  <dcterms:created xsi:type="dcterms:W3CDTF">2010-03-10T15:45:00Z</dcterms:created>
  <dcterms:modified xsi:type="dcterms:W3CDTF">2010-03-15T22:03:00Z</dcterms:modified>
</cp:coreProperties>
</file>