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235" w:rsidRPr="00E11CB5" w:rsidRDefault="00D73235" w:rsidP="003B20A4">
      <w:pPr>
        <w:autoSpaceDE w:val="0"/>
        <w:autoSpaceDN w:val="0"/>
        <w:adjustRightInd w:val="0"/>
        <w:jc w:val="center"/>
        <w:rPr>
          <w:rFonts w:ascii="Arial" w:hAnsi="Arial" w:cs="Arial"/>
          <w:position w:val="-1"/>
          <w:sz w:val="36"/>
          <w:szCs w:val="36"/>
        </w:rPr>
      </w:pPr>
      <w:r w:rsidRPr="00E11CB5">
        <w:rPr>
          <w:rFonts w:ascii="Arial" w:hAnsi="Arial" w:cs="Arial"/>
          <w:sz w:val="36"/>
          <w:szCs w:val="36"/>
        </w:rPr>
        <w:t>Swim Belton</w:t>
      </w:r>
    </w:p>
    <w:p w:rsidR="00D73235" w:rsidRDefault="00D73235" w:rsidP="008974B3">
      <w:pPr>
        <w:pStyle w:val="Header"/>
        <w:jc w:val="center"/>
        <w:rPr>
          <w:rFonts w:ascii="Arial" w:hAnsi="Arial" w:cs="Arial"/>
        </w:rPr>
      </w:pPr>
      <w:r w:rsidRPr="008974B3">
        <w:rPr>
          <w:rFonts w:ascii="Arial" w:hAnsi="Arial" w:cs="Arial"/>
        </w:rPr>
        <w:t>is proud to host the</w:t>
      </w:r>
    </w:p>
    <w:p w:rsidR="00D73235" w:rsidRPr="000A1183" w:rsidRDefault="00D73235" w:rsidP="008974B3">
      <w:pPr>
        <w:pStyle w:val="Header"/>
        <w:jc w:val="center"/>
        <w:rPr>
          <w:rFonts w:ascii="Arial" w:hAnsi="Arial" w:cs="Arial"/>
          <w:b/>
          <w:bCs/>
          <w:i/>
          <w:snapToGrid w:val="0"/>
          <w:sz w:val="32"/>
          <w:szCs w:val="32"/>
        </w:rPr>
      </w:pPr>
      <w:r w:rsidRPr="000A1183">
        <w:rPr>
          <w:rFonts w:ascii="Arial" w:hAnsi="Arial" w:cs="Arial"/>
          <w:sz w:val="32"/>
          <w:szCs w:val="32"/>
        </w:rPr>
        <w:t xml:space="preserve"> </w:t>
      </w:r>
      <w:r w:rsidRPr="000A1183">
        <w:rPr>
          <w:rFonts w:ascii="Arial" w:hAnsi="Arial" w:cs="Arial"/>
          <w:b/>
          <w:bCs/>
          <w:i/>
          <w:snapToGrid w:val="0"/>
          <w:sz w:val="32"/>
          <w:szCs w:val="32"/>
        </w:rPr>
        <w:t>2010 June Short Course Meet</w:t>
      </w:r>
    </w:p>
    <w:p w:rsidR="00D73235" w:rsidRDefault="00D73235">
      <w:pPr>
        <w:jc w:val="center"/>
        <w:rPr>
          <w:rFonts w:ascii="Arial" w:hAnsi="Arial" w:cs="Arial"/>
          <w:bCs/>
          <w:snapToGrid w:val="0"/>
          <w:sz w:val="20"/>
          <w:szCs w:val="20"/>
        </w:rPr>
      </w:pPr>
      <w:r w:rsidRPr="008974B3">
        <w:rPr>
          <w:rFonts w:ascii="Arial" w:hAnsi="Arial" w:cs="Arial"/>
          <w:bCs/>
          <w:snapToGrid w:val="0"/>
          <w:sz w:val="20"/>
          <w:szCs w:val="20"/>
        </w:rPr>
        <w:t>Saturday, June 19th, 2010</w:t>
      </w:r>
    </w:p>
    <w:p w:rsidR="00D73235" w:rsidRPr="008974B3" w:rsidRDefault="00D73235">
      <w:pPr>
        <w:jc w:val="center"/>
        <w:rPr>
          <w:rFonts w:ascii="Arial" w:hAnsi="Arial" w:cs="Arial"/>
          <w:bCs/>
          <w:snapToGrid w:val="0"/>
          <w:sz w:val="20"/>
          <w:szCs w:val="20"/>
        </w:rPr>
      </w:pPr>
      <w:r>
        <w:rPr>
          <w:rFonts w:ascii="Arial" w:hAnsi="Arial" w:cs="Arial"/>
          <w:bCs/>
          <w:snapToGrid w:val="0"/>
          <w:sz w:val="20"/>
          <w:szCs w:val="20"/>
        </w:rPr>
        <w:t>Sanction Number ST-10-35</w:t>
      </w:r>
    </w:p>
    <w:p w:rsidR="00D73235" w:rsidRPr="00D17E5D" w:rsidRDefault="00D73235">
      <w:pPr>
        <w:ind w:left="2160"/>
        <w:rPr>
          <w:rFonts w:ascii="Arial" w:hAnsi="Arial"/>
          <w:snapToGrid w:val="0"/>
          <w:sz w:val="18"/>
          <w:szCs w:val="18"/>
        </w:rPr>
      </w:pPr>
    </w:p>
    <w:p w:rsidR="00D73235" w:rsidRPr="00E11CB5" w:rsidRDefault="00D73235" w:rsidP="003B20A4">
      <w:pPr>
        <w:ind w:left="2160" w:hanging="2160"/>
        <w:jc w:val="both"/>
        <w:rPr>
          <w:rFonts w:ascii="Arial" w:hAnsi="Arial" w:cs="Arial"/>
          <w:snapToGrid w:val="0"/>
          <w:sz w:val="20"/>
          <w:szCs w:val="20"/>
        </w:rPr>
      </w:pPr>
      <w:r w:rsidRPr="00E11CB5">
        <w:rPr>
          <w:rFonts w:ascii="Arial" w:hAnsi="Arial" w:cs="Arial"/>
          <w:b/>
          <w:snapToGrid w:val="0"/>
          <w:sz w:val="20"/>
          <w:szCs w:val="20"/>
        </w:rPr>
        <w:t>Welcome</w:t>
      </w:r>
      <w:r w:rsidRPr="00E11CB5">
        <w:rPr>
          <w:rFonts w:ascii="Arial" w:hAnsi="Arial" w:cs="Arial"/>
          <w:snapToGrid w:val="0"/>
          <w:sz w:val="20"/>
          <w:szCs w:val="20"/>
        </w:rPr>
        <w:t>:</w:t>
      </w:r>
      <w:r w:rsidRPr="00E11CB5">
        <w:rPr>
          <w:rFonts w:ascii="Arial" w:hAnsi="Arial" w:cs="Arial"/>
          <w:snapToGrid w:val="0"/>
          <w:sz w:val="20"/>
          <w:szCs w:val="20"/>
        </w:rPr>
        <w:tab/>
        <w:t xml:space="preserve">Swim Belton invites you to join us at the </w:t>
      </w:r>
      <w:smartTag w:uri="urn:schemas-microsoft-com:office:smarttags" w:element="City">
        <w:r w:rsidRPr="00E11CB5">
          <w:rPr>
            <w:rFonts w:ascii="Arial" w:hAnsi="Arial" w:cs="Arial"/>
            <w:snapToGrid w:val="0"/>
            <w:sz w:val="20"/>
            <w:szCs w:val="20"/>
          </w:rPr>
          <w:t>Roy</w:t>
        </w:r>
      </w:smartTag>
      <w:r w:rsidRPr="00E11CB5">
        <w:rPr>
          <w:rFonts w:ascii="Arial" w:hAnsi="Arial" w:cs="Arial"/>
          <w:snapToGrid w:val="0"/>
          <w:sz w:val="20"/>
          <w:szCs w:val="20"/>
        </w:rPr>
        <w:t xml:space="preserve"> and </w:t>
      </w:r>
      <w:smartTag w:uri="urn:schemas-microsoft-com:office:smarttags" w:element="PlaceName">
        <w:smartTag w:uri="urn:schemas-microsoft-com:office:smarttags" w:element="place">
          <w:r w:rsidRPr="00E11CB5">
            <w:rPr>
              <w:rFonts w:ascii="Arial" w:hAnsi="Arial" w:cs="Arial"/>
              <w:snapToGrid w:val="0"/>
              <w:sz w:val="20"/>
              <w:szCs w:val="20"/>
            </w:rPr>
            <w:t>Jean</w:t>
          </w:r>
        </w:smartTag>
        <w:r w:rsidRPr="00E11CB5">
          <w:rPr>
            <w:rFonts w:ascii="Arial" w:hAnsi="Arial" w:cs="Arial"/>
            <w:snapToGrid w:val="0"/>
            <w:sz w:val="20"/>
            <w:szCs w:val="20"/>
          </w:rPr>
          <w:t xml:space="preserve"> </w:t>
        </w:r>
        <w:smartTag w:uri="urn:schemas-microsoft-com:office:smarttags" w:element="PlaceName">
          <w:r w:rsidRPr="00E11CB5">
            <w:rPr>
              <w:rFonts w:ascii="Arial" w:hAnsi="Arial" w:cs="Arial"/>
              <w:snapToGrid w:val="0"/>
              <w:sz w:val="20"/>
              <w:szCs w:val="20"/>
            </w:rPr>
            <w:t>Potts</w:t>
          </w:r>
        </w:smartTag>
        <w:r w:rsidRPr="00E11CB5">
          <w:rPr>
            <w:rFonts w:ascii="Arial" w:hAnsi="Arial" w:cs="Arial"/>
            <w:snapToGrid w:val="0"/>
            <w:sz w:val="20"/>
            <w:szCs w:val="20"/>
          </w:rPr>
          <w:t xml:space="preserve"> </w:t>
        </w:r>
        <w:smartTag w:uri="urn:schemas-microsoft-com:office:smarttags" w:element="PlaceName">
          <w:r w:rsidRPr="00E11CB5">
            <w:rPr>
              <w:rFonts w:ascii="Arial" w:hAnsi="Arial" w:cs="Arial"/>
              <w:snapToGrid w:val="0"/>
              <w:sz w:val="20"/>
              <w:szCs w:val="20"/>
            </w:rPr>
            <w:t>Belton</w:t>
          </w:r>
        </w:smartTag>
        <w:r w:rsidRPr="00E11CB5">
          <w:rPr>
            <w:rFonts w:ascii="Arial" w:hAnsi="Arial" w:cs="Arial"/>
            <w:snapToGrid w:val="0"/>
            <w:sz w:val="20"/>
            <w:szCs w:val="20"/>
          </w:rPr>
          <w:t xml:space="preserve"> </w:t>
        </w:r>
        <w:smartTag w:uri="urn:schemas-microsoft-com:office:smarttags" w:element="PlaceName">
          <w:r w:rsidRPr="00E11CB5">
            <w:rPr>
              <w:rFonts w:ascii="Arial" w:hAnsi="Arial" w:cs="Arial"/>
              <w:snapToGrid w:val="0"/>
              <w:sz w:val="20"/>
              <w:szCs w:val="20"/>
            </w:rPr>
            <w:t>Swim</w:t>
          </w:r>
        </w:smartTag>
        <w:r w:rsidRPr="00E11CB5">
          <w:rPr>
            <w:rFonts w:ascii="Arial" w:hAnsi="Arial" w:cs="Arial"/>
            <w:snapToGrid w:val="0"/>
            <w:sz w:val="20"/>
            <w:szCs w:val="20"/>
          </w:rPr>
          <w:t xml:space="preserve"> </w:t>
        </w:r>
        <w:smartTag w:uri="urn:schemas-microsoft-com:office:smarttags" w:element="PlaceType">
          <w:r w:rsidRPr="00E11CB5">
            <w:rPr>
              <w:rFonts w:ascii="Arial" w:hAnsi="Arial" w:cs="Arial"/>
              <w:snapToGrid w:val="0"/>
              <w:sz w:val="20"/>
              <w:szCs w:val="20"/>
            </w:rPr>
            <w:t>Center</w:t>
          </w:r>
        </w:smartTag>
      </w:smartTag>
      <w:r w:rsidRPr="00E11CB5">
        <w:rPr>
          <w:rFonts w:ascii="Arial" w:hAnsi="Arial" w:cs="Arial"/>
          <w:snapToGrid w:val="0"/>
          <w:sz w:val="20"/>
          <w:szCs w:val="20"/>
        </w:rPr>
        <w:t xml:space="preserve"> to compete in the 2010 June Short Course meet.</w:t>
      </w:r>
    </w:p>
    <w:p w:rsidR="00D73235" w:rsidRPr="00E11CB5" w:rsidRDefault="00D73235">
      <w:pPr>
        <w:ind w:left="2160"/>
        <w:rPr>
          <w:rFonts w:ascii="Arial" w:hAnsi="Arial" w:cs="Arial"/>
          <w:snapToGrid w:val="0"/>
          <w:sz w:val="20"/>
          <w:szCs w:val="20"/>
        </w:rPr>
      </w:pPr>
    </w:p>
    <w:p w:rsidR="00D73235" w:rsidRPr="00B95BC5" w:rsidRDefault="00D73235" w:rsidP="00B66CAE">
      <w:pPr>
        <w:ind w:left="2160" w:hanging="2160"/>
        <w:jc w:val="both"/>
        <w:rPr>
          <w:rFonts w:ascii="Arial" w:hAnsi="Arial" w:cs="Arial"/>
          <w:sz w:val="20"/>
          <w:szCs w:val="20"/>
        </w:rPr>
      </w:pPr>
      <w:r w:rsidRPr="00E11CB5">
        <w:rPr>
          <w:rFonts w:ascii="Arial" w:hAnsi="Arial" w:cs="Arial"/>
          <w:b/>
          <w:snapToGrid w:val="0"/>
          <w:sz w:val="20"/>
          <w:szCs w:val="20"/>
        </w:rPr>
        <w:t>Facility:</w:t>
      </w:r>
      <w:r w:rsidRPr="00E11CB5">
        <w:rPr>
          <w:rFonts w:ascii="Arial" w:hAnsi="Arial" w:cs="Arial"/>
          <w:snapToGrid w:val="0"/>
          <w:sz w:val="20"/>
          <w:szCs w:val="20"/>
        </w:rPr>
        <w:tab/>
      </w:r>
      <w:r w:rsidRPr="00E11CB5">
        <w:rPr>
          <w:rFonts w:ascii="Arial" w:hAnsi="Arial" w:cs="Arial"/>
          <w:sz w:val="20"/>
          <w:szCs w:val="20"/>
        </w:rPr>
        <w:t xml:space="preserve">The </w:t>
      </w:r>
      <w:smartTag w:uri="urn:schemas-microsoft-com:office:smarttags" w:element="City">
        <w:r w:rsidRPr="00E11CB5">
          <w:rPr>
            <w:rFonts w:ascii="Arial" w:hAnsi="Arial" w:cs="Arial"/>
            <w:sz w:val="20"/>
            <w:szCs w:val="20"/>
          </w:rPr>
          <w:t>Roy</w:t>
        </w:r>
      </w:smartTag>
      <w:r w:rsidRPr="00E11CB5">
        <w:rPr>
          <w:rFonts w:ascii="Arial" w:hAnsi="Arial" w:cs="Arial"/>
          <w:sz w:val="20"/>
          <w:szCs w:val="20"/>
        </w:rPr>
        <w:t xml:space="preserve"> and </w:t>
      </w:r>
      <w:smartTag w:uri="urn:schemas-microsoft-com:office:smarttags" w:element="PlaceName">
        <w:smartTag w:uri="urn:schemas-microsoft-com:office:smarttags" w:element="place">
          <w:r w:rsidRPr="00E11CB5">
            <w:rPr>
              <w:rFonts w:ascii="Arial" w:hAnsi="Arial" w:cs="Arial"/>
              <w:sz w:val="20"/>
              <w:szCs w:val="20"/>
            </w:rPr>
            <w:t>Jean</w:t>
          </w:r>
        </w:smartTag>
        <w:r w:rsidRPr="00E11CB5">
          <w:rPr>
            <w:rFonts w:ascii="Arial" w:hAnsi="Arial" w:cs="Arial"/>
            <w:sz w:val="20"/>
            <w:szCs w:val="20"/>
          </w:rPr>
          <w:t xml:space="preserve"> </w:t>
        </w:r>
        <w:smartTag w:uri="urn:schemas-microsoft-com:office:smarttags" w:element="PlaceName">
          <w:r w:rsidRPr="00E11CB5">
            <w:rPr>
              <w:rFonts w:ascii="Arial" w:hAnsi="Arial" w:cs="Arial"/>
              <w:sz w:val="20"/>
              <w:szCs w:val="20"/>
            </w:rPr>
            <w:t>Potts</w:t>
          </w:r>
        </w:smartTag>
        <w:r w:rsidRPr="00E11CB5">
          <w:rPr>
            <w:rFonts w:ascii="Arial" w:hAnsi="Arial" w:cs="Arial"/>
            <w:sz w:val="20"/>
            <w:szCs w:val="20"/>
          </w:rPr>
          <w:t xml:space="preserve"> </w:t>
        </w:r>
        <w:smartTag w:uri="urn:schemas-microsoft-com:office:smarttags" w:element="PlaceName">
          <w:r w:rsidRPr="00E11CB5">
            <w:rPr>
              <w:rFonts w:ascii="Arial" w:hAnsi="Arial" w:cs="Arial"/>
              <w:sz w:val="20"/>
              <w:szCs w:val="20"/>
            </w:rPr>
            <w:t>Belton</w:t>
          </w:r>
        </w:smartTag>
        <w:r w:rsidRPr="00E11CB5">
          <w:rPr>
            <w:rFonts w:ascii="Arial" w:hAnsi="Arial" w:cs="Arial"/>
            <w:sz w:val="20"/>
            <w:szCs w:val="20"/>
          </w:rPr>
          <w:t xml:space="preserve"> </w:t>
        </w:r>
        <w:smartTag w:uri="urn:schemas-microsoft-com:office:smarttags" w:element="PlaceName">
          <w:r w:rsidRPr="00E11CB5">
            <w:rPr>
              <w:rFonts w:ascii="Arial" w:hAnsi="Arial" w:cs="Arial"/>
              <w:sz w:val="20"/>
              <w:szCs w:val="20"/>
            </w:rPr>
            <w:t>Swim</w:t>
          </w:r>
        </w:smartTag>
        <w:r w:rsidRPr="00E11CB5">
          <w:rPr>
            <w:rFonts w:ascii="Arial" w:hAnsi="Arial" w:cs="Arial"/>
            <w:sz w:val="20"/>
            <w:szCs w:val="20"/>
          </w:rPr>
          <w:t xml:space="preserve"> </w:t>
        </w:r>
        <w:smartTag w:uri="urn:schemas-microsoft-com:office:smarttags" w:element="PlaceType">
          <w:r w:rsidRPr="00E11CB5">
            <w:rPr>
              <w:rFonts w:ascii="Arial" w:hAnsi="Arial" w:cs="Arial"/>
              <w:sz w:val="20"/>
              <w:szCs w:val="20"/>
            </w:rPr>
            <w:t>Center</w:t>
          </w:r>
        </w:smartTag>
      </w:smartTag>
      <w:r w:rsidRPr="00E11CB5">
        <w:rPr>
          <w:rFonts w:ascii="Arial" w:hAnsi="Arial" w:cs="Arial"/>
          <w:sz w:val="20"/>
          <w:szCs w:val="20"/>
        </w:rPr>
        <w:t xml:space="preserve"> is located at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E11CB5">
                <w:rPr>
                  <w:rFonts w:ascii="Arial" w:hAnsi="Arial" w:cs="Arial"/>
                  <w:sz w:val="20"/>
                  <w:szCs w:val="20"/>
                </w:rPr>
                <w:t>600 Lake Rd</w:t>
              </w:r>
            </w:smartTag>
          </w:smartTag>
          <w:r w:rsidRPr="00E11CB5">
            <w:rPr>
              <w:rFonts w:ascii="Arial" w:hAnsi="Arial" w:cs="Arial"/>
              <w:sz w:val="20"/>
              <w:szCs w:val="20"/>
            </w:rPr>
            <w:t xml:space="preserve">, </w:t>
          </w:r>
          <w:smartTag w:uri="urn:schemas-microsoft-com:office:smarttags" w:element="City">
            <w:r w:rsidRPr="00E11CB5">
              <w:rPr>
                <w:rFonts w:ascii="Arial" w:hAnsi="Arial" w:cs="Arial"/>
                <w:sz w:val="20"/>
                <w:szCs w:val="20"/>
              </w:rPr>
              <w:t>Belton</w:t>
            </w:r>
          </w:smartTag>
          <w:r w:rsidRPr="00E11CB5">
            <w:rPr>
              <w:rFonts w:ascii="Arial" w:hAnsi="Arial" w:cs="Arial"/>
              <w:sz w:val="20"/>
              <w:szCs w:val="20"/>
            </w:rPr>
            <w:t xml:space="preserve">, </w:t>
          </w:r>
          <w:smartTag w:uri="urn:schemas-microsoft-com:office:smarttags" w:element="State">
            <w:r w:rsidRPr="00E11CB5">
              <w:rPr>
                <w:rFonts w:ascii="Arial" w:hAnsi="Arial" w:cs="Arial"/>
                <w:sz w:val="20"/>
                <w:szCs w:val="20"/>
              </w:rPr>
              <w:t>Texas</w:t>
            </w:r>
          </w:smartTag>
          <w:r w:rsidRPr="00E11CB5">
            <w:rPr>
              <w:rFonts w:ascii="Arial" w:hAnsi="Arial" w:cs="Arial"/>
              <w:sz w:val="20"/>
              <w:szCs w:val="20"/>
            </w:rPr>
            <w:t xml:space="preserve"> </w:t>
          </w:r>
          <w:smartTag w:uri="urn:schemas-microsoft-com:office:smarttags" w:element="PostalCode">
            <w:r w:rsidRPr="00E11CB5">
              <w:rPr>
                <w:rFonts w:ascii="Arial" w:hAnsi="Arial" w:cs="Arial"/>
                <w:sz w:val="20"/>
                <w:szCs w:val="20"/>
              </w:rPr>
              <w:t>76513</w:t>
            </w:r>
          </w:smartTag>
        </w:smartTag>
      </w:smartTag>
      <w:r w:rsidRPr="00E11CB5">
        <w:rPr>
          <w:rFonts w:ascii="Arial" w:hAnsi="Arial" w:cs="Arial"/>
          <w:sz w:val="20"/>
          <w:szCs w:val="20"/>
        </w:rPr>
        <w:t xml:space="preserve"> on the Belton High School Campus.  This </w:t>
      </w:r>
      <w:r w:rsidRPr="00E11CB5">
        <w:rPr>
          <w:rFonts w:ascii="Arial" w:hAnsi="Arial" w:cs="Arial"/>
          <w:snapToGrid w:val="0"/>
          <w:sz w:val="20"/>
          <w:szCs w:val="20"/>
        </w:rPr>
        <w:t>meet will be conducted in one, indoor, 8-lane, 25-yard pool using a Daktronics Timing System and Hy-Tek Meet Manager software.</w:t>
      </w:r>
      <w:r w:rsidRPr="00E11CB5">
        <w:rPr>
          <w:rFonts w:ascii="Arial" w:hAnsi="Arial" w:cs="Arial"/>
          <w:sz w:val="20"/>
          <w:szCs w:val="20"/>
        </w:rPr>
        <w:t xml:space="preserve"> The pool has 7- foot lanes with a 5-foot minimum water depth.  Telephone numbers: (254) 215-2444, (254) 718-7270, or (254) 939-1574.  The facility has a separate 3-lane 25 yard pool with depths of 3’ to 4’9” which will be available for continuous warm-up and cool down.  Parking and spectator areas are adequate.  Dressing rooms have limited space.</w:t>
      </w:r>
      <w:r w:rsidRPr="00B95BC5">
        <w:rPr>
          <w:rFonts w:ascii="Arial" w:hAnsi="Arial" w:cs="Arial"/>
          <w:sz w:val="20"/>
          <w:szCs w:val="20"/>
        </w:rPr>
        <w:t xml:space="preserve">  This pool opened in October of 2007 and has not been professionally certified.</w:t>
      </w:r>
    </w:p>
    <w:p w:rsidR="00D73235" w:rsidRPr="00E11CB5" w:rsidRDefault="00D73235">
      <w:pPr>
        <w:pStyle w:val="Title"/>
        <w:jc w:val="left"/>
        <w:rPr>
          <w:rFonts w:ascii="Arial" w:hAnsi="Arial" w:cs="Arial"/>
          <w:sz w:val="20"/>
        </w:rPr>
      </w:pPr>
    </w:p>
    <w:p w:rsidR="00D73235" w:rsidRPr="00E11CB5" w:rsidRDefault="00D73235">
      <w:pPr>
        <w:ind w:left="2160"/>
        <w:jc w:val="both"/>
        <w:rPr>
          <w:rFonts w:ascii="Arial" w:hAnsi="Arial" w:cs="Arial"/>
          <w:sz w:val="20"/>
          <w:szCs w:val="20"/>
        </w:rPr>
      </w:pPr>
      <w:r w:rsidRPr="00E11CB5">
        <w:rPr>
          <w:rFonts w:ascii="Arial" w:hAnsi="Arial" w:cs="Arial"/>
          <w:sz w:val="20"/>
          <w:szCs w:val="20"/>
        </w:rPr>
        <w:t xml:space="preserve">A reasonably-priced concession stand will be available in the area throughout the meet.  Spectators and athletes may not bring food nor drink into the facility from outside sources. </w:t>
      </w:r>
    </w:p>
    <w:p w:rsidR="00D73235" w:rsidRPr="00E11CB5" w:rsidRDefault="00D73235">
      <w:pPr>
        <w:tabs>
          <w:tab w:val="left" w:pos="2160"/>
        </w:tabs>
        <w:jc w:val="both"/>
        <w:rPr>
          <w:rFonts w:ascii="Arial" w:hAnsi="Arial" w:cs="Arial"/>
          <w:snapToGrid w:val="0"/>
          <w:sz w:val="20"/>
          <w:szCs w:val="20"/>
        </w:rPr>
      </w:pPr>
    </w:p>
    <w:p w:rsidR="00D73235" w:rsidRPr="00E11CB5" w:rsidRDefault="00D73235">
      <w:pPr>
        <w:ind w:left="2160" w:hanging="2160"/>
        <w:jc w:val="both"/>
        <w:rPr>
          <w:rFonts w:ascii="Arial" w:hAnsi="Arial" w:cs="Arial"/>
          <w:sz w:val="20"/>
          <w:szCs w:val="20"/>
        </w:rPr>
      </w:pPr>
      <w:r w:rsidRPr="00E11CB5">
        <w:rPr>
          <w:rFonts w:ascii="Arial" w:hAnsi="Arial" w:cs="Arial"/>
          <w:b/>
          <w:snapToGrid w:val="0"/>
          <w:sz w:val="20"/>
          <w:szCs w:val="20"/>
        </w:rPr>
        <w:t>Sanctions:</w:t>
      </w:r>
      <w:r w:rsidRPr="00E11CB5">
        <w:rPr>
          <w:rFonts w:ascii="Arial" w:hAnsi="Arial" w:cs="Arial"/>
          <w:snapToGrid w:val="0"/>
          <w:sz w:val="20"/>
          <w:szCs w:val="20"/>
        </w:rPr>
        <w:tab/>
        <w:t xml:space="preserve">This meet is sanctioned by South Texas Swimming and current rules apply. </w:t>
      </w:r>
      <w:r w:rsidRPr="00E11CB5">
        <w:rPr>
          <w:rFonts w:ascii="Arial" w:hAnsi="Arial" w:cs="Arial"/>
          <w:sz w:val="20"/>
          <w:szCs w:val="20"/>
        </w:rPr>
        <w:t xml:space="preserve">All swimmers must be registered for 2010 with </w:t>
      </w:r>
      <w:smartTag w:uri="urn:schemas-microsoft-com:office:smarttags" w:element="country-region">
        <w:smartTag w:uri="urn:schemas-microsoft-com:office:smarttags" w:element="place">
          <w:r w:rsidRPr="00E11CB5">
            <w:rPr>
              <w:rFonts w:ascii="Arial" w:hAnsi="Arial" w:cs="Arial"/>
              <w:sz w:val="20"/>
              <w:szCs w:val="20"/>
            </w:rPr>
            <w:t>USA</w:t>
          </w:r>
        </w:smartTag>
      </w:smartTag>
      <w:r w:rsidRPr="00E11CB5">
        <w:rPr>
          <w:rFonts w:ascii="Arial" w:hAnsi="Arial" w:cs="Arial"/>
          <w:sz w:val="20"/>
          <w:szCs w:val="20"/>
        </w:rPr>
        <w:t xml:space="preserve"> swimming by the entry deadline.</w:t>
      </w:r>
    </w:p>
    <w:p w:rsidR="00D73235" w:rsidRPr="00E11CB5" w:rsidRDefault="00D73235">
      <w:pPr>
        <w:ind w:left="2160" w:hanging="2160"/>
        <w:jc w:val="both"/>
        <w:rPr>
          <w:rFonts w:ascii="Arial" w:hAnsi="Arial" w:cs="Arial"/>
          <w:sz w:val="20"/>
          <w:szCs w:val="20"/>
        </w:rPr>
      </w:pPr>
    </w:p>
    <w:p w:rsidR="00D73235" w:rsidRPr="00E11CB5" w:rsidRDefault="00D73235" w:rsidP="00E11CB5">
      <w:pPr>
        <w:ind w:left="2160" w:hanging="2160"/>
        <w:rPr>
          <w:rFonts w:ascii="Arial" w:hAnsi="Arial" w:cs="Arial"/>
          <w:snapToGrid w:val="0"/>
          <w:sz w:val="20"/>
          <w:szCs w:val="20"/>
        </w:rPr>
      </w:pPr>
      <w:r w:rsidRPr="00E11CB5">
        <w:rPr>
          <w:rFonts w:ascii="Arial" w:hAnsi="Arial" w:cs="Arial"/>
          <w:b/>
          <w:snapToGrid w:val="0"/>
          <w:sz w:val="20"/>
          <w:szCs w:val="20"/>
        </w:rPr>
        <w:t>Liability:</w:t>
      </w:r>
      <w:r w:rsidRPr="00E11CB5">
        <w:rPr>
          <w:rFonts w:ascii="Arial" w:hAnsi="Arial" w:cs="Arial"/>
          <w:snapToGrid w:val="0"/>
          <w:sz w:val="20"/>
          <w:szCs w:val="20"/>
        </w:rPr>
        <w:t xml:space="preserve"> </w:t>
      </w:r>
      <w:r w:rsidRPr="00E11CB5">
        <w:rPr>
          <w:rFonts w:ascii="Arial" w:hAnsi="Arial" w:cs="Arial"/>
          <w:snapToGrid w:val="0"/>
          <w:sz w:val="20"/>
          <w:szCs w:val="20"/>
        </w:rPr>
        <w:tab/>
        <w:t>USA Swimming, South Texas Swimming, Swim Belton, Belton Independent School District  and the Roy and Jean Potts Belton Swim Center accept no responsibility or liability for injuries sustained by any individual, athlete, coach, official, meet volunteer, or spectator while traveling to and from or while participating in the meet. Damage to the facility, when proved, will cause the offending swimmer, if unattached, or the offending swimmer's club, if attached, to be held accountable for repairs.</w:t>
      </w:r>
    </w:p>
    <w:p w:rsidR="00D73235" w:rsidRPr="00E11CB5" w:rsidRDefault="00D73235">
      <w:pPr>
        <w:ind w:left="2160" w:hanging="2160"/>
        <w:jc w:val="both"/>
        <w:rPr>
          <w:rFonts w:ascii="Arial" w:hAnsi="Arial" w:cs="Arial"/>
          <w:sz w:val="20"/>
          <w:szCs w:val="20"/>
        </w:rPr>
      </w:pPr>
    </w:p>
    <w:p w:rsidR="00D73235" w:rsidRPr="00E11CB5" w:rsidRDefault="00D73235">
      <w:pPr>
        <w:ind w:left="2160" w:hanging="2160"/>
        <w:jc w:val="both"/>
        <w:rPr>
          <w:rFonts w:ascii="Arial" w:hAnsi="Arial" w:cs="Arial"/>
          <w:sz w:val="20"/>
          <w:szCs w:val="20"/>
        </w:rPr>
      </w:pPr>
      <w:r w:rsidRPr="00E11CB5">
        <w:rPr>
          <w:rFonts w:ascii="Arial" w:hAnsi="Arial" w:cs="Arial"/>
          <w:b/>
          <w:sz w:val="20"/>
          <w:szCs w:val="20"/>
        </w:rPr>
        <w:t>Meet Format:</w:t>
      </w:r>
      <w:r w:rsidRPr="00E11CB5">
        <w:rPr>
          <w:rFonts w:ascii="Arial" w:hAnsi="Arial" w:cs="Arial"/>
          <w:sz w:val="20"/>
          <w:szCs w:val="20"/>
        </w:rPr>
        <w:tab/>
        <w:t xml:space="preserve">Events will be seeded by time and gender.  All events will be timed finals.  All events will be swum slowest to fastest unless otherwise noted.  </w:t>
      </w:r>
    </w:p>
    <w:p w:rsidR="00D73235" w:rsidRPr="00E11CB5" w:rsidRDefault="00D73235">
      <w:pPr>
        <w:jc w:val="both"/>
        <w:rPr>
          <w:rFonts w:ascii="Arial" w:hAnsi="Arial" w:cs="Arial"/>
          <w:sz w:val="20"/>
          <w:szCs w:val="20"/>
        </w:rPr>
      </w:pPr>
    </w:p>
    <w:p w:rsidR="00D73235" w:rsidRPr="00E11CB5" w:rsidRDefault="00D73235">
      <w:pPr>
        <w:ind w:left="2160" w:hanging="2160"/>
        <w:jc w:val="both"/>
        <w:rPr>
          <w:rFonts w:ascii="Arial" w:hAnsi="Arial" w:cs="Arial"/>
          <w:sz w:val="20"/>
          <w:szCs w:val="20"/>
        </w:rPr>
      </w:pPr>
      <w:r w:rsidRPr="00E11CB5">
        <w:rPr>
          <w:rFonts w:ascii="Arial" w:hAnsi="Arial" w:cs="Arial"/>
          <w:b/>
          <w:snapToGrid w:val="0"/>
          <w:sz w:val="20"/>
          <w:szCs w:val="20"/>
        </w:rPr>
        <w:t>Meet Eligibility:</w:t>
      </w:r>
      <w:r w:rsidRPr="00E11CB5">
        <w:rPr>
          <w:rFonts w:ascii="Arial" w:hAnsi="Arial" w:cs="Arial"/>
          <w:b/>
          <w:snapToGrid w:val="0"/>
          <w:sz w:val="20"/>
          <w:szCs w:val="20"/>
        </w:rPr>
        <w:tab/>
      </w:r>
      <w:r w:rsidRPr="00E11CB5">
        <w:rPr>
          <w:rFonts w:ascii="Arial" w:hAnsi="Arial" w:cs="Arial"/>
          <w:sz w:val="20"/>
          <w:szCs w:val="20"/>
        </w:rPr>
        <w:t xml:space="preserve">This meet is open only to USA </w:t>
      </w:r>
      <w:r w:rsidRPr="00606042">
        <w:rPr>
          <w:rFonts w:ascii="Arial" w:hAnsi="Arial" w:cs="Arial"/>
          <w:sz w:val="20"/>
          <w:szCs w:val="20"/>
        </w:rPr>
        <w:t>Swimming and FINA registered</w:t>
      </w:r>
      <w:r w:rsidRPr="00E11CB5">
        <w:rPr>
          <w:rFonts w:ascii="Arial" w:hAnsi="Arial" w:cs="Arial"/>
          <w:sz w:val="20"/>
          <w:szCs w:val="20"/>
        </w:rPr>
        <w:t xml:space="preserve"> swimmers.  Entries received without a complete USA Swimming Registration number will not be processed.  It is strongly recommended that swimmers have their USA Swimming ID card with them.  Deck entries will not be accepted for a swimmer not already in the meet unless the swimmer’s USA Swimming registration can be verified.  Swimmers must compete in age groups based on their age as of June 19, 2010.  Each contestant may compete only in the age group for which she/he is eligible.  </w:t>
      </w:r>
    </w:p>
    <w:p w:rsidR="00D73235" w:rsidRPr="00E11CB5" w:rsidRDefault="00D73235">
      <w:pPr>
        <w:tabs>
          <w:tab w:val="left" w:pos="2160"/>
          <w:tab w:val="left" w:pos="4320"/>
          <w:tab w:val="left" w:pos="5760"/>
          <w:tab w:val="left" w:pos="6912"/>
        </w:tabs>
        <w:spacing w:line="240" w:lineRule="atLeast"/>
        <w:ind w:left="2160" w:hanging="2160"/>
        <w:jc w:val="both"/>
        <w:rPr>
          <w:rFonts w:ascii="Arial" w:hAnsi="Arial" w:cs="Arial"/>
          <w:snapToGrid w:val="0"/>
          <w:sz w:val="20"/>
          <w:szCs w:val="20"/>
        </w:rPr>
      </w:pPr>
      <w:r w:rsidRPr="00E11CB5">
        <w:rPr>
          <w:rFonts w:ascii="Arial" w:hAnsi="Arial" w:cs="Arial"/>
          <w:snapToGrid w:val="0"/>
          <w:sz w:val="20"/>
          <w:szCs w:val="20"/>
        </w:rPr>
        <w:tab/>
      </w:r>
    </w:p>
    <w:p w:rsidR="00D73235" w:rsidRPr="00E11CB5" w:rsidRDefault="00D73235">
      <w:pPr>
        <w:tabs>
          <w:tab w:val="left" w:pos="2160"/>
        </w:tabs>
        <w:ind w:left="2160" w:hanging="2160"/>
        <w:jc w:val="both"/>
        <w:rPr>
          <w:rFonts w:ascii="Arial" w:hAnsi="Arial" w:cs="Arial"/>
          <w:snapToGrid w:val="0"/>
          <w:sz w:val="20"/>
          <w:szCs w:val="20"/>
        </w:rPr>
      </w:pPr>
      <w:r w:rsidRPr="00E11CB5">
        <w:rPr>
          <w:rFonts w:ascii="Arial" w:hAnsi="Arial" w:cs="Arial"/>
          <w:b/>
          <w:snapToGrid w:val="0"/>
          <w:sz w:val="20"/>
          <w:szCs w:val="20"/>
        </w:rPr>
        <w:t>Entry Limitations:</w:t>
      </w:r>
      <w:r w:rsidRPr="00E11CB5">
        <w:rPr>
          <w:rFonts w:ascii="Arial" w:hAnsi="Arial" w:cs="Arial"/>
          <w:b/>
          <w:snapToGrid w:val="0"/>
          <w:sz w:val="20"/>
          <w:szCs w:val="20"/>
        </w:rPr>
        <w:tab/>
      </w:r>
      <w:r w:rsidRPr="00E11CB5">
        <w:rPr>
          <w:rFonts w:ascii="Arial" w:hAnsi="Arial" w:cs="Arial"/>
          <w:snapToGrid w:val="0"/>
          <w:sz w:val="20"/>
          <w:szCs w:val="20"/>
        </w:rPr>
        <w:t xml:space="preserve">An individual swimmer may enter a maximum of 5 individual events and 2 relays. </w:t>
      </w:r>
    </w:p>
    <w:p w:rsidR="00D73235" w:rsidRPr="00E11CB5" w:rsidRDefault="00D73235">
      <w:pPr>
        <w:tabs>
          <w:tab w:val="left" w:pos="2160"/>
        </w:tabs>
        <w:jc w:val="both"/>
        <w:rPr>
          <w:rFonts w:ascii="Arial" w:hAnsi="Arial" w:cs="Arial"/>
          <w:b/>
          <w:snapToGrid w:val="0"/>
          <w:sz w:val="20"/>
          <w:szCs w:val="20"/>
        </w:rPr>
      </w:pPr>
    </w:p>
    <w:p w:rsidR="00D73235" w:rsidRPr="00E11CB5" w:rsidRDefault="00D73235">
      <w:pPr>
        <w:tabs>
          <w:tab w:val="left" w:pos="2160"/>
        </w:tabs>
        <w:ind w:left="2160" w:hanging="2160"/>
        <w:jc w:val="both"/>
        <w:rPr>
          <w:rFonts w:ascii="Arial" w:hAnsi="Arial" w:cs="Arial"/>
          <w:bCs/>
          <w:snapToGrid w:val="0"/>
          <w:sz w:val="20"/>
          <w:szCs w:val="20"/>
        </w:rPr>
      </w:pPr>
      <w:r w:rsidRPr="00E11CB5">
        <w:rPr>
          <w:rFonts w:ascii="Arial" w:hAnsi="Arial" w:cs="Arial"/>
          <w:b/>
          <w:snapToGrid w:val="0"/>
          <w:sz w:val="20"/>
          <w:szCs w:val="20"/>
        </w:rPr>
        <w:t>Relay Entries:</w:t>
      </w:r>
      <w:r w:rsidRPr="00E11CB5">
        <w:rPr>
          <w:rFonts w:ascii="Arial" w:hAnsi="Arial" w:cs="Arial"/>
          <w:b/>
          <w:snapToGrid w:val="0"/>
          <w:sz w:val="20"/>
          <w:szCs w:val="20"/>
        </w:rPr>
        <w:tab/>
      </w:r>
      <w:r w:rsidRPr="00E11CB5">
        <w:rPr>
          <w:rFonts w:ascii="Arial" w:hAnsi="Arial" w:cs="Arial"/>
          <w:snapToGrid w:val="0"/>
          <w:sz w:val="20"/>
          <w:szCs w:val="20"/>
        </w:rPr>
        <w:t xml:space="preserve">Relay team entry times may be determined by the sum of the individual team member’s times for like strokes/distances, or the actual time of that relay team achieved in sanctioned competition </w:t>
      </w:r>
      <w:r w:rsidRPr="00E11CB5">
        <w:rPr>
          <w:rFonts w:ascii="Arial" w:hAnsi="Arial" w:cs="Arial"/>
          <w:bCs/>
          <w:snapToGrid w:val="0"/>
          <w:sz w:val="20"/>
          <w:szCs w:val="20"/>
        </w:rPr>
        <w:t xml:space="preserve"> Relay cards must be turned in with final relay line-up prior to the designated time (as shown on the schedule). If a relay card is not turned in, it is assumed that the relay is scratched.  No relays will swim without a relay card submitted.  </w:t>
      </w:r>
    </w:p>
    <w:p w:rsidR="00D73235" w:rsidRPr="00E11CB5" w:rsidRDefault="00D73235">
      <w:pPr>
        <w:tabs>
          <w:tab w:val="left" w:pos="2160"/>
        </w:tabs>
        <w:ind w:left="2160" w:hanging="2160"/>
        <w:jc w:val="both"/>
        <w:rPr>
          <w:rFonts w:ascii="Arial" w:hAnsi="Arial" w:cs="Arial"/>
          <w:b/>
          <w:snapToGrid w:val="0"/>
          <w:sz w:val="20"/>
          <w:szCs w:val="20"/>
        </w:rPr>
      </w:pPr>
    </w:p>
    <w:p w:rsidR="00D73235" w:rsidRPr="00E11CB5" w:rsidRDefault="00D73235">
      <w:pPr>
        <w:tabs>
          <w:tab w:val="left" w:pos="2160"/>
        </w:tabs>
        <w:ind w:left="2160" w:hanging="2160"/>
        <w:jc w:val="both"/>
        <w:rPr>
          <w:rFonts w:ascii="Arial" w:hAnsi="Arial" w:cs="Arial"/>
          <w:bCs/>
          <w:snapToGrid w:val="0"/>
          <w:sz w:val="20"/>
          <w:szCs w:val="20"/>
        </w:rPr>
      </w:pPr>
      <w:r w:rsidRPr="00E11CB5">
        <w:rPr>
          <w:rFonts w:ascii="Arial" w:hAnsi="Arial" w:cs="Arial"/>
          <w:b/>
          <w:snapToGrid w:val="0"/>
          <w:sz w:val="20"/>
          <w:szCs w:val="20"/>
        </w:rPr>
        <w:t>Entry Deadline:</w:t>
      </w:r>
      <w:r w:rsidRPr="00E11CB5">
        <w:rPr>
          <w:rFonts w:ascii="Arial" w:hAnsi="Arial" w:cs="Arial"/>
          <w:b/>
          <w:snapToGrid w:val="0"/>
          <w:sz w:val="20"/>
          <w:szCs w:val="20"/>
        </w:rPr>
        <w:tab/>
      </w:r>
      <w:r w:rsidRPr="00E11CB5">
        <w:rPr>
          <w:rFonts w:ascii="Arial" w:hAnsi="Arial" w:cs="Arial"/>
          <w:bCs/>
          <w:snapToGrid w:val="0"/>
          <w:sz w:val="20"/>
          <w:szCs w:val="20"/>
        </w:rPr>
        <w:t>Entry deadline is 6:00 PM on Monday, June 11th, 2010.</w:t>
      </w:r>
    </w:p>
    <w:p w:rsidR="00D73235" w:rsidRPr="00E11CB5" w:rsidRDefault="00D73235">
      <w:pPr>
        <w:tabs>
          <w:tab w:val="left" w:pos="2160"/>
        </w:tabs>
        <w:ind w:left="2160" w:hanging="2160"/>
        <w:jc w:val="both"/>
        <w:rPr>
          <w:rFonts w:ascii="Arial" w:hAnsi="Arial" w:cs="Arial"/>
          <w:b/>
          <w:snapToGrid w:val="0"/>
          <w:sz w:val="20"/>
          <w:szCs w:val="20"/>
        </w:rPr>
      </w:pPr>
    </w:p>
    <w:p w:rsidR="00D73235" w:rsidRPr="00E11CB5" w:rsidRDefault="00D73235" w:rsidP="00932E40">
      <w:pPr>
        <w:tabs>
          <w:tab w:val="left" w:pos="2160"/>
        </w:tabs>
        <w:ind w:left="2160" w:hanging="2160"/>
        <w:jc w:val="both"/>
        <w:rPr>
          <w:rFonts w:ascii="Arial" w:hAnsi="Arial" w:cs="Arial"/>
          <w:bCs/>
          <w:snapToGrid w:val="0"/>
          <w:sz w:val="20"/>
          <w:szCs w:val="20"/>
        </w:rPr>
      </w:pPr>
      <w:r w:rsidRPr="00E11CB5">
        <w:rPr>
          <w:rFonts w:ascii="Arial" w:hAnsi="Arial" w:cs="Arial"/>
          <w:b/>
          <w:snapToGrid w:val="0"/>
          <w:sz w:val="20"/>
          <w:szCs w:val="20"/>
        </w:rPr>
        <w:t>Requirements:</w:t>
      </w:r>
      <w:r w:rsidRPr="00E11CB5">
        <w:rPr>
          <w:rFonts w:ascii="Arial" w:hAnsi="Arial" w:cs="Arial"/>
          <w:b/>
          <w:snapToGrid w:val="0"/>
          <w:sz w:val="20"/>
          <w:szCs w:val="20"/>
        </w:rPr>
        <w:tab/>
      </w:r>
      <w:r w:rsidRPr="00E11CB5">
        <w:rPr>
          <w:rFonts w:ascii="Arial" w:hAnsi="Arial" w:cs="Arial"/>
          <w:bCs/>
          <w:snapToGrid w:val="0"/>
          <w:sz w:val="20"/>
          <w:szCs w:val="20"/>
        </w:rPr>
        <w:t>All entries must contain the following:</w:t>
      </w:r>
    </w:p>
    <w:p w:rsidR="00D73235" w:rsidRPr="00E11CB5" w:rsidRDefault="00D73235">
      <w:pPr>
        <w:numPr>
          <w:ilvl w:val="0"/>
          <w:numId w:val="31"/>
        </w:numPr>
        <w:tabs>
          <w:tab w:val="left" w:pos="2160"/>
        </w:tabs>
        <w:jc w:val="both"/>
        <w:rPr>
          <w:rFonts w:ascii="Arial" w:hAnsi="Arial" w:cs="Arial"/>
          <w:bCs/>
          <w:snapToGrid w:val="0"/>
          <w:sz w:val="20"/>
          <w:szCs w:val="20"/>
        </w:rPr>
      </w:pPr>
      <w:r w:rsidRPr="00E11CB5">
        <w:rPr>
          <w:rFonts w:ascii="Arial" w:hAnsi="Arial" w:cs="Arial"/>
          <w:bCs/>
          <w:snapToGrid w:val="0"/>
          <w:sz w:val="20"/>
          <w:szCs w:val="20"/>
        </w:rPr>
        <w:t>The name, email address, and phone number of the person preparing the entries in case clarification is needed.</w:t>
      </w:r>
    </w:p>
    <w:p w:rsidR="00D73235" w:rsidRPr="00606042" w:rsidRDefault="00D73235" w:rsidP="00606042">
      <w:pPr>
        <w:numPr>
          <w:ilvl w:val="0"/>
          <w:numId w:val="31"/>
        </w:numPr>
        <w:tabs>
          <w:tab w:val="left" w:pos="2160"/>
        </w:tabs>
        <w:jc w:val="both"/>
        <w:rPr>
          <w:rFonts w:ascii="Arial" w:hAnsi="Arial" w:cs="Arial"/>
          <w:bCs/>
          <w:snapToGrid w:val="0"/>
          <w:sz w:val="20"/>
          <w:szCs w:val="20"/>
        </w:rPr>
      </w:pPr>
      <w:r w:rsidRPr="00E11CB5">
        <w:rPr>
          <w:rFonts w:ascii="Arial" w:hAnsi="Arial" w:cs="Arial"/>
          <w:bCs/>
          <w:snapToGrid w:val="0"/>
          <w:sz w:val="20"/>
          <w:szCs w:val="20"/>
        </w:rPr>
        <w:t>An attachment of the Hy-tek Team Manager export file</w:t>
      </w:r>
    </w:p>
    <w:p w:rsidR="00D73235" w:rsidRDefault="00D73235">
      <w:pPr>
        <w:rPr>
          <w:rFonts w:ascii="Arial" w:hAnsi="Arial" w:cs="Arial"/>
          <w:b/>
          <w:snapToGrid w:val="0"/>
          <w:sz w:val="20"/>
          <w:szCs w:val="20"/>
        </w:rPr>
      </w:pPr>
      <w:r>
        <w:rPr>
          <w:rFonts w:ascii="Arial" w:hAnsi="Arial" w:cs="Arial"/>
          <w:b/>
          <w:snapToGrid w:val="0"/>
          <w:sz w:val="20"/>
          <w:szCs w:val="20"/>
        </w:rPr>
        <w:br w:type="page"/>
      </w:r>
    </w:p>
    <w:p w:rsidR="00D73235" w:rsidRPr="00E11CB5" w:rsidRDefault="00D73235" w:rsidP="003B20A4">
      <w:pPr>
        <w:tabs>
          <w:tab w:val="left" w:pos="2160"/>
        </w:tabs>
        <w:ind w:left="2160" w:hanging="2160"/>
        <w:jc w:val="both"/>
        <w:rPr>
          <w:rFonts w:ascii="Arial" w:hAnsi="Arial" w:cs="Arial"/>
          <w:snapToGrid w:val="0"/>
          <w:sz w:val="20"/>
          <w:szCs w:val="20"/>
        </w:rPr>
      </w:pPr>
      <w:r w:rsidRPr="00E11CB5">
        <w:rPr>
          <w:rFonts w:ascii="Arial" w:hAnsi="Arial" w:cs="Arial"/>
          <w:b/>
          <w:snapToGrid w:val="0"/>
          <w:sz w:val="20"/>
          <w:szCs w:val="20"/>
        </w:rPr>
        <w:t>Entry Procedures:</w:t>
      </w:r>
      <w:r w:rsidRPr="00E11CB5">
        <w:rPr>
          <w:rFonts w:ascii="Arial" w:hAnsi="Arial" w:cs="Arial"/>
          <w:b/>
          <w:snapToGrid w:val="0"/>
          <w:sz w:val="20"/>
          <w:szCs w:val="20"/>
        </w:rPr>
        <w:tab/>
      </w:r>
      <w:r w:rsidRPr="00E11CB5">
        <w:rPr>
          <w:rFonts w:ascii="Arial" w:hAnsi="Arial" w:cs="Arial"/>
          <w:snapToGrid w:val="0"/>
          <w:sz w:val="20"/>
          <w:szCs w:val="20"/>
        </w:rPr>
        <w:t xml:space="preserve">$6.00 per individual event and $15.00 per relay event. This includes the South Texas Swimming splash fee of $1.25 per splash. </w:t>
      </w:r>
      <w:r w:rsidRPr="00E11CB5">
        <w:rPr>
          <w:rFonts w:ascii="Arial" w:hAnsi="Arial" w:cs="Arial"/>
          <w:snapToGrid w:val="0"/>
          <w:color w:val="0000FF"/>
          <w:sz w:val="20"/>
          <w:szCs w:val="20"/>
        </w:rPr>
        <w:t xml:space="preserve">  </w:t>
      </w:r>
      <w:r w:rsidRPr="00E11CB5">
        <w:rPr>
          <w:rFonts w:ascii="Arial" w:hAnsi="Arial" w:cs="Arial"/>
          <w:snapToGrid w:val="0"/>
          <w:sz w:val="20"/>
          <w:szCs w:val="20"/>
        </w:rPr>
        <w:t>Check for entry fees made out to Swim Belton must be received by June 16, 2010.  If payment is not received on time, your swimmers will be removed from the meet.  Please include the meet entry fee report with your check.</w:t>
      </w:r>
    </w:p>
    <w:p w:rsidR="00D73235" w:rsidRPr="00E11CB5" w:rsidRDefault="00D73235" w:rsidP="003B20A4">
      <w:pPr>
        <w:tabs>
          <w:tab w:val="left" w:pos="2160"/>
        </w:tabs>
        <w:ind w:left="2160" w:hanging="2160"/>
        <w:jc w:val="both"/>
        <w:rPr>
          <w:rFonts w:ascii="Arial" w:hAnsi="Arial" w:cs="Arial"/>
          <w:snapToGrid w:val="0"/>
          <w:sz w:val="20"/>
          <w:szCs w:val="20"/>
        </w:rPr>
      </w:pPr>
    </w:p>
    <w:p w:rsidR="00D73235" w:rsidRPr="00E11CB5" w:rsidRDefault="00D73235" w:rsidP="003B20A4">
      <w:pPr>
        <w:tabs>
          <w:tab w:val="left" w:pos="2160"/>
        </w:tabs>
        <w:ind w:left="2160" w:hanging="2160"/>
        <w:jc w:val="both"/>
        <w:rPr>
          <w:rFonts w:ascii="Arial" w:hAnsi="Arial" w:cs="Arial"/>
          <w:snapToGrid w:val="0"/>
          <w:sz w:val="20"/>
          <w:szCs w:val="20"/>
        </w:rPr>
      </w:pPr>
      <w:r w:rsidRPr="00E11CB5">
        <w:rPr>
          <w:rFonts w:ascii="Arial" w:hAnsi="Arial" w:cs="Arial"/>
          <w:snapToGrid w:val="0"/>
          <w:sz w:val="20"/>
          <w:szCs w:val="20"/>
        </w:rPr>
        <w:tab/>
      </w:r>
      <w:r w:rsidRPr="00E11CB5">
        <w:rPr>
          <w:rFonts w:ascii="Arial" w:hAnsi="Arial" w:cs="Arial"/>
          <w:b/>
          <w:bCs/>
          <w:i/>
          <w:iCs/>
          <w:sz w:val="20"/>
          <w:szCs w:val="20"/>
        </w:rPr>
        <w:t>We will accept team entries</w:t>
      </w:r>
      <w:r w:rsidRPr="00E11CB5">
        <w:rPr>
          <w:rFonts w:ascii="Arial" w:hAnsi="Arial" w:cs="Arial"/>
          <w:b/>
          <w:bCs/>
          <w:i/>
          <w:iCs/>
          <w:sz w:val="20"/>
          <w:szCs w:val="20"/>
          <w:u w:val="single"/>
        </w:rPr>
        <w:t xml:space="preserve"> in the order in which they are received</w:t>
      </w:r>
      <w:r w:rsidRPr="00E11CB5">
        <w:rPr>
          <w:rFonts w:ascii="Arial" w:hAnsi="Arial" w:cs="Arial"/>
          <w:b/>
          <w:bCs/>
          <w:i/>
          <w:iCs/>
          <w:sz w:val="20"/>
          <w:szCs w:val="20"/>
        </w:rPr>
        <w:t xml:space="preserve">, and refuse entries when we reach maximum capacity in order to comply with the </w:t>
      </w:r>
      <w:smartTag w:uri="urn:schemas-microsoft-com:office:smarttags" w:element="country-region">
        <w:smartTag w:uri="urn:schemas-microsoft-com:office:smarttags" w:element="place">
          <w:r w:rsidRPr="00E11CB5">
            <w:rPr>
              <w:rFonts w:ascii="Arial" w:hAnsi="Arial" w:cs="Arial"/>
              <w:b/>
              <w:bCs/>
              <w:i/>
              <w:iCs/>
              <w:sz w:val="20"/>
              <w:szCs w:val="20"/>
            </w:rPr>
            <w:t>USA</w:t>
          </w:r>
        </w:smartTag>
      </w:smartTag>
      <w:r w:rsidRPr="00E11CB5">
        <w:rPr>
          <w:rFonts w:ascii="Arial" w:hAnsi="Arial" w:cs="Arial"/>
          <w:b/>
          <w:bCs/>
          <w:i/>
          <w:iCs/>
          <w:sz w:val="20"/>
          <w:szCs w:val="20"/>
        </w:rPr>
        <w:t xml:space="preserve"> Swimming 4-hour time limitation or 200 swimmers which ever comes first. </w:t>
      </w:r>
    </w:p>
    <w:p w:rsidR="00D73235" w:rsidRPr="00E11CB5" w:rsidRDefault="00D73235">
      <w:pPr>
        <w:tabs>
          <w:tab w:val="left" w:pos="2160"/>
        </w:tabs>
        <w:ind w:left="2160" w:hanging="2160"/>
        <w:jc w:val="both"/>
        <w:rPr>
          <w:rFonts w:ascii="Arial" w:hAnsi="Arial" w:cs="Arial"/>
          <w:b/>
          <w:snapToGrid w:val="0"/>
          <w:sz w:val="20"/>
          <w:szCs w:val="20"/>
        </w:rPr>
      </w:pPr>
      <w:r w:rsidRPr="00E11CB5">
        <w:rPr>
          <w:rFonts w:ascii="Arial" w:hAnsi="Arial" w:cs="Arial"/>
          <w:b/>
          <w:snapToGrid w:val="0"/>
          <w:sz w:val="20"/>
          <w:szCs w:val="20"/>
        </w:rPr>
        <w:tab/>
      </w:r>
    </w:p>
    <w:p w:rsidR="00D73235" w:rsidRPr="00E11CB5" w:rsidRDefault="00D73235">
      <w:pPr>
        <w:tabs>
          <w:tab w:val="left" w:pos="2160"/>
        </w:tabs>
        <w:ind w:left="2160" w:hanging="2160"/>
        <w:jc w:val="both"/>
        <w:rPr>
          <w:rFonts w:ascii="Arial" w:hAnsi="Arial" w:cs="Arial"/>
          <w:b/>
          <w:snapToGrid w:val="0"/>
          <w:sz w:val="20"/>
          <w:szCs w:val="20"/>
        </w:rPr>
      </w:pPr>
      <w:r w:rsidRPr="00E11CB5">
        <w:rPr>
          <w:rFonts w:ascii="Arial" w:hAnsi="Arial" w:cs="Arial"/>
          <w:b/>
          <w:snapToGrid w:val="0"/>
          <w:sz w:val="20"/>
          <w:szCs w:val="20"/>
        </w:rPr>
        <w:tab/>
      </w:r>
      <w:r w:rsidRPr="00E11CB5">
        <w:rPr>
          <w:rFonts w:ascii="Arial" w:hAnsi="Arial" w:cs="Arial"/>
          <w:bCs/>
          <w:snapToGrid w:val="0"/>
          <w:sz w:val="20"/>
          <w:szCs w:val="20"/>
        </w:rPr>
        <w:t>Once the entry fees are accepted they will not be refunded for any reason, even if a swimmer should fail to compete.  No paper, phone, or fax entries will be accepted.</w:t>
      </w:r>
      <w:r w:rsidRPr="00E11CB5">
        <w:rPr>
          <w:rFonts w:ascii="Arial" w:hAnsi="Arial" w:cs="Arial"/>
          <w:b/>
          <w:snapToGrid w:val="0"/>
          <w:sz w:val="20"/>
          <w:szCs w:val="20"/>
        </w:rPr>
        <w:t xml:space="preserve">  </w:t>
      </w:r>
      <w:r w:rsidRPr="00E11CB5">
        <w:rPr>
          <w:rFonts w:ascii="Arial" w:hAnsi="Arial" w:cs="Arial"/>
          <w:sz w:val="20"/>
          <w:szCs w:val="20"/>
        </w:rPr>
        <w:t xml:space="preserve">If you don’t receive an email confirmation, your entries were not received.  </w:t>
      </w:r>
    </w:p>
    <w:p w:rsidR="00D73235" w:rsidRPr="00E11CB5" w:rsidRDefault="00D73235" w:rsidP="008974B3">
      <w:pPr>
        <w:rPr>
          <w:rFonts w:ascii="Arial" w:hAnsi="Arial" w:cs="Arial"/>
          <w:b/>
          <w:i/>
          <w:snapToGrid w:val="0"/>
          <w:sz w:val="20"/>
          <w:szCs w:val="20"/>
        </w:rPr>
      </w:pPr>
    </w:p>
    <w:p w:rsidR="00D73235" w:rsidRPr="00E11CB5" w:rsidRDefault="00D73235">
      <w:pPr>
        <w:tabs>
          <w:tab w:val="left" w:pos="2160"/>
        </w:tabs>
        <w:ind w:left="2160" w:hanging="2160"/>
        <w:jc w:val="both"/>
        <w:rPr>
          <w:rFonts w:ascii="Arial" w:hAnsi="Arial" w:cs="Arial"/>
          <w:snapToGrid w:val="0"/>
          <w:sz w:val="20"/>
          <w:szCs w:val="20"/>
        </w:rPr>
      </w:pPr>
      <w:r w:rsidRPr="00E11CB5">
        <w:rPr>
          <w:rFonts w:ascii="Arial" w:hAnsi="Arial" w:cs="Arial"/>
          <w:b/>
          <w:snapToGrid w:val="0"/>
          <w:sz w:val="20"/>
          <w:szCs w:val="20"/>
        </w:rPr>
        <w:t>Deck Entries</w:t>
      </w:r>
      <w:r w:rsidRPr="00E11CB5">
        <w:rPr>
          <w:rFonts w:ascii="Arial" w:hAnsi="Arial" w:cs="Arial"/>
          <w:snapToGrid w:val="0"/>
          <w:sz w:val="20"/>
          <w:szCs w:val="20"/>
        </w:rPr>
        <w:t>:</w:t>
      </w:r>
      <w:r w:rsidRPr="00E11CB5">
        <w:rPr>
          <w:rFonts w:ascii="Arial" w:hAnsi="Arial" w:cs="Arial"/>
          <w:snapToGrid w:val="0"/>
          <w:sz w:val="20"/>
          <w:szCs w:val="20"/>
        </w:rPr>
        <w:tab/>
        <w:t xml:space="preserve">Deck entries will be accepted at $12.00 per individual event, $30.00 per relay.  You may deck enter for the current session beginning at the start of warm-up.  Deck entries will close 30 minutes prior to the start of the session.  </w:t>
      </w:r>
    </w:p>
    <w:p w:rsidR="00D73235" w:rsidRPr="00E11CB5" w:rsidRDefault="00D73235">
      <w:pPr>
        <w:tabs>
          <w:tab w:val="left" w:pos="2160"/>
        </w:tabs>
        <w:ind w:left="2160" w:hanging="2160"/>
        <w:jc w:val="both"/>
        <w:rPr>
          <w:rFonts w:ascii="Arial" w:hAnsi="Arial" w:cs="Arial"/>
          <w:snapToGrid w:val="0"/>
          <w:sz w:val="20"/>
          <w:szCs w:val="20"/>
        </w:rPr>
      </w:pPr>
    </w:p>
    <w:p w:rsidR="00D73235" w:rsidRPr="00E11CB5" w:rsidRDefault="00D73235">
      <w:pPr>
        <w:tabs>
          <w:tab w:val="left" w:pos="2160"/>
        </w:tabs>
        <w:ind w:left="2160" w:hanging="2160"/>
        <w:jc w:val="both"/>
        <w:rPr>
          <w:rFonts w:ascii="Arial" w:hAnsi="Arial" w:cs="Arial"/>
          <w:snapToGrid w:val="0"/>
          <w:sz w:val="20"/>
          <w:szCs w:val="20"/>
        </w:rPr>
      </w:pPr>
      <w:r w:rsidRPr="00E11CB5">
        <w:rPr>
          <w:rFonts w:ascii="Arial" w:hAnsi="Arial" w:cs="Arial"/>
          <w:snapToGrid w:val="0"/>
          <w:sz w:val="20"/>
          <w:szCs w:val="20"/>
        </w:rPr>
        <w:tab/>
      </w:r>
      <w:r w:rsidRPr="00E11CB5">
        <w:rPr>
          <w:rFonts w:ascii="Arial" w:hAnsi="Arial" w:cs="Arial"/>
          <w:b/>
          <w:snapToGrid w:val="0"/>
          <w:sz w:val="20"/>
          <w:szCs w:val="20"/>
        </w:rPr>
        <w:t xml:space="preserve">Swimmers </w:t>
      </w:r>
      <w:r w:rsidRPr="00E11CB5">
        <w:rPr>
          <w:rFonts w:ascii="Arial" w:hAnsi="Arial" w:cs="Arial"/>
          <w:b/>
          <w:snapToGrid w:val="0"/>
          <w:sz w:val="20"/>
          <w:szCs w:val="20"/>
          <w:u w:val="single"/>
        </w:rPr>
        <w:t>not previously entered in the meet</w:t>
      </w:r>
      <w:r w:rsidRPr="00E11CB5">
        <w:rPr>
          <w:rFonts w:ascii="Arial" w:hAnsi="Arial" w:cs="Arial"/>
          <w:b/>
          <w:snapToGrid w:val="0"/>
          <w:sz w:val="20"/>
          <w:szCs w:val="20"/>
        </w:rPr>
        <w:t xml:space="preserve"> must present their USA swimming registration card or provide proof of electronic registration at Clerk of Course to deck enter.  </w:t>
      </w:r>
      <w:r w:rsidRPr="00E11CB5">
        <w:rPr>
          <w:rFonts w:ascii="Arial" w:hAnsi="Arial" w:cs="Arial"/>
          <w:bCs/>
          <w:snapToGrid w:val="0"/>
          <w:sz w:val="20"/>
          <w:szCs w:val="20"/>
        </w:rPr>
        <w:t xml:space="preserve">No exceptions.  </w:t>
      </w:r>
    </w:p>
    <w:p w:rsidR="00D73235" w:rsidRPr="00E11CB5" w:rsidRDefault="00D73235">
      <w:pPr>
        <w:tabs>
          <w:tab w:val="left" w:pos="2160"/>
        </w:tabs>
        <w:ind w:left="2160" w:hanging="2160"/>
        <w:jc w:val="both"/>
        <w:rPr>
          <w:rFonts w:ascii="Arial" w:hAnsi="Arial" w:cs="Arial"/>
          <w:snapToGrid w:val="0"/>
          <w:sz w:val="20"/>
          <w:szCs w:val="20"/>
        </w:rPr>
      </w:pPr>
    </w:p>
    <w:p w:rsidR="00D73235" w:rsidRPr="00E11CB5" w:rsidRDefault="00D73235">
      <w:pPr>
        <w:tabs>
          <w:tab w:val="left" w:pos="2160"/>
        </w:tabs>
        <w:ind w:left="2160" w:hanging="2160"/>
        <w:jc w:val="both"/>
        <w:rPr>
          <w:rFonts w:ascii="Arial" w:hAnsi="Arial" w:cs="Arial"/>
          <w:b/>
          <w:snapToGrid w:val="0"/>
          <w:sz w:val="20"/>
          <w:szCs w:val="20"/>
        </w:rPr>
      </w:pPr>
      <w:r w:rsidRPr="00E11CB5">
        <w:rPr>
          <w:rFonts w:ascii="Arial" w:hAnsi="Arial" w:cs="Arial"/>
          <w:b/>
          <w:snapToGrid w:val="0"/>
          <w:sz w:val="20"/>
          <w:szCs w:val="20"/>
        </w:rPr>
        <w:t>Warm-up</w:t>
      </w:r>
    </w:p>
    <w:p w:rsidR="00D73235" w:rsidRPr="00E11CB5" w:rsidRDefault="00D73235">
      <w:pPr>
        <w:tabs>
          <w:tab w:val="left" w:pos="2160"/>
        </w:tabs>
        <w:ind w:left="2160" w:hanging="2160"/>
        <w:jc w:val="both"/>
        <w:rPr>
          <w:rFonts w:ascii="Arial" w:hAnsi="Arial" w:cs="Arial"/>
          <w:bCs/>
          <w:snapToGrid w:val="0"/>
          <w:sz w:val="20"/>
          <w:szCs w:val="20"/>
        </w:rPr>
      </w:pPr>
      <w:r w:rsidRPr="00E11CB5">
        <w:rPr>
          <w:rFonts w:ascii="Arial" w:hAnsi="Arial" w:cs="Arial"/>
          <w:b/>
          <w:snapToGrid w:val="0"/>
          <w:sz w:val="20"/>
          <w:szCs w:val="20"/>
        </w:rPr>
        <w:t>Procedures:</w:t>
      </w:r>
      <w:r w:rsidRPr="00E11CB5">
        <w:rPr>
          <w:rFonts w:ascii="Arial" w:hAnsi="Arial" w:cs="Arial"/>
          <w:b/>
          <w:snapToGrid w:val="0"/>
          <w:sz w:val="20"/>
          <w:szCs w:val="20"/>
        </w:rPr>
        <w:tab/>
      </w:r>
      <w:r w:rsidRPr="00E11CB5">
        <w:rPr>
          <w:rFonts w:ascii="Arial" w:hAnsi="Arial" w:cs="Arial"/>
          <w:snapToGrid w:val="0"/>
          <w:sz w:val="20"/>
          <w:szCs w:val="20"/>
        </w:rPr>
        <w:t xml:space="preserve">South Texas Swimming Safety Guidelines and Warm-up Procedures will be in effect at this meet (see Attachment). South Texas Swimming, Inc. warm-up procedures will be enforced. </w:t>
      </w:r>
      <w:r w:rsidRPr="00E11CB5">
        <w:rPr>
          <w:rFonts w:ascii="Arial" w:hAnsi="Arial" w:cs="Arial"/>
          <w:b/>
          <w:snapToGrid w:val="0"/>
          <w:sz w:val="20"/>
          <w:szCs w:val="20"/>
        </w:rPr>
        <w:t>Violators may be disqualified.</w:t>
      </w:r>
      <w:r w:rsidRPr="00E11CB5">
        <w:rPr>
          <w:rFonts w:ascii="Arial" w:hAnsi="Arial" w:cs="Arial"/>
          <w:snapToGrid w:val="0"/>
          <w:sz w:val="20"/>
          <w:szCs w:val="20"/>
        </w:rPr>
        <w:t xml:space="preserve">  The pool will be available for open warm-ups as shown on the schedule. There will two warm – up sessions of 35 minutes.  (</w:t>
      </w:r>
      <w:r w:rsidRPr="00E11CB5">
        <w:rPr>
          <w:rFonts w:ascii="Arial" w:hAnsi="Arial" w:cs="Arial"/>
          <w:bCs/>
          <w:snapToGrid w:val="0"/>
          <w:sz w:val="20"/>
          <w:szCs w:val="20"/>
        </w:rPr>
        <w:t>Warm-up times and lane assignments for each team will sent to the coach via email.  COACHES WILL BE RESPONSIBLE FOR SUPERVISING THEIR SWIMMERS.</w:t>
      </w:r>
    </w:p>
    <w:p w:rsidR="00D73235" w:rsidRPr="00E11CB5" w:rsidRDefault="00D73235" w:rsidP="002062D7">
      <w:pPr>
        <w:rPr>
          <w:rFonts w:ascii="Arial" w:hAnsi="Arial" w:cs="Arial"/>
          <w:sz w:val="20"/>
          <w:szCs w:val="20"/>
        </w:rPr>
      </w:pPr>
    </w:p>
    <w:p w:rsidR="00D73235" w:rsidRPr="00E11CB5" w:rsidRDefault="00D73235" w:rsidP="006F13AB">
      <w:pPr>
        <w:pStyle w:val="Heading3"/>
        <w:jc w:val="left"/>
        <w:rPr>
          <w:sz w:val="20"/>
          <w:szCs w:val="20"/>
        </w:rPr>
      </w:pPr>
      <w:r w:rsidRPr="00E11CB5">
        <w:rPr>
          <w:sz w:val="20"/>
          <w:szCs w:val="20"/>
        </w:rPr>
        <w:t>AWARDS</w:t>
      </w:r>
    </w:p>
    <w:p w:rsidR="00D73235" w:rsidRPr="00E11CB5" w:rsidRDefault="00D73235" w:rsidP="00E7079D">
      <w:pPr>
        <w:ind w:left="2160" w:firstLine="15"/>
        <w:rPr>
          <w:rFonts w:ascii="Arial" w:hAnsi="Arial" w:cs="Arial"/>
          <w:sz w:val="20"/>
          <w:szCs w:val="20"/>
        </w:rPr>
      </w:pPr>
      <w:r w:rsidRPr="00E11CB5">
        <w:rPr>
          <w:rFonts w:ascii="Arial" w:hAnsi="Arial" w:cs="Arial"/>
          <w:sz w:val="20"/>
          <w:szCs w:val="20"/>
        </w:rPr>
        <w:t>Ribbons will be awarded for each individual event for 1-8</w:t>
      </w:r>
      <w:r w:rsidRPr="00E11CB5">
        <w:rPr>
          <w:rFonts w:ascii="Arial" w:hAnsi="Arial" w:cs="Arial"/>
          <w:sz w:val="20"/>
          <w:szCs w:val="20"/>
          <w:vertAlign w:val="superscript"/>
        </w:rPr>
        <w:t>th</w:t>
      </w:r>
      <w:r w:rsidRPr="00E11CB5">
        <w:rPr>
          <w:rFonts w:ascii="Arial" w:hAnsi="Arial" w:cs="Arial"/>
          <w:sz w:val="20"/>
          <w:szCs w:val="20"/>
        </w:rPr>
        <w:t xml:space="preserve"> place for 8&amp;U, 9-10, 11-12, and 13 &amp; Over.  Ribbons will be awarded for 1</w:t>
      </w:r>
      <w:r w:rsidRPr="00E11CB5">
        <w:rPr>
          <w:rFonts w:ascii="Arial" w:hAnsi="Arial" w:cs="Arial"/>
          <w:sz w:val="20"/>
          <w:szCs w:val="20"/>
          <w:vertAlign w:val="superscript"/>
        </w:rPr>
        <w:t>st</w:t>
      </w:r>
      <w:r w:rsidRPr="00E11CB5">
        <w:rPr>
          <w:rFonts w:ascii="Arial" w:hAnsi="Arial" w:cs="Arial"/>
          <w:sz w:val="20"/>
          <w:szCs w:val="20"/>
        </w:rPr>
        <w:t>-8</w:t>
      </w:r>
      <w:r w:rsidRPr="00E11CB5">
        <w:rPr>
          <w:rFonts w:ascii="Arial" w:hAnsi="Arial" w:cs="Arial"/>
          <w:sz w:val="20"/>
          <w:szCs w:val="20"/>
          <w:vertAlign w:val="superscript"/>
        </w:rPr>
        <w:t>th</w:t>
      </w:r>
      <w:r w:rsidRPr="00E11CB5">
        <w:rPr>
          <w:rFonts w:ascii="Arial" w:hAnsi="Arial" w:cs="Arial"/>
          <w:sz w:val="20"/>
          <w:szCs w:val="20"/>
        </w:rPr>
        <w:t xml:space="preserve"> place in relay events for 12 &amp; Under and 13 &amp; Over.  </w:t>
      </w:r>
    </w:p>
    <w:p w:rsidR="00D73235" w:rsidRPr="00E11CB5" w:rsidRDefault="00D73235">
      <w:pPr>
        <w:tabs>
          <w:tab w:val="left" w:pos="2160"/>
        </w:tabs>
        <w:rPr>
          <w:rFonts w:ascii="Arial" w:hAnsi="Arial" w:cs="Arial"/>
          <w:b/>
          <w:snapToGrid w:val="0"/>
          <w:sz w:val="20"/>
          <w:szCs w:val="20"/>
        </w:rPr>
      </w:pPr>
    </w:p>
    <w:p w:rsidR="00D73235" w:rsidRPr="008974B3" w:rsidRDefault="00D73235">
      <w:pPr>
        <w:tabs>
          <w:tab w:val="left" w:pos="2160"/>
        </w:tabs>
        <w:rPr>
          <w:rFonts w:ascii="Arial" w:hAnsi="Arial" w:cs="Arial"/>
          <w:b/>
          <w:snapToGrid w:val="0"/>
          <w:sz w:val="20"/>
          <w:szCs w:val="20"/>
        </w:rPr>
      </w:pPr>
      <w:r w:rsidRPr="008974B3">
        <w:rPr>
          <w:rFonts w:ascii="Arial" w:hAnsi="Arial" w:cs="Arial"/>
          <w:b/>
          <w:snapToGrid w:val="0"/>
          <w:sz w:val="20"/>
          <w:szCs w:val="20"/>
        </w:rPr>
        <w:t xml:space="preserve">Meet </w:t>
      </w:r>
    </w:p>
    <w:p w:rsidR="00D73235" w:rsidRPr="008974B3" w:rsidRDefault="00D73235" w:rsidP="00416DE0">
      <w:pPr>
        <w:pStyle w:val="Title"/>
        <w:tabs>
          <w:tab w:val="left" w:pos="2160"/>
        </w:tabs>
        <w:jc w:val="both"/>
        <w:rPr>
          <w:rFonts w:ascii="Arial" w:hAnsi="Arial" w:cs="Arial"/>
          <w:b/>
          <w:sz w:val="20"/>
        </w:rPr>
      </w:pPr>
      <w:r w:rsidRPr="008974B3">
        <w:rPr>
          <w:rFonts w:ascii="Arial" w:hAnsi="Arial" w:cs="Arial"/>
          <w:b/>
          <w:sz w:val="20"/>
        </w:rPr>
        <w:t>Administration:</w:t>
      </w:r>
    </w:p>
    <w:p w:rsidR="00D73235" w:rsidRPr="00E11CB5" w:rsidRDefault="00D73235" w:rsidP="00E11CB5">
      <w:pPr>
        <w:pStyle w:val="Title"/>
        <w:tabs>
          <w:tab w:val="left" w:pos="2160"/>
          <w:tab w:val="left" w:pos="5040"/>
        </w:tabs>
        <w:jc w:val="both"/>
        <w:rPr>
          <w:rFonts w:ascii="Arial" w:hAnsi="Arial" w:cs="Arial"/>
          <w:b/>
          <w:sz w:val="20"/>
        </w:rPr>
      </w:pPr>
      <w:r w:rsidRPr="00E11CB5">
        <w:rPr>
          <w:rFonts w:ascii="Arial" w:hAnsi="Arial" w:cs="Arial"/>
          <w:b/>
          <w:sz w:val="20"/>
        </w:rPr>
        <w:tab/>
      </w:r>
    </w:p>
    <w:p w:rsidR="00D73235" w:rsidRPr="00E11CB5" w:rsidRDefault="00D73235" w:rsidP="00E11CB5">
      <w:pPr>
        <w:pStyle w:val="Title"/>
        <w:tabs>
          <w:tab w:val="left" w:pos="900"/>
          <w:tab w:val="left" w:pos="5040"/>
        </w:tabs>
        <w:jc w:val="both"/>
        <w:rPr>
          <w:rFonts w:ascii="Arial" w:hAnsi="Arial" w:cs="Arial"/>
          <w:bCs/>
          <w:sz w:val="20"/>
        </w:rPr>
      </w:pPr>
      <w:r w:rsidRPr="00E11CB5">
        <w:rPr>
          <w:rFonts w:ascii="Arial" w:hAnsi="Arial" w:cs="Arial"/>
          <w:b/>
          <w:sz w:val="20"/>
        </w:rPr>
        <w:tab/>
        <w:t>Meet Director:</w:t>
      </w:r>
      <w:r w:rsidRPr="00E11CB5">
        <w:rPr>
          <w:rFonts w:ascii="Arial" w:hAnsi="Arial" w:cs="Arial"/>
          <w:bCs/>
          <w:sz w:val="20"/>
        </w:rPr>
        <w:t xml:space="preserve">  </w:t>
      </w:r>
      <w:r w:rsidRPr="00E11CB5">
        <w:rPr>
          <w:rFonts w:ascii="Arial" w:hAnsi="Arial" w:cs="Arial"/>
          <w:b/>
          <w:sz w:val="20"/>
        </w:rPr>
        <w:t>Lenore Burt</w:t>
      </w:r>
      <w:r>
        <w:rPr>
          <w:rFonts w:ascii="Arial" w:hAnsi="Arial" w:cs="Arial"/>
          <w:b/>
          <w:sz w:val="20"/>
        </w:rPr>
        <w:tab/>
        <w:t>Meet Referee:  Susan Nickel</w:t>
      </w:r>
    </w:p>
    <w:p w:rsidR="00D73235" w:rsidRPr="00E11CB5" w:rsidRDefault="00D73235" w:rsidP="00E11CB5">
      <w:pPr>
        <w:pStyle w:val="Title"/>
        <w:tabs>
          <w:tab w:val="left" w:pos="900"/>
          <w:tab w:val="left" w:pos="5040"/>
        </w:tabs>
        <w:jc w:val="both"/>
        <w:rPr>
          <w:rFonts w:ascii="Arial" w:hAnsi="Arial" w:cs="Arial"/>
          <w:bCs/>
          <w:sz w:val="20"/>
        </w:rPr>
      </w:pPr>
      <w:r w:rsidRPr="00E11CB5">
        <w:rPr>
          <w:rFonts w:ascii="Arial" w:hAnsi="Arial" w:cs="Arial"/>
          <w:bCs/>
          <w:sz w:val="20"/>
        </w:rPr>
        <w:tab/>
      </w:r>
      <w:smartTag w:uri="urn:schemas-microsoft-com:office:smarttags" w:element="address">
        <w:smartTag w:uri="urn:schemas-microsoft-com:office:smarttags" w:element="Street">
          <w:r w:rsidRPr="00E11CB5">
            <w:rPr>
              <w:rFonts w:ascii="Arial" w:hAnsi="Arial" w:cs="Arial"/>
              <w:bCs/>
              <w:sz w:val="20"/>
            </w:rPr>
            <w:t>7267 Woodlake Circle</w:t>
          </w:r>
        </w:smartTag>
      </w:smartTag>
      <w:r>
        <w:rPr>
          <w:rFonts w:ascii="Arial" w:hAnsi="Arial" w:cs="Arial"/>
          <w:bCs/>
          <w:sz w:val="20"/>
        </w:rPr>
        <w:tab/>
      </w:r>
      <w:smartTag w:uri="urn:schemas-microsoft-com:office:smarttags" w:element="address">
        <w:smartTag w:uri="urn:schemas-microsoft-com:office:smarttags" w:element="Street">
          <w:r>
            <w:rPr>
              <w:rFonts w:ascii="Arial" w:hAnsi="Arial" w:cs="Arial"/>
              <w:bCs/>
              <w:sz w:val="20"/>
            </w:rPr>
            <w:t>4904 Ascot Pkwy</w:t>
          </w:r>
        </w:smartTag>
      </w:smartTag>
    </w:p>
    <w:p w:rsidR="00D73235" w:rsidRPr="00E11CB5" w:rsidRDefault="00D73235" w:rsidP="00E11CB5">
      <w:pPr>
        <w:pStyle w:val="Title"/>
        <w:tabs>
          <w:tab w:val="left" w:pos="900"/>
          <w:tab w:val="left" w:pos="5040"/>
        </w:tabs>
        <w:jc w:val="both"/>
        <w:rPr>
          <w:rFonts w:ascii="Arial" w:hAnsi="Arial" w:cs="Arial"/>
          <w:bCs/>
          <w:sz w:val="20"/>
        </w:rPr>
      </w:pPr>
      <w:r w:rsidRPr="00E11CB5">
        <w:rPr>
          <w:rFonts w:ascii="Arial" w:hAnsi="Arial" w:cs="Arial"/>
          <w:bCs/>
          <w:sz w:val="20"/>
        </w:rPr>
        <w:tab/>
      </w:r>
      <w:smartTag w:uri="urn:schemas-microsoft-com:office:smarttags" w:element="City">
        <w:r w:rsidRPr="00E11CB5">
          <w:rPr>
            <w:rFonts w:ascii="Arial" w:hAnsi="Arial" w:cs="Arial"/>
            <w:bCs/>
            <w:sz w:val="20"/>
          </w:rPr>
          <w:t>Belton</w:t>
        </w:r>
      </w:smartTag>
      <w:r w:rsidRPr="00E11CB5">
        <w:rPr>
          <w:rFonts w:ascii="Arial" w:hAnsi="Arial" w:cs="Arial"/>
          <w:bCs/>
          <w:sz w:val="20"/>
        </w:rPr>
        <w:t xml:space="preserve">, </w:t>
      </w:r>
      <w:smartTag w:uri="urn:schemas-microsoft-com:office:smarttags" w:element="State">
        <w:r w:rsidRPr="00E11CB5">
          <w:rPr>
            <w:rFonts w:ascii="Arial" w:hAnsi="Arial" w:cs="Arial"/>
            <w:bCs/>
            <w:sz w:val="20"/>
          </w:rPr>
          <w:t>Texas</w:t>
        </w:r>
      </w:smartTag>
      <w:r w:rsidRPr="00E11CB5">
        <w:rPr>
          <w:rFonts w:ascii="Arial" w:hAnsi="Arial" w:cs="Arial"/>
          <w:bCs/>
          <w:sz w:val="20"/>
        </w:rPr>
        <w:t xml:space="preserve"> </w:t>
      </w:r>
      <w:smartTag w:uri="urn:schemas-microsoft-com:office:smarttags" w:element="PostalCode">
        <w:r w:rsidRPr="00E11CB5">
          <w:rPr>
            <w:rFonts w:ascii="Arial" w:hAnsi="Arial" w:cs="Arial"/>
            <w:bCs/>
            <w:sz w:val="20"/>
          </w:rPr>
          <w:t>76513</w:t>
        </w:r>
      </w:smartTag>
      <w:r>
        <w:rPr>
          <w:rFonts w:ascii="Arial" w:hAnsi="Arial" w:cs="Arial"/>
          <w:bCs/>
          <w:sz w:val="20"/>
        </w:rPr>
        <w:tab/>
      </w:r>
      <w:smartTag w:uri="urn:schemas-microsoft-com:office:smarttags" w:element="City">
        <w:smartTag w:uri="urn:schemas-microsoft-com:office:smarttags" w:element="place">
          <w:r>
            <w:rPr>
              <w:rFonts w:ascii="Arial" w:hAnsi="Arial" w:cs="Arial"/>
              <w:bCs/>
              <w:sz w:val="20"/>
            </w:rPr>
            <w:t>Temple</w:t>
          </w:r>
        </w:smartTag>
        <w:r>
          <w:rPr>
            <w:rFonts w:ascii="Arial" w:hAnsi="Arial" w:cs="Arial"/>
            <w:bCs/>
            <w:sz w:val="20"/>
          </w:rPr>
          <w:t xml:space="preserve">, </w:t>
        </w:r>
        <w:smartTag w:uri="urn:schemas-microsoft-com:office:smarttags" w:element="State">
          <w:r>
            <w:rPr>
              <w:rFonts w:ascii="Arial" w:hAnsi="Arial" w:cs="Arial"/>
              <w:bCs/>
              <w:sz w:val="20"/>
            </w:rPr>
            <w:t>TX</w:t>
          </w:r>
        </w:smartTag>
      </w:smartTag>
      <w:r>
        <w:rPr>
          <w:rFonts w:ascii="Arial" w:hAnsi="Arial" w:cs="Arial"/>
          <w:bCs/>
          <w:sz w:val="20"/>
        </w:rPr>
        <w:t xml:space="preserve"> 76502</w:t>
      </w:r>
    </w:p>
    <w:p w:rsidR="00D73235" w:rsidRPr="00E11CB5" w:rsidRDefault="00D73235" w:rsidP="00E11CB5">
      <w:pPr>
        <w:pStyle w:val="Title"/>
        <w:tabs>
          <w:tab w:val="left" w:pos="900"/>
          <w:tab w:val="left" w:pos="5040"/>
        </w:tabs>
        <w:jc w:val="both"/>
        <w:rPr>
          <w:rFonts w:ascii="Arial" w:hAnsi="Arial" w:cs="Arial"/>
          <w:bCs/>
          <w:sz w:val="20"/>
        </w:rPr>
      </w:pPr>
      <w:r w:rsidRPr="00E11CB5">
        <w:rPr>
          <w:rFonts w:ascii="Arial" w:hAnsi="Arial" w:cs="Arial"/>
          <w:bCs/>
          <w:sz w:val="20"/>
        </w:rPr>
        <w:tab/>
        <w:t>254</w:t>
      </w:r>
      <w:r>
        <w:rPr>
          <w:rFonts w:ascii="Arial" w:hAnsi="Arial" w:cs="Arial"/>
          <w:bCs/>
          <w:sz w:val="20"/>
        </w:rPr>
        <w:t>.</w:t>
      </w:r>
      <w:r w:rsidRPr="00E11CB5">
        <w:rPr>
          <w:rFonts w:ascii="Arial" w:hAnsi="Arial" w:cs="Arial"/>
          <w:bCs/>
          <w:sz w:val="20"/>
        </w:rPr>
        <w:t>939</w:t>
      </w:r>
      <w:r>
        <w:rPr>
          <w:rFonts w:ascii="Arial" w:hAnsi="Arial" w:cs="Arial"/>
          <w:bCs/>
          <w:sz w:val="20"/>
        </w:rPr>
        <w:t>.</w:t>
      </w:r>
      <w:r w:rsidRPr="00E11CB5">
        <w:rPr>
          <w:rFonts w:ascii="Arial" w:hAnsi="Arial" w:cs="Arial"/>
          <w:bCs/>
          <w:sz w:val="20"/>
        </w:rPr>
        <w:t>1574</w:t>
      </w:r>
      <w:r>
        <w:rPr>
          <w:rFonts w:ascii="Arial" w:hAnsi="Arial" w:cs="Arial"/>
          <w:bCs/>
          <w:sz w:val="20"/>
        </w:rPr>
        <w:tab/>
        <w:t>254.774.8643</w:t>
      </w:r>
    </w:p>
    <w:p w:rsidR="00D73235" w:rsidRPr="00E11CB5" w:rsidRDefault="00D73235" w:rsidP="00E11CB5">
      <w:pPr>
        <w:pStyle w:val="Title"/>
        <w:tabs>
          <w:tab w:val="left" w:pos="900"/>
          <w:tab w:val="left" w:pos="5040"/>
        </w:tabs>
        <w:jc w:val="both"/>
        <w:rPr>
          <w:rFonts w:ascii="Arial" w:hAnsi="Arial" w:cs="Arial"/>
          <w:bCs/>
          <w:sz w:val="20"/>
        </w:rPr>
      </w:pPr>
      <w:r w:rsidRPr="00E11CB5">
        <w:rPr>
          <w:rFonts w:ascii="Arial" w:hAnsi="Arial" w:cs="Arial"/>
          <w:bCs/>
          <w:sz w:val="20"/>
        </w:rPr>
        <w:tab/>
        <w:t>coachmike@swimbelton.com</w:t>
      </w:r>
      <w:r>
        <w:rPr>
          <w:rFonts w:ascii="Arial" w:hAnsi="Arial" w:cs="Arial"/>
          <w:bCs/>
          <w:sz w:val="20"/>
        </w:rPr>
        <w:tab/>
        <w:t>anickel@hot.rr.com</w:t>
      </w:r>
    </w:p>
    <w:p w:rsidR="00D73235" w:rsidRPr="00E11CB5" w:rsidRDefault="00D73235" w:rsidP="00E11CB5">
      <w:pPr>
        <w:tabs>
          <w:tab w:val="left" w:pos="2160"/>
        </w:tabs>
        <w:rPr>
          <w:rFonts w:ascii="Arial" w:hAnsi="Arial" w:cs="Arial"/>
          <w:sz w:val="20"/>
          <w:szCs w:val="20"/>
        </w:rPr>
      </w:pPr>
    </w:p>
    <w:p w:rsidR="00D73235" w:rsidRPr="00E11CB5" w:rsidRDefault="00D73235" w:rsidP="00E11CB5">
      <w:pPr>
        <w:pStyle w:val="Title"/>
        <w:tabs>
          <w:tab w:val="left" w:pos="900"/>
          <w:tab w:val="left" w:pos="5040"/>
        </w:tabs>
        <w:jc w:val="both"/>
        <w:rPr>
          <w:rFonts w:ascii="Arial" w:hAnsi="Arial" w:cs="Arial"/>
          <w:b/>
          <w:sz w:val="20"/>
        </w:rPr>
      </w:pPr>
      <w:r w:rsidRPr="00E11CB5">
        <w:rPr>
          <w:rFonts w:ascii="Arial" w:hAnsi="Arial" w:cs="Arial"/>
          <w:b/>
          <w:sz w:val="20"/>
        </w:rPr>
        <w:tab/>
        <w:t>Head Coach:  Michael Burt</w:t>
      </w:r>
      <w:r>
        <w:rPr>
          <w:rFonts w:ascii="Arial" w:hAnsi="Arial" w:cs="Arial"/>
          <w:b/>
          <w:sz w:val="20"/>
        </w:rPr>
        <w:tab/>
        <w:t>Entry Chair:  Lenore Burt</w:t>
      </w:r>
    </w:p>
    <w:p w:rsidR="00D73235" w:rsidRPr="00E11CB5" w:rsidRDefault="00D73235" w:rsidP="00E11CB5">
      <w:pPr>
        <w:pStyle w:val="Title"/>
        <w:tabs>
          <w:tab w:val="left" w:pos="900"/>
          <w:tab w:val="left" w:pos="5040"/>
        </w:tabs>
        <w:jc w:val="both"/>
        <w:rPr>
          <w:rFonts w:ascii="Arial" w:hAnsi="Arial" w:cs="Arial"/>
          <w:bCs/>
          <w:sz w:val="20"/>
        </w:rPr>
      </w:pPr>
      <w:r w:rsidRPr="00E11CB5">
        <w:rPr>
          <w:rFonts w:ascii="Arial" w:hAnsi="Arial" w:cs="Arial"/>
          <w:b/>
          <w:sz w:val="20"/>
        </w:rPr>
        <w:tab/>
      </w:r>
      <w:smartTag w:uri="urn:schemas-microsoft-com:office:smarttags" w:element="address">
        <w:smartTag w:uri="urn:schemas-microsoft-com:office:smarttags" w:element="Street">
          <w:r w:rsidRPr="00E11CB5">
            <w:rPr>
              <w:rFonts w:ascii="Arial" w:hAnsi="Arial" w:cs="Arial"/>
              <w:bCs/>
              <w:sz w:val="20"/>
            </w:rPr>
            <w:t>7267 Woodlake Circle</w:t>
          </w:r>
        </w:smartTag>
      </w:smartTag>
      <w:r>
        <w:rPr>
          <w:rFonts w:ascii="Arial" w:hAnsi="Arial" w:cs="Arial"/>
          <w:bCs/>
          <w:sz w:val="20"/>
        </w:rPr>
        <w:tab/>
      </w:r>
      <w:smartTag w:uri="urn:schemas-microsoft-com:office:smarttags" w:element="address">
        <w:smartTag w:uri="urn:schemas-microsoft-com:office:smarttags" w:element="Street">
          <w:r>
            <w:rPr>
              <w:rFonts w:ascii="Arial" w:hAnsi="Arial" w:cs="Arial"/>
              <w:bCs/>
              <w:sz w:val="20"/>
            </w:rPr>
            <w:t>7267 Woodlake Circle</w:t>
          </w:r>
        </w:smartTag>
      </w:smartTag>
    </w:p>
    <w:p w:rsidR="00D73235" w:rsidRPr="00E11CB5" w:rsidRDefault="00D73235" w:rsidP="00E11CB5">
      <w:pPr>
        <w:pStyle w:val="Title"/>
        <w:tabs>
          <w:tab w:val="left" w:pos="900"/>
          <w:tab w:val="left" w:pos="5040"/>
        </w:tabs>
        <w:jc w:val="both"/>
        <w:rPr>
          <w:rFonts w:ascii="Arial" w:hAnsi="Arial" w:cs="Arial"/>
          <w:bCs/>
          <w:sz w:val="20"/>
        </w:rPr>
      </w:pPr>
      <w:r w:rsidRPr="00E11CB5">
        <w:rPr>
          <w:rFonts w:ascii="Arial" w:hAnsi="Arial" w:cs="Arial"/>
          <w:bCs/>
          <w:sz w:val="20"/>
        </w:rPr>
        <w:tab/>
      </w:r>
      <w:smartTag w:uri="urn:schemas-microsoft-com:office:smarttags" w:element="City">
        <w:r w:rsidRPr="00E11CB5">
          <w:rPr>
            <w:rFonts w:ascii="Arial" w:hAnsi="Arial" w:cs="Arial"/>
            <w:bCs/>
            <w:sz w:val="20"/>
          </w:rPr>
          <w:t>Belton</w:t>
        </w:r>
      </w:smartTag>
      <w:r w:rsidRPr="00E11CB5">
        <w:rPr>
          <w:rFonts w:ascii="Arial" w:hAnsi="Arial" w:cs="Arial"/>
          <w:bCs/>
          <w:sz w:val="20"/>
        </w:rPr>
        <w:t xml:space="preserve">, </w:t>
      </w:r>
      <w:smartTag w:uri="urn:schemas-microsoft-com:office:smarttags" w:element="State">
        <w:r w:rsidRPr="00E11CB5">
          <w:rPr>
            <w:rFonts w:ascii="Arial" w:hAnsi="Arial" w:cs="Arial"/>
            <w:bCs/>
            <w:sz w:val="20"/>
          </w:rPr>
          <w:t>TX</w:t>
        </w:r>
      </w:smartTag>
      <w:r w:rsidRPr="00E11CB5">
        <w:rPr>
          <w:rFonts w:ascii="Arial" w:hAnsi="Arial" w:cs="Arial"/>
          <w:bCs/>
          <w:sz w:val="20"/>
        </w:rPr>
        <w:t xml:space="preserve"> </w:t>
      </w:r>
      <w:smartTag w:uri="urn:schemas-microsoft-com:office:smarttags" w:element="PostalCode">
        <w:r w:rsidRPr="00E11CB5">
          <w:rPr>
            <w:rFonts w:ascii="Arial" w:hAnsi="Arial" w:cs="Arial"/>
            <w:bCs/>
            <w:sz w:val="20"/>
          </w:rPr>
          <w:t>76513</w:t>
        </w:r>
      </w:smartTag>
      <w:r>
        <w:rPr>
          <w:rFonts w:ascii="Arial" w:hAnsi="Arial" w:cs="Arial"/>
          <w:bCs/>
          <w:sz w:val="20"/>
        </w:rPr>
        <w:tab/>
      </w:r>
      <w:smartTag w:uri="urn:schemas-microsoft-com:office:smarttags" w:element="City">
        <w:smartTag w:uri="urn:schemas-microsoft-com:office:smarttags" w:element="place">
          <w:r>
            <w:rPr>
              <w:rFonts w:ascii="Arial" w:hAnsi="Arial" w:cs="Arial"/>
              <w:bCs/>
              <w:sz w:val="20"/>
            </w:rPr>
            <w:t>Belton</w:t>
          </w:r>
        </w:smartTag>
        <w:r>
          <w:rPr>
            <w:rFonts w:ascii="Arial" w:hAnsi="Arial" w:cs="Arial"/>
            <w:bCs/>
            <w:sz w:val="20"/>
          </w:rPr>
          <w:t xml:space="preserve">, </w:t>
        </w:r>
        <w:smartTag w:uri="urn:schemas-microsoft-com:office:smarttags" w:element="State">
          <w:r>
            <w:rPr>
              <w:rFonts w:ascii="Arial" w:hAnsi="Arial" w:cs="Arial"/>
              <w:bCs/>
              <w:sz w:val="20"/>
            </w:rPr>
            <w:t>TX</w:t>
          </w:r>
        </w:smartTag>
        <w:r>
          <w:rPr>
            <w:rFonts w:ascii="Arial" w:hAnsi="Arial" w:cs="Arial"/>
            <w:bCs/>
            <w:sz w:val="20"/>
          </w:rPr>
          <w:t xml:space="preserve"> </w:t>
        </w:r>
        <w:smartTag w:uri="urn:schemas-microsoft-com:office:smarttags" w:element="PostalCode">
          <w:r>
            <w:rPr>
              <w:rFonts w:ascii="Arial" w:hAnsi="Arial" w:cs="Arial"/>
              <w:bCs/>
              <w:sz w:val="20"/>
            </w:rPr>
            <w:t>76513</w:t>
          </w:r>
        </w:smartTag>
      </w:smartTag>
    </w:p>
    <w:p w:rsidR="00D73235" w:rsidRPr="00E11CB5" w:rsidRDefault="00D73235" w:rsidP="00E11CB5">
      <w:pPr>
        <w:pStyle w:val="Title"/>
        <w:tabs>
          <w:tab w:val="left" w:pos="900"/>
          <w:tab w:val="left" w:pos="5040"/>
        </w:tabs>
        <w:jc w:val="both"/>
        <w:rPr>
          <w:rFonts w:ascii="Arial" w:hAnsi="Arial" w:cs="Arial"/>
          <w:bCs/>
          <w:sz w:val="20"/>
        </w:rPr>
      </w:pPr>
      <w:r w:rsidRPr="00E11CB5">
        <w:rPr>
          <w:rFonts w:ascii="Arial" w:hAnsi="Arial" w:cs="Arial"/>
          <w:bCs/>
          <w:sz w:val="20"/>
        </w:rPr>
        <w:tab/>
        <w:t>254-215-2444, 254-718-7270</w:t>
      </w:r>
      <w:r>
        <w:rPr>
          <w:rFonts w:ascii="Arial" w:hAnsi="Arial" w:cs="Arial"/>
          <w:bCs/>
          <w:sz w:val="20"/>
        </w:rPr>
        <w:tab/>
        <w:t>254.939.1574</w:t>
      </w:r>
    </w:p>
    <w:p w:rsidR="00D73235" w:rsidRPr="008974B3" w:rsidRDefault="00D73235" w:rsidP="00E11CB5">
      <w:pPr>
        <w:pStyle w:val="Title"/>
        <w:tabs>
          <w:tab w:val="left" w:pos="900"/>
          <w:tab w:val="left" w:pos="5040"/>
        </w:tabs>
        <w:jc w:val="both"/>
        <w:rPr>
          <w:rStyle w:val="Hyperlink"/>
          <w:rFonts w:ascii="Arial" w:hAnsi="Arial" w:cs="Arial"/>
          <w:bCs/>
          <w:color w:val="auto"/>
          <w:sz w:val="20"/>
          <w:u w:val="none"/>
        </w:rPr>
      </w:pPr>
      <w:r w:rsidRPr="008974B3">
        <w:rPr>
          <w:rFonts w:ascii="Arial" w:hAnsi="Arial" w:cs="Arial"/>
          <w:bCs/>
          <w:sz w:val="20"/>
        </w:rPr>
        <w:tab/>
      </w:r>
      <w:r w:rsidRPr="008974B3">
        <w:rPr>
          <w:rStyle w:val="Hyperlink"/>
          <w:rFonts w:ascii="Arial" w:hAnsi="Arial" w:cs="Arial"/>
          <w:bCs/>
          <w:color w:val="auto"/>
          <w:sz w:val="20"/>
          <w:u w:val="none"/>
        </w:rPr>
        <w:t>coachmike@swimbelton.com</w:t>
      </w:r>
      <w:r w:rsidRPr="008974B3">
        <w:rPr>
          <w:rStyle w:val="Hyperlink"/>
          <w:rFonts w:ascii="Arial" w:hAnsi="Arial" w:cs="Arial"/>
          <w:bCs/>
          <w:color w:val="auto"/>
          <w:sz w:val="20"/>
          <w:u w:val="none"/>
        </w:rPr>
        <w:tab/>
        <w:t>coachmike@swimbelton.com</w:t>
      </w:r>
    </w:p>
    <w:p w:rsidR="00D73235" w:rsidRPr="00E11CB5" w:rsidRDefault="00D73235" w:rsidP="00E11CB5">
      <w:pPr>
        <w:pStyle w:val="Title"/>
        <w:tabs>
          <w:tab w:val="left" w:pos="900"/>
        </w:tabs>
        <w:jc w:val="both"/>
        <w:rPr>
          <w:rStyle w:val="Hyperlink"/>
          <w:rFonts w:ascii="Arial" w:hAnsi="Arial" w:cs="Arial"/>
          <w:bCs/>
          <w:color w:val="auto"/>
          <w:sz w:val="20"/>
        </w:rPr>
      </w:pPr>
    </w:p>
    <w:p w:rsidR="00D73235" w:rsidRDefault="00D73235">
      <w:pPr>
        <w:rPr>
          <w:rFonts w:ascii="Arial" w:hAnsi="Arial" w:cs="Arial"/>
          <w:b/>
          <w:snapToGrid w:val="0"/>
          <w:sz w:val="20"/>
          <w:szCs w:val="20"/>
        </w:rPr>
      </w:pPr>
      <w:r>
        <w:rPr>
          <w:rFonts w:ascii="Arial" w:hAnsi="Arial" w:cs="Arial"/>
          <w:b/>
          <w:snapToGrid w:val="0"/>
          <w:sz w:val="20"/>
          <w:szCs w:val="20"/>
        </w:rPr>
        <w:br w:type="page"/>
      </w:r>
    </w:p>
    <w:p w:rsidR="00D73235" w:rsidRDefault="00D73235" w:rsidP="00E11CB5">
      <w:pPr>
        <w:ind w:left="2160" w:hanging="2160"/>
        <w:rPr>
          <w:rFonts w:ascii="Arial" w:hAnsi="Arial" w:cs="Arial"/>
          <w:b/>
          <w:snapToGrid w:val="0"/>
          <w:sz w:val="20"/>
          <w:szCs w:val="20"/>
        </w:rPr>
      </w:pPr>
    </w:p>
    <w:p w:rsidR="00D73235" w:rsidRPr="00E11CB5" w:rsidRDefault="00D73235" w:rsidP="00E11CB5">
      <w:pPr>
        <w:ind w:left="2160" w:hanging="2160"/>
        <w:rPr>
          <w:rFonts w:ascii="Arial" w:hAnsi="Arial" w:cs="Arial"/>
          <w:b/>
          <w:sz w:val="20"/>
          <w:szCs w:val="20"/>
        </w:rPr>
      </w:pPr>
      <w:r w:rsidRPr="00E11CB5">
        <w:rPr>
          <w:rFonts w:ascii="Arial" w:hAnsi="Arial" w:cs="Arial"/>
          <w:b/>
          <w:snapToGrid w:val="0"/>
          <w:sz w:val="20"/>
          <w:szCs w:val="20"/>
        </w:rPr>
        <w:t>Officials</w:t>
      </w:r>
      <w:r w:rsidRPr="00E11CB5">
        <w:rPr>
          <w:rFonts w:ascii="Arial" w:hAnsi="Arial" w:cs="Arial"/>
          <w:snapToGrid w:val="0"/>
          <w:sz w:val="20"/>
          <w:szCs w:val="20"/>
        </w:rPr>
        <w:t>:</w:t>
      </w:r>
      <w:r w:rsidRPr="00E11CB5">
        <w:rPr>
          <w:rFonts w:ascii="Arial" w:hAnsi="Arial" w:cs="Arial"/>
          <w:snapToGrid w:val="0"/>
          <w:sz w:val="20"/>
          <w:szCs w:val="20"/>
        </w:rPr>
        <w:tab/>
        <w:t xml:space="preserve">Help from visiting officials is always welcome. Visiting officials are asked to email the meet referee prior to the meet.  Uniform will be white over blue.  </w:t>
      </w:r>
      <w:r w:rsidRPr="00606042">
        <w:rPr>
          <w:rFonts w:ascii="Arial" w:hAnsi="Arial" w:cs="Arial"/>
          <w:snapToGrid w:val="0"/>
          <w:sz w:val="20"/>
          <w:szCs w:val="20"/>
        </w:rPr>
        <w:t>Deck officials must be currently registered (2010) with USA Swimming.</w:t>
      </w:r>
      <w:r>
        <w:rPr>
          <w:rFonts w:ascii="Arial" w:hAnsi="Arial" w:cs="Arial"/>
          <w:snapToGrid w:val="0"/>
          <w:sz w:val="20"/>
          <w:szCs w:val="20"/>
        </w:rPr>
        <w:t xml:space="preserve">  </w:t>
      </w:r>
      <w:r w:rsidRPr="00E11CB5">
        <w:rPr>
          <w:rFonts w:ascii="Arial" w:hAnsi="Arial" w:cs="Arial"/>
          <w:snapToGrid w:val="0"/>
          <w:sz w:val="20"/>
          <w:szCs w:val="20"/>
        </w:rPr>
        <w:t xml:space="preserve">Officials shall </w:t>
      </w:r>
      <w:r w:rsidRPr="00E11CB5">
        <w:rPr>
          <w:rFonts w:ascii="Arial" w:hAnsi="Arial" w:cs="Arial"/>
          <w:sz w:val="20"/>
          <w:szCs w:val="20"/>
        </w:rPr>
        <w:t>prominently display both their USA Swimming and STSI credentials while on deck.  Wearing of name tags is strongly encouraged.</w:t>
      </w:r>
      <w:r w:rsidRPr="00E11CB5">
        <w:rPr>
          <w:rFonts w:ascii="Arial" w:hAnsi="Arial" w:cs="Arial"/>
          <w:snapToGrid w:val="0"/>
          <w:sz w:val="20"/>
          <w:szCs w:val="20"/>
        </w:rPr>
        <w:t xml:space="preserve">  </w:t>
      </w:r>
    </w:p>
    <w:p w:rsidR="00D73235" w:rsidRPr="00E11CB5" w:rsidRDefault="00D73235">
      <w:pPr>
        <w:ind w:left="2160"/>
        <w:rPr>
          <w:rFonts w:ascii="Arial" w:hAnsi="Arial" w:cs="Arial"/>
          <w:snapToGrid w:val="0"/>
          <w:sz w:val="20"/>
          <w:szCs w:val="20"/>
        </w:rPr>
      </w:pPr>
    </w:p>
    <w:p w:rsidR="00D73235" w:rsidRPr="00E11CB5" w:rsidRDefault="00D73235" w:rsidP="008974B3">
      <w:pPr>
        <w:spacing w:line="240" w:lineRule="atLeast"/>
        <w:ind w:left="2160" w:hanging="2160"/>
        <w:jc w:val="both"/>
        <w:rPr>
          <w:rFonts w:ascii="Arial" w:hAnsi="Arial" w:cs="Arial"/>
          <w:bCs/>
          <w:sz w:val="20"/>
          <w:szCs w:val="20"/>
        </w:rPr>
      </w:pPr>
      <w:r w:rsidRPr="00E11CB5">
        <w:rPr>
          <w:rFonts w:ascii="Arial" w:hAnsi="Arial" w:cs="Arial"/>
          <w:b/>
          <w:snapToGrid w:val="0"/>
          <w:sz w:val="20"/>
          <w:szCs w:val="20"/>
        </w:rPr>
        <w:t>Timers</w:t>
      </w:r>
      <w:r w:rsidRPr="00E11CB5">
        <w:rPr>
          <w:rFonts w:ascii="Arial" w:hAnsi="Arial" w:cs="Arial"/>
          <w:snapToGrid w:val="0"/>
          <w:sz w:val="20"/>
          <w:szCs w:val="20"/>
        </w:rPr>
        <w:t>:</w:t>
      </w:r>
      <w:r w:rsidRPr="00E11CB5">
        <w:rPr>
          <w:rFonts w:ascii="Arial" w:hAnsi="Arial" w:cs="Arial"/>
          <w:snapToGrid w:val="0"/>
          <w:sz w:val="20"/>
          <w:szCs w:val="20"/>
        </w:rPr>
        <w:tab/>
        <w:t>We will be asking for assistance from each team.</w:t>
      </w:r>
    </w:p>
    <w:p w:rsidR="00D73235" w:rsidRPr="00E11CB5" w:rsidRDefault="00D73235">
      <w:pPr>
        <w:pStyle w:val="BodyTextIndent"/>
        <w:ind w:left="2160" w:hanging="2160"/>
        <w:rPr>
          <w:b/>
          <w:bCs/>
          <w:sz w:val="20"/>
          <w:szCs w:val="20"/>
        </w:rPr>
      </w:pPr>
    </w:p>
    <w:p w:rsidR="00D73235" w:rsidRPr="00E11CB5" w:rsidRDefault="00D73235">
      <w:pPr>
        <w:pStyle w:val="BodyTextIndent"/>
        <w:ind w:left="2160" w:hanging="2160"/>
        <w:rPr>
          <w:sz w:val="20"/>
          <w:szCs w:val="20"/>
        </w:rPr>
      </w:pPr>
      <w:r w:rsidRPr="00E11CB5">
        <w:rPr>
          <w:b/>
          <w:bCs/>
          <w:sz w:val="20"/>
          <w:szCs w:val="20"/>
        </w:rPr>
        <w:t>Special Needs:</w:t>
      </w:r>
      <w:r w:rsidRPr="00E11CB5">
        <w:rPr>
          <w:sz w:val="20"/>
          <w:szCs w:val="20"/>
        </w:rPr>
        <w:tab/>
        <w:t>Please notify the meet director in advance of this event with the name and age of any member on your team who needs assistance to enter the building. The staff will make reasonable accommodations for swimmers, coaches, or spectators who wish to enter and use our facility.</w:t>
      </w:r>
    </w:p>
    <w:p w:rsidR="00D73235" w:rsidRPr="00E11CB5" w:rsidRDefault="00D73235">
      <w:pPr>
        <w:ind w:left="2160"/>
        <w:rPr>
          <w:rFonts w:ascii="Arial" w:hAnsi="Arial" w:cs="Arial"/>
          <w:snapToGrid w:val="0"/>
          <w:sz w:val="20"/>
          <w:szCs w:val="20"/>
        </w:rPr>
      </w:pPr>
    </w:p>
    <w:p w:rsidR="00D73235" w:rsidRPr="00E11CB5" w:rsidRDefault="00D73235">
      <w:pPr>
        <w:pStyle w:val="BodyTextIndent"/>
        <w:ind w:left="2160" w:firstLine="0"/>
        <w:rPr>
          <w:sz w:val="20"/>
          <w:szCs w:val="20"/>
        </w:rPr>
      </w:pPr>
      <w:r w:rsidRPr="00E11CB5">
        <w:rPr>
          <w:sz w:val="20"/>
          <w:szCs w:val="20"/>
        </w:rPr>
        <w:t>In any meet sanctioned or approved by this LSC that may include one or more swimmers with visual, hearing, mental, or physical disabilities, the judging of such competitors shall be in strict accordance with the current USA Swimming Rules and Regulations, i.e., Article 105. A disability is defined as a PERMANENT physical or mental impairment that substantially limits one or more major life activities.</w:t>
      </w:r>
    </w:p>
    <w:p w:rsidR="00D73235" w:rsidRPr="00E11CB5" w:rsidRDefault="00D73235">
      <w:pPr>
        <w:rPr>
          <w:rFonts w:ascii="Arial" w:hAnsi="Arial" w:cs="Arial"/>
          <w:snapToGrid w:val="0"/>
          <w:sz w:val="20"/>
          <w:szCs w:val="20"/>
        </w:rPr>
      </w:pPr>
    </w:p>
    <w:p w:rsidR="00D73235" w:rsidRPr="00E11CB5" w:rsidRDefault="00D73235">
      <w:pPr>
        <w:tabs>
          <w:tab w:val="left" w:pos="2160"/>
        </w:tabs>
        <w:ind w:left="2160" w:hanging="2160"/>
        <w:jc w:val="both"/>
        <w:rPr>
          <w:rFonts w:ascii="Arial" w:hAnsi="Arial" w:cs="Arial"/>
          <w:snapToGrid w:val="0"/>
          <w:sz w:val="20"/>
          <w:szCs w:val="20"/>
        </w:rPr>
      </w:pPr>
      <w:r w:rsidRPr="008974B3">
        <w:rPr>
          <w:rFonts w:ascii="Arial" w:hAnsi="Arial" w:cs="Arial"/>
          <w:b/>
          <w:snapToGrid w:val="0"/>
          <w:sz w:val="20"/>
          <w:szCs w:val="20"/>
        </w:rPr>
        <w:t>Parking:</w:t>
      </w:r>
      <w:r w:rsidRPr="00E11CB5">
        <w:rPr>
          <w:rFonts w:ascii="Arial" w:hAnsi="Arial" w:cs="Arial"/>
          <w:snapToGrid w:val="0"/>
          <w:sz w:val="20"/>
          <w:szCs w:val="20"/>
        </w:rPr>
        <w:tab/>
        <w:t xml:space="preserve">The parking lot adjacent to the facility as well as the </w:t>
      </w:r>
      <w:smartTag w:uri="urn:schemas-microsoft-com:office:smarttags" w:element="PlaceName">
        <w:smartTag w:uri="urn:schemas-microsoft-com:office:smarttags" w:element="place">
          <w:smartTag w:uri="urn:schemas-microsoft-com:office:smarttags" w:element="PlaceName">
            <w:r w:rsidRPr="00E11CB5">
              <w:rPr>
                <w:rFonts w:ascii="Arial" w:hAnsi="Arial" w:cs="Arial"/>
                <w:snapToGrid w:val="0"/>
                <w:sz w:val="20"/>
                <w:szCs w:val="20"/>
              </w:rPr>
              <w:t>Belton</w:t>
            </w:r>
          </w:smartTag>
          <w:r w:rsidRPr="00E11CB5">
            <w:rPr>
              <w:rFonts w:ascii="Arial" w:hAnsi="Arial" w:cs="Arial"/>
              <w:snapToGrid w:val="0"/>
              <w:sz w:val="20"/>
              <w:szCs w:val="20"/>
            </w:rPr>
            <w:t xml:space="preserve"> </w:t>
          </w:r>
          <w:smartTag w:uri="urn:schemas-microsoft-com:office:smarttags" w:element="PlaceType">
            <w:r w:rsidRPr="00E11CB5">
              <w:rPr>
                <w:rFonts w:ascii="Arial" w:hAnsi="Arial" w:cs="Arial"/>
                <w:snapToGrid w:val="0"/>
                <w:sz w:val="20"/>
                <w:szCs w:val="20"/>
              </w:rPr>
              <w:t>High School</w:t>
            </w:r>
          </w:smartTag>
        </w:smartTag>
      </w:smartTag>
      <w:r w:rsidRPr="00E11CB5">
        <w:rPr>
          <w:rFonts w:ascii="Arial" w:hAnsi="Arial" w:cs="Arial"/>
          <w:snapToGrid w:val="0"/>
          <w:sz w:val="20"/>
          <w:szCs w:val="20"/>
        </w:rPr>
        <w:t xml:space="preserve"> student parking area are available.</w:t>
      </w:r>
    </w:p>
    <w:p w:rsidR="00D73235" w:rsidRPr="00E11CB5" w:rsidRDefault="00D73235">
      <w:pPr>
        <w:tabs>
          <w:tab w:val="left" w:pos="2160"/>
        </w:tabs>
        <w:ind w:left="2160" w:hanging="2160"/>
        <w:jc w:val="both"/>
        <w:rPr>
          <w:rFonts w:ascii="Arial" w:hAnsi="Arial" w:cs="Arial"/>
          <w:b/>
          <w:snapToGrid w:val="0"/>
          <w:sz w:val="20"/>
          <w:szCs w:val="20"/>
        </w:rPr>
      </w:pPr>
    </w:p>
    <w:p w:rsidR="00D73235" w:rsidRPr="00E11CB5" w:rsidRDefault="00D73235" w:rsidP="002062D7">
      <w:pPr>
        <w:rPr>
          <w:rFonts w:ascii="Arial" w:hAnsi="Arial" w:cs="Arial"/>
          <w:b/>
          <w:sz w:val="20"/>
          <w:szCs w:val="20"/>
        </w:rPr>
      </w:pPr>
      <w:r w:rsidRPr="00E11CB5">
        <w:rPr>
          <w:rFonts w:ascii="Arial" w:hAnsi="Arial" w:cs="Arial"/>
          <w:b/>
          <w:sz w:val="20"/>
          <w:szCs w:val="20"/>
        </w:rPr>
        <w:t>Swim suit</w:t>
      </w:r>
    </w:p>
    <w:p w:rsidR="00D73235" w:rsidRPr="00E11CB5" w:rsidRDefault="00D73235" w:rsidP="002062D7">
      <w:pPr>
        <w:spacing w:after="120"/>
        <w:ind w:left="2160" w:hanging="2160"/>
        <w:rPr>
          <w:rFonts w:ascii="Arial" w:hAnsi="Arial" w:cs="Arial"/>
          <w:bCs/>
          <w:sz w:val="20"/>
          <w:szCs w:val="20"/>
        </w:rPr>
      </w:pPr>
      <w:r w:rsidRPr="00E11CB5">
        <w:rPr>
          <w:rFonts w:ascii="Arial" w:hAnsi="Arial" w:cs="Arial"/>
          <w:b/>
          <w:sz w:val="20"/>
          <w:szCs w:val="20"/>
        </w:rPr>
        <w:t>Restrictions:</w:t>
      </w:r>
      <w:r w:rsidRPr="00E11CB5">
        <w:rPr>
          <w:rFonts w:ascii="Arial" w:hAnsi="Arial" w:cs="Arial"/>
          <w:b/>
          <w:sz w:val="20"/>
          <w:szCs w:val="20"/>
        </w:rPr>
        <w:tab/>
      </w:r>
      <w:r w:rsidRPr="00E11CB5">
        <w:rPr>
          <w:rFonts w:ascii="Arial" w:hAnsi="Arial" w:cs="Arial"/>
          <w:bCs/>
          <w:sz w:val="20"/>
          <w:szCs w:val="20"/>
        </w:rPr>
        <w:t>Only one suit is permitted during competition.  The suits must:</w:t>
      </w:r>
    </w:p>
    <w:p w:rsidR="00D73235" w:rsidRPr="00E11CB5" w:rsidRDefault="00D73235" w:rsidP="002062D7">
      <w:pPr>
        <w:pStyle w:val="ListParagraph"/>
        <w:numPr>
          <w:ilvl w:val="0"/>
          <w:numId w:val="41"/>
        </w:numPr>
        <w:rPr>
          <w:rFonts w:cs="Arial"/>
          <w:bCs/>
          <w:sz w:val="20"/>
          <w:szCs w:val="20"/>
        </w:rPr>
        <w:sectPr w:rsidR="00D73235" w:rsidRPr="00E11CB5" w:rsidSect="002062D7">
          <w:headerReference w:type="default" r:id="rId7"/>
          <w:footerReference w:type="default" r:id="rId8"/>
          <w:pgSz w:w="12240" w:h="15840"/>
          <w:pgMar w:top="1723" w:right="720" w:bottom="360" w:left="720" w:header="180" w:footer="432" w:gutter="0"/>
          <w:cols w:space="720"/>
          <w:docGrid w:linePitch="360"/>
        </w:sectPr>
      </w:pPr>
    </w:p>
    <w:p w:rsidR="00D73235" w:rsidRPr="00E11CB5" w:rsidRDefault="00D73235" w:rsidP="002062D7">
      <w:pPr>
        <w:pStyle w:val="ListParagraph"/>
        <w:numPr>
          <w:ilvl w:val="0"/>
          <w:numId w:val="41"/>
        </w:numPr>
        <w:ind w:left="2340" w:hanging="180"/>
        <w:rPr>
          <w:rFonts w:cs="Arial"/>
          <w:bCs/>
          <w:sz w:val="20"/>
          <w:szCs w:val="20"/>
        </w:rPr>
      </w:pPr>
      <w:r w:rsidRPr="00E11CB5">
        <w:rPr>
          <w:rFonts w:cs="Arial"/>
          <w:bCs/>
          <w:sz w:val="20"/>
          <w:szCs w:val="20"/>
        </w:rPr>
        <w:t>Be of one piece</w:t>
      </w:r>
    </w:p>
    <w:p w:rsidR="00D73235" w:rsidRPr="00E11CB5" w:rsidRDefault="00D73235" w:rsidP="002062D7">
      <w:pPr>
        <w:pStyle w:val="ListParagraph"/>
        <w:numPr>
          <w:ilvl w:val="0"/>
          <w:numId w:val="41"/>
        </w:numPr>
        <w:ind w:left="2340" w:hanging="180"/>
        <w:rPr>
          <w:rFonts w:cs="Arial"/>
          <w:bCs/>
          <w:sz w:val="20"/>
          <w:szCs w:val="20"/>
        </w:rPr>
      </w:pPr>
      <w:r w:rsidRPr="00E11CB5">
        <w:rPr>
          <w:rFonts w:cs="Arial"/>
          <w:bCs/>
          <w:sz w:val="20"/>
          <w:szCs w:val="20"/>
        </w:rPr>
        <w:t>Be constructed of woven / knit material</w:t>
      </w:r>
    </w:p>
    <w:p w:rsidR="00D73235" w:rsidRPr="00E11CB5" w:rsidRDefault="00D73235" w:rsidP="002062D7">
      <w:pPr>
        <w:pStyle w:val="ListParagraph"/>
        <w:numPr>
          <w:ilvl w:val="0"/>
          <w:numId w:val="41"/>
        </w:numPr>
        <w:ind w:left="2340" w:hanging="180"/>
        <w:rPr>
          <w:rFonts w:cs="Arial"/>
          <w:bCs/>
          <w:sz w:val="20"/>
          <w:szCs w:val="20"/>
        </w:rPr>
      </w:pPr>
      <w:r w:rsidRPr="00E11CB5">
        <w:rPr>
          <w:rFonts w:cs="Arial"/>
          <w:bCs/>
          <w:sz w:val="20"/>
          <w:szCs w:val="20"/>
        </w:rPr>
        <w:t>Be 100% permeable to air and water</w:t>
      </w:r>
    </w:p>
    <w:p w:rsidR="00D73235" w:rsidRPr="00E11CB5" w:rsidRDefault="00D73235" w:rsidP="002062D7">
      <w:pPr>
        <w:pStyle w:val="ListParagraph"/>
        <w:numPr>
          <w:ilvl w:val="0"/>
          <w:numId w:val="41"/>
        </w:numPr>
        <w:ind w:left="2340" w:hanging="180"/>
        <w:rPr>
          <w:rFonts w:cs="Arial"/>
          <w:bCs/>
          <w:sz w:val="20"/>
          <w:szCs w:val="20"/>
        </w:rPr>
      </w:pPr>
      <w:r w:rsidRPr="00E11CB5">
        <w:rPr>
          <w:rFonts w:cs="Arial"/>
          <w:bCs/>
          <w:sz w:val="20"/>
          <w:szCs w:val="20"/>
        </w:rPr>
        <w:t>Not aid buoyancy</w:t>
      </w:r>
    </w:p>
    <w:p w:rsidR="00D73235" w:rsidRPr="00E11CB5" w:rsidRDefault="00D73235" w:rsidP="002C67A6">
      <w:pPr>
        <w:pStyle w:val="ListParagraph"/>
        <w:numPr>
          <w:ilvl w:val="0"/>
          <w:numId w:val="41"/>
        </w:numPr>
        <w:ind w:left="1080" w:hanging="180"/>
        <w:rPr>
          <w:rFonts w:cs="Arial"/>
          <w:bCs/>
          <w:sz w:val="20"/>
          <w:szCs w:val="20"/>
        </w:rPr>
      </w:pPr>
      <w:r w:rsidRPr="00E11CB5">
        <w:rPr>
          <w:rFonts w:cs="Arial"/>
          <w:bCs/>
          <w:sz w:val="20"/>
          <w:szCs w:val="20"/>
        </w:rPr>
        <w:t>Not have fastening system other than waist ties, casings, ribbing or elastic (no zippers)</w:t>
      </w:r>
    </w:p>
    <w:p w:rsidR="00D73235" w:rsidRPr="00E11CB5" w:rsidRDefault="00D73235" w:rsidP="002062D7">
      <w:pPr>
        <w:pStyle w:val="ListParagraph"/>
        <w:numPr>
          <w:ilvl w:val="0"/>
          <w:numId w:val="41"/>
        </w:numPr>
        <w:ind w:left="1080" w:hanging="180"/>
        <w:rPr>
          <w:rFonts w:cs="Arial"/>
          <w:bCs/>
          <w:sz w:val="20"/>
          <w:szCs w:val="20"/>
        </w:rPr>
      </w:pPr>
      <w:r w:rsidRPr="00E11CB5">
        <w:rPr>
          <w:rFonts w:cs="Arial"/>
          <w:bCs/>
          <w:sz w:val="20"/>
          <w:szCs w:val="20"/>
        </w:rPr>
        <w:t xml:space="preserve">Not extend below the knee and not cover the neck or shoulders for </w:t>
      </w:r>
      <w:r w:rsidRPr="00E11CB5">
        <w:rPr>
          <w:rFonts w:cs="Arial"/>
          <w:bCs/>
          <w:i/>
          <w:sz w:val="20"/>
          <w:szCs w:val="20"/>
          <w:u w:val="single"/>
        </w:rPr>
        <w:t>women</w:t>
      </w:r>
    </w:p>
    <w:p w:rsidR="00D73235" w:rsidRPr="00E11CB5" w:rsidRDefault="00D73235" w:rsidP="002062D7">
      <w:pPr>
        <w:pStyle w:val="ListParagraph"/>
        <w:numPr>
          <w:ilvl w:val="0"/>
          <w:numId w:val="41"/>
        </w:numPr>
        <w:ind w:left="1080" w:hanging="180"/>
        <w:rPr>
          <w:rFonts w:cs="Arial"/>
          <w:bCs/>
          <w:sz w:val="20"/>
          <w:szCs w:val="20"/>
        </w:rPr>
      </w:pPr>
      <w:r w:rsidRPr="00E11CB5">
        <w:rPr>
          <w:rFonts w:cs="Arial"/>
          <w:bCs/>
          <w:sz w:val="20"/>
          <w:szCs w:val="20"/>
        </w:rPr>
        <w:t xml:space="preserve">Not extend above the navel or below the knee for </w:t>
      </w:r>
      <w:r w:rsidRPr="00E11CB5">
        <w:rPr>
          <w:rFonts w:cs="Arial"/>
          <w:bCs/>
          <w:i/>
          <w:sz w:val="20"/>
          <w:szCs w:val="20"/>
          <w:u w:val="single"/>
        </w:rPr>
        <w:t>men</w:t>
      </w:r>
    </w:p>
    <w:p w:rsidR="00D73235" w:rsidRPr="00E11CB5" w:rsidRDefault="00D73235" w:rsidP="002062D7">
      <w:pPr>
        <w:ind w:left="1620" w:hanging="180"/>
        <w:rPr>
          <w:rFonts w:ascii="Arial" w:hAnsi="Arial" w:cs="Arial"/>
          <w:bCs/>
          <w:sz w:val="20"/>
          <w:szCs w:val="20"/>
        </w:rPr>
      </w:pPr>
    </w:p>
    <w:p w:rsidR="00D73235" w:rsidRPr="00E11CB5" w:rsidRDefault="00D73235" w:rsidP="002062D7">
      <w:pPr>
        <w:rPr>
          <w:rFonts w:ascii="Arial" w:hAnsi="Arial" w:cs="Arial"/>
          <w:b/>
          <w:color w:val="000066"/>
          <w:sz w:val="20"/>
          <w:szCs w:val="20"/>
        </w:rPr>
        <w:sectPr w:rsidR="00D73235" w:rsidRPr="00E11CB5" w:rsidSect="002062D7">
          <w:type w:val="continuous"/>
          <w:pgSz w:w="12240" w:h="15840"/>
          <w:pgMar w:top="1723" w:right="720" w:bottom="360" w:left="720" w:header="180" w:footer="432" w:gutter="0"/>
          <w:cols w:num="2" w:space="360"/>
          <w:docGrid w:linePitch="360"/>
        </w:sectPr>
      </w:pPr>
    </w:p>
    <w:p w:rsidR="00D73235" w:rsidRPr="00E11CB5" w:rsidRDefault="00D73235" w:rsidP="002C67A6">
      <w:pPr>
        <w:spacing w:before="60"/>
        <w:ind w:left="2160"/>
        <w:rPr>
          <w:rFonts w:ascii="Arial" w:hAnsi="Arial" w:cs="Arial"/>
          <w:sz w:val="20"/>
          <w:szCs w:val="20"/>
        </w:rPr>
      </w:pPr>
      <w:r w:rsidRPr="00E11CB5">
        <w:rPr>
          <w:rFonts w:ascii="Arial" w:hAnsi="Arial" w:cs="Arial"/>
          <w:bCs/>
          <w:sz w:val="20"/>
          <w:szCs w:val="20"/>
        </w:rPr>
        <w:t>Swimmers found in violation of these restrictions will be banned from further competition until the violation has been remedied.</w:t>
      </w:r>
    </w:p>
    <w:p w:rsidR="00D73235" w:rsidRPr="00E11CB5" w:rsidRDefault="00D73235" w:rsidP="002062D7">
      <w:pPr>
        <w:rPr>
          <w:rFonts w:ascii="Arial" w:hAnsi="Arial" w:cs="Arial"/>
          <w:b/>
          <w:sz w:val="20"/>
          <w:szCs w:val="20"/>
        </w:rPr>
      </w:pPr>
    </w:p>
    <w:p w:rsidR="00D73235" w:rsidRPr="00E11CB5" w:rsidRDefault="00D73235" w:rsidP="002062D7">
      <w:pPr>
        <w:rPr>
          <w:rFonts w:ascii="Arial" w:hAnsi="Arial" w:cs="Arial"/>
          <w:b/>
          <w:sz w:val="20"/>
          <w:szCs w:val="20"/>
        </w:rPr>
      </w:pPr>
      <w:r w:rsidRPr="00E11CB5">
        <w:rPr>
          <w:rFonts w:ascii="Arial" w:hAnsi="Arial" w:cs="Arial"/>
          <w:b/>
          <w:sz w:val="20"/>
          <w:szCs w:val="20"/>
        </w:rPr>
        <w:t>Cell phone</w:t>
      </w:r>
    </w:p>
    <w:p w:rsidR="00D73235" w:rsidRPr="001566CA" w:rsidRDefault="00D73235" w:rsidP="002C67A6">
      <w:pPr>
        <w:ind w:left="2160" w:hanging="2160"/>
        <w:rPr>
          <w:rFonts w:ascii="Arial" w:hAnsi="Arial" w:cs="Arial"/>
          <w:sz w:val="20"/>
          <w:szCs w:val="20"/>
        </w:rPr>
      </w:pPr>
      <w:r w:rsidRPr="00E11CB5">
        <w:rPr>
          <w:rFonts w:ascii="Arial" w:hAnsi="Arial" w:cs="Arial"/>
          <w:b/>
          <w:sz w:val="20"/>
          <w:szCs w:val="20"/>
        </w:rPr>
        <w:t>Restrictions:</w:t>
      </w:r>
      <w:r w:rsidRPr="00E11CB5">
        <w:rPr>
          <w:rFonts w:ascii="Arial" w:hAnsi="Arial" w:cs="Arial"/>
          <w:b/>
          <w:sz w:val="20"/>
          <w:szCs w:val="20"/>
        </w:rPr>
        <w:tab/>
      </w:r>
      <w:r>
        <w:rPr>
          <w:rFonts w:ascii="Arial" w:hAnsi="Arial" w:cs="Arial"/>
          <w:sz w:val="20"/>
          <w:szCs w:val="20"/>
        </w:rPr>
        <w:t>The presence and/</w:t>
      </w:r>
      <w:r w:rsidRPr="001566CA">
        <w:rPr>
          <w:rFonts w:ascii="Arial" w:hAnsi="Arial" w:cs="Arial"/>
          <w:sz w:val="20"/>
          <w:szCs w:val="20"/>
        </w:rPr>
        <w:t xml:space="preserve">or use of cell </w:t>
      </w:r>
      <w:r w:rsidRPr="00606042">
        <w:rPr>
          <w:rFonts w:ascii="Arial" w:hAnsi="Arial" w:cs="Arial"/>
          <w:sz w:val="20"/>
          <w:szCs w:val="20"/>
        </w:rPr>
        <w:t xml:space="preserve">phones </w:t>
      </w:r>
      <w:r>
        <w:rPr>
          <w:rFonts w:ascii="Arial" w:hAnsi="Arial" w:cs="Arial"/>
          <w:sz w:val="20"/>
          <w:szCs w:val="20"/>
        </w:rPr>
        <w:t>or</w:t>
      </w:r>
      <w:r w:rsidRPr="00606042">
        <w:rPr>
          <w:rFonts w:ascii="Arial" w:hAnsi="Arial" w:cs="Arial"/>
          <w:sz w:val="20"/>
          <w:szCs w:val="20"/>
        </w:rPr>
        <w:t xml:space="preserve"> any </w:t>
      </w:r>
      <w:r>
        <w:rPr>
          <w:rFonts w:ascii="Arial" w:hAnsi="Arial" w:cs="Arial"/>
          <w:sz w:val="20"/>
          <w:szCs w:val="20"/>
        </w:rPr>
        <w:t xml:space="preserve">other </w:t>
      </w:r>
      <w:r w:rsidRPr="00606042">
        <w:rPr>
          <w:rFonts w:ascii="Arial" w:hAnsi="Arial" w:cs="Arial"/>
          <w:sz w:val="20"/>
          <w:szCs w:val="20"/>
        </w:rPr>
        <w:t>equipment capable of produci</w:t>
      </w:r>
      <w:r>
        <w:rPr>
          <w:rFonts w:ascii="Arial" w:hAnsi="Arial" w:cs="Arial"/>
          <w:sz w:val="20"/>
          <w:szCs w:val="20"/>
        </w:rPr>
        <w:t>ng photographic or video images</w:t>
      </w:r>
      <w:r w:rsidRPr="00606042">
        <w:rPr>
          <w:rFonts w:ascii="Arial" w:hAnsi="Arial" w:cs="Arial"/>
          <w:sz w:val="20"/>
          <w:szCs w:val="20"/>
        </w:rPr>
        <w:t xml:space="preserve"> in locker rooms is</w:t>
      </w:r>
      <w:r w:rsidRPr="001566CA">
        <w:rPr>
          <w:rFonts w:ascii="Arial" w:hAnsi="Arial" w:cs="Arial"/>
          <w:sz w:val="20"/>
          <w:szCs w:val="20"/>
        </w:rPr>
        <w:t xml:space="preserve"> strictly and specifically prohibited at all times. There are no exceptions to this prohibition.  Violators are subject to disqualification from the meet and disbarment from the facility.</w:t>
      </w:r>
    </w:p>
    <w:p w:rsidR="00D73235" w:rsidRPr="00E11CB5" w:rsidRDefault="00D73235" w:rsidP="002062D7">
      <w:pPr>
        <w:ind w:left="180" w:hanging="180"/>
        <w:rPr>
          <w:rFonts w:ascii="Arial" w:hAnsi="Arial" w:cs="Arial"/>
          <w:bCs/>
          <w:sz w:val="20"/>
          <w:szCs w:val="20"/>
        </w:rPr>
        <w:sectPr w:rsidR="00D73235" w:rsidRPr="00E11CB5" w:rsidSect="002062D7">
          <w:type w:val="continuous"/>
          <w:pgSz w:w="12240" w:h="15840"/>
          <w:pgMar w:top="1723" w:right="720" w:bottom="360" w:left="720" w:header="180" w:footer="432" w:gutter="0"/>
          <w:cols w:space="180"/>
          <w:docGrid w:linePitch="360"/>
        </w:sectPr>
      </w:pPr>
    </w:p>
    <w:p w:rsidR="00D73235" w:rsidRDefault="00D73235">
      <w:pPr>
        <w:tabs>
          <w:tab w:val="left" w:pos="2160"/>
        </w:tabs>
        <w:rPr>
          <w:rFonts w:ascii="Arial" w:hAnsi="Arial" w:cs="Arial"/>
          <w:b/>
          <w:sz w:val="20"/>
          <w:szCs w:val="20"/>
        </w:rPr>
      </w:pPr>
    </w:p>
    <w:p w:rsidR="00D73235" w:rsidRPr="00E11CB5" w:rsidRDefault="00D73235">
      <w:pPr>
        <w:tabs>
          <w:tab w:val="left" w:pos="2160"/>
        </w:tabs>
        <w:rPr>
          <w:rFonts w:ascii="Arial" w:hAnsi="Arial" w:cs="Arial"/>
          <w:b/>
          <w:sz w:val="20"/>
          <w:szCs w:val="20"/>
        </w:rPr>
      </w:pPr>
    </w:p>
    <w:p w:rsidR="00D73235" w:rsidRPr="00E11CB5" w:rsidRDefault="00D73235" w:rsidP="00606042">
      <w:pPr>
        <w:tabs>
          <w:tab w:val="left" w:pos="2160"/>
        </w:tabs>
        <w:jc w:val="center"/>
        <w:rPr>
          <w:rFonts w:ascii="Arial" w:hAnsi="Arial" w:cs="Arial"/>
          <w:b/>
          <w:sz w:val="20"/>
          <w:szCs w:val="20"/>
        </w:rPr>
      </w:pPr>
      <w:r w:rsidRPr="00E11CB5">
        <w:rPr>
          <w:rFonts w:ascii="Arial" w:hAnsi="Arial" w:cs="Arial"/>
          <w:b/>
          <w:sz w:val="20"/>
          <w:szCs w:val="20"/>
        </w:rPr>
        <w:t>Schedule</w:t>
      </w:r>
    </w:p>
    <w:tbl>
      <w:tblPr>
        <w:tblW w:w="5166" w:type="dxa"/>
        <w:jc w:val="center"/>
        <w:tblInd w:w="-63" w:type="dxa"/>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ook w:val="01E0"/>
      </w:tblPr>
      <w:tblGrid>
        <w:gridCol w:w="3026"/>
        <w:gridCol w:w="2140"/>
      </w:tblGrid>
      <w:tr w:rsidR="00D73235" w:rsidRPr="00E11CB5" w:rsidTr="00D675F5">
        <w:trPr>
          <w:trHeight w:val="371"/>
          <w:jc w:val="center"/>
        </w:trPr>
        <w:tc>
          <w:tcPr>
            <w:tcW w:w="3026" w:type="dxa"/>
            <w:tcBorders>
              <w:top w:val="single" w:sz="4" w:space="0" w:color="0000FF"/>
            </w:tcBorders>
          </w:tcPr>
          <w:p w:rsidR="00D73235" w:rsidRPr="00E11CB5" w:rsidRDefault="00D73235">
            <w:pPr>
              <w:tabs>
                <w:tab w:val="left" w:pos="2160"/>
              </w:tabs>
              <w:jc w:val="center"/>
              <w:rPr>
                <w:rFonts w:ascii="Arial" w:hAnsi="Arial" w:cs="Arial"/>
                <w:b/>
                <w:sz w:val="20"/>
                <w:szCs w:val="20"/>
                <w:u w:val="single"/>
              </w:rPr>
            </w:pPr>
            <w:r w:rsidRPr="00E11CB5">
              <w:rPr>
                <w:rFonts w:ascii="Arial" w:hAnsi="Arial" w:cs="Arial"/>
                <w:bCs/>
                <w:sz w:val="20"/>
                <w:szCs w:val="20"/>
              </w:rPr>
              <w:t>1</w:t>
            </w:r>
            <w:r w:rsidRPr="00E11CB5">
              <w:rPr>
                <w:rFonts w:ascii="Arial" w:hAnsi="Arial" w:cs="Arial"/>
                <w:bCs/>
                <w:sz w:val="20"/>
                <w:szCs w:val="20"/>
                <w:vertAlign w:val="superscript"/>
              </w:rPr>
              <w:t>st</w:t>
            </w:r>
            <w:r w:rsidRPr="00E11CB5">
              <w:rPr>
                <w:rFonts w:ascii="Arial" w:hAnsi="Arial" w:cs="Arial"/>
                <w:bCs/>
                <w:sz w:val="20"/>
                <w:szCs w:val="20"/>
              </w:rPr>
              <w:t xml:space="preserve"> warm-up session:</w:t>
            </w:r>
          </w:p>
        </w:tc>
        <w:tc>
          <w:tcPr>
            <w:tcW w:w="2140" w:type="dxa"/>
            <w:tcBorders>
              <w:top w:val="single" w:sz="4" w:space="0" w:color="0000FF"/>
            </w:tcBorders>
          </w:tcPr>
          <w:p w:rsidR="00D73235" w:rsidRPr="00E11CB5" w:rsidRDefault="00D73235">
            <w:pPr>
              <w:tabs>
                <w:tab w:val="left" w:pos="3582"/>
              </w:tabs>
              <w:jc w:val="center"/>
              <w:rPr>
                <w:rFonts w:ascii="Arial" w:hAnsi="Arial" w:cs="Arial"/>
                <w:bCs/>
                <w:sz w:val="20"/>
                <w:szCs w:val="20"/>
              </w:rPr>
            </w:pPr>
            <w:r w:rsidRPr="00E11CB5">
              <w:rPr>
                <w:rFonts w:ascii="Arial" w:hAnsi="Arial" w:cs="Arial"/>
                <w:bCs/>
                <w:sz w:val="20"/>
                <w:szCs w:val="20"/>
              </w:rPr>
              <w:t>7:50 a.m.</w:t>
            </w:r>
          </w:p>
          <w:p w:rsidR="00D73235" w:rsidRPr="00E11CB5" w:rsidRDefault="00D73235">
            <w:pPr>
              <w:tabs>
                <w:tab w:val="left" w:pos="2160"/>
              </w:tabs>
              <w:jc w:val="center"/>
              <w:rPr>
                <w:rFonts w:ascii="Arial" w:hAnsi="Arial" w:cs="Arial"/>
                <w:b/>
                <w:sz w:val="20"/>
                <w:szCs w:val="20"/>
                <w:u w:val="single"/>
              </w:rPr>
            </w:pPr>
          </w:p>
        </w:tc>
      </w:tr>
      <w:tr w:rsidR="00D73235" w:rsidRPr="00E11CB5" w:rsidTr="00D675F5">
        <w:trPr>
          <w:trHeight w:val="371"/>
          <w:jc w:val="center"/>
        </w:trPr>
        <w:tc>
          <w:tcPr>
            <w:tcW w:w="3026" w:type="dxa"/>
          </w:tcPr>
          <w:p w:rsidR="00D73235" w:rsidRPr="00E11CB5" w:rsidRDefault="00D73235">
            <w:pPr>
              <w:tabs>
                <w:tab w:val="left" w:pos="2160"/>
              </w:tabs>
              <w:jc w:val="center"/>
              <w:rPr>
                <w:rFonts w:ascii="Arial" w:hAnsi="Arial" w:cs="Arial"/>
                <w:b/>
                <w:sz w:val="20"/>
                <w:szCs w:val="20"/>
                <w:u w:val="single"/>
              </w:rPr>
            </w:pPr>
            <w:r w:rsidRPr="00E11CB5">
              <w:rPr>
                <w:rFonts w:ascii="Arial" w:hAnsi="Arial" w:cs="Arial"/>
                <w:bCs/>
                <w:sz w:val="20"/>
                <w:szCs w:val="20"/>
              </w:rPr>
              <w:t>2</w:t>
            </w:r>
            <w:r w:rsidRPr="00E11CB5">
              <w:rPr>
                <w:rFonts w:ascii="Arial" w:hAnsi="Arial" w:cs="Arial"/>
                <w:bCs/>
                <w:sz w:val="20"/>
                <w:szCs w:val="20"/>
                <w:vertAlign w:val="superscript"/>
              </w:rPr>
              <w:t>nd</w:t>
            </w:r>
            <w:r w:rsidRPr="00E11CB5">
              <w:rPr>
                <w:rFonts w:ascii="Arial" w:hAnsi="Arial" w:cs="Arial"/>
                <w:bCs/>
                <w:sz w:val="20"/>
                <w:szCs w:val="20"/>
              </w:rPr>
              <w:t xml:space="preserve"> warm-up session:</w:t>
            </w:r>
          </w:p>
        </w:tc>
        <w:tc>
          <w:tcPr>
            <w:tcW w:w="2140" w:type="dxa"/>
          </w:tcPr>
          <w:p w:rsidR="00D73235" w:rsidRPr="00E11CB5" w:rsidRDefault="00D73235" w:rsidP="00416DE0">
            <w:pPr>
              <w:tabs>
                <w:tab w:val="left" w:pos="3582"/>
              </w:tabs>
              <w:jc w:val="center"/>
              <w:rPr>
                <w:rFonts w:ascii="Arial" w:hAnsi="Arial" w:cs="Arial"/>
                <w:bCs/>
                <w:sz w:val="20"/>
                <w:szCs w:val="20"/>
              </w:rPr>
            </w:pPr>
            <w:r w:rsidRPr="00E11CB5">
              <w:rPr>
                <w:rFonts w:ascii="Arial" w:hAnsi="Arial" w:cs="Arial"/>
                <w:bCs/>
                <w:sz w:val="20"/>
                <w:szCs w:val="20"/>
              </w:rPr>
              <w:t>8:25 a.m.</w:t>
            </w:r>
          </w:p>
          <w:p w:rsidR="00D73235" w:rsidRPr="00E11CB5" w:rsidRDefault="00D73235">
            <w:pPr>
              <w:tabs>
                <w:tab w:val="left" w:pos="2160"/>
              </w:tabs>
              <w:jc w:val="center"/>
              <w:rPr>
                <w:rFonts w:ascii="Arial" w:hAnsi="Arial" w:cs="Arial"/>
                <w:b/>
                <w:sz w:val="20"/>
                <w:szCs w:val="20"/>
                <w:u w:val="single"/>
              </w:rPr>
            </w:pPr>
          </w:p>
        </w:tc>
      </w:tr>
      <w:tr w:rsidR="00D73235" w:rsidRPr="00E11CB5" w:rsidTr="00D675F5">
        <w:trPr>
          <w:trHeight w:hRule="exact" w:val="360"/>
          <w:jc w:val="center"/>
        </w:trPr>
        <w:tc>
          <w:tcPr>
            <w:tcW w:w="3026" w:type="dxa"/>
          </w:tcPr>
          <w:p w:rsidR="00D73235" w:rsidRPr="00E11CB5" w:rsidRDefault="00D73235">
            <w:pPr>
              <w:tabs>
                <w:tab w:val="left" w:pos="2160"/>
              </w:tabs>
              <w:jc w:val="center"/>
              <w:rPr>
                <w:rFonts w:ascii="Arial" w:hAnsi="Arial" w:cs="Arial"/>
                <w:b/>
                <w:sz w:val="20"/>
                <w:szCs w:val="20"/>
                <w:u w:val="single"/>
              </w:rPr>
            </w:pPr>
            <w:r w:rsidRPr="00E11CB5">
              <w:rPr>
                <w:rFonts w:ascii="Arial" w:hAnsi="Arial" w:cs="Arial"/>
                <w:bCs/>
                <w:sz w:val="20"/>
                <w:szCs w:val="20"/>
              </w:rPr>
              <w:t xml:space="preserve"> Relay Cards due</w:t>
            </w:r>
          </w:p>
        </w:tc>
        <w:tc>
          <w:tcPr>
            <w:tcW w:w="2140" w:type="dxa"/>
          </w:tcPr>
          <w:p w:rsidR="00D73235" w:rsidRPr="00E11CB5" w:rsidRDefault="00D73235" w:rsidP="00D675F5">
            <w:pPr>
              <w:tabs>
                <w:tab w:val="left" w:pos="2160"/>
              </w:tabs>
              <w:jc w:val="center"/>
              <w:rPr>
                <w:rFonts w:ascii="Arial" w:hAnsi="Arial" w:cs="Arial"/>
                <w:b/>
                <w:sz w:val="20"/>
                <w:szCs w:val="20"/>
                <w:u w:val="single"/>
              </w:rPr>
            </w:pPr>
            <w:r w:rsidRPr="00E11CB5">
              <w:rPr>
                <w:rFonts w:ascii="Arial" w:hAnsi="Arial" w:cs="Arial"/>
                <w:bCs/>
                <w:sz w:val="20"/>
                <w:szCs w:val="20"/>
              </w:rPr>
              <w:t>8:45 a.m.</w:t>
            </w:r>
          </w:p>
        </w:tc>
      </w:tr>
      <w:tr w:rsidR="00D73235" w:rsidRPr="00E11CB5" w:rsidTr="00D675F5">
        <w:trPr>
          <w:trHeight w:hRule="exact" w:val="360"/>
          <w:jc w:val="center"/>
        </w:trPr>
        <w:tc>
          <w:tcPr>
            <w:tcW w:w="3026" w:type="dxa"/>
          </w:tcPr>
          <w:p w:rsidR="00D73235" w:rsidRPr="00E11CB5" w:rsidRDefault="00D73235">
            <w:pPr>
              <w:tabs>
                <w:tab w:val="left" w:pos="2160"/>
              </w:tabs>
              <w:jc w:val="center"/>
              <w:rPr>
                <w:rFonts w:ascii="Arial" w:hAnsi="Arial" w:cs="Arial"/>
                <w:b/>
                <w:sz w:val="20"/>
                <w:szCs w:val="20"/>
                <w:u w:val="single"/>
              </w:rPr>
            </w:pPr>
            <w:r w:rsidRPr="00E11CB5">
              <w:rPr>
                <w:rFonts w:ascii="Arial" w:hAnsi="Arial" w:cs="Arial"/>
                <w:bCs/>
                <w:sz w:val="20"/>
                <w:szCs w:val="20"/>
              </w:rPr>
              <w:t>Clear Pool:</w:t>
            </w:r>
          </w:p>
        </w:tc>
        <w:tc>
          <w:tcPr>
            <w:tcW w:w="2140" w:type="dxa"/>
          </w:tcPr>
          <w:p w:rsidR="00D73235" w:rsidRPr="00E11CB5" w:rsidRDefault="00D73235">
            <w:pPr>
              <w:tabs>
                <w:tab w:val="left" w:pos="2160"/>
              </w:tabs>
              <w:jc w:val="center"/>
              <w:rPr>
                <w:rFonts w:ascii="Arial" w:hAnsi="Arial" w:cs="Arial"/>
                <w:b/>
                <w:sz w:val="20"/>
                <w:szCs w:val="20"/>
                <w:u w:val="single"/>
              </w:rPr>
            </w:pPr>
            <w:r w:rsidRPr="00E11CB5">
              <w:rPr>
                <w:rFonts w:ascii="Arial" w:hAnsi="Arial" w:cs="Arial"/>
                <w:bCs/>
                <w:sz w:val="20"/>
                <w:szCs w:val="20"/>
              </w:rPr>
              <w:t>9:00a.m.</w:t>
            </w:r>
          </w:p>
        </w:tc>
      </w:tr>
      <w:tr w:rsidR="00D73235" w:rsidRPr="00E11CB5" w:rsidTr="00D675F5">
        <w:trPr>
          <w:trHeight w:hRule="exact" w:val="360"/>
          <w:jc w:val="center"/>
        </w:trPr>
        <w:tc>
          <w:tcPr>
            <w:tcW w:w="3026" w:type="dxa"/>
          </w:tcPr>
          <w:p w:rsidR="00D73235" w:rsidRPr="00E11CB5" w:rsidRDefault="00D73235" w:rsidP="008974B3">
            <w:pPr>
              <w:tabs>
                <w:tab w:val="left" w:pos="2160"/>
              </w:tabs>
              <w:jc w:val="center"/>
              <w:rPr>
                <w:rFonts w:ascii="Arial" w:hAnsi="Arial" w:cs="Arial"/>
                <w:b/>
                <w:sz w:val="20"/>
                <w:szCs w:val="20"/>
                <w:u w:val="single"/>
              </w:rPr>
            </w:pPr>
            <w:r w:rsidRPr="00E11CB5">
              <w:rPr>
                <w:rFonts w:ascii="Arial" w:hAnsi="Arial" w:cs="Arial"/>
                <w:bCs/>
                <w:sz w:val="20"/>
                <w:szCs w:val="20"/>
              </w:rPr>
              <w:t>Coach</w:t>
            </w:r>
            <w:r>
              <w:rPr>
                <w:rFonts w:ascii="Arial" w:hAnsi="Arial" w:cs="Arial"/>
                <w:bCs/>
                <w:sz w:val="20"/>
                <w:szCs w:val="20"/>
              </w:rPr>
              <w:t>e</w:t>
            </w:r>
            <w:r w:rsidRPr="00E11CB5">
              <w:rPr>
                <w:rFonts w:ascii="Arial" w:hAnsi="Arial" w:cs="Arial"/>
                <w:bCs/>
                <w:sz w:val="20"/>
                <w:szCs w:val="20"/>
              </w:rPr>
              <w:t>s meeting:</w:t>
            </w:r>
          </w:p>
        </w:tc>
        <w:tc>
          <w:tcPr>
            <w:tcW w:w="2140" w:type="dxa"/>
          </w:tcPr>
          <w:p w:rsidR="00D73235" w:rsidRPr="00E11CB5" w:rsidRDefault="00D73235" w:rsidP="00416DE0">
            <w:pPr>
              <w:tabs>
                <w:tab w:val="left" w:pos="3582"/>
              </w:tabs>
              <w:jc w:val="center"/>
              <w:rPr>
                <w:rFonts w:ascii="Arial" w:hAnsi="Arial" w:cs="Arial"/>
                <w:bCs/>
                <w:sz w:val="20"/>
                <w:szCs w:val="20"/>
              </w:rPr>
            </w:pPr>
            <w:r w:rsidRPr="00E11CB5">
              <w:rPr>
                <w:rFonts w:ascii="Arial" w:hAnsi="Arial" w:cs="Arial"/>
                <w:bCs/>
                <w:sz w:val="20"/>
                <w:szCs w:val="20"/>
              </w:rPr>
              <w:t>9:05 a.m.</w:t>
            </w:r>
          </w:p>
          <w:p w:rsidR="00D73235" w:rsidRPr="00E11CB5" w:rsidRDefault="00D73235">
            <w:pPr>
              <w:tabs>
                <w:tab w:val="left" w:pos="2160"/>
              </w:tabs>
              <w:jc w:val="center"/>
              <w:rPr>
                <w:rFonts w:ascii="Arial" w:hAnsi="Arial" w:cs="Arial"/>
                <w:b/>
                <w:sz w:val="20"/>
                <w:szCs w:val="20"/>
                <w:u w:val="single"/>
              </w:rPr>
            </w:pPr>
          </w:p>
        </w:tc>
      </w:tr>
      <w:tr w:rsidR="00D73235" w:rsidRPr="00E11CB5" w:rsidTr="00D675F5">
        <w:trPr>
          <w:trHeight w:hRule="exact" w:val="360"/>
          <w:jc w:val="center"/>
        </w:trPr>
        <w:tc>
          <w:tcPr>
            <w:tcW w:w="3026" w:type="dxa"/>
            <w:tcBorders>
              <w:bottom w:val="single" w:sz="4" w:space="0" w:color="0000FF"/>
            </w:tcBorders>
          </w:tcPr>
          <w:p w:rsidR="00D73235" w:rsidRPr="00E11CB5" w:rsidRDefault="00D73235">
            <w:pPr>
              <w:tabs>
                <w:tab w:val="left" w:pos="2160"/>
              </w:tabs>
              <w:jc w:val="center"/>
              <w:rPr>
                <w:rFonts w:ascii="Arial" w:hAnsi="Arial" w:cs="Arial"/>
                <w:b/>
                <w:sz w:val="20"/>
                <w:szCs w:val="20"/>
                <w:u w:val="single"/>
              </w:rPr>
            </w:pPr>
            <w:r w:rsidRPr="00E11CB5">
              <w:rPr>
                <w:rFonts w:ascii="Arial" w:hAnsi="Arial" w:cs="Arial"/>
                <w:bCs/>
                <w:sz w:val="20"/>
                <w:szCs w:val="20"/>
              </w:rPr>
              <w:t>Session  begins</w:t>
            </w:r>
          </w:p>
        </w:tc>
        <w:tc>
          <w:tcPr>
            <w:tcW w:w="2140" w:type="dxa"/>
            <w:tcBorders>
              <w:bottom w:val="single" w:sz="4" w:space="0" w:color="0000FF"/>
            </w:tcBorders>
          </w:tcPr>
          <w:p w:rsidR="00D73235" w:rsidRPr="00E11CB5" w:rsidRDefault="00D73235">
            <w:pPr>
              <w:tabs>
                <w:tab w:val="left" w:pos="2160"/>
              </w:tabs>
              <w:jc w:val="center"/>
              <w:rPr>
                <w:rFonts w:ascii="Arial" w:hAnsi="Arial" w:cs="Arial"/>
                <w:b/>
                <w:sz w:val="20"/>
                <w:szCs w:val="20"/>
                <w:u w:val="single"/>
              </w:rPr>
            </w:pPr>
            <w:r w:rsidRPr="00E11CB5">
              <w:rPr>
                <w:rFonts w:ascii="Arial" w:hAnsi="Arial" w:cs="Arial"/>
                <w:bCs/>
                <w:sz w:val="20"/>
                <w:szCs w:val="20"/>
              </w:rPr>
              <w:t>9:15 a.m.</w:t>
            </w:r>
          </w:p>
        </w:tc>
      </w:tr>
    </w:tbl>
    <w:p w:rsidR="00D73235" w:rsidRDefault="00D73235">
      <w:pPr>
        <w:tabs>
          <w:tab w:val="left" w:pos="2160"/>
        </w:tabs>
        <w:jc w:val="center"/>
        <w:rPr>
          <w:rFonts w:ascii="Arial" w:hAnsi="Arial" w:cs="Arial"/>
          <w:b/>
          <w:bCs/>
          <w:sz w:val="20"/>
          <w:szCs w:val="20"/>
        </w:rPr>
      </w:pPr>
    </w:p>
    <w:p w:rsidR="00D73235" w:rsidRDefault="00D73235">
      <w:pPr>
        <w:tabs>
          <w:tab w:val="left" w:pos="2160"/>
        </w:tabs>
        <w:jc w:val="center"/>
        <w:rPr>
          <w:rFonts w:ascii="Arial" w:hAnsi="Arial" w:cs="Arial"/>
          <w:b/>
          <w:bCs/>
          <w:sz w:val="20"/>
          <w:szCs w:val="20"/>
        </w:rPr>
      </w:pPr>
    </w:p>
    <w:p w:rsidR="00D73235" w:rsidRPr="00E11CB5" w:rsidRDefault="00D73235">
      <w:pPr>
        <w:tabs>
          <w:tab w:val="left" w:pos="2160"/>
        </w:tabs>
        <w:jc w:val="center"/>
        <w:rPr>
          <w:rFonts w:ascii="Arial" w:hAnsi="Arial" w:cs="Arial"/>
          <w:b/>
          <w:bCs/>
          <w:sz w:val="20"/>
          <w:szCs w:val="20"/>
        </w:rPr>
      </w:pPr>
    </w:p>
    <w:p w:rsidR="00D73235" w:rsidRPr="00E11CB5" w:rsidRDefault="00D73235">
      <w:pPr>
        <w:tabs>
          <w:tab w:val="left" w:pos="2160"/>
        </w:tabs>
        <w:jc w:val="center"/>
        <w:rPr>
          <w:rFonts w:ascii="Arial" w:hAnsi="Arial" w:cs="Arial"/>
          <w:b/>
          <w:bCs/>
          <w:sz w:val="20"/>
          <w:szCs w:val="20"/>
        </w:rPr>
      </w:pPr>
      <w:r w:rsidRPr="00E11CB5">
        <w:rPr>
          <w:rFonts w:ascii="Arial" w:hAnsi="Arial" w:cs="Arial"/>
          <w:b/>
          <w:bCs/>
          <w:sz w:val="20"/>
          <w:szCs w:val="20"/>
        </w:rPr>
        <w:t xml:space="preserve">Order of Events  </w:t>
      </w:r>
    </w:p>
    <w:p w:rsidR="00D73235" w:rsidRPr="00E11CB5" w:rsidRDefault="00D73235" w:rsidP="00606042">
      <w:pPr>
        <w:tabs>
          <w:tab w:val="left" w:pos="2160"/>
        </w:tabs>
        <w:jc w:val="center"/>
        <w:rPr>
          <w:rFonts w:ascii="Arial" w:hAnsi="Arial" w:cs="Arial"/>
          <w:b/>
          <w:snapToGrid w:val="0"/>
          <w:sz w:val="20"/>
          <w:szCs w:val="20"/>
          <w:lang w:val="es-ES"/>
        </w:rPr>
      </w:pPr>
      <w:r w:rsidRPr="00E11CB5">
        <w:rPr>
          <w:rFonts w:ascii="Arial" w:hAnsi="Arial" w:cs="Arial"/>
          <w:b/>
          <w:snapToGrid w:val="0"/>
          <w:sz w:val="20"/>
          <w:szCs w:val="20"/>
          <w:lang w:val="es-ES"/>
        </w:rPr>
        <w:t>All Events are in Yards</w:t>
      </w:r>
    </w:p>
    <w:p w:rsidR="00D73235" w:rsidRPr="00E11CB5" w:rsidRDefault="00D73235">
      <w:pPr>
        <w:ind w:left="720" w:right="720"/>
        <w:jc w:val="center"/>
        <w:rPr>
          <w:rFonts w:ascii="Arial" w:hAnsi="Arial" w:cs="Arial"/>
          <w:b/>
          <w:bCs/>
          <w:sz w:val="20"/>
          <w:szCs w:val="20"/>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4050"/>
        <w:gridCol w:w="1620"/>
      </w:tblGrid>
      <w:tr w:rsidR="00D73235" w:rsidRPr="00E11CB5" w:rsidTr="00606042">
        <w:tc>
          <w:tcPr>
            <w:tcW w:w="1620" w:type="dxa"/>
          </w:tcPr>
          <w:p w:rsidR="00D73235" w:rsidRPr="0012739D" w:rsidRDefault="00D73235" w:rsidP="0012739D">
            <w:pPr>
              <w:ind w:right="720"/>
              <w:jc w:val="center"/>
              <w:rPr>
                <w:rFonts w:ascii="Arial" w:hAnsi="Arial" w:cs="Arial"/>
                <w:b/>
                <w:bCs/>
                <w:sz w:val="20"/>
                <w:szCs w:val="20"/>
              </w:rPr>
            </w:pPr>
          </w:p>
        </w:tc>
        <w:tc>
          <w:tcPr>
            <w:tcW w:w="4050" w:type="dxa"/>
          </w:tcPr>
          <w:p w:rsidR="00D73235" w:rsidRPr="0012739D" w:rsidRDefault="00D73235" w:rsidP="0012739D">
            <w:pPr>
              <w:ind w:right="720"/>
              <w:jc w:val="center"/>
              <w:rPr>
                <w:rFonts w:ascii="Arial" w:hAnsi="Arial" w:cs="Arial"/>
                <w:b/>
                <w:bCs/>
                <w:sz w:val="20"/>
                <w:szCs w:val="20"/>
              </w:rPr>
            </w:pPr>
            <w:r>
              <w:rPr>
                <w:rFonts w:ascii="Arial" w:hAnsi="Arial" w:cs="Arial"/>
                <w:b/>
                <w:bCs/>
                <w:sz w:val="20"/>
                <w:szCs w:val="20"/>
              </w:rPr>
              <w:t>SATURDAY JUNE 19</w:t>
            </w:r>
            <w:r w:rsidRPr="0012739D">
              <w:rPr>
                <w:rFonts w:ascii="Arial" w:hAnsi="Arial" w:cs="Arial"/>
                <w:b/>
                <w:bCs/>
                <w:sz w:val="20"/>
                <w:szCs w:val="20"/>
              </w:rPr>
              <w:t>th</w:t>
            </w:r>
          </w:p>
        </w:tc>
        <w:tc>
          <w:tcPr>
            <w:tcW w:w="1620" w:type="dxa"/>
          </w:tcPr>
          <w:p w:rsidR="00D73235" w:rsidRPr="0012739D" w:rsidRDefault="00D73235" w:rsidP="0012739D">
            <w:pPr>
              <w:ind w:right="720"/>
              <w:jc w:val="center"/>
              <w:rPr>
                <w:rFonts w:ascii="Arial" w:hAnsi="Arial" w:cs="Arial"/>
                <w:b/>
                <w:bCs/>
                <w:sz w:val="20"/>
                <w:szCs w:val="20"/>
              </w:rPr>
            </w:pPr>
          </w:p>
        </w:tc>
      </w:tr>
      <w:tr w:rsidR="00D73235" w:rsidRPr="00E11CB5" w:rsidTr="00606042">
        <w:tc>
          <w:tcPr>
            <w:tcW w:w="162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Girls #</w:t>
            </w:r>
          </w:p>
        </w:tc>
        <w:tc>
          <w:tcPr>
            <w:tcW w:w="405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EVENTS</w:t>
            </w:r>
          </w:p>
        </w:tc>
        <w:tc>
          <w:tcPr>
            <w:tcW w:w="162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Boys #</w:t>
            </w:r>
          </w:p>
        </w:tc>
      </w:tr>
      <w:tr w:rsidR="00D73235" w:rsidRPr="00E11CB5" w:rsidTr="00606042">
        <w:tc>
          <w:tcPr>
            <w:tcW w:w="162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1</w:t>
            </w:r>
          </w:p>
        </w:tc>
        <w:tc>
          <w:tcPr>
            <w:tcW w:w="405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12 &amp; Under 200 Free</w:t>
            </w:r>
            <w:r>
              <w:rPr>
                <w:rFonts w:ascii="Arial" w:hAnsi="Arial" w:cs="Arial"/>
                <w:b/>
                <w:bCs/>
                <w:sz w:val="20"/>
                <w:szCs w:val="20"/>
              </w:rPr>
              <w:t xml:space="preserve"> Relay</w:t>
            </w:r>
          </w:p>
        </w:tc>
        <w:tc>
          <w:tcPr>
            <w:tcW w:w="162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2</w:t>
            </w:r>
          </w:p>
        </w:tc>
      </w:tr>
      <w:tr w:rsidR="00D73235" w:rsidRPr="00E11CB5" w:rsidTr="00606042">
        <w:tc>
          <w:tcPr>
            <w:tcW w:w="162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3</w:t>
            </w:r>
          </w:p>
        </w:tc>
        <w:tc>
          <w:tcPr>
            <w:tcW w:w="405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13 &amp; Under 200 Free</w:t>
            </w:r>
            <w:r>
              <w:rPr>
                <w:rFonts w:ascii="Arial" w:hAnsi="Arial" w:cs="Arial"/>
                <w:b/>
                <w:bCs/>
                <w:sz w:val="20"/>
                <w:szCs w:val="20"/>
              </w:rPr>
              <w:t xml:space="preserve"> Relay</w:t>
            </w:r>
          </w:p>
        </w:tc>
        <w:tc>
          <w:tcPr>
            <w:tcW w:w="162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4</w:t>
            </w:r>
          </w:p>
        </w:tc>
      </w:tr>
      <w:tr w:rsidR="00D73235" w:rsidRPr="00E11CB5" w:rsidTr="00606042">
        <w:tc>
          <w:tcPr>
            <w:tcW w:w="162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5</w:t>
            </w:r>
          </w:p>
        </w:tc>
        <w:tc>
          <w:tcPr>
            <w:tcW w:w="405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50 Back</w:t>
            </w:r>
          </w:p>
        </w:tc>
        <w:tc>
          <w:tcPr>
            <w:tcW w:w="162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6</w:t>
            </w:r>
          </w:p>
        </w:tc>
      </w:tr>
      <w:tr w:rsidR="00D73235" w:rsidRPr="00E11CB5" w:rsidTr="00606042">
        <w:tc>
          <w:tcPr>
            <w:tcW w:w="162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7</w:t>
            </w:r>
          </w:p>
        </w:tc>
        <w:tc>
          <w:tcPr>
            <w:tcW w:w="405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200 Free</w:t>
            </w:r>
          </w:p>
        </w:tc>
        <w:tc>
          <w:tcPr>
            <w:tcW w:w="162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8</w:t>
            </w:r>
          </w:p>
        </w:tc>
      </w:tr>
      <w:tr w:rsidR="00D73235" w:rsidRPr="00E11CB5" w:rsidTr="00606042">
        <w:tc>
          <w:tcPr>
            <w:tcW w:w="162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9</w:t>
            </w:r>
          </w:p>
        </w:tc>
        <w:tc>
          <w:tcPr>
            <w:tcW w:w="405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10 &amp; Under 25 Free</w:t>
            </w:r>
          </w:p>
        </w:tc>
        <w:tc>
          <w:tcPr>
            <w:tcW w:w="162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10</w:t>
            </w:r>
          </w:p>
        </w:tc>
      </w:tr>
      <w:tr w:rsidR="00D73235" w:rsidRPr="00E11CB5" w:rsidTr="00606042">
        <w:tc>
          <w:tcPr>
            <w:tcW w:w="162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11</w:t>
            </w:r>
          </w:p>
        </w:tc>
        <w:tc>
          <w:tcPr>
            <w:tcW w:w="405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100 Breast</w:t>
            </w:r>
          </w:p>
        </w:tc>
        <w:tc>
          <w:tcPr>
            <w:tcW w:w="162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12</w:t>
            </w:r>
          </w:p>
        </w:tc>
      </w:tr>
      <w:tr w:rsidR="00D73235" w:rsidRPr="00E11CB5" w:rsidTr="00606042">
        <w:tc>
          <w:tcPr>
            <w:tcW w:w="162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13</w:t>
            </w:r>
          </w:p>
        </w:tc>
        <w:tc>
          <w:tcPr>
            <w:tcW w:w="405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50 Free</w:t>
            </w:r>
          </w:p>
        </w:tc>
        <w:tc>
          <w:tcPr>
            <w:tcW w:w="162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14</w:t>
            </w:r>
          </w:p>
        </w:tc>
      </w:tr>
      <w:tr w:rsidR="00D73235" w:rsidRPr="00E11CB5" w:rsidTr="00606042">
        <w:tc>
          <w:tcPr>
            <w:tcW w:w="162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15</w:t>
            </w:r>
          </w:p>
        </w:tc>
        <w:tc>
          <w:tcPr>
            <w:tcW w:w="405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100 Fly</w:t>
            </w:r>
          </w:p>
        </w:tc>
        <w:tc>
          <w:tcPr>
            <w:tcW w:w="162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16</w:t>
            </w:r>
          </w:p>
        </w:tc>
      </w:tr>
      <w:tr w:rsidR="00D73235" w:rsidRPr="00E11CB5" w:rsidTr="00606042">
        <w:tc>
          <w:tcPr>
            <w:tcW w:w="162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17</w:t>
            </w:r>
          </w:p>
        </w:tc>
        <w:tc>
          <w:tcPr>
            <w:tcW w:w="405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10 &amp; Under 25 Back</w:t>
            </w:r>
          </w:p>
        </w:tc>
        <w:tc>
          <w:tcPr>
            <w:tcW w:w="162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18</w:t>
            </w:r>
          </w:p>
        </w:tc>
      </w:tr>
      <w:tr w:rsidR="00D73235" w:rsidRPr="00E11CB5" w:rsidTr="00606042">
        <w:tc>
          <w:tcPr>
            <w:tcW w:w="162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19</w:t>
            </w:r>
          </w:p>
        </w:tc>
        <w:tc>
          <w:tcPr>
            <w:tcW w:w="405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12 &amp; Under 100 IM</w:t>
            </w:r>
          </w:p>
        </w:tc>
        <w:tc>
          <w:tcPr>
            <w:tcW w:w="162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20</w:t>
            </w:r>
          </w:p>
        </w:tc>
      </w:tr>
      <w:tr w:rsidR="00D73235" w:rsidRPr="00E11CB5" w:rsidTr="00606042">
        <w:tc>
          <w:tcPr>
            <w:tcW w:w="162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21</w:t>
            </w:r>
          </w:p>
        </w:tc>
        <w:tc>
          <w:tcPr>
            <w:tcW w:w="405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Open 200 IM</w:t>
            </w:r>
          </w:p>
        </w:tc>
        <w:tc>
          <w:tcPr>
            <w:tcW w:w="162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22</w:t>
            </w:r>
          </w:p>
        </w:tc>
      </w:tr>
      <w:tr w:rsidR="00D73235" w:rsidRPr="00E11CB5" w:rsidTr="00606042">
        <w:tc>
          <w:tcPr>
            <w:tcW w:w="162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23</w:t>
            </w:r>
          </w:p>
        </w:tc>
        <w:tc>
          <w:tcPr>
            <w:tcW w:w="405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10 &amp; Under 25 Breast</w:t>
            </w:r>
          </w:p>
        </w:tc>
        <w:tc>
          <w:tcPr>
            <w:tcW w:w="162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24</w:t>
            </w:r>
          </w:p>
        </w:tc>
      </w:tr>
      <w:tr w:rsidR="00D73235" w:rsidRPr="00E11CB5" w:rsidTr="00606042">
        <w:tc>
          <w:tcPr>
            <w:tcW w:w="162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25</w:t>
            </w:r>
          </w:p>
        </w:tc>
        <w:tc>
          <w:tcPr>
            <w:tcW w:w="405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100 Back</w:t>
            </w:r>
          </w:p>
        </w:tc>
        <w:tc>
          <w:tcPr>
            <w:tcW w:w="162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26</w:t>
            </w:r>
          </w:p>
        </w:tc>
      </w:tr>
      <w:tr w:rsidR="00D73235" w:rsidRPr="00E11CB5" w:rsidTr="00606042">
        <w:tc>
          <w:tcPr>
            <w:tcW w:w="162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27</w:t>
            </w:r>
          </w:p>
        </w:tc>
        <w:tc>
          <w:tcPr>
            <w:tcW w:w="405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50 Breast</w:t>
            </w:r>
          </w:p>
        </w:tc>
        <w:tc>
          <w:tcPr>
            <w:tcW w:w="162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28</w:t>
            </w:r>
          </w:p>
        </w:tc>
      </w:tr>
      <w:tr w:rsidR="00D73235" w:rsidRPr="00E11CB5" w:rsidTr="00606042">
        <w:tc>
          <w:tcPr>
            <w:tcW w:w="162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29</w:t>
            </w:r>
          </w:p>
        </w:tc>
        <w:tc>
          <w:tcPr>
            <w:tcW w:w="405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10 &amp; Under 25 Fly</w:t>
            </w:r>
          </w:p>
        </w:tc>
        <w:tc>
          <w:tcPr>
            <w:tcW w:w="162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30</w:t>
            </w:r>
          </w:p>
        </w:tc>
      </w:tr>
      <w:tr w:rsidR="00D73235" w:rsidRPr="00E11CB5" w:rsidTr="00606042">
        <w:tc>
          <w:tcPr>
            <w:tcW w:w="162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31</w:t>
            </w:r>
          </w:p>
        </w:tc>
        <w:tc>
          <w:tcPr>
            <w:tcW w:w="405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100 Free</w:t>
            </w:r>
          </w:p>
        </w:tc>
        <w:tc>
          <w:tcPr>
            <w:tcW w:w="162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32</w:t>
            </w:r>
          </w:p>
        </w:tc>
      </w:tr>
      <w:tr w:rsidR="00D73235" w:rsidRPr="00E11CB5" w:rsidTr="00606042">
        <w:tc>
          <w:tcPr>
            <w:tcW w:w="162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33</w:t>
            </w:r>
          </w:p>
        </w:tc>
        <w:tc>
          <w:tcPr>
            <w:tcW w:w="405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50 Fly</w:t>
            </w:r>
          </w:p>
        </w:tc>
        <w:tc>
          <w:tcPr>
            <w:tcW w:w="162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34</w:t>
            </w:r>
          </w:p>
        </w:tc>
      </w:tr>
      <w:tr w:rsidR="00D73235" w:rsidRPr="00E11CB5" w:rsidTr="00606042">
        <w:tc>
          <w:tcPr>
            <w:tcW w:w="162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35</w:t>
            </w:r>
          </w:p>
        </w:tc>
        <w:tc>
          <w:tcPr>
            <w:tcW w:w="405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12 &amp; 200 Medley Relay</w:t>
            </w:r>
          </w:p>
        </w:tc>
        <w:tc>
          <w:tcPr>
            <w:tcW w:w="162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36</w:t>
            </w:r>
          </w:p>
        </w:tc>
      </w:tr>
      <w:tr w:rsidR="00D73235" w:rsidRPr="00E11CB5" w:rsidTr="00606042">
        <w:tc>
          <w:tcPr>
            <w:tcW w:w="162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37</w:t>
            </w:r>
          </w:p>
        </w:tc>
        <w:tc>
          <w:tcPr>
            <w:tcW w:w="405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13 &amp; Over 200 Medley Relay</w:t>
            </w:r>
          </w:p>
        </w:tc>
        <w:tc>
          <w:tcPr>
            <w:tcW w:w="1620" w:type="dxa"/>
          </w:tcPr>
          <w:p w:rsidR="00D73235" w:rsidRPr="0012739D" w:rsidRDefault="00D73235" w:rsidP="0012739D">
            <w:pPr>
              <w:ind w:right="720"/>
              <w:jc w:val="center"/>
              <w:rPr>
                <w:rFonts w:ascii="Arial" w:hAnsi="Arial" w:cs="Arial"/>
                <w:b/>
                <w:bCs/>
                <w:sz w:val="20"/>
                <w:szCs w:val="20"/>
              </w:rPr>
            </w:pPr>
            <w:r w:rsidRPr="0012739D">
              <w:rPr>
                <w:rFonts w:ascii="Arial" w:hAnsi="Arial" w:cs="Arial"/>
                <w:b/>
                <w:bCs/>
                <w:sz w:val="20"/>
                <w:szCs w:val="20"/>
              </w:rPr>
              <w:t>38</w:t>
            </w:r>
          </w:p>
        </w:tc>
      </w:tr>
    </w:tbl>
    <w:p w:rsidR="00D73235" w:rsidRPr="00E11CB5" w:rsidRDefault="00D73235" w:rsidP="008974B3">
      <w:pPr>
        <w:ind w:right="720"/>
        <w:rPr>
          <w:rFonts w:ascii="Arial" w:hAnsi="Arial" w:cs="Arial"/>
          <w:b/>
          <w:bCs/>
          <w:sz w:val="20"/>
          <w:szCs w:val="20"/>
        </w:rPr>
      </w:pPr>
    </w:p>
    <w:p w:rsidR="00D73235" w:rsidRDefault="00D73235">
      <w:pPr>
        <w:rPr>
          <w:rFonts w:ascii="Arial" w:hAnsi="Arial" w:cs="Arial"/>
          <w:b/>
          <w:bCs/>
          <w:sz w:val="18"/>
          <w:szCs w:val="18"/>
        </w:rPr>
      </w:pPr>
      <w:r>
        <w:rPr>
          <w:rFonts w:ascii="Arial" w:hAnsi="Arial" w:cs="Arial"/>
          <w:b/>
          <w:bCs/>
          <w:sz w:val="18"/>
          <w:szCs w:val="18"/>
        </w:rPr>
        <w:br w:type="page"/>
      </w:r>
    </w:p>
    <w:p w:rsidR="00D73235" w:rsidRPr="008974B3" w:rsidRDefault="00D73235">
      <w:pPr>
        <w:ind w:left="720" w:right="720"/>
        <w:jc w:val="center"/>
        <w:rPr>
          <w:rFonts w:ascii="Arial" w:hAnsi="Arial" w:cs="Arial"/>
          <w:b/>
          <w:bCs/>
          <w:sz w:val="18"/>
          <w:szCs w:val="18"/>
        </w:rPr>
      </w:pPr>
    </w:p>
    <w:p w:rsidR="00D73235" w:rsidRPr="008974B3" w:rsidRDefault="00D73235">
      <w:pPr>
        <w:ind w:left="720" w:right="720"/>
        <w:jc w:val="center"/>
        <w:rPr>
          <w:rFonts w:ascii="Arial" w:hAnsi="Arial" w:cs="Arial"/>
          <w:b/>
          <w:bCs/>
          <w:sz w:val="18"/>
          <w:szCs w:val="18"/>
        </w:rPr>
      </w:pPr>
      <w:r w:rsidRPr="008974B3">
        <w:rPr>
          <w:rFonts w:ascii="Arial" w:hAnsi="Arial" w:cs="Arial"/>
          <w:b/>
          <w:bCs/>
          <w:sz w:val="18"/>
          <w:szCs w:val="18"/>
        </w:rPr>
        <w:t>SOUTH TEXAS SWIMMING, Inc.</w:t>
      </w:r>
    </w:p>
    <w:p w:rsidR="00D73235" w:rsidRPr="008974B3" w:rsidRDefault="00D73235">
      <w:pPr>
        <w:widowControl w:val="0"/>
        <w:autoSpaceDE w:val="0"/>
        <w:autoSpaceDN w:val="0"/>
        <w:adjustRightInd w:val="0"/>
        <w:jc w:val="center"/>
        <w:outlineLvl w:val="0"/>
        <w:rPr>
          <w:rFonts w:ascii="Arial" w:hAnsi="Arial" w:cs="Arial"/>
          <w:b/>
          <w:bCs/>
          <w:sz w:val="18"/>
          <w:szCs w:val="18"/>
        </w:rPr>
      </w:pPr>
      <w:r w:rsidRPr="008974B3">
        <w:rPr>
          <w:rFonts w:ascii="Arial" w:hAnsi="Arial" w:cs="Arial"/>
          <w:b/>
          <w:bCs/>
          <w:sz w:val="18"/>
          <w:szCs w:val="18"/>
        </w:rPr>
        <w:t>Safety Guidelines and Warm-up Procedures</w:t>
      </w:r>
    </w:p>
    <w:p w:rsidR="00D73235" w:rsidRPr="008974B3" w:rsidRDefault="00D73235">
      <w:pPr>
        <w:widowControl w:val="0"/>
        <w:autoSpaceDE w:val="0"/>
        <w:autoSpaceDN w:val="0"/>
        <w:adjustRightInd w:val="0"/>
        <w:outlineLvl w:val="0"/>
        <w:rPr>
          <w:rFonts w:ascii="Arial" w:hAnsi="Arial" w:cs="Arial"/>
          <w:sz w:val="18"/>
          <w:szCs w:val="18"/>
        </w:rPr>
      </w:pPr>
      <w:r w:rsidRPr="008974B3">
        <w:rPr>
          <w:rFonts w:ascii="Arial" w:hAnsi="Arial" w:cs="Arial"/>
          <w:sz w:val="18"/>
          <w:szCs w:val="18"/>
        </w:rPr>
        <w:t>A. WARM-UP PROCEDURES</w:t>
      </w:r>
    </w:p>
    <w:p w:rsidR="00D73235" w:rsidRPr="008974B3" w:rsidRDefault="00D73235">
      <w:pPr>
        <w:widowControl w:val="0"/>
        <w:autoSpaceDE w:val="0"/>
        <w:autoSpaceDN w:val="0"/>
        <w:adjustRightInd w:val="0"/>
        <w:ind w:firstLine="720"/>
        <w:outlineLvl w:val="0"/>
        <w:rPr>
          <w:rFonts w:ascii="Arial" w:hAnsi="Arial" w:cs="Arial"/>
          <w:sz w:val="18"/>
          <w:szCs w:val="18"/>
        </w:rPr>
      </w:pPr>
      <w:r w:rsidRPr="008974B3">
        <w:rPr>
          <w:rFonts w:ascii="Arial" w:hAnsi="Arial" w:cs="Arial"/>
          <w:sz w:val="18"/>
          <w:szCs w:val="18"/>
        </w:rPr>
        <w:t>I. Assigned   warm-up Procedures.</w:t>
      </w:r>
    </w:p>
    <w:p w:rsidR="00D73235" w:rsidRPr="008974B3" w:rsidRDefault="00D73235">
      <w:pPr>
        <w:widowControl w:val="0"/>
        <w:autoSpaceDE w:val="0"/>
        <w:autoSpaceDN w:val="0"/>
        <w:adjustRightInd w:val="0"/>
        <w:ind w:left="1440"/>
        <w:rPr>
          <w:rFonts w:ascii="Arial" w:hAnsi="Arial" w:cs="Arial"/>
          <w:sz w:val="18"/>
          <w:szCs w:val="18"/>
        </w:rPr>
      </w:pPr>
      <w:r w:rsidRPr="008974B3">
        <w:rPr>
          <w:rFonts w:ascii="Arial" w:hAnsi="Arial" w:cs="Arial"/>
          <w:sz w:val="18"/>
          <w:szCs w:val="18"/>
        </w:rPr>
        <w:t>a. Warm-up lanes and times will be assigned to competing teams based on number of entrants.</w:t>
      </w:r>
    </w:p>
    <w:p w:rsidR="00D73235" w:rsidRPr="008974B3" w:rsidRDefault="00D73235">
      <w:pPr>
        <w:widowControl w:val="0"/>
        <w:autoSpaceDE w:val="0"/>
        <w:autoSpaceDN w:val="0"/>
        <w:adjustRightInd w:val="0"/>
        <w:ind w:left="720" w:firstLine="720"/>
        <w:rPr>
          <w:rFonts w:ascii="Arial" w:hAnsi="Arial" w:cs="Arial"/>
          <w:sz w:val="18"/>
          <w:szCs w:val="18"/>
        </w:rPr>
      </w:pPr>
      <w:r w:rsidRPr="008974B3">
        <w:rPr>
          <w:rFonts w:ascii="Arial" w:hAnsi="Arial" w:cs="Arial"/>
          <w:sz w:val="18"/>
          <w:szCs w:val="18"/>
        </w:rPr>
        <w:t>b. All warm-up activities will be coordinated by the coach(es) supervising that lane</w:t>
      </w:r>
    </w:p>
    <w:p w:rsidR="00D73235" w:rsidRPr="008974B3" w:rsidRDefault="00D73235">
      <w:pPr>
        <w:widowControl w:val="0"/>
        <w:autoSpaceDE w:val="0"/>
        <w:autoSpaceDN w:val="0"/>
        <w:adjustRightInd w:val="0"/>
        <w:ind w:left="720" w:firstLine="720"/>
        <w:rPr>
          <w:rFonts w:ascii="Arial" w:hAnsi="Arial" w:cs="Arial"/>
          <w:sz w:val="18"/>
          <w:szCs w:val="18"/>
        </w:rPr>
      </w:pPr>
      <w:r w:rsidRPr="008974B3">
        <w:rPr>
          <w:rFonts w:ascii="Arial" w:hAnsi="Arial" w:cs="Arial"/>
          <w:sz w:val="18"/>
          <w:szCs w:val="18"/>
        </w:rPr>
        <w:t>c. Dive sprints may be done only under the direct supervision of the coach</w:t>
      </w:r>
    </w:p>
    <w:p w:rsidR="00D73235" w:rsidRPr="008974B3" w:rsidRDefault="00D73235">
      <w:pPr>
        <w:widowControl w:val="0"/>
        <w:autoSpaceDE w:val="0"/>
        <w:autoSpaceDN w:val="0"/>
        <w:adjustRightInd w:val="0"/>
        <w:ind w:firstLine="720"/>
        <w:outlineLvl w:val="0"/>
        <w:rPr>
          <w:rFonts w:ascii="Arial" w:hAnsi="Arial" w:cs="Arial"/>
          <w:sz w:val="18"/>
          <w:szCs w:val="18"/>
        </w:rPr>
      </w:pPr>
      <w:r w:rsidRPr="008974B3">
        <w:rPr>
          <w:rFonts w:ascii="Arial" w:hAnsi="Arial" w:cs="Arial"/>
          <w:sz w:val="18"/>
          <w:szCs w:val="18"/>
        </w:rPr>
        <w:t>II. Open warm-up procedures.</w:t>
      </w:r>
    </w:p>
    <w:p w:rsidR="00D73235" w:rsidRPr="008974B3" w:rsidRDefault="00D73235">
      <w:pPr>
        <w:widowControl w:val="0"/>
        <w:autoSpaceDE w:val="0"/>
        <w:autoSpaceDN w:val="0"/>
        <w:adjustRightInd w:val="0"/>
        <w:jc w:val="center"/>
        <w:outlineLvl w:val="0"/>
        <w:rPr>
          <w:rFonts w:ascii="Arial" w:hAnsi="Arial" w:cs="Arial"/>
          <w:b/>
          <w:bCs/>
          <w:sz w:val="18"/>
          <w:szCs w:val="18"/>
        </w:rPr>
      </w:pPr>
      <w:r w:rsidRPr="008974B3">
        <w:rPr>
          <w:rFonts w:ascii="Arial" w:hAnsi="Arial" w:cs="Arial"/>
          <w:b/>
          <w:bCs/>
          <w:sz w:val="18"/>
          <w:szCs w:val="18"/>
        </w:rPr>
        <w:t>LANE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5"/>
        <w:gridCol w:w="2463"/>
        <w:gridCol w:w="2958"/>
        <w:gridCol w:w="2064"/>
      </w:tblGrid>
      <w:tr w:rsidR="00D73235" w:rsidRPr="008974B3">
        <w:trPr>
          <w:trHeight w:val="278"/>
        </w:trPr>
        <w:tc>
          <w:tcPr>
            <w:tcW w:w="1885" w:type="dxa"/>
          </w:tcPr>
          <w:p w:rsidR="00D73235" w:rsidRPr="008974B3" w:rsidRDefault="00D73235">
            <w:pPr>
              <w:widowControl w:val="0"/>
              <w:autoSpaceDE w:val="0"/>
              <w:autoSpaceDN w:val="0"/>
              <w:adjustRightInd w:val="0"/>
              <w:jc w:val="center"/>
              <w:outlineLvl w:val="0"/>
              <w:rPr>
                <w:rFonts w:ascii="Arial" w:hAnsi="Arial" w:cs="Arial"/>
                <w:b/>
                <w:bCs/>
                <w:sz w:val="18"/>
                <w:szCs w:val="18"/>
              </w:rPr>
            </w:pPr>
            <w:r w:rsidRPr="008974B3">
              <w:rPr>
                <w:rFonts w:ascii="Arial" w:hAnsi="Arial" w:cs="Arial"/>
                <w:b/>
                <w:bCs/>
                <w:sz w:val="18"/>
                <w:szCs w:val="18"/>
              </w:rPr>
              <w:t>POOL</w:t>
            </w:r>
          </w:p>
        </w:tc>
        <w:tc>
          <w:tcPr>
            <w:tcW w:w="2463" w:type="dxa"/>
          </w:tcPr>
          <w:p w:rsidR="00D73235" w:rsidRPr="008974B3" w:rsidRDefault="00D73235">
            <w:pPr>
              <w:widowControl w:val="0"/>
              <w:autoSpaceDE w:val="0"/>
              <w:autoSpaceDN w:val="0"/>
              <w:adjustRightInd w:val="0"/>
              <w:jc w:val="center"/>
              <w:outlineLvl w:val="0"/>
              <w:rPr>
                <w:rFonts w:ascii="Arial" w:hAnsi="Arial" w:cs="Arial"/>
                <w:b/>
                <w:bCs/>
                <w:sz w:val="18"/>
                <w:szCs w:val="18"/>
              </w:rPr>
            </w:pPr>
            <w:r w:rsidRPr="008974B3">
              <w:rPr>
                <w:rFonts w:ascii="Arial" w:hAnsi="Arial" w:cs="Arial"/>
                <w:b/>
                <w:bCs/>
                <w:sz w:val="18"/>
                <w:szCs w:val="18"/>
              </w:rPr>
              <w:t>PUSH/PACE</w:t>
            </w:r>
          </w:p>
        </w:tc>
        <w:tc>
          <w:tcPr>
            <w:tcW w:w="2958" w:type="dxa"/>
          </w:tcPr>
          <w:p w:rsidR="00D73235" w:rsidRPr="008974B3" w:rsidRDefault="00D73235">
            <w:pPr>
              <w:widowControl w:val="0"/>
              <w:autoSpaceDE w:val="0"/>
              <w:autoSpaceDN w:val="0"/>
              <w:adjustRightInd w:val="0"/>
              <w:jc w:val="center"/>
              <w:outlineLvl w:val="0"/>
              <w:rPr>
                <w:rFonts w:ascii="Arial" w:hAnsi="Arial" w:cs="Arial"/>
                <w:b/>
                <w:bCs/>
                <w:sz w:val="18"/>
                <w:szCs w:val="18"/>
              </w:rPr>
            </w:pPr>
            <w:r w:rsidRPr="008974B3">
              <w:rPr>
                <w:rFonts w:ascii="Arial" w:hAnsi="Arial" w:cs="Arial"/>
                <w:b/>
                <w:bCs/>
                <w:sz w:val="18"/>
                <w:szCs w:val="18"/>
              </w:rPr>
              <w:t>DIVES/SPRINTS</w:t>
            </w:r>
          </w:p>
        </w:tc>
        <w:tc>
          <w:tcPr>
            <w:tcW w:w="2064" w:type="dxa"/>
          </w:tcPr>
          <w:p w:rsidR="00D73235" w:rsidRPr="008974B3" w:rsidRDefault="00D73235">
            <w:pPr>
              <w:widowControl w:val="0"/>
              <w:autoSpaceDE w:val="0"/>
              <w:autoSpaceDN w:val="0"/>
              <w:adjustRightInd w:val="0"/>
              <w:jc w:val="center"/>
              <w:outlineLvl w:val="0"/>
              <w:rPr>
                <w:rFonts w:ascii="Arial" w:hAnsi="Arial" w:cs="Arial"/>
                <w:b/>
                <w:bCs/>
                <w:sz w:val="18"/>
                <w:szCs w:val="18"/>
              </w:rPr>
            </w:pPr>
            <w:r w:rsidRPr="008974B3">
              <w:rPr>
                <w:rFonts w:ascii="Arial" w:hAnsi="Arial" w:cs="Arial"/>
                <w:b/>
                <w:bCs/>
                <w:sz w:val="18"/>
                <w:szCs w:val="18"/>
              </w:rPr>
              <w:t>GENERAL WARMUP</w:t>
            </w:r>
          </w:p>
        </w:tc>
      </w:tr>
      <w:tr w:rsidR="00D73235" w:rsidRPr="008974B3">
        <w:trPr>
          <w:trHeight w:val="242"/>
        </w:trPr>
        <w:tc>
          <w:tcPr>
            <w:tcW w:w="1885" w:type="dxa"/>
          </w:tcPr>
          <w:p w:rsidR="00D73235" w:rsidRPr="008974B3" w:rsidRDefault="00D73235">
            <w:pPr>
              <w:widowControl w:val="0"/>
              <w:autoSpaceDE w:val="0"/>
              <w:autoSpaceDN w:val="0"/>
              <w:adjustRightInd w:val="0"/>
              <w:jc w:val="center"/>
              <w:outlineLvl w:val="0"/>
              <w:rPr>
                <w:rFonts w:ascii="Arial" w:hAnsi="Arial" w:cs="Arial"/>
                <w:sz w:val="18"/>
                <w:szCs w:val="18"/>
              </w:rPr>
            </w:pPr>
            <w:r w:rsidRPr="008974B3">
              <w:rPr>
                <w:rFonts w:ascii="Arial" w:hAnsi="Arial" w:cs="Arial"/>
                <w:sz w:val="18"/>
                <w:szCs w:val="18"/>
              </w:rPr>
              <w:t>8 Lanes</w:t>
            </w:r>
          </w:p>
        </w:tc>
        <w:tc>
          <w:tcPr>
            <w:tcW w:w="2463" w:type="dxa"/>
          </w:tcPr>
          <w:p w:rsidR="00D73235" w:rsidRPr="008974B3" w:rsidRDefault="00D73235">
            <w:pPr>
              <w:widowControl w:val="0"/>
              <w:autoSpaceDE w:val="0"/>
              <w:autoSpaceDN w:val="0"/>
              <w:adjustRightInd w:val="0"/>
              <w:jc w:val="center"/>
              <w:outlineLvl w:val="0"/>
              <w:rPr>
                <w:rFonts w:ascii="Arial" w:hAnsi="Arial" w:cs="Arial"/>
                <w:sz w:val="18"/>
                <w:szCs w:val="18"/>
              </w:rPr>
            </w:pPr>
            <w:r w:rsidRPr="008974B3">
              <w:rPr>
                <w:rFonts w:ascii="Arial" w:hAnsi="Arial" w:cs="Arial"/>
                <w:sz w:val="18"/>
                <w:szCs w:val="18"/>
              </w:rPr>
              <w:t>1 and 8</w:t>
            </w:r>
          </w:p>
        </w:tc>
        <w:tc>
          <w:tcPr>
            <w:tcW w:w="2958" w:type="dxa"/>
          </w:tcPr>
          <w:p w:rsidR="00D73235" w:rsidRPr="008974B3" w:rsidRDefault="00D73235">
            <w:pPr>
              <w:widowControl w:val="0"/>
              <w:autoSpaceDE w:val="0"/>
              <w:autoSpaceDN w:val="0"/>
              <w:adjustRightInd w:val="0"/>
              <w:jc w:val="center"/>
              <w:outlineLvl w:val="0"/>
              <w:rPr>
                <w:rFonts w:ascii="Arial" w:hAnsi="Arial" w:cs="Arial"/>
                <w:sz w:val="18"/>
                <w:szCs w:val="18"/>
              </w:rPr>
            </w:pPr>
            <w:r w:rsidRPr="008974B3">
              <w:rPr>
                <w:rFonts w:ascii="Arial" w:hAnsi="Arial" w:cs="Arial"/>
                <w:sz w:val="18"/>
                <w:szCs w:val="18"/>
              </w:rPr>
              <w:t>2 and 7</w:t>
            </w:r>
          </w:p>
        </w:tc>
        <w:tc>
          <w:tcPr>
            <w:tcW w:w="2064" w:type="dxa"/>
          </w:tcPr>
          <w:p w:rsidR="00D73235" w:rsidRPr="008974B3" w:rsidRDefault="00D73235">
            <w:pPr>
              <w:widowControl w:val="0"/>
              <w:autoSpaceDE w:val="0"/>
              <w:autoSpaceDN w:val="0"/>
              <w:adjustRightInd w:val="0"/>
              <w:jc w:val="center"/>
              <w:outlineLvl w:val="0"/>
              <w:rPr>
                <w:rFonts w:ascii="Arial" w:hAnsi="Arial" w:cs="Arial"/>
                <w:sz w:val="18"/>
                <w:szCs w:val="18"/>
              </w:rPr>
            </w:pPr>
            <w:r w:rsidRPr="008974B3">
              <w:rPr>
                <w:rFonts w:ascii="Arial" w:hAnsi="Arial" w:cs="Arial"/>
                <w:sz w:val="18"/>
                <w:szCs w:val="18"/>
              </w:rPr>
              <w:t>3 through 6</w:t>
            </w:r>
          </w:p>
        </w:tc>
      </w:tr>
      <w:tr w:rsidR="00D73235" w:rsidRPr="008974B3">
        <w:trPr>
          <w:trHeight w:val="218"/>
        </w:trPr>
        <w:tc>
          <w:tcPr>
            <w:tcW w:w="1885" w:type="dxa"/>
          </w:tcPr>
          <w:p w:rsidR="00D73235" w:rsidRPr="008974B3" w:rsidRDefault="00D73235">
            <w:pPr>
              <w:widowControl w:val="0"/>
              <w:autoSpaceDE w:val="0"/>
              <w:autoSpaceDN w:val="0"/>
              <w:adjustRightInd w:val="0"/>
              <w:jc w:val="center"/>
              <w:rPr>
                <w:rFonts w:ascii="Arial" w:hAnsi="Arial" w:cs="Arial"/>
                <w:sz w:val="18"/>
                <w:szCs w:val="18"/>
              </w:rPr>
            </w:pPr>
            <w:r w:rsidRPr="008974B3">
              <w:rPr>
                <w:rFonts w:ascii="Arial" w:hAnsi="Arial" w:cs="Arial"/>
                <w:sz w:val="18"/>
                <w:szCs w:val="18"/>
              </w:rPr>
              <w:t>6 Lanes</w:t>
            </w:r>
          </w:p>
        </w:tc>
        <w:tc>
          <w:tcPr>
            <w:tcW w:w="2463" w:type="dxa"/>
          </w:tcPr>
          <w:p w:rsidR="00D73235" w:rsidRPr="008974B3" w:rsidRDefault="00D73235">
            <w:pPr>
              <w:widowControl w:val="0"/>
              <w:autoSpaceDE w:val="0"/>
              <w:autoSpaceDN w:val="0"/>
              <w:adjustRightInd w:val="0"/>
              <w:jc w:val="center"/>
              <w:rPr>
                <w:rFonts w:ascii="Arial" w:hAnsi="Arial" w:cs="Arial"/>
                <w:sz w:val="18"/>
                <w:szCs w:val="18"/>
              </w:rPr>
            </w:pPr>
            <w:r w:rsidRPr="008974B3">
              <w:rPr>
                <w:rFonts w:ascii="Arial" w:hAnsi="Arial" w:cs="Arial"/>
                <w:sz w:val="18"/>
                <w:szCs w:val="18"/>
              </w:rPr>
              <w:t>1 and 6</w:t>
            </w:r>
          </w:p>
        </w:tc>
        <w:tc>
          <w:tcPr>
            <w:tcW w:w="2958" w:type="dxa"/>
          </w:tcPr>
          <w:p w:rsidR="00D73235" w:rsidRPr="008974B3" w:rsidRDefault="00D73235">
            <w:pPr>
              <w:widowControl w:val="0"/>
              <w:autoSpaceDE w:val="0"/>
              <w:autoSpaceDN w:val="0"/>
              <w:adjustRightInd w:val="0"/>
              <w:jc w:val="center"/>
              <w:rPr>
                <w:rFonts w:ascii="Arial" w:hAnsi="Arial" w:cs="Arial"/>
                <w:sz w:val="18"/>
                <w:szCs w:val="18"/>
              </w:rPr>
            </w:pPr>
            <w:r w:rsidRPr="008974B3">
              <w:rPr>
                <w:rFonts w:ascii="Arial" w:hAnsi="Arial" w:cs="Arial"/>
                <w:sz w:val="18"/>
                <w:szCs w:val="18"/>
              </w:rPr>
              <w:t>2 and 5</w:t>
            </w:r>
          </w:p>
        </w:tc>
        <w:tc>
          <w:tcPr>
            <w:tcW w:w="2064" w:type="dxa"/>
          </w:tcPr>
          <w:p w:rsidR="00D73235" w:rsidRPr="008974B3" w:rsidRDefault="00D73235">
            <w:pPr>
              <w:widowControl w:val="0"/>
              <w:autoSpaceDE w:val="0"/>
              <w:autoSpaceDN w:val="0"/>
              <w:adjustRightInd w:val="0"/>
              <w:jc w:val="center"/>
              <w:rPr>
                <w:rFonts w:ascii="Arial" w:hAnsi="Arial" w:cs="Arial"/>
                <w:sz w:val="18"/>
                <w:szCs w:val="18"/>
              </w:rPr>
            </w:pPr>
            <w:r w:rsidRPr="008974B3">
              <w:rPr>
                <w:rFonts w:ascii="Arial" w:hAnsi="Arial" w:cs="Arial"/>
                <w:sz w:val="18"/>
                <w:szCs w:val="18"/>
              </w:rPr>
              <w:t>3 and 4</w:t>
            </w:r>
          </w:p>
        </w:tc>
      </w:tr>
    </w:tbl>
    <w:p w:rsidR="00D73235" w:rsidRPr="008974B3" w:rsidRDefault="00D73235">
      <w:pPr>
        <w:widowControl w:val="0"/>
        <w:autoSpaceDE w:val="0"/>
        <w:autoSpaceDN w:val="0"/>
        <w:adjustRightInd w:val="0"/>
        <w:ind w:left="720" w:firstLine="720"/>
        <w:rPr>
          <w:rFonts w:ascii="Arial" w:hAnsi="Arial" w:cs="Arial"/>
          <w:sz w:val="18"/>
          <w:szCs w:val="18"/>
        </w:rPr>
      </w:pPr>
    </w:p>
    <w:p w:rsidR="00D73235" w:rsidRPr="008974B3" w:rsidRDefault="00D73235">
      <w:pPr>
        <w:widowControl w:val="0"/>
        <w:autoSpaceDE w:val="0"/>
        <w:autoSpaceDN w:val="0"/>
        <w:adjustRightInd w:val="0"/>
        <w:ind w:left="720" w:firstLine="720"/>
        <w:rPr>
          <w:rFonts w:ascii="Arial" w:hAnsi="Arial" w:cs="Arial"/>
          <w:sz w:val="18"/>
          <w:szCs w:val="18"/>
        </w:rPr>
      </w:pPr>
      <w:r w:rsidRPr="008974B3">
        <w:rPr>
          <w:rFonts w:ascii="Arial" w:hAnsi="Arial" w:cs="Arial"/>
          <w:sz w:val="18"/>
          <w:szCs w:val="18"/>
        </w:rPr>
        <w:t>a. The first ½ of the assigned warm-up time shall be general warm-up for all lanes.</w:t>
      </w:r>
    </w:p>
    <w:p w:rsidR="00D73235" w:rsidRPr="008974B3" w:rsidRDefault="00D73235">
      <w:pPr>
        <w:widowControl w:val="0"/>
        <w:autoSpaceDE w:val="0"/>
        <w:autoSpaceDN w:val="0"/>
        <w:adjustRightInd w:val="0"/>
        <w:ind w:left="720" w:firstLine="720"/>
        <w:rPr>
          <w:rFonts w:ascii="Arial" w:hAnsi="Arial" w:cs="Arial"/>
          <w:sz w:val="18"/>
          <w:szCs w:val="18"/>
        </w:rPr>
      </w:pPr>
      <w:r w:rsidRPr="008974B3">
        <w:rPr>
          <w:rFonts w:ascii="Arial" w:hAnsi="Arial" w:cs="Arial"/>
          <w:sz w:val="18"/>
          <w:szCs w:val="18"/>
        </w:rPr>
        <w:t>b.  Push/Pace Lanes will push off one or two lengths from starting end.</w:t>
      </w:r>
    </w:p>
    <w:p w:rsidR="00D73235" w:rsidRPr="008974B3" w:rsidRDefault="00D73235">
      <w:pPr>
        <w:widowControl w:val="0"/>
        <w:autoSpaceDE w:val="0"/>
        <w:autoSpaceDN w:val="0"/>
        <w:adjustRightInd w:val="0"/>
        <w:ind w:left="720" w:firstLine="720"/>
        <w:rPr>
          <w:rFonts w:ascii="Arial" w:hAnsi="Arial" w:cs="Arial"/>
          <w:sz w:val="18"/>
          <w:szCs w:val="18"/>
        </w:rPr>
      </w:pPr>
      <w:r w:rsidRPr="008974B3">
        <w:rPr>
          <w:rFonts w:ascii="Arial" w:hAnsi="Arial" w:cs="Arial"/>
          <w:sz w:val="18"/>
          <w:szCs w:val="18"/>
        </w:rPr>
        <w:t>c. Sprint lanes are for diving from blocks or for backstroke starts in specified lanes at</w:t>
      </w:r>
    </w:p>
    <w:p w:rsidR="00D73235" w:rsidRPr="008974B3" w:rsidRDefault="00D73235">
      <w:pPr>
        <w:widowControl w:val="0"/>
        <w:autoSpaceDE w:val="0"/>
        <w:autoSpaceDN w:val="0"/>
        <w:adjustRightInd w:val="0"/>
        <w:ind w:left="1440"/>
        <w:rPr>
          <w:rFonts w:ascii="Arial" w:hAnsi="Arial" w:cs="Arial"/>
          <w:sz w:val="18"/>
          <w:szCs w:val="18"/>
        </w:rPr>
      </w:pPr>
      <w:r w:rsidRPr="008974B3">
        <w:rPr>
          <w:rFonts w:ascii="Arial" w:hAnsi="Arial" w:cs="Arial"/>
          <w:sz w:val="18"/>
          <w:szCs w:val="18"/>
        </w:rPr>
        <w:t>designated times. One way only! Dive sprints may only be dome under the direct supervision of the coach.</w:t>
      </w:r>
    </w:p>
    <w:p w:rsidR="00D73235" w:rsidRPr="008974B3" w:rsidRDefault="00D73235">
      <w:pPr>
        <w:widowControl w:val="0"/>
        <w:autoSpaceDE w:val="0"/>
        <w:autoSpaceDN w:val="0"/>
        <w:adjustRightInd w:val="0"/>
        <w:ind w:left="720" w:firstLine="720"/>
        <w:rPr>
          <w:rFonts w:ascii="Arial" w:hAnsi="Arial" w:cs="Arial"/>
          <w:sz w:val="18"/>
          <w:szCs w:val="18"/>
        </w:rPr>
      </w:pPr>
      <w:r w:rsidRPr="008974B3">
        <w:rPr>
          <w:rFonts w:ascii="Arial" w:hAnsi="Arial" w:cs="Arial"/>
          <w:sz w:val="18"/>
          <w:szCs w:val="18"/>
        </w:rPr>
        <w:t>d. There will be no diving in the general warm-up lanes. Circle swimming only.</w:t>
      </w:r>
    </w:p>
    <w:p w:rsidR="00D73235" w:rsidRPr="008974B3" w:rsidRDefault="00D73235">
      <w:pPr>
        <w:widowControl w:val="0"/>
        <w:autoSpaceDE w:val="0"/>
        <w:autoSpaceDN w:val="0"/>
        <w:adjustRightInd w:val="0"/>
        <w:ind w:left="720" w:firstLine="720"/>
        <w:rPr>
          <w:rFonts w:ascii="Arial" w:hAnsi="Arial" w:cs="Arial"/>
          <w:sz w:val="18"/>
          <w:szCs w:val="18"/>
        </w:rPr>
      </w:pPr>
      <w:r w:rsidRPr="008974B3">
        <w:rPr>
          <w:rFonts w:ascii="Arial" w:hAnsi="Arial" w:cs="Arial"/>
          <w:sz w:val="18"/>
          <w:szCs w:val="18"/>
        </w:rPr>
        <w:t>e. No kick boards, pull buoys, or hand paddles may be used.</w:t>
      </w:r>
    </w:p>
    <w:p w:rsidR="00D73235" w:rsidRPr="008974B3" w:rsidRDefault="00D73235">
      <w:pPr>
        <w:widowControl w:val="0"/>
        <w:autoSpaceDE w:val="0"/>
        <w:autoSpaceDN w:val="0"/>
        <w:adjustRightInd w:val="0"/>
        <w:ind w:firstLine="720"/>
        <w:outlineLvl w:val="0"/>
        <w:rPr>
          <w:rFonts w:ascii="Arial" w:hAnsi="Arial" w:cs="Arial"/>
          <w:sz w:val="18"/>
          <w:szCs w:val="18"/>
        </w:rPr>
      </w:pPr>
      <w:r w:rsidRPr="008974B3">
        <w:rPr>
          <w:rFonts w:ascii="Arial" w:hAnsi="Arial" w:cs="Arial"/>
          <w:sz w:val="18"/>
          <w:szCs w:val="18"/>
        </w:rPr>
        <w:t>3. Safety Guidelines</w:t>
      </w:r>
    </w:p>
    <w:p w:rsidR="00D73235" w:rsidRPr="008974B3" w:rsidRDefault="00D73235">
      <w:pPr>
        <w:widowControl w:val="0"/>
        <w:autoSpaceDE w:val="0"/>
        <w:autoSpaceDN w:val="0"/>
        <w:adjustRightInd w:val="0"/>
        <w:ind w:left="720" w:firstLine="720"/>
        <w:rPr>
          <w:rFonts w:ascii="Arial" w:hAnsi="Arial" w:cs="Arial"/>
          <w:sz w:val="18"/>
          <w:szCs w:val="18"/>
        </w:rPr>
      </w:pPr>
      <w:r w:rsidRPr="008974B3">
        <w:rPr>
          <w:rFonts w:ascii="Arial" w:hAnsi="Arial" w:cs="Arial"/>
          <w:sz w:val="18"/>
          <w:szCs w:val="18"/>
        </w:rPr>
        <w:t>a. Coaches are responsible for the following:</w:t>
      </w:r>
    </w:p>
    <w:p w:rsidR="00D73235" w:rsidRPr="008974B3" w:rsidRDefault="00D73235">
      <w:pPr>
        <w:widowControl w:val="0"/>
        <w:autoSpaceDE w:val="0"/>
        <w:autoSpaceDN w:val="0"/>
        <w:adjustRightInd w:val="0"/>
        <w:ind w:left="2160"/>
        <w:outlineLvl w:val="0"/>
        <w:rPr>
          <w:rFonts w:ascii="Arial" w:hAnsi="Arial" w:cs="Arial"/>
          <w:sz w:val="18"/>
          <w:szCs w:val="18"/>
        </w:rPr>
      </w:pPr>
      <w:r w:rsidRPr="008974B3">
        <w:rPr>
          <w:rFonts w:ascii="Arial" w:hAnsi="Arial" w:cs="Arial"/>
          <w:sz w:val="18"/>
          <w:szCs w:val="18"/>
        </w:rPr>
        <w:t>1. Instructing swimmers regarding safety guidelines and warm-up procedures as they apply to conduct at meets and practices</w:t>
      </w:r>
    </w:p>
    <w:p w:rsidR="00D73235" w:rsidRPr="008974B3" w:rsidRDefault="00D73235">
      <w:pPr>
        <w:widowControl w:val="0"/>
        <w:autoSpaceDE w:val="0"/>
        <w:autoSpaceDN w:val="0"/>
        <w:adjustRightInd w:val="0"/>
        <w:ind w:left="2160"/>
        <w:outlineLvl w:val="0"/>
        <w:rPr>
          <w:rFonts w:ascii="Arial" w:hAnsi="Arial" w:cs="Arial"/>
          <w:sz w:val="18"/>
          <w:szCs w:val="18"/>
        </w:rPr>
      </w:pPr>
      <w:r w:rsidRPr="008974B3">
        <w:rPr>
          <w:rFonts w:ascii="Arial" w:hAnsi="Arial" w:cs="Arial"/>
          <w:sz w:val="18"/>
          <w:szCs w:val="18"/>
        </w:rPr>
        <w:t>2. Actively supervising their swimmers throughout the warm-up sessions, at meets, and all practices.</w:t>
      </w:r>
    </w:p>
    <w:p w:rsidR="00D73235" w:rsidRPr="008974B3" w:rsidRDefault="00D73235">
      <w:pPr>
        <w:widowControl w:val="0"/>
        <w:autoSpaceDE w:val="0"/>
        <w:autoSpaceDN w:val="0"/>
        <w:adjustRightInd w:val="0"/>
        <w:ind w:left="1440" w:firstLine="720"/>
        <w:outlineLvl w:val="0"/>
        <w:rPr>
          <w:rFonts w:ascii="Arial" w:hAnsi="Arial" w:cs="Arial"/>
          <w:sz w:val="18"/>
          <w:szCs w:val="18"/>
        </w:rPr>
      </w:pPr>
      <w:r w:rsidRPr="008974B3">
        <w:rPr>
          <w:rFonts w:ascii="Arial" w:hAnsi="Arial" w:cs="Arial"/>
          <w:sz w:val="18"/>
          <w:szCs w:val="18"/>
        </w:rPr>
        <w:t>3. Maintaining as much contact with their swimmers AS POSSIBLE, both verbal and</w:t>
      </w:r>
    </w:p>
    <w:p w:rsidR="00D73235" w:rsidRPr="008974B3" w:rsidRDefault="00D73235">
      <w:pPr>
        <w:widowControl w:val="0"/>
        <w:autoSpaceDE w:val="0"/>
        <w:autoSpaceDN w:val="0"/>
        <w:adjustRightInd w:val="0"/>
        <w:ind w:left="1440" w:firstLine="720"/>
        <w:rPr>
          <w:rFonts w:ascii="Arial" w:hAnsi="Arial" w:cs="Arial"/>
          <w:sz w:val="18"/>
          <w:szCs w:val="18"/>
        </w:rPr>
      </w:pPr>
      <w:r w:rsidRPr="008974B3">
        <w:rPr>
          <w:rFonts w:ascii="Arial" w:hAnsi="Arial" w:cs="Arial"/>
          <w:sz w:val="18"/>
          <w:szCs w:val="18"/>
        </w:rPr>
        <w:t>visual, throughout the warm-up period.</w:t>
      </w:r>
    </w:p>
    <w:p w:rsidR="00D73235" w:rsidRPr="008974B3" w:rsidRDefault="00D73235">
      <w:pPr>
        <w:widowControl w:val="0"/>
        <w:autoSpaceDE w:val="0"/>
        <w:autoSpaceDN w:val="0"/>
        <w:adjustRightInd w:val="0"/>
        <w:ind w:left="720" w:firstLine="720"/>
        <w:rPr>
          <w:rFonts w:ascii="Arial" w:hAnsi="Arial" w:cs="Arial"/>
          <w:sz w:val="18"/>
          <w:szCs w:val="18"/>
        </w:rPr>
      </w:pPr>
      <w:r w:rsidRPr="008974B3">
        <w:rPr>
          <w:rFonts w:ascii="Arial" w:hAnsi="Arial" w:cs="Arial"/>
          <w:sz w:val="18"/>
          <w:szCs w:val="18"/>
        </w:rPr>
        <w:t>b. The host team will be responsible for the following.</w:t>
      </w:r>
    </w:p>
    <w:p w:rsidR="00D73235" w:rsidRPr="008974B3" w:rsidRDefault="00D73235">
      <w:pPr>
        <w:widowControl w:val="0"/>
        <w:autoSpaceDE w:val="0"/>
        <w:autoSpaceDN w:val="0"/>
        <w:adjustRightInd w:val="0"/>
        <w:ind w:left="2160"/>
        <w:rPr>
          <w:rFonts w:ascii="Arial" w:hAnsi="Arial" w:cs="Arial"/>
          <w:sz w:val="18"/>
          <w:szCs w:val="18"/>
        </w:rPr>
      </w:pPr>
      <w:r w:rsidRPr="008974B3">
        <w:rPr>
          <w:rFonts w:ascii="Arial" w:hAnsi="Arial" w:cs="Arial"/>
          <w:sz w:val="18"/>
          <w:szCs w:val="18"/>
        </w:rPr>
        <w:t>1) A minimum of four (4) marshals who report to and receive instructions from the Meet Referee and/or Director shall be on deck during the entire warm-up session(s).</w:t>
      </w:r>
    </w:p>
    <w:p w:rsidR="00D73235" w:rsidRPr="008974B3" w:rsidRDefault="00D73235">
      <w:pPr>
        <w:widowControl w:val="0"/>
        <w:autoSpaceDE w:val="0"/>
        <w:autoSpaceDN w:val="0"/>
        <w:adjustRightInd w:val="0"/>
        <w:ind w:left="1440" w:firstLine="720"/>
        <w:rPr>
          <w:rFonts w:ascii="Arial" w:hAnsi="Arial" w:cs="Arial"/>
          <w:sz w:val="18"/>
          <w:szCs w:val="18"/>
        </w:rPr>
      </w:pPr>
      <w:r w:rsidRPr="008974B3">
        <w:rPr>
          <w:rFonts w:ascii="Arial" w:hAnsi="Arial" w:cs="Arial"/>
          <w:sz w:val="18"/>
          <w:szCs w:val="18"/>
        </w:rPr>
        <w:t>2) Marshals must be members of United States Swimming.</w:t>
      </w:r>
    </w:p>
    <w:p w:rsidR="00D73235" w:rsidRPr="008974B3" w:rsidRDefault="00D73235">
      <w:pPr>
        <w:widowControl w:val="0"/>
        <w:autoSpaceDE w:val="0"/>
        <w:autoSpaceDN w:val="0"/>
        <w:adjustRightInd w:val="0"/>
        <w:ind w:left="2160"/>
        <w:rPr>
          <w:rFonts w:ascii="Arial" w:hAnsi="Arial" w:cs="Arial"/>
          <w:sz w:val="18"/>
          <w:szCs w:val="18"/>
        </w:rPr>
      </w:pPr>
      <w:r w:rsidRPr="008974B3">
        <w:rPr>
          <w:rFonts w:ascii="Arial" w:hAnsi="Arial" w:cs="Arial"/>
          <w:sz w:val="18"/>
          <w:szCs w:val="18"/>
        </w:rPr>
        <w:t>3) Marshals will have authority to remove from the deck for the remainder of a warm-up session, any swimmer or coach found to be in violation of these Procedures.</w:t>
      </w:r>
    </w:p>
    <w:p w:rsidR="00D73235" w:rsidRPr="008974B3" w:rsidRDefault="00D73235">
      <w:pPr>
        <w:widowControl w:val="0"/>
        <w:autoSpaceDE w:val="0"/>
        <w:autoSpaceDN w:val="0"/>
        <w:adjustRightInd w:val="0"/>
        <w:ind w:left="2160"/>
        <w:rPr>
          <w:rFonts w:ascii="Arial" w:hAnsi="Arial" w:cs="Arial"/>
          <w:sz w:val="18"/>
          <w:szCs w:val="18"/>
        </w:rPr>
      </w:pPr>
      <w:r w:rsidRPr="008974B3">
        <w:rPr>
          <w:rFonts w:ascii="Arial" w:hAnsi="Arial" w:cs="Arial"/>
          <w:sz w:val="18"/>
          <w:szCs w:val="18"/>
        </w:rPr>
        <w:t>4) The host team shall provide signs for each lane at both ends of the pool, indicating their designated use during warm-ups.</w:t>
      </w:r>
    </w:p>
    <w:p w:rsidR="00D73235" w:rsidRPr="008974B3" w:rsidRDefault="00D73235">
      <w:pPr>
        <w:widowControl w:val="0"/>
        <w:autoSpaceDE w:val="0"/>
        <w:autoSpaceDN w:val="0"/>
        <w:adjustRightInd w:val="0"/>
        <w:ind w:left="2160"/>
        <w:rPr>
          <w:rFonts w:ascii="Arial" w:hAnsi="Arial" w:cs="Arial"/>
          <w:sz w:val="18"/>
          <w:szCs w:val="18"/>
        </w:rPr>
      </w:pPr>
      <w:r w:rsidRPr="008974B3">
        <w:rPr>
          <w:rFonts w:ascii="Arial" w:hAnsi="Arial" w:cs="Arial"/>
          <w:sz w:val="18"/>
          <w:szCs w:val="18"/>
        </w:rPr>
        <w:t>5) Warm-up times and lane assignments will be published in the meet information and posted at several locations around the pool area. The following statement will appear in the meet information: “South Texas Swimming Safety Guidelines and Warm-up Procedures will be in effect at this meet.”</w:t>
      </w:r>
    </w:p>
    <w:p w:rsidR="00D73235" w:rsidRPr="008974B3" w:rsidRDefault="00D73235">
      <w:pPr>
        <w:widowControl w:val="0"/>
        <w:autoSpaceDE w:val="0"/>
        <w:autoSpaceDN w:val="0"/>
        <w:adjustRightInd w:val="0"/>
        <w:ind w:left="2160"/>
        <w:rPr>
          <w:rFonts w:ascii="Arial" w:hAnsi="Arial" w:cs="Arial"/>
          <w:sz w:val="18"/>
          <w:szCs w:val="18"/>
        </w:rPr>
      </w:pPr>
      <w:r w:rsidRPr="008974B3">
        <w:rPr>
          <w:rFonts w:ascii="Arial" w:hAnsi="Arial" w:cs="Arial"/>
          <w:sz w:val="18"/>
          <w:szCs w:val="18"/>
        </w:rPr>
        <w:t>6) An announcer will be on duty for the entire warm-up session to announce lane and/or time changes and to assist with the conduct of the warm-up.</w:t>
      </w:r>
    </w:p>
    <w:p w:rsidR="00D73235" w:rsidRPr="008974B3" w:rsidRDefault="00D73235">
      <w:pPr>
        <w:widowControl w:val="0"/>
        <w:autoSpaceDE w:val="0"/>
        <w:autoSpaceDN w:val="0"/>
        <w:adjustRightInd w:val="0"/>
        <w:ind w:left="1440" w:firstLine="720"/>
        <w:rPr>
          <w:rFonts w:ascii="Arial" w:hAnsi="Arial" w:cs="Arial"/>
          <w:sz w:val="18"/>
          <w:szCs w:val="18"/>
        </w:rPr>
      </w:pPr>
      <w:r w:rsidRPr="008974B3">
        <w:rPr>
          <w:rFonts w:ascii="Arial" w:hAnsi="Arial" w:cs="Arial"/>
          <w:sz w:val="18"/>
          <w:szCs w:val="18"/>
        </w:rPr>
        <w:t>7) Hazards in locker rooms, on deck, or areas used by coaches, swimmers, or officials</w:t>
      </w:r>
    </w:p>
    <w:p w:rsidR="00D73235" w:rsidRPr="008974B3" w:rsidRDefault="00D73235">
      <w:pPr>
        <w:widowControl w:val="0"/>
        <w:autoSpaceDE w:val="0"/>
        <w:autoSpaceDN w:val="0"/>
        <w:adjustRightInd w:val="0"/>
        <w:ind w:left="1440" w:firstLine="720"/>
        <w:rPr>
          <w:rFonts w:ascii="Arial" w:hAnsi="Arial" w:cs="Arial"/>
          <w:sz w:val="18"/>
          <w:szCs w:val="18"/>
        </w:rPr>
      </w:pPr>
      <w:r w:rsidRPr="008974B3">
        <w:rPr>
          <w:rFonts w:ascii="Arial" w:hAnsi="Arial" w:cs="Arial"/>
          <w:sz w:val="18"/>
          <w:szCs w:val="18"/>
        </w:rPr>
        <w:t>will be either removed or clearly marked.</w:t>
      </w:r>
    </w:p>
    <w:p w:rsidR="00D73235" w:rsidRPr="008974B3" w:rsidRDefault="00D73235">
      <w:pPr>
        <w:widowControl w:val="0"/>
        <w:autoSpaceDE w:val="0"/>
        <w:autoSpaceDN w:val="0"/>
        <w:adjustRightInd w:val="0"/>
        <w:ind w:left="2160" w:firstLine="720"/>
        <w:rPr>
          <w:rFonts w:ascii="Arial" w:hAnsi="Arial" w:cs="Arial"/>
          <w:sz w:val="18"/>
          <w:szCs w:val="18"/>
        </w:rPr>
      </w:pPr>
    </w:p>
    <w:p w:rsidR="00D73235" w:rsidRPr="008974B3" w:rsidRDefault="00D73235">
      <w:pPr>
        <w:widowControl w:val="0"/>
        <w:autoSpaceDE w:val="0"/>
        <w:autoSpaceDN w:val="0"/>
        <w:adjustRightInd w:val="0"/>
        <w:outlineLvl w:val="0"/>
        <w:rPr>
          <w:rFonts w:ascii="Arial" w:hAnsi="Arial" w:cs="Arial"/>
          <w:sz w:val="18"/>
          <w:szCs w:val="18"/>
        </w:rPr>
      </w:pPr>
      <w:r w:rsidRPr="008974B3">
        <w:rPr>
          <w:rFonts w:ascii="Arial" w:hAnsi="Arial" w:cs="Arial"/>
          <w:sz w:val="18"/>
          <w:szCs w:val="18"/>
        </w:rPr>
        <w:t>B. MISCELLANEOUS NOTES</w:t>
      </w:r>
    </w:p>
    <w:p w:rsidR="00D73235" w:rsidRPr="008974B3" w:rsidRDefault="00D73235">
      <w:pPr>
        <w:widowControl w:val="0"/>
        <w:autoSpaceDE w:val="0"/>
        <w:autoSpaceDN w:val="0"/>
        <w:adjustRightInd w:val="0"/>
        <w:ind w:firstLine="720"/>
        <w:outlineLvl w:val="0"/>
        <w:rPr>
          <w:rFonts w:ascii="Arial" w:hAnsi="Arial" w:cs="Arial"/>
          <w:sz w:val="18"/>
          <w:szCs w:val="18"/>
        </w:rPr>
      </w:pPr>
      <w:r w:rsidRPr="008974B3">
        <w:rPr>
          <w:rFonts w:ascii="Arial" w:hAnsi="Arial" w:cs="Arial"/>
          <w:sz w:val="18"/>
          <w:szCs w:val="18"/>
        </w:rPr>
        <w:t>1. Backstrokers will ensure that they are not starting as the same time as a swimmer on the blocks.</w:t>
      </w:r>
    </w:p>
    <w:p w:rsidR="00D73235" w:rsidRPr="008974B3" w:rsidRDefault="00D73235">
      <w:pPr>
        <w:widowControl w:val="0"/>
        <w:autoSpaceDE w:val="0"/>
        <w:autoSpaceDN w:val="0"/>
        <w:adjustRightInd w:val="0"/>
        <w:ind w:firstLine="720"/>
        <w:rPr>
          <w:rFonts w:ascii="Arial" w:hAnsi="Arial" w:cs="Arial"/>
          <w:sz w:val="18"/>
          <w:szCs w:val="18"/>
        </w:rPr>
      </w:pPr>
      <w:r w:rsidRPr="008974B3">
        <w:rPr>
          <w:rFonts w:ascii="Arial" w:hAnsi="Arial" w:cs="Arial"/>
          <w:sz w:val="18"/>
          <w:szCs w:val="18"/>
        </w:rPr>
        <w:t>Swimmers shall not step up on the blocks if there is a backstroker waiting to start.</w:t>
      </w:r>
    </w:p>
    <w:p w:rsidR="00D73235" w:rsidRPr="008974B3" w:rsidRDefault="00D73235">
      <w:pPr>
        <w:widowControl w:val="0"/>
        <w:autoSpaceDE w:val="0"/>
        <w:autoSpaceDN w:val="0"/>
        <w:adjustRightInd w:val="0"/>
        <w:ind w:firstLine="720"/>
        <w:outlineLvl w:val="0"/>
        <w:rPr>
          <w:rFonts w:ascii="Arial" w:hAnsi="Arial" w:cs="Arial"/>
          <w:sz w:val="18"/>
          <w:szCs w:val="18"/>
        </w:rPr>
      </w:pPr>
      <w:r w:rsidRPr="008974B3">
        <w:rPr>
          <w:rFonts w:ascii="Arial" w:hAnsi="Arial" w:cs="Arial"/>
          <w:sz w:val="18"/>
          <w:szCs w:val="18"/>
        </w:rPr>
        <w:t>2. Swimmers shall not jump or dive into the pool to stop another swimmer on a recalled start.</w:t>
      </w:r>
    </w:p>
    <w:p w:rsidR="00D73235" w:rsidRPr="008974B3" w:rsidRDefault="00D73235">
      <w:pPr>
        <w:widowControl w:val="0"/>
        <w:autoSpaceDE w:val="0"/>
        <w:autoSpaceDN w:val="0"/>
        <w:adjustRightInd w:val="0"/>
        <w:ind w:left="720"/>
        <w:outlineLvl w:val="0"/>
        <w:rPr>
          <w:rFonts w:ascii="Arial" w:hAnsi="Arial" w:cs="Arial"/>
          <w:sz w:val="18"/>
          <w:szCs w:val="18"/>
        </w:rPr>
      </w:pPr>
      <w:r w:rsidRPr="008974B3">
        <w:rPr>
          <w:rFonts w:ascii="Arial" w:hAnsi="Arial" w:cs="Arial"/>
          <w:sz w:val="18"/>
          <w:szCs w:val="18"/>
        </w:rPr>
        <w:t>3. Swimmers are required to exit the pool on completion of their warm-up to allow other swimmers adequate warm-up time. The pool is not for visiting or playing during the warm-up session.</w:t>
      </w:r>
    </w:p>
    <w:p w:rsidR="00D73235" w:rsidRPr="008974B3" w:rsidRDefault="00D73235">
      <w:pPr>
        <w:widowControl w:val="0"/>
        <w:autoSpaceDE w:val="0"/>
        <w:autoSpaceDN w:val="0"/>
        <w:adjustRightInd w:val="0"/>
        <w:ind w:firstLine="720"/>
        <w:outlineLvl w:val="0"/>
        <w:rPr>
          <w:rFonts w:ascii="Arial" w:hAnsi="Arial" w:cs="Arial"/>
          <w:sz w:val="18"/>
          <w:szCs w:val="18"/>
        </w:rPr>
      </w:pPr>
      <w:r w:rsidRPr="008974B3">
        <w:rPr>
          <w:rFonts w:ascii="Arial" w:hAnsi="Arial" w:cs="Arial"/>
          <w:sz w:val="18"/>
          <w:szCs w:val="18"/>
        </w:rPr>
        <w:t>4. Warm-up procedures will be enforced for any breaks scheduled during the competition.</w:t>
      </w:r>
    </w:p>
    <w:p w:rsidR="00D73235" w:rsidRPr="008974B3" w:rsidRDefault="00D73235">
      <w:pPr>
        <w:widowControl w:val="0"/>
        <w:autoSpaceDE w:val="0"/>
        <w:autoSpaceDN w:val="0"/>
        <w:adjustRightInd w:val="0"/>
        <w:ind w:left="720"/>
        <w:outlineLvl w:val="0"/>
        <w:rPr>
          <w:rFonts w:ascii="Arial" w:hAnsi="Arial" w:cs="Arial"/>
          <w:sz w:val="18"/>
          <w:szCs w:val="18"/>
        </w:rPr>
      </w:pPr>
      <w:r w:rsidRPr="008974B3">
        <w:rPr>
          <w:rFonts w:ascii="Arial" w:hAnsi="Arial" w:cs="Arial"/>
          <w:sz w:val="18"/>
          <w:szCs w:val="18"/>
        </w:rPr>
        <w:t>5. No hand paddles, fins, or kickboards may be used at any time during general, specific, or between warmup unless approved by the Referee.</w:t>
      </w:r>
    </w:p>
    <w:p w:rsidR="00D73235" w:rsidRPr="008974B3" w:rsidRDefault="00D73235">
      <w:pPr>
        <w:widowControl w:val="0"/>
        <w:autoSpaceDE w:val="0"/>
        <w:autoSpaceDN w:val="0"/>
        <w:adjustRightInd w:val="0"/>
        <w:ind w:left="720"/>
        <w:outlineLvl w:val="0"/>
        <w:rPr>
          <w:rFonts w:ascii="Arial" w:hAnsi="Arial" w:cs="Arial"/>
          <w:sz w:val="18"/>
          <w:szCs w:val="18"/>
        </w:rPr>
      </w:pPr>
    </w:p>
    <w:p w:rsidR="00D73235" w:rsidRPr="008974B3" w:rsidRDefault="00D73235">
      <w:pPr>
        <w:widowControl w:val="0"/>
        <w:autoSpaceDE w:val="0"/>
        <w:autoSpaceDN w:val="0"/>
        <w:adjustRightInd w:val="0"/>
        <w:ind w:left="1440"/>
        <w:outlineLvl w:val="0"/>
        <w:rPr>
          <w:rFonts w:ascii="Arial" w:hAnsi="Arial" w:cs="Arial"/>
          <w:b/>
          <w:i/>
          <w:sz w:val="18"/>
          <w:szCs w:val="18"/>
        </w:rPr>
      </w:pPr>
      <w:r w:rsidRPr="008974B3">
        <w:rPr>
          <w:rFonts w:ascii="Arial" w:hAnsi="Arial" w:cs="Arial"/>
          <w:b/>
          <w:i/>
          <w:sz w:val="18"/>
          <w:szCs w:val="18"/>
        </w:rPr>
        <w:t>NOTE: Host Clubs, with the consent of the Meet Referee, may modify the time schedule or</w:t>
      </w:r>
    </w:p>
    <w:p w:rsidR="00D73235" w:rsidRPr="008974B3" w:rsidRDefault="00D73235">
      <w:pPr>
        <w:widowControl w:val="0"/>
        <w:autoSpaceDE w:val="0"/>
        <w:autoSpaceDN w:val="0"/>
        <w:adjustRightInd w:val="0"/>
        <w:ind w:left="1440"/>
        <w:outlineLvl w:val="0"/>
        <w:rPr>
          <w:rFonts w:ascii="Arial" w:hAnsi="Arial" w:cs="Arial"/>
          <w:b/>
          <w:i/>
          <w:sz w:val="18"/>
          <w:szCs w:val="18"/>
        </w:rPr>
      </w:pPr>
      <w:r w:rsidRPr="008974B3">
        <w:rPr>
          <w:rFonts w:ascii="Arial" w:hAnsi="Arial" w:cs="Arial"/>
          <w:b/>
          <w:i/>
          <w:sz w:val="18"/>
          <w:szCs w:val="18"/>
        </w:rPr>
        <w:t xml:space="preserve"> recommended lane assignments depending on pool configuration, number of swimmers,</w:t>
      </w:r>
    </w:p>
    <w:p w:rsidR="00D73235" w:rsidRPr="008974B3" w:rsidRDefault="00D73235">
      <w:pPr>
        <w:widowControl w:val="0"/>
        <w:autoSpaceDE w:val="0"/>
        <w:autoSpaceDN w:val="0"/>
        <w:adjustRightInd w:val="0"/>
        <w:ind w:left="1440"/>
        <w:outlineLvl w:val="0"/>
        <w:rPr>
          <w:rFonts w:ascii="Arial" w:hAnsi="Arial" w:cs="Arial"/>
          <w:b/>
          <w:i/>
          <w:sz w:val="18"/>
          <w:szCs w:val="18"/>
        </w:rPr>
      </w:pPr>
      <w:r w:rsidRPr="008974B3">
        <w:rPr>
          <w:rFonts w:ascii="Arial" w:hAnsi="Arial" w:cs="Arial"/>
          <w:b/>
          <w:i/>
          <w:sz w:val="18"/>
          <w:szCs w:val="18"/>
        </w:rPr>
        <w:t>or other considerations; so long as safety considerations are not compromised. Any such</w:t>
      </w:r>
    </w:p>
    <w:p w:rsidR="00D73235" w:rsidRPr="008974B3" w:rsidRDefault="00D73235" w:rsidP="002C67A6">
      <w:pPr>
        <w:widowControl w:val="0"/>
        <w:autoSpaceDE w:val="0"/>
        <w:autoSpaceDN w:val="0"/>
        <w:adjustRightInd w:val="0"/>
        <w:ind w:left="1440"/>
        <w:outlineLvl w:val="0"/>
        <w:rPr>
          <w:rFonts w:ascii="Arial" w:hAnsi="Arial" w:cs="Arial"/>
          <w:b/>
          <w:i/>
          <w:sz w:val="18"/>
          <w:szCs w:val="18"/>
        </w:rPr>
      </w:pPr>
      <w:r w:rsidRPr="008974B3">
        <w:rPr>
          <w:rFonts w:ascii="Arial" w:hAnsi="Arial" w:cs="Arial"/>
          <w:b/>
          <w:i/>
          <w:sz w:val="18"/>
          <w:szCs w:val="18"/>
        </w:rPr>
        <w:t>changes will be announced and/or prominently posted in the pool area</w:t>
      </w:r>
    </w:p>
    <w:sectPr w:rsidR="00D73235" w:rsidRPr="008974B3" w:rsidSect="00CA70CA">
      <w:footerReference w:type="default" r:id="rId9"/>
      <w:pgSz w:w="12240" w:h="15840"/>
      <w:pgMar w:top="1440" w:right="1350" w:bottom="1440" w:left="1440" w:header="0" w:footer="0" w:gutter="0"/>
      <w:cols w:space="720" w:equalWidth="0">
        <w:col w:w="9450"/>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235" w:rsidRDefault="00D73235">
      <w:r>
        <w:separator/>
      </w:r>
    </w:p>
  </w:endnote>
  <w:endnote w:type="continuationSeparator" w:id="0">
    <w:p w:rsidR="00D73235" w:rsidRDefault="00D732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Rounded MT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oper Md B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35" w:rsidRDefault="00D73235">
    <w:pPr>
      <w:pStyle w:val="Footer"/>
      <w:jc w:val="center"/>
      <w:rPr>
        <w:rFonts w:ascii="Arial" w:hAnsi="Arial" w:cs="Arial"/>
        <w:b/>
        <w:b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35" w:rsidRDefault="00D73235">
    <w:pPr>
      <w:widowControl w:val="0"/>
      <w:autoSpaceDE w:val="0"/>
      <w:autoSpaceDN w:val="0"/>
      <w:adjustRightInd w:val="0"/>
      <w:spacing w:before="10"/>
      <w:rPr>
        <w:sz w:val="10"/>
        <w:szCs w:val="10"/>
      </w:rPr>
    </w:pPr>
    <w:r>
      <w:rPr>
        <w:sz w:val="10"/>
        <w:szCs w:val="1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235" w:rsidRDefault="00D73235">
      <w:r>
        <w:separator/>
      </w:r>
    </w:p>
  </w:footnote>
  <w:footnote w:type="continuationSeparator" w:id="0">
    <w:p w:rsidR="00D73235" w:rsidRDefault="00D732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35" w:rsidRDefault="00D73235" w:rsidP="00EC7889">
    <w:pPr>
      <w:pStyle w:val="Header"/>
      <w:tabs>
        <w:tab w:val="clear" w:pos="4320"/>
        <w:tab w:val="clear" w:pos="8640"/>
        <w:tab w:val="center" w:pos="5400"/>
        <w:tab w:val="right" w:pos="10620"/>
      </w:tabs>
      <w:rPr>
        <w:b/>
        <w:i/>
        <w:sz w:val="56"/>
        <w:szCs w:val="56"/>
      </w:rPr>
    </w:pPr>
    <w:hyperlink r:id="rId1" w:history="1">
      <w:r w:rsidRPr="00056B39">
        <w:rPr>
          <w:rFonts w:ascii="Arial" w:hAnsi="Arial" w:cs="Arial"/>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7" type="#_x0000_t75" alt="http://www.google.com/images?q=tbn:py0uOpIMksiI0M::www.celebrationsplash.org/Images/pages/Logo%252520USA-S%252520Crest.jpg&amp;h=94&amp;w=103&amp;usg=__HSOq-mzAREaRWU8gAV0qdhuCm70=" href="http://www.google.com/imgres?imgurl=http://www.celebrationsplash.org/Images/pages/Logo USA-S Crest.jpg&amp;imgrefurl=http://www.celebrationsplash.org/&amp;h=354&amp;w=391&amp;sz=34&amp;tbnid=py0uOpIMksiI0M:&amp;tbnh=111&amp;tbnw=123&amp;prev=/images?q=usa+swimming+logo&amp;hl=en&amp;usg=__rwUDvHb_2TLRWow2ohdjepufRlg=&amp;ei=I3cFS_GwFZODnQfGwbjCCw&amp;sa=X&amp;oi=image_result&amp;resnum=2&amp;ct=image&amp;ved=0CA" style="width:48.75pt;height:42pt;visibility:visible" o:button="t">
            <v:fill o:detectmouseclick="t"/>
            <v:imagedata r:id="rId2" o:title="" blacklevel="13107f" grayscale="t"/>
          </v:shape>
        </w:pict>
      </w:r>
    </w:hyperlink>
    <w:r>
      <w:tab/>
    </w:r>
    <w:r w:rsidRPr="00EC7889">
      <w:rPr>
        <w:b/>
        <w:i/>
        <w:sz w:val="72"/>
        <w:szCs w:val="72"/>
      </w:rPr>
      <w:t>SWIM BELTON</w:t>
    </w:r>
    <w:r>
      <w:rPr>
        <w:b/>
        <w:i/>
        <w:sz w:val="56"/>
        <w:szCs w:val="56"/>
      </w:rPr>
      <w:tab/>
    </w:r>
    <w:hyperlink r:id="rId3" w:history="1">
      <w:r w:rsidRPr="00056B39">
        <w:rPr>
          <w:noProof/>
          <w:color w:val="0000FF"/>
        </w:rPr>
        <w:pict>
          <v:shape id="Picture 1" o:spid="_x0000_i1028" type="#_x0000_t75" alt="South Texas Swimming" href="http://www.stswim.org/st-te" style="width:43.5pt;height:48pt;visibility:visible" o:button="t">
            <v:fill o:detectmouseclick="t"/>
            <v:imagedata r:id="rId4" o:title="" blacklevel="9830f" grayscale="t"/>
          </v:shape>
        </w:pict>
      </w:r>
    </w:hyperlink>
  </w:p>
  <w:p w:rsidR="00D73235" w:rsidRPr="00D10363" w:rsidRDefault="00D73235" w:rsidP="00EC7889">
    <w:pPr>
      <w:pStyle w:val="Header"/>
      <w:tabs>
        <w:tab w:val="clear" w:pos="4320"/>
        <w:tab w:val="clear" w:pos="8640"/>
        <w:tab w:val="center" w:pos="5400"/>
        <w:tab w:val="right" w:pos="10620"/>
      </w:tabs>
      <w:rPr>
        <w:b/>
        <w:i/>
        <w:sz w:val="24"/>
        <w:szCs w:val="24"/>
      </w:rPr>
    </w:pPr>
    <w:r>
      <w:rPr>
        <w:b/>
        <w:i/>
        <w:sz w:val="24"/>
        <w:szCs w:val="24"/>
      </w:rPr>
      <w:tab/>
    </w:r>
    <w:r w:rsidRPr="00D10363">
      <w:rPr>
        <w:b/>
        <w:i/>
        <w:sz w:val="24"/>
        <w:szCs w:val="24"/>
      </w:rPr>
      <w:t>Where swimming fast is fun!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78AD"/>
    <w:multiLevelType w:val="hybridMultilevel"/>
    <w:tmpl w:val="C8F62318"/>
    <w:lvl w:ilvl="0" w:tplc="E528C3CC">
      <w:start w:val="5"/>
      <w:numFmt w:val="upperRoman"/>
      <w:lvlText w:val="%1."/>
      <w:lvlJc w:val="left"/>
      <w:pPr>
        <w:tabs>
          <w:tab w:val="num" w:pos="1800"/>
        </w:tabs>
        <w:ind w:left="1800" w:hanging="720"/>
      </w:pPr>
      <w:rPr>
        <w:rFonts w:cs="Times New Roman" w:hint="default"/>
      </w:rPr>
    </w:lvl>
    <w:lvl w:ilvl="1" w:tplc="6318124E">
      <w:start w:val="25"/>
      <w:numFmt w:val="decimal"/>
      <w:lvlText w:val="%2."/>
      <w:lvlJc w:val="left"/>
      <w:pPr>
        <w:tabs>
          <w:tab w:val="num" w:pos="2160"/>
        </w:tabs>
        <w:ind w:left="2160" w:hanging="360"/>
      </w:pPr>
      <w:rPr>
        <w:rFonts w:cs="Times New Roman" w:hint="default"/>
      </w:rPr>
    </w:lvl>
    <w:lvl w:ilvl="2" w:tplc="C1A6A98C">
      <w:start w:val="1"/>
      <w:numFmt w:val="upperLetter"/>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067D0AE3"/>
    <w:multiLevelType w:val="hybridMultilevel"/>
    <w:tmpl w:val="2F287590"/>
    <w:lvl w:ilvl="0" w:tplc="0302BB9E">
      <w:start w:val="2"/>
      <w:numFmt w:val="decimal"/>
      <w:lvlText w:val="%1."/>
      <w:lvlJc w:val="left"/>
      <w:pPr>
        <w:tabs>
          <w:tab w:val="num" w:pos="2340"/>
        </w:tabs>
        <w:ind w:left="2340" w:hanging="90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0A2E3017"/>
    <w:multiLevelType w:val="hybridMultilevel"/>
    <w:tmpl w:val="4BBCC530"/>
    <w:lvl w:ilvl="0" w:tplc="04090001">
      <w:start w:val="1"/>
      <w:numFmt w:val="bullet"/>
      <w:lvlText w:val=""/>
      <w:lvlJc w:val="left"/>
      <w:pPr>
        <w:tabs>
          <w:tab w:val="num" w:pos="2887"/>
        </w:tabs>
        <w:ind w:left="2887" w:hanging="360"/>
      </w:pPr>
      <w:rPr>
        <w:rFonts w:ascii="Symbol" w:hAnsi="Symbol" w:hint="default"/>
      </w:rPr>
    </w:lvl>
    <w:lvl w:ilvl="1" w:tplc="04090003" w:tentative="1">
      <w:start w:val="1"/>
      <w:numFmt w:val="bullet"/>
      <w:lvlText w:val="o"/>
      <w:lvlJc w:val="left"/>
      <w:pPr>
        <w:tabs>
          <w:tab w:val="num" w:pos="3607"/>
        </w:tabs>
        <w:ind w:left="3607" w:hanging="360"/>
      </w:pPr>
      <w:rPr>
        <w:rFonts w:ascii="Courier New" w:hAnsi="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3">
    <w:nsid w:val="11B163ED"/>
    <w:multiLevelType w:val="hybridMultilevel"/>
    <w:tmpl w:val="C9F8B490"/>
    <w:lvl w:ilvl="0" w:tplc="6638DD5C">
      <w:start w:val="8"/>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1AE878F9"/>
    <w:multiLevelType w:val="hybridMultilevel"/>
    <w:tmpl w:val="543028FA"/>
    <w:lvl w:ilvl="0" w:tplc="CF88207A">
      <w:start w:val="10"/>
      <w:numFmt w:val="bullet"/>
      <w:lvlText w:val=""/>
      <w:lvlJc w:val="left"/>
      <w:pPr>
        <w:tabs>
          <w:tab w:val="num" w:pos="2520"/>
        </w:tabs>
        <w:ind w:left="2520" w:hanging="360"/>
      </w:pPr>
      <w:rPr>
        <w:rFonts w:ascii="Symbol" w:eastAsia="Times New Roman"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20493C3A"/>
    <w:multiLevelType w:val="hybridMultilevel"/>
    <w:tmpl w:val="DEE8249E"/>
    <w:lvl w:ilvl="0" w:tplc="285805B8">
      <w:start w:val="2"/>
      <w:numFmt w:val="upperLetter"/>
      <w:lvlText w:val="%1."/>
      <w:lvlJc w:val="left"/>
      <w:pPr>
        <w:tabs>
          <w:tab w:val="num" w:pos="1194"/>
        </w:tabs>
        <w:ind w:left="1194" w:hanging="444"/>
      </w:pPr>
      <w:rPr>
        <w:rFonts w:cs="Times New Roman" w:hint="default"/>
      </w:rPr>
    </w:lvl>
    <w:lvl w:ilvl="1" w:tplc="04090019">
      <w:start w:val="1"/>
      <w:numFmt w:val="lowerLetter"/>
      <w:lvlText w:val="%2."/>
      <w:lvlJc w:val="left"/>
      <w:pPr>
        <w:tabs>
          <w:tab w:val="num" w:pos="1830"/>
        </w:tabs>
        <w:ind w:left="1830" w:hanging="360"/>
      </w:pPr>
      <w:rPr>
        <w:rFonts w:cs="Times New Roman"/>
      </w:rPr>
    </w:lvl>
    <w:lvl w:ilvl="2" w:tplc="0409001B" w:tentative="1">
      <w:start w:val="1"/>
      <w:numFmt w:val="lowerRoman"/>
      <w:lvlText w:val="%3."/>
      <w:lvlJc w:val="right"/>
      <w:pPr>
        <w:tabs>
          <w:tab w:val="num" w:pos="2550"/>
        </w:tabs>
        <w:ind w:left="2550" w:hanging="180"/>
      </w:pPr>
      <w:rPr>
        <w:rFonts w:cs="Times New Roman"/>
      </w:rPr>
    </w:lvl>
    <w:lvl w:ilvl="3" w:tplc="0409000F" w:tentative="1">
      <w:start w:val="1"/>
      <w:numFmt w:val="decimal"/>
      <w:lvlText w:val="%4."/>
      <w:lvlJc w:val="left"/>
      <w:pPr>
        <w:tabs>
          <w:tab w:val="num" w:pos="3270"/>
        </w:tabs>
        <w:ind w:left="3270" w:hanging="360"/>
      </w:pPr>
      <w:rPr>
        <w:rFonts w:cs="Times New Roman"/>
      </w:rPr>
    </w:lvl>
    <w:lvl w:ilvl="4" w:tplc="04090019" w:tentative="1">
      <w:start w:val="1"/>
      <w:numFmt w:val="lowerLetter"/>
      <w:lvlText w:val="%5."/>
      <w:lvlJc w:val="left"/>
      <w:pPr>
        <w:tabs>
          <w:tab w:val="num" w:pos="3990"/>
        </w:tabs>
        <w:ind w:left="3990" w:hanging="360"/>
      </w:pPr>
      <w:rPr>
        <w:rFonts w:cs="Times New Roman"/>
      </w:rPr>
    </w:lvl>
    <w:lvl w:ilvl="5" w:tplc="0409001B" w:tentative="1">
      <w:start w:val="1"/>
      <w:numFmt w:val="lowerRoman"/>
      <w:lvlText w:val="%6."/>
      <w:lvlJc w:val="right"/>
      <w:pPr>
        <w:tabs>
          <w:tab w:val="num" w:pos="4710"/>
        </w:tabs>
        <w:ind w:left="4710" w:hanging="180"/>
      </w:pPr>
      <w:rPr>
        <w:rFonts w:cs="Times New Roman"/>
      </w:rPr>
    </w:lvl>
    <w:lvl w:ilvl="6" w:tplc="0409000F" w:tentative="1">
      <w:start w:val="1"/>
      <w:numFmt w:val="decimal"/>
      <w:lvlText w:val="%7."/>
      <w:lvlJc w:val="left"/>
      <w:pPr>
        <w:tabs>
          <w:tab w:val="num" w:pos="5430"/>
        </w:tabs>
        <w:ind w:left="5430" w:hanging="360"/>
      </w:pPr>
      <w:rPr>
        <w:rFonts w:cs="Times New Roman"/>
      </w:rPr>
    </w:lvl>
    <w:lvl w:ilvl="7" w:tplc="04090019" w:tentative="1">
      <w:start w:val="1"/>
      <w:numFmt w:val="lowerLetter"/>
      <w:lvlText w:val="%8."/>
      <w:lvlJc w:val="left"/>
      <w:pPr>
        <w:tabs>
          <w:tab w:val="num" w:pos="6150"/>
        </w:tabs>
        <w:ind w:left="6150" w:hanging="360"/>
      </w:pPr>
      <w:rPr>
        <w:rFonts w:cs="Times New Roman"/>
      </w:rPr>
    </w:lvl>
    <w:lvl w:ilvl="8" w:tplc="0409001B" w:tentative="1">
      <w:start w:val="1"/>
      <w:numFmt w:val="lowerRoman"/>
      <w:lvlText w:val="%9."/>
      <w:lvlJc w:val="right"/>
      <w:pPr>
        <w:tabs>
          <w:tab w:val="num" w:pos="6870"/>
        </w:tabs>
        <w:ind w:left="6870" w:hanging="180"/>
      </w:pPr>
      <w:rPr>
        <w:rFonts w:cs="Times New Roman"/>
      </w:rPr>
    </w:lvl>
  </w:abstractNum>
  <w:abstractNum w:abstractNumId="6">
    <w:nsid w:val="232E65A7"/>
    <w:multiLevelType w:val="hybridMultilevel"/>
    <w:tmpl w:val="BA526CBA"/>
    <w:lvl w:ilvl="0" w:tplc="FD6CA74C">
      <w:start w:val="5"/>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242D1B80"/>
    <w:multiLevelType w:val="hybridMultilevel"/>
    <w:tmpl w:val="D8E41B5C"/>
    <w:lvl w:ilvl="0" w:tplc="2EE43418">
      <w:start w:val="7"/>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C13964"/>
    <w:multiLevelType w:val="hybridMultilevel"/>
    <w:tmpl w:val="CC846356"/>
    <w:lvl w:ilvl="0" w:tplc="4EF20C14">
      <w:start w:val="7"/>
      <w:numFmt w:val="upperRoman"/>
      <w:lvlText w:val="%1."/>
      <w:lvlJc w:val="left"/>
      <w:pPr>
        <w:tabs>
          <w:tab w:val="num" w:pos="1524"/>
        </w:tabs>
        <w:ind w:left="1524" w:hanging="116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C747D2"/>
    <w:multiLevelType w:val="hybridMultilevel"/>
    <w:tmpl w:val="7BFAA062"/>
    <w:lvl w:ilvl="0" w:tplc="B09E24F0">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26DE4A46"/>
    <w:multiLevelType w:val="hybridMultilevel"/>
    <w:tmpl w:val="49548F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9236892"/>
    <w:multiLevelType w:val="hybridMultilevel"/>
    <w:tmpl w:val="D4960E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A1D43BC"/>
    <w:multiLevelType w:val="hybridMultilevel"/>
    <w:tmpl w:val="89B6AE16"/>
    <w:lvl w:ilvl="0" w:tplc="2318A930">
      <w:start w:val="10"/>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AB4000F"/>
    <w:multiLevelType w:val="hybridMultilevel"/>
    <w:tmpl w:val="7FD8E01C"/>
    <w:lvl w:ilvl="0" w:tplc="D7FC916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2BEA7A82"/>
    <w:multiLevelType w:val="hybridMultilevel"/>
    <w:tmpl w:val="4656A8E0"/>
    <w:lvl w:ilvl="0" w:tplc="AE3A6830">
      <w:start w:val="4"/>
      <w:numFmt w:val="upperRoman"/>
      <w:lvlText w:val="%1."/>
      <w:lvlJc w:val="left"/>
      <w:pPr>
        <w:tabs>
          <w:tab w:val="num" w:pos="1524"/>
        </w:tabs>
        <w:ind w:left="1524" w:hanging="1164"/>
      </w:pPr>
      <w:rPr>
        <w:rFonts w:cs="Times New Roman" w:hint="default"/>
      </w:rPr>
    </w:lvl>
    <w:lvl w:ilvl="1" w:tplc="42ECC126">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F8D671D"/>
    <w:multiLevelType w:val="hybridMultilevel"/>
    <w:tmpl w:val="8080189C"/>
    <w:lvl w:ilvl="0" w:tplc="FDB6D638">
      <w:start w:val="6"/>
      <w:numFmt w:val="upperRoman"/>
      <w:lvlText w:val="%1."/>
      <w:lvlJc w:val="left"/>
      <w:pPr>
        <w:tabs>
          <w:tab w:val="num" w:pos="1080"/>
        </w:tabs>
        <w:ind w:left="1080" w:hanging="720"/>
      </w:pPr>
      <w:rPr>
        <w:rFonts w:cs="Times New Roman" w:hint="default"/>
      </w:rPr>
    </w:lvl>
    <w:lvl w:ilvl="1" w:tplc="F168ACC8">
      <w:start w:val="5"/>
      <w:numFmt w:val="lowerRoman"/>
      <w:lvlText w:val="%2."/>
      <w:lvlJc w:val="left"/>
      <w:pPr>
        <w:tabs>
          <w:tab w:val="num" w:pos="1800"/>
        </w:tabs>
        <w:ind w:left="1800" w:hanging="720"/>
      </w:pPr>
      <w:rPr>
        <w:rFonts w:cs="Times New Roman" w:hint="default"/>
      </w:rPr>
    </w:lvl>
    <w:lvl w:ilvl="2" w:tplc="6158D292">
      <w:start w:val="29"/>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15134BC"/>
    <w:multiLevelType w:val="hybridMultilevel"/>
    <w:tmpl w:val="B81EE564"/>
    <w:lvl w:ilvl="0" w:tplc="04C43C68">
      <w:start w:val="5"/>
      <w:numFmt w:val="upperLetter"/>
      <w:lvlText w:val="%1."/>
      <w:lvlJc w:val="left"/>
      <w:pPr>
        <w:tabs>
          <w:tab w:val="num" w:pos="830"/>
        </w:tabs>
        <w:ind w:left="830" w:hanging="360"/>
      </w:pPr>
      <w:rPr>
        <w:rFonts w:cs="Times New Roman" w:hint="default"/>
      </w:rPr>
    </w:lvl>
    <w:lvl w:ilvl="1" w:tplc="04090019" w:tentative="1">
      <w:start w:val="1"/>
      <w:numFmt w:val="lowerLetter"/>
      <w:lvlText w:val="%2."/>
      <w:lvlJc w:val="left"/>
      <w:pPr>
        <w:tabs>
          <w:tab w:val="num" w:pos="1550"/>
        </w:tabs>
        <w:ind w:left="1550" w:hanging="360"/>
      </w:pPr>
      <w:rPr>
        <w:rFonts w:cs="Times New Roman"/>
      </w:rPr>
    </w:lvl>
    <w:lvl w:ilvl="2" w:tplc="0409001B" w:tentative="1">
      <w:start w:val="1"/>
      <w:numFmt w:val="lowerRoman"/>
      <w:lvlText w:val="%3."/>
      <w:lvlJc w:val="right"/>
      <w:pPr>
        <w:tabs>
          <w:tab w:val="num" w:pos="2270"/>
        </w:tabs>
        <w:ind w:left="2270" w:hanging="180"/>
      </w:pPr>
      <w:rPr>
        <w:rFonts w:cs="Times New Roman"/>
      </w:rPr>
    </w:lvl>
    <w:lvl w:ilvl="3" w:tplc="0409000F" w:tentative="1">
      <w:start w:val="1"/>
      <w:numFmt w:val="decimal"/>
      <w:lvlText w:val="%4."/>
      <w:lvlJc w:val="left"/>
      <w:pPr>
        <w:tabs>
          <w:tab w:val="num" w:pos="2990"/>
        </w:tabs>
        <w:ind w:left="2990" w:hanging="360"/>
      </w:pPr>
      <w:rPr>
        <w:rFonts w:cs="Times New Roman"/>
      </w:rPr>
    </w:lvl>
    <w:lvl w:ilvl="4" w:tplc="04090019" w:tentative="1">
      <w:start w:val="1"/>
      <w:numFmt w:val="lowerLetter"/>
      <w:lvlText w:val="%5."/>
      <w:lvlJc w:val="left"/>
      <w:pPr>
        <w:tabs>
          <w:tab w:val="num" w:pos="3710"/>
        </w:tabs>
        <w:ind w:left="3710" w:hanging="360"/>
      </w:pPr>
      <w:rPr>
        <w:rFonts w:cs="Times New Roman"/>
      </w:rPr>
    </w:lvl>
    <w:lvl w:ilvl="5" w:tplc="0409001B" w:tentative="1">
      <w:start w:val="1"/>
      <w:numFmt w:val="lowerRoman"/>
      <w:lvlText w:val="%6."/>
      <w:lvlJc w:val="right"/>
      <w:pPr>
        <w:tabs>
          <w:tab w:val="num" w:pos="4430"/>
        </w:tabs>
        <w:ind w:left="4430" w:hanging="180"/>
      </w:pPr>
      <w:rPr>
        <w:rFonts w:cs="Times New Roman"/>
      </w:rPr>
    </w:lvl>
    <w:lvl w:ilvl="6" w:tplc="0409000F" w:tentative="1">
      <w:start w:val="1"/>
      <w:numFmt w:val="decimal"/>
      <w:lvlText w:val="%7."/>
      <w:lvlJc w:val="left"/>
      <w:pPr>
        <w:tabs>
          <w:tab w:val="num" w:pos="5150"/>
        </w:tabs>
        <w:ind w:left="5150" w:hanging="360"/>
      </w:pPr>
      <w:rPr>
        <w:rFonts w:cs="Times New Roman"/>
      </w:rPr>
    </w:lvl>
    <w:lvl w:ilvl="7" w:tplc="04090019" w:tentative="1">
      <w:start w:val="1"/>
      <w:numFmt w:val="lowerLetter"/>
      <w:lvlText w:val="%8."/>
      <w:lvlJc w:val="left"/>
      <w:pPr>
        <w:tabs>
          <w:tab w:val="num" w:pos="5870"/>
        </w:tabs>
        <w:ind w:left="5870" w:hanging="360"/>
      </w:pPr>
      <w:rPr>
        <w:rFonts w:cs="Times New Roman"/>
      </w:rPr>
    </w:lvl>
    <w:lvl w:ilvl="8" w:tplc="0409001B" w:tentative="1">
      <w:start w:val="1"/>
      <w:numFmt w:val="lowerRoman"/>
      <w:lvlText w:val="%9."/>
      <w:lvlJc w:val="right"/>
      <w:pPr>
        <w:tabs>
          <w:tab w:val="num" w:pos="6590"/>
        </w:tabs>
        <w:ind w:left="6590" w:hanging="180"/>
      </w:pPr>
      <w:rPr>
        <w:rFonts w:cs="Times New Roman"/>
      </w:rPr>
    </w:lvl>
  </w:abstractNum>
  <w:abstractNum w:abstractNumId="17">
    <w:nsid w:val="3593049B"/>
    <w:multiLevelType w:val="hybridMultilevel"/>
    <w:tmpl w:val="83EEC8AA"/>
    <w:lvl w:ilvl="0" w:tplc="772C3B7C">
      <w:start w:val="2"/>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37090411"/>
    <w:multiLevelType w:val="hybridMultilevel"/>
    <w:tmpl w:val="4FB67D9A"/>
    <w:lvl w:ilvl="0" w:tplc="BB74EFE8">
      <w:start w:val="1"/>
      <w:numFmt w:val="upp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nsid w:val="385144FD"/>
    <w:multiLevelType w:val="hybridMultilevel"/>
    <w:tmpl w:val="15CEC314"/>
    <w:lvl w:ilvl="0" w:tplc="312EF830">
      <w:start w:val="1"/>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0">
    <w:nsid w:val="398E4AF6"/>
    <w:multiLevelType w:val="hybridMultilevel"/>
    <w:tmpl w:val="F7E0E2B2"/>
    <w:lvl w:ilvl="0" w:tplc="3258E012">
      <w:start w:val="5"/>
      <w:numFmt w:val="upperLetter"/>
      <w:lvlText w:val="%1."/>
      <w:lvlJc w:val="left"/>
      <w:pPr>
        <w:tabs>
          <w:tab w:val="num" w:pos="1080"/>
        </w:tabs>
        <w:ind w:left="1080" w:hanging="360"/>
      </w:pPr>
      <w:rPr>
        <w:rFonts w:cs="Times New Roman" w:hint="default"/>
      </w:rPr>
    </w:lvl>
    <w:lvl w:ilvl="1" w:tplc="424838E2">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3B2239CD"/>
    <w:multiLevelType w:val="hybridMultilevel"/>
    <w:tmpl w:val="43741536"/>
    <w:lvl w:ilvl="0" w:tplc="D1402F76">
      <w:start w:val="1"/>
      <w:numFmt w:val="lowerLetter"/>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2">
    <w:nsid w:val="3F6C6169"/>
    <w:multiLevelType w:val="hybridMultilevel"/>
    <w:tmpl w:val="9B64CF52"/>
    <w:lvl w:ilvl="0" w:tplc="7390BFB2">
      <w:start w:val="13"/>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1884096"/>
    <w:multiLevelType w:val="hybridMultilevel"/>
    <w:tmpl w:val="34481B92"/>
    <w:lvl w:ilvl="0" w:tplc="F168D198">
      <w:start w:val="12"/>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4446016F"/>
    <w:multiLevelType w:val="hybridMultilevel"/>
    <w:tmpl w:val="27BA8C56"/>
    <w:lvl w:ilvl="0" w:tplc="9892968C">
      <w:start w:val="3"/>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nsid w:val="47C16AF6"/>
    <w:multiLevelType w:val="hybridMultilevel"/>
    <w:tmpl w:val="827C51E0"/>
    <w:lvl w:ilvl="0" w:tplc="4CB662E6">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6">
    <w:nsid w:val="48A23E2C"/>
    <w:multiLevelType w:val="hybridMultilevel"/>
    <w:tmpl w:val="D7767910"/>
    <w:lvl w:ilvl="0" w:tplc="5874B060">
      <w:start w:val="10"/>
      <w:numFmt w:val="upperRoman"/>
      <w:lvlText w:val="%1."/>
      <w:lvlJc w:val="left"/>
      <w:pPr>
        <w:tabs>
          <w:tab w:val="num" w:pos="1536"/>
        </w:tabs>
        <w:ind w:left="1536" w:hanging="11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9F34320"/>
    <w:multiLevelType w:val="hybridMultilevel"/>
    <w:tmpl w:val="56289C0A"/>
    <w:lvl w:ilvl="0" w:tplc="5178E8AC">
      <w:start w:val="1"/>
      <w:numFmt w:val="decimal"/>
      <w:lvlText w:val="%1."/>
      <w:lvlJc w:val="left"/>
      <w:pPr>
        <w:tabs>
          <w:tab w:val="num" w:pos="1440"/>
        </w:tabs>
        <w:ind w:left="1440" w:hanging="360"/>
      </w:pPr>
      <w:rPr>
        <w:rFonts w:cs="Times New Roman" w:hint="default"/>
      </w:rPr>
    </w:lvl>
    <w:lvl w:ilvl="1" w:tplc="7FEE5972">
      <w:start w:val="1"/>
      <w:numFmt w:val="upperLetter"/>
      <w:lvlText w:val="%2."/>
      <w:lvlJc w:val="left"/>
      <w:pPr>
        <w:tabs>
          <w:tab w:val="num" w:pos="2160"/>
        </w:tabs>
        <w:ind w:left="2160" w:hanging="360"/>
      </w:pPr>
      <w:rPr>
        <w:rFonts w:cs="Times New Roman" w:hint="default"/>
      </w:rPr>
    </w:lvl>
    <w:lvl w:ilvl="2" w:tplc="BCBE37C2">
      <w:start w:val="1"/>
      <w:numFmt w:val="lowerLetter"/>
      <w:lvlText w:val="%3."/>
      <w:lvlJc w:val="left"/>
      <w:pPr>
        <w:tabs>
          <w:tab w:val="num" w:pos="3060"/>
        </w:tabs>
        <w:ind w:left="3060" w:hanging="360"/>
      </w:pPr>
      <w:rPr>
        <w:rFonts w:cs="Times New Roman" w:hint="default"/>
        <w:b w:val="0"/>
        <w:u w:val="none"/>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nsid w:val="49F757B2"/>
    <w:multiLevelType w:val="hybridMultilevel"/>
    <w:tmpl w:val="49AE1194"/>
    <w:lvl w:ilvl="0" w:tplc="75606752">
      <w:start w:val="2"/>
      <w:numFmt w:val="bullet"/>
      <w:lvlText w:val=""/>
      <w:lvlJc w:val="left"/>
      <w:pPr>
        <w:tabs>
          <w:tab w:val="num" w:pos="720"/>
        </w:tabs>
        <w:ind w:left="720" w:hanging="360"/>
      </w:pPr>
      <w:rPr>
        <w:rFonts w:ascii="Symbol" w:eastAsia="Times New Roman"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A85874"/>
    <w:multiLevelType w:val="hybridMultilevel"/>
    <w:tmpl w:val="A7DE7ABA"/>
    <w:lvl w:ilvl="0" w:tplc="DF9CDE3A">
      <w:start w:val="7"/>
      <w:numFmt w:val="decimal"/>
      <w:lvlText w:val="%1."/>
      <w:lvlJc w:val="left"/>
      <w:pPr>
        <w:tabs>
          <w:tab w:val="num" w:pos="1560"/>
        </w:tabs>
        <w:ind w:left="1560" w:hanging="660"/>
      </w:pPr>
      <w:rPr>
        <w:rFonts w:cs="Times New Roman" w:hint="default"/>
      </w:rPr>
    </w:lvl>
    <w:lvl w:ilvl="1" w:tplc="B64AC172">
      <w:start w:val="2"/>
      <w:numFmt w:val="upperLetter"/>
      <w:lvlText w:val="%2."/>
      <w:lvlJc w:val="left"/>
      <w:pPr>
        <w:tabs>
          <w:tab w:val="num" w:pos="1980"/>
        </w:tabs>
        <w:ind w:left="1980" w:hanging="360"/>
      </w:pPr>
      <w:rPr>
        <w:rFonts w:cs="Times New Roman" w:hint="default"/>
      </w:rPr>
    </w:lvl>
    <w:lvl w:ilvl="2" w:tplc="B4082C72">
      <w:start w:val="2"/>
      <w:numFmt w:val="lowerLetter"/>
      <w:lvlText w:val="%3."/>
      <w:lvlJc w:val="left"/>
      <w:pPr>
        <w:tabs>
          <w:tab w:val="num" w:pos="2880"/>
        </w:tabs>
        <w:ind w:left="2880" w:hanging="360"/>
      </w:pPr>
      <w:rPr>
        <w:rFonts w:cs="Times New Roman" w:hint="default"/>
        <w:b w:val="0"/>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30">
    <w:nsid w:val="5509150F"/>
    <w:multiLevelType w:val="hybridMultilevel"/>
    <w:tmpl w:val="1CB4ABA2"/>
    <w:lvl w:ilvl="0" w:tplc="0409000F">
      <w:start w:val="1"/>
      <w:numFmt w:val="decimal"/>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FA33881"/>
    <w:multiLevelType w:val="hybridMultilevel"/>
    <w:tmpl w:val="71541498"/>
    <w:lvl w:ilvl="0" w:tplc="A5CE5726">
      <w:start w:val="5"/>
      <w:numFmt w:val="upperLetter"/>
      <w:lvlText w:val="%1."/>
      <w:lvlJc w:val="left"/>
      <w:pPr>
        <w:tabs>
          <w:tab w:val="num" w:pos="1440"/>
        </w:tabs>
        <w:ind w:left="1440" w:hanging="900"/>
      </w:pPr>
      <w:rPr>
        <w:rFonts w:cs="Times New Roman" w:hint="default"/>
      </w:rPr>
    </w:lvl>
    <w:lvl w:ilvl="1" w:tplc="B1A6A7E4">
      <w:start w:val="1"/>
      <w:numFmt w:val="upperLetter"/>
      <w:lvlText w:val="%2."/>
      <w:lvlJc w:val="left"/>
      <w:pPr>
        <w:tabs>
          <w:tab w:val="num" w:pos="1620"/>
        </w:tabs>
        <w:ind w:left="1620" w:hanging="360"/>
      </w:pPr>
      <w:rPr>
        <w:rFonts w:cs="Times New Roman" w:hint="default"/>
      </w:rPr>
    </w:lvl>
    <w:lvl w:ilvl="2" w:tplc="84CE48FC">
      <w:start w:val="1"/>
      <w:numFmt w:val="decimal"/>
      <w:lvlText w:val="%3."/>
      <w:lvlJc w:val="left"/>
      <w:pPr>
        <w:tabs>
          <w:tab w:val="num" w:pos="2520"/>
        </w:tabs>
        <w:ind w:left="2520" w:hanging="360"/>
      </w:pPr>
      <w:rPr>
        <w:rFonts w:cs="Times New Roman" w:hint="default"/>
      </w:rPr>
    </w:lvl>
    <w:lvl w:ilvl="3" w:tplc="EBB4FE60">
      <w:start w:val="1"/>
      <w:numFmt w:val="lowerLetter"/>
      <w:lvlText w:val="%4."/>
      <w:lvlJc w:val="left"/>
      <w:pPr>
        <w:tabs>
          <w:tab w:val="num" w:pos="3060"/>
        </w:tabs>
        <w:ind w:left="3060" w:hanging="360"/>
      </w:pPr>
      <w:rPr>
        <w:rFonts w:cs="Times New Roman" w:hint="default"/>
      </w:rPr>
    </w:lvl>
    <w:lvl w:ilvl="4" w:tplc="68F26338">
      <w:start w:val="19"/>
      <w:numFmt w:val="upperRoman"/>
      <w:lvlText w:val="%5."/>
      <w:lvlJc w:val="left"/>
      <w:pPr>
        <w:tabs>
          <w:tab w:val="num" w:pos="4140"/>
        </w:tabs>
        <w:ind w:left="4140" w:hanging="720"/>
      </w:pPr>
      <w:rPr>
        <w:rFonts w:cs="Times New Roman" w:hint="default"/>
        <w:b/>
        <w:u w:val="single"/>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2">
    <w:nsid w:val="64167DBB"/>
    <w:multiLevelType w:val="hybridMultilevel"/>
    <w:tmpl w:val="399457C6"/>
    <w:lvl w:ilvl="0" w:tplc="9092A6CC">
      <w:start w:val="4"/>
      <w:numFmt w:val="decimal"/>
      <w:lvlText w:val="%1."/>
      <w:lvlJc w:val="left"/>
      <w:pPr>
        <w:tabs>
          <w:tab w:val="num" w:pos="1800"/>
        </w:tabs>
        <w:ind w:left="1800" w:hanging="360"/>
      </w:pPr>
      <w:rPr>
        <w:rFonts w:cs="Times New Roman" w:hint="default"/>
      </w:rPr>
    </w:lvl>
    <w:lvl w:ilvl="1" w:tplc="B8F4EF54">
      <w:start w:val="20"/>
      <w:numFmt w:val="upperLetter"/>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nsid w:val="67A0379A"/>
    <w:multiLevelType w:val="hybridMultilevel"/>
    <w:tmpl w:val="6A4081F0"/>
    <w:lvl w:ilvl="0" w:tplc="8D2E95EE">
      <w:start w:val="2"/>
      <w:numFmt w:val="upperLetter"/>
      <w:lvlText w:val="%1."/>
      <w:lvlJc w:val="left"/>
      <w:pPr>
        <w:tabs>
          <w:tab w:val="num" w:pos="1440"/>
        </w:tabs>
        <w:ind w:left="1440" w:hanging="90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4">
    <w:nsid w:val="692878CB"/>
    <w:multiLevelType w:val="hybridMultilevel"/>
    <w:tmpl w:val="E7B22A6E"/>
    <w:lvl w:ilvl="0" w:tplc="C756A204">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5">
    <w:nsid w:val="693B5B15"/>
    <w:multiLevelType w:val="hybridMultilevel"/>
    <w:tmpl w:val="718EDA6A"/>
    <w:lvl w:ilvl="0" w:tplc="95E4CA04">
      <w:start w:val="2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6">
    <w:nsid w:val="710A6584"/>
    <w:multiLevelType w:val="hybridMultilevel"/>
    <w:tmpl w:val="9A8A18CA"/>
    <w:lvl w:ilvl="0" w:tplc="9014BC8A">
      <w:start w:val="8"/>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7">
    <w:nsid w:val="722426DF"/>
    <w:multiLevelType w:val="hybridMultilevel"/>
    <w:tmpl w:val="B39037A4"/>
    <w:lvl w:ilvl="0" w:tplc="3A74D50C">
      <w:start w:val="3"/>
      <w:numFmt w:val="upperLetter"/>
      <w:lvlText w:val="%1."/>
      <w:lvlJc w:val="left"/>
      <w:pPr>
        <w:tabs>
          <w:tab w:val="num" w:pos="1267"/>
        </w:tabs>
        <w:ind w:left="1267" w:hanging="360"/>
      </w:pPr>
      <w:rPr>
        <w:rFonts w:cs="Times New Roman" w:hint="default"/>
      </w:rPr>
    </w:lvl>
    <w:lvl w:ilvl="1" w:tplc="04090019" w:tentative="1">
      <w:start w:val="1"/>
      <w:numFmt w:val="lowerLetter"/>
      <w:lvlText w:val="%2."/>
      <w:lvlJc w:val="left"/>
      <w:pPr>
        <w:tabs>
          <w:tab w:val="num" w:pos="1987"/>
        </w:tabs>
        <w:ind w:left="1987" w:hanging="360"/>
      </w:pPr>
      <w:rPr>
        <w:rFonts w:cs="Times New Roman"/>
      </w:rPr>
    </w:lvl>
    <w:lvl w:ilvl="2" w:tplc="0409001B" w:tentative="1">
      <w:start w:val="1"/>
      <w:numFmt w:val="lowerRoman"/>
      <w:lvlText w:val="%3."/>
      <w:lvlJc w:val="right"/>
      <w:pPr>
        <w:tabs>
          <w:tab w:val="num" w:pos="2707"/>
        </w:tabs>
        <w:ind w:left="2707" w:hanging="180"/>
      </w:pPr>
      <w:rPr>
        <w:rFonts w:cs="Times New Roman"/>
      </w:rPr>
    </w:lvl>
    <w:lvl w:ilvl="3" w:tplc="0409000F" w:tentative="1">
      <w:start w:val="1"/>
      <w:numFmt w:val="decimal"/>
      <w:lvlText w:val="%4."/>
      <w:lvlJc w:val="left"/>
      <w:pPr>
        <w:tabs>
          <w:tab w:val="num" w:pos="3427"/>
        </w:tabs>
        <w:ind w:left="3427" w:hanging="360"/>
      </w:pPr>
      <w:rPr>
        <w:rFonts w:cs="Times New Roman"/>
      </w:rPr>
    </w:lvl>
    <w:lvl w:ilvl="4" w:tplc="04090019" w:tentative="1">
      <w:start w:val="1"/>
      <w:numFmt w:val="lowerLetter"/>
      <w:lvlText w:val="%5."/>
      <w:lvlJc w:val="left"/>
      <w:pPr>
        <w:tabs>
          <w:tab w:val="num" w:pos="4147"/>
        </w:tabs>
        <w:ind w:left="4147" w:hanging="360"/>
      </w:pPr>
      <w:rPr>
        <w:rFonts w:cs="Times New Roman"/>
      </w:rPr>
    </w:lvl>
    <w:lvl w:ilvl="5" w:tplc="0409001B" w:tentative="1">
      <w:start w:val="1"/>
      <w:numFmt w:val="lowerRoman"/>
      <w:lvlText w:val="%6."/>
      <w:lvlJc w:val="right"/>
      <w:pPr>
        <w:tabs>
          <w:tab w:val="num" w:pos="4867"/>
        </w:tabs>
        <w:ind w:left="4867" w:hanging="180"/>
      </w:pPr>
      <w:rPr>
        <w:rFonts w:cs="Times New Roman"/>
      </w:rPr>
    </w:lvl>
    <w:lvl w:ilvl="6" w:tplc="0409000F" w:tentative="1">
      <w:start w:val="1"/>
      <w:numFmt w:val="decimal"/>
      <w:lvlText w:val="%7."/>
      <w:lvlJc w:val="left"/>
      <w:pPr>
        <w:tabs>
          <w:tab w:val="num" w:pos="5587"/>
        </w:tabs>
        <w:ind w:left="5587" w:hanging="360"/>
      </w:pPr>
      <w:rPr>
        <w:rFonts w:cs="Times New Roman"/>
      </w:rPr>
    </w:lvl>
    <w:lvl w:ilvl="7" w:tplc="04090019" w:tentative="1">
      <w:start w:val="1"/>
      <w:numFmt w:val="lowerLetter"/>
      <w:lvlText w:val="%8."/>
      <w:lvlJc w:val="left"/>
      <w:pPr>
        <w:tabs>
          <w:tab w:val="num" w:pos="6307"/>
        </w:tabs>
        <w:ind w:left="6307" w:hanging="360"/>
      </w:pPr>
      <w:rPr>
        <w:rFonts w:cs="Times New Roman"/>
      </w:rPr>
    </w:lvl>
    <w:lvl w:ilvl="8" w:tplc="0409001B" w:tentative="1">
      <w:start w:val="1"/>
      <w:numFmt w:val="lowerRoman"/>
      <w:lvlText w:val="%9."/>
      <w:lvlJc w:val="right"/>
      <w:pPr>
        <w:tabs>
          <w:tab w:val="num" w:pos="7027"/>
        </w:tabs>
        <w:ind w:left="7027" w:hanging="180"/>
      </w:pPr>
      <w:rPr>
        <w:rFonts w:cs="Times New Roman"/>
      </w:rPr>
    </w:lvl>
  </w:abstractNum>
  <w:abstractNum w:abstractNumId="38">
    <w:nsid w:val="751746A3"/>
    <w:multiLevelType w:val="hybridMultilevel"/>
    <w:tmpl w:val="556EF09C"/>
    <w:lvl w:ilvl="0" w:tplc="0409000F">
      <w:start w:val="1"/>
      <w:numFmt w:val="decimal"/>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340"/>
        </w:tabs>
        <w:ind w:left="2340" w:hanging="360"/>
      </w:pPr>
      <w:rPr>
        <w:rFonts w:cs="Times New Roman"/>
      </w:rPr>
    </w:lvl>
    <w:lvl w:ilvl="3" w:tplc="4A8C52AE">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9185B84"/>
    <w:multiLevelType w:val="hybridMultilevel"/>
    <w:tmpl w:val="DD36052A"/>
    <w:lvl w:ilvl="0" w:tplc="5BBA8512">
      <w:start w:val="11"/>
      <w:numFmt w:val="upperRoman"/>
      <w:pStyle w:val="Heading5"/>
      <w:lvlText w:val="%1."/>
      <w:lvlJc w:val="left"/>
      <w:pPr>
        <w:tabs>
          <w:tab w:val="num" w:pos="720"/>
        </w:tabs>
        <w:ind w:left="720" w:hanging="72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A5AAD72C">
      <w:start w:val="1"/>
      <w:numFmt w:val="decimal"/>
      <w:lvlText w:val="%3."/>
      <w:lvlJc w:val="left"/>
      <w:pPr>
        <w:tabs>
          <w:tab w:val="num" w:pos="3060"/>
        </w:tabs>
        <w:ind w:left="3060" w:hanging="108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E7176F9"/>
    <w:multiLevelType w:val="hybridMultilevel"/>
    <w:tmpl w:val="A5846C56"/>
    <w:lvl w:ilvl="0" w:tplc="9ED26914">
      <w:start w:val="1"/>
      <w:numFmt w:val="decimal"/>
      <w:lvlText w:val="%1"/>
      <w:lvlJc w:val="left"/>
      <w:pPr>
        <w:tabs>
          <w:tab w:val="num" w:pos="3240"/>
        </w:tabs>
        <w:ind w:left="3240" w:hanging="28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16"/>
  </w:num>
  <w:num w:numId="3">
    <w:abstractNumId w:val="24"/>
  </w:num>
  <w:num w:numId="4">
    <w:abstractNumId w:val="3"/>
  </w:num>
  <w:num w:numId="5">
    <w:abstractNumId w:val="21"/>
  </w:num>
  <w:num w:numId="6">
    <w:abstractNumId w:val="5"/>
  </w:num>
  <w:num w:numId="7">
    <w:abstractNumId w:val="19"/>
  </w:num>
  <w:num w:numId="8">
    <w:abstractNumId w:val="18"/>
  </w:num>
  <w:num w:numId="9">
    <w:abstractNumId w:val="37"/>
  </w:num>
  <w:num w:numId="10">
    <w:abstractNumId w:val="6"/>
  </w:num>
  <w:num w:numId="11">
    <w:abstractNumId w:val="20"/>
  </w:num>
  <w:num w:numId="12">
    <w:abstractNumId w:val="1"/>
  </w:num>
  <w:num w:numId="13">
    <w:abstractNumId w:val="27"/>
  </w:num>
  <w:num w:numId="14">
    <w:abstractNumId w:val="33"/>
  </w:num>
  <w:num w:numId="15">
    <w:abstractNumId w:val="17"/>
  </w:num>
  <w:num w:numId="16">
    <w:abstractNumId w:val="29"/>
  </w:num>
  <w:num w:numId="17">
    <w:abstractNumId w:val="34"/>
  </w:num>
  <w:num w:numId="18">
    <w:abstractNumId w:val="31"/>
  </w:num>
  <w:num w:numId="19">
    <w:abstractNumId w:val="13"/>
  </w:num>
  <w:num w:numId="20">
    <w:abstractNumId w:val="30"/>
  </w:num>
  <w:num w:numId="21">
    <w:abstractNumId w:val="38"/>
  </w:num>
  <w:num w:numId="22">
    <w:abstractNumId w:val="11"/>
  </w:num>
  <w:num w:numId="23">
    <w:abstractNumId w:val="7"/>
  </w:num>
  <w:num w:numId="24">
    <w:abstractNumId w:val="35"/>
  </w:num>
  <w:num w:numId="25">
    <w:abstractNumId w:val="14"/>
  </w:num>
  <w:num w:numId="26">
    <w:abstractNumId w:val="26"/>
  </w:num>
  <w:num w:numId="27">
    <w:abstractNumId w:val="8"/>
  </w:num>
  <w:num w:numId="28">
    <w:abstractNumId w:val="15"/>
  </w:num>
  <w:num w:numId="29">
    <w:abstractNumId w:val="39"/>
  </w:num>
  <w:num w:numId="30">
    <w:abstractNumId w:val="0"/>
  </w:num>
  <w:num w:numId="31">
    <w:abstractNumId w:val="4"/>
  </w:num>
  <w:num w:numId="32">
    <w:abstractNumId w:val="2"/>
  </w:num>
  <w:num w:numId="33">
    <w:abstractNumId w:val="40"/>
  </w:num>
  <w:num w:numId="34">
    <w:abstractNumId w:val="36"/>
  </w:num>
  <w:num w:numId="35">
    <w:abstractNumId w:val="23"/>
  </w:num>
  <w:num w:numId="36">
    <w:abstractNumId w:val="32"/>
  </w:num>
  <w:num w:numId="37">
    <w:abstractNumId w:val="25"/>
  </w:num>
  <w:num w:numId="38">
    <w:abstractNumId w:val="9"/>
  </w:num>
  <w:num w:numId="39">
    <w:abstractNumId w:val="12"/>
  </w:num>
  <w:num w:numId="40">
    <w:abstractNumId w:val="22"/>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5C8C"/>
    <w:rsid w:val="00010A42"/>
    <w:rsid w:val="00033C26"/>
    <w:rsid w:val="00056B39"/>
    <w:rsid w:val="00087703"/>
    <w:rsid w:val="0009371B"/>
    <w:rsid w:val="000A07F8"/>
    <w:rsid w:val="000A1183"/>
    <w:rsid w:val="000A6446"/>
    <w:rsid w:val="000F3176"/>
    <w:rsid w:val="00107EC1"/>
    <w:rsid w:val="0012739D"/>
    <w:rsid w:val="0013634C"/>
    <w:rsid w:val="0013763F"/>
    <w:rsid w:val="001419FA"/>
    <w:rsid w:val="00147D38"/>
    <w:rsid w:val="001566CA"/>
    <w:rsid w:val="00157ED5"/>
    <w:rsid w:val="00174DA1"/>
    <w:rsid w:val="00181D98"/>
    <w:rsid w:val="001B3F81"/>
    <w:rsid w:val="001C2B33"/>
    <w:rsid w:val="001C6D7B"/>
    <w:rsid w:val="001E4884"/>
    <w:rsid w:val="001F1A84"/>
    <w:rsid w:val="002062D7"/>
    <w:rsid w:val="00226E5C"/>
    <w:rsid w:val="00231265"/>
    <w:rsid w:val="002327ED"/>
    <w:rsid w:val="002922EE"/>
    <w:rsid w:val="002A1A23"/>
    <w:rsid w:val="002B73C8"/>
    <w:rsid w:val="002C0EF7"/>
    <w:rsid w:val="002C67A6"/>
    <w:rsid w:val="002F5D96"/>
    <w:rsid w:val="003561B3"/>
    <w:rsid w:val="00367C0D"/>
    <w:rsid w:val="003A0F10"/>
    <w:rsid w:val="003B20A4"/>
    <w:rsid w:val="003E2503"/>
    <w:rsid w:val="003F238A"/>
    <w:rsid w:val="00411E59"/>
    <w:rsid w:val="00412EC1"/>
    <w:rsid w:val="00416DE0"/>
    <w:rsid w:val="00426C84"/>
    <w:rsid w:val="004736AE"/>
    <w:rsid w:val="004825AF"/>
    <w:rsid w:val="00491A3E"/>
    <w:rsid w:val="004B4F2D"/>
    <w:rsid w:val="004D24BA"/>
    <w:rsid w:val="004F665D"/>
    <w:rsid w:val="005066CD"/>
    <w:rsid w:val="00513164"/>
    <w:rsid w:val="00521887"/>
    <w:rsid w:val="005472AD"/>
    <w:rsid w:val="00547EF9"/>
    <w:rsid w:val="005534ED"/>
    <w:rsid w:val="00564B37"/>
    <w:rsid w:val="005B557E"/>
    <w:rsid w:val="005F1CD3"/>
    <w:rsid w:val="00606042"/>
    <w:rsid w:val="00621377"/>
    <w:rsid w:val="00621A8E"/>
    <w:rsid w:val="00630694"/>
    <w:rsid w:val="006415F0"/>
    <w:rsid w:val="006A245E"/>
    <w:rsid w:val="006B6E91"/>
    <w:rsid w:val="006C16A0"/>
    <w:rsid w:val="006D4962"/>
    <w:rsid w:val="006E20E3"/>
    <w:rsid w:val="006E6684"/>
    <w:rsid w:val="006F04F9"/>
    <w:rsid w:val="006F13AB"/>
    <w:rsid w:val="006F6229"/>
    <w:rsid w:val="00724810"/>
    <w:rsid w:val="007362E4"/>
    <w:rsid w:val="00736985"/>
    <w:rsid w:val="00753623"/>
    <w:rsid w:val="007A5507"/>
    <w:rsid w:val="007B4D41"/>
    <w:rsid w:val="007F1ED6"/>
    <w:rsid w:val="007F3E02"/>
    <w:rsid w:val="007F7089"/>
    <w:rsid w:val="00811D78"/>
    <w:rsid w:val="00853ACE"/>
    <w:rsid w:val="008620C9"/>
    <w:rsid w:val="0086688D"/>
    <w:rsid w:val="00870A32"/>
    <w:rsid w:val="00880A7B"/>
    <w:rsid w:val="00884915"/>
    <w:rsid w:val="00885D10"/>
    <w:rsid w:val="008974B3"/>
    <w:rsid w:val="008C6796"/>
    <w:rsid w:val="008D2632"/>
    <w:rsid w:val="008D29D4"/>
    <w:rsid w:val="008D507C"/>
    <w:rsid w:val="009038E9"/>
    <w:rsid w:val="00930ED7"/>
    <w:rsid w:val="00932E40"/>
    <w:rsid w:val="00941FF8"/>
    <w:rsid w:val="0094539D"/>
    <w:rsid w:val="00946F8D"/>
    <w:rsid w:val="00970E51"/>
    <w:rsid w:val="00980E64"/>
    <w:rsid w:val="0099507B"/>
    <w:rsid w:val="009C37ED"/>
    <w:rsid w:val="009F7A40"/>
    <w:rsid w:val="00A05494"/>
    <w:rsid w:val="00A33D31"/>
    <w:rsid w:val="00A36593"/>
    <w:rsid w:val="00A77B66"/>
    <w:rsid w:val="00A85C22"/>
    <w:rsid w:val="00AA53AB"/>
    <w:rsid w:val="00AB27E8"/>
    <w:rsid w:val="00AF3675"/>
    <w:rsid w:val="00B66CAE"/>
    <w:rsid w:val="00B737A9"/>
    <w:rsid w:val="00B77168"/>
    <w:rsid w:val="00B7736E"/>
    <w:rsid w:val="00B90D8D"/>
    <w:rsid w:val="00B95BC5"/>
    <w:rsid w:val="00BC35AF"/>
    <w:rsid w:val="00BC6797"/>
    <w:rsid w:val="00C126AC"/>
    <w:rsid w:val="00C15DDB"/>
    <w:rsid w:val="00C20B44"/>
    <w:rsid w:val="00C259E1"/>
    <w:rsid w:val="00C2646D"/>
    <w:rsid w:val="00C512B4"/>
    <w:rsid w:val="00C54766"/>
    <w:rsid w:val="00C73906"/>
    <w:rsid w:val="00C86CBB"/>
    <w:rsid w:val="00CA70CA"/>
    <w:rsid w:val="00CA7767"/>
    <w:rsid w:val="00CD6FEF"/>
    <w:rsid w:val="00D10363"/>
    <w:rsid w:val="00D106CC"/>
    <w:rsid w:val="00D17E5D"/>
    <w:rsid w:val="00D21568"/>
    <w:rsid w:val="00D3183F"/>
    <w:rsid w:val="00D675F5"/>
    <w:rsid w:val="00D70729"/>
    <w:rsid w:val="00D73235"/>
    <w:rsid w:val="00D761E5"/>
    <w:rsid w:val="00D856BE"/>
    <w:rsid w:val="00D87205"/>
    <w:rsid w:val="00D94AA8"/>
    <w:rsid w:val="00DF3DC8"/>
    <w:rsid w:val="00E06406"/>
    <w:rsid w:val="00E0749C"/>
    <w:rsid w:val="00E1118D"/>
    <w:rsid w:val="00E11CB5"/>
    <w:rsid w:val="00E16CDB"/>
    <w:rsid w:val="00E20557"/>
    <w:rsid w:val="00E35C8C"/>
    <w:rsid w:val="00E371C5"/>
    <w:rsid w:val="00E46D5B"/>
    <w:rsid w:val="00E52377"/>
    <w:rsid w:val="00E60702"/>
    <w:rsid w:val="00E7079D"/>
    <w:rsid w:val="00EC7889"/>
    <w:rsid w:val="00ED0F91"/>
    <w:rsid w:val="00ED7756"/>
    <w:rsid w:val="00EE1DF1"/>
    <w:rsid w:val="00EE6E6A"/>
    <w:rsid w:val="00EF5F34"/>
    <w:rsid w:val="00EF69E3"/>
    <w:rsid w:val="00F24EE6"/>
    <w:rsid w:val="00F45DA7"/>
    <w:rsid w:val="00F60F19"/>
    <w:rsid w:val="00F745C3"/>
    <w:rsid w:val="00F74FA7"/>
    <w:rsid w:val="00F82113"/>
    <w:rsid w:val="00F96CD8"/>
    <w:rsid w:val="00FA374C"/>
    <w:rsid w:val="00FF15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A70CA"/>
    <w:rPr>
      <w:sz w:val="24"/>
      <w:szCs w:val="24"/>
    </w:rPr>
  </w:style>
  <w:style w:type="paragraph" w:styleId="Heading1">
    <w:name w:val="heading 1"/>
    <w:basedOn w:val="Normal"/>
    <w:next w:val="Normal"/>
    <w:link w:val="Heading1Char"/>
    <w:uiPriority w:val="99"/>
    <w:qFormat/>
    <w:rsid w:val="00CA70CA"/>
    <w:pPr>
      <w:keepNext/>
      <w:widowControl w:val="0"/>
      <w:autoSpaceDE w:val="0"/>
      <w:autoSpaceDN w:val="0"/>
      <w:adjustRightInd w:val="0"/>
      <w:ind w:left="900" w:right="-20" w:hanging="900"/>
      <w:outlineLvl w:val="0"/>
    </w:pPr>
    <w:rPr>
      <w:rFonts w:ascii="Arial" w:hAnsi="Arial" w:cs="Arial"/>
      <w:b/>
      <w:bCs/>
      <w:position w:val="-1"/>
    </w:rPr>
  </w:style>
  <w:style w:type="paragraph" w:styleId="Heading2">
    <w:name w:val="heading 2"/>
    <w:basedOn w:val="Normal"/>
    <w:next w:val="Normal"/>
    <w:link w:val="Heading2Char"/>
    <w:uiPriority w:val="99"/>
    <w:qFormat/>
    <w:rsid w:val="00CA70CA"/>
    <w:pPr>
      <w:keepNext/>
      <w:widowControl w:val="0"/>
      <w:autoSpaceDE w:val="0"/>
      <w:autoSpaceDN w:val="0"/>
      <w:adjustRightInd w:val="0"/>
      <w:ind w:left="4400" w:right="4425"/>
      <w:jc w:val="center"/>
      <w:outlineLvl w:val="1"/>
    </w:pPr>
    <w:rPr>
      <w:rFonts w:ascii="Arial" w:hAnsi="Arial" w:cs="Arial"/>
      <w:b/>
      <w:bCs/>
      <w:i/>
      <w:iCs/>
      <w:u w:val="thick"/>
    </w:rPr>
  </w:style>
  <w:style w:type="paragraph" w:styleId="Heading3">
    <w:name w:val="heading 3"/>
    <w:basedOn w:val="Normal"/>
    <w:next w:val="Normal"/>
    <w:link w:val="Heading3Char"/>
    <w:uiPriority w:val="99"/>
    <w:qFormat/>
    <w:rsid w:val="00CA70CA"/>
    <w:pPr>
      <w:keepNext/>
      <w:tabs>
        <w:tab w:val="right" w:pos="10800"/>
      </w:tabs>
      <w:jc w:val="center"/>
      <w:outlineLvl w:val="2"/>
    </w:pPr>
    <w:rPr>
      <w:rFonts w:ascii="Arial" w:hAnsi="Arial" w:cs="Arial"/>
      <w:b/>
    </w:rPr>
  </w:style>
  <w:style w:type="paragraph" w:styleId="Heading4">
    <w:name w:val="heading 4"/>
    <w:basedOn w:val="Normal"/>
    <w:next w:val="Normal"/>
    <w:link w:val="Heading4Char"/>
    <w:uiPriority w:val="99"/>
    <w:qFormat/>
    <w:rsid w:val="00CA70CA"/>
    <w:pPr>
      <w:keepNext/>
      <w:widowControl w:val="0"/>
      <w:tabs>
        <w:tab w:val="decimal" w:pos="8100"/>
      </w:tabs>
      <w:autoSpaceDE w:val="0"/>
      <w:autoSpaceDN w:val="0"/>
      <w:adjustRightInd w:val="0"/>
      <w:ind w:left="900" w:hanging="900"/>
      <w:outlineLvl w:val="3"/>
    </w:pPr>
    <w:rPr>
      <w:rFonts w:ascii="Arial" w:hAnsi="Arial" w:cs="Arial"/>
      <w:b/>
      <w:bCs/>
      <w:spacing w:val="3"/>
    </w:rPr>
  </w:style>
  <w:style w:type="paragraph" w:styleId="Heading5">
    <w:name w:val="heading 5"/>
    <w:basedOn w:val="Normal"/>
    <w:next w:val="Normal"/>
    <w:link w:val="Heading5Char"/>
    <w:uiPriority w:val="99"/>
    <w:qFormat/>
    <w:rsid w:val="00CA70CA"/>
    <w:pPr>
      <w:keepNext/>
      <w:widowControl w:val="0"/>
      <w:numPr>
        <w:numId w:val="29"/>
      </w:numPr>
      <w:tabs>
        <w:tab w:val="num" w:pos="900"/>
      </w:tabs>
      <w:autoSpaceDE w:val="0"/>
      <w:autoSpaceDN w:val="0"/>
      <w:adjustRightInd w:val="0"/>
      <w:ind w:right="-134" w:hanging="1080"/>
      <w:outlineLvl w:val="4"/>
    </w:pPr>
    <w:rPr>
      <w:rFonts w:ascii="Arial" w:hAnsi="Arial" w:cs="Arial"/>
      <w:b/>
      <w:bCs/>
      <w:position w:val="-1"/>
    </w:rPr>
  </w:style>
  <w:style w:type="paragraph" w:styleId="Heading6">
    <w:name w:val="heading 6"/>
    <w:basedOn w:val="Normal"/>
    <w:next w:val="Normal"/>
    <w:link w:val="Heading6Char"/>
    <w:uiPriority w:val="99"/>
    <w:qFormat/>
    <w:rsid w:val="00CA70CA"/>
    <w:pPr>
      <w:keepNext/>
      <w:tabs>
        <w:tab w:val="left" w:pos="1590"/>
      </w:tabs>
      <w:jc w:val="center"/>
      <w:outlineLvl w:val="5"/>
    </w:pPr>
    <w:rPr>
      <w:rFonts w:ascii="Arial" w:hAnsi="Arial" w:cs="Arial"/>
      <w:bCs/>
      <w:sz w:val="28"/>
      <w:shd w:val="clear" w:color="auto" w:fill="E0E0E0"/>
    </w:rPr>
  </w:style>
  <w:style w:type="paragraph" w:styleId="Heading7">
    <w:name w:val="heading 7"/>
    <w:basedOn w:val="Normal"/>
    <w:next w:val="Normal"/>
    <w:link w:val="Heading7Char"/>
    <w:uiPriority w:val="99"/>
    <w:qFormat/>
    <w:rsid w:val="00CA70CA"/>
    <w:pPr>
      <w:keepNext/>
      <w:widowControl w:val="0"/>
      <w:autoSpaceDE w:val="0"/>
      <w:autoSpaceDN w:val="0"/>
      <w:adjustRightInd w:val="0"/>
      <w:spacing w:after="240"/>
      <w:jc w:val="center"/>
      <w:outlineLvl w:val="6"/>
    </w:pPr>
    <w:rPr>
      <w:rFonts w:ascii="Arial Rounded MT Bold" w:hAnsi="Arial Rounded MT Bold"/>
      <w:bCs/>
      <w:sz w:val="32"/>
      <w:szCs w:val="40"/>
    </w:rPr>
  </w:style>
  <w:style w:type="paragraph" w:styleId="Heading8">
    <w:name w:val="heading 8"/>
    <w:basedOn w:val="Normal"/>
    <w:next w:val="Normal"/>
    <w:link w:val="Heading8Char"/>
    <w:uiPriority w:val="99"/>
    <w:qFormat/>
    <w:rsid w:val="00CA70CA"/>
    <w:pPr>
      <w:keepNext/>
      <w:jc w:val="center"/>
      <w:outlineLvl w:val="7"/>
    </w:pPr>
    <w:rPr>
      <w:rFonts w:ascii="Arial" w:hAnsi="Arial" w:cs="Arial"/>
      <w:b/>
      <w:bCs/>
      <w:sz w:val="28"/>
    </w:rPr>
  </w:style>
  <w:style w:type="paragraph" w:styleId="Heading9">
    <w:name w:val="heading 9"/>
    <w:basedOn w:val="Normal"/>
    <w:next w:val="Normal"/>
    <w:link w:val="Heading9Char"/>
    <w:uiPriority w:val="99"/>
    <w:qFormat/>
    <w:rsid w:val="00CA70CA"/>
    <w:pPr>
      <w:keepNext/>
      <w:jc w:val="center"/>
      <w:outlineLvl w:val="8"/>
    </w:pPr>
    <w:rPr>
      <w:b/>
      <w:bCs/>
      <w:sz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62E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362E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362E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362E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362E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362E4"/>
    <w:rPr>
      <w:rFonts w:ascii="Calibri" w:hAnsi="Calibri" w:cs="Times New Roman"/>
      <w:b/>
      <w:bCs/>
    </w:rPr>
  </w:style>
  <w:style w:type="character" w:customStyle="1" w:styleId="Heading7Char">
    <w:name w:val="Heading 7 Char"/>
    <w:basedOn w:val="DefaultParagraphFont"/>
    <w:link w:val="Heading7"/>
    <w:uiPriority w:val="99"/>
    <w:semiHidden/>
    <w:locked/>
    <w:rsid w:val="007362E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362E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362E4"/>
    <w:rPr>
      <w:rFonts w:ascii="Cambria" w:hAnsi="Cambria" w:cs="Times New Roman"/>
    </w:rPr>
  </w:style>
  <w:style w:type="paragraph" w:styleId="BalloonText">
    <w:name w:val="Balloon Text"/>
    <w:basedOn w:val="Normal"/>
    <w:link w:val="BalloonTextChar"/>
    <w:uiPriority w:val="99"/>
    <w:semiHidden/>
    <w:rsid w:val="00CA70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62E4"/>
    <w:rPr>
      <w:rFonts w:cs="Times New Roman"/>
      <w:sz w:val="2"/>
    </w:rPr>
  </w:style>
  <w:style w:type="paragraph" w:styleId="BlockText">
    <w:name w:val="Block Text"/>
    <w:basedOn w:val="Normal"/>
    <w:uiPriority w:val="99"/>
    <w:rsid w:val="00CA70CA"/>
    <w:pPr>
      <w:widowControl w:val="0"/>
      <w:autoSpaceDE w:val="0"/>
      <w:autoSpaceDN w:val="0"/>
      <w:adjustRightInd w:val="0"/>
      <w:ind w:left="1440" w:right="-133" w:hanging="360"/>
    </w:pPr>
    <w:rPr>
      <w:rFonts w:ascii="Arial" w:hAnsi="Arial" w:cs="Arial"/>
    </w:rPr>
  </w:style>
  <w:style w:type="paragraph" w:styleId="BodyTextIndent">
    <w:name w:val="Body Text Indent"/>
    <w:basedOn w:val="Normal"/>
    <w:link w:val="BodyTextIndentChar"/>
    <w:uiPriority w:val="99"/>
    <w:rsid w:val="00CA70CA"/>
    <w:pPr>
      <w:ind w:left="2340" w:hanging="360"/>
    </w:pPr>
    <w:rPr>
      <w:rFonts w:ascii="Arial" w:hAnsi="Arial" w:cs="Arial"/>
    </w:rPr>
  </w:style>
  <w:style w:type="character" w:customStyle="1" w:styleId="BodyTextIndentChar">
    <w:name w:val="Body Text Indent Char"/>
    <w:basedOn w:val="DefaultParagraphFont"/>
    <w:link w:val="BodyTextIndent"/>
    <w:uiPriority w:val="99"/>
    <w:semiHidden/>
    <w:locked/>
    <w:rsid w:val="007362E4"/>
    <w:rPr>
      <w:rFonts w:cs="Times New Roman"/>
      <w:sz w:val="24"/>
      <w:szCs w:val="24"/>
    </w:rPr>
  </w:style>
  <w:style w:type="paragraph" w:styleId="BodyTextIndent2">
    <w:name w:val="Body Text Indent 2"/>
    <w:basedOn w:val="Normal"/>
    <w:link w:val="BodyTextIndent2Char"/>
    <w:uiPriority w:val="99"/>
    <w:rsid w:val="00CA70CA"/>
    <w:pPr>
      <w:ind w:left="2160" w:hanging="720"/>
    </w:pPr>
    <w:rPr>
      <w:rFonts w:ascii="Arial" w:hAnsi="Arial" w:cs="Arial"/>
    </w:rPr>
  </w:style>
  <w:style w:type="character" w:customStyle="1" w:styleId="BodyTextIndent2Char">
    <w:name w:val="Body Text Indent 2 Char"/>
    <w:basedOn w:val="DefaultParagraphFont"/>
    <w:link w:val="BodyTextIndent2"/>
    <w:uiPriority w:val="99"/>
    <w:semiHidden/>
    <w:locked/>
    <w:rsid w:val="007362E4"/>
    <w:rPr>
      <w:rFonts w:cs="Times New Roman"/>
      <w:sz w:val="24"/>
      <w:szCs w:val="24"/>
    </w:rPr>
  </w:style>
  <w:style w:type="paragraph" w:styleId="BodyTextIndent3">
    <w:name w:val="Body Text Indent 3"/>
    <w:basedOn w:val="Normal"/>
    <w:link w:val="BodyTextIndent3Char"/>
    <w:uiPriority w:val="99"/>
    <w:rsid w:val="00CA70CA"/>
    <w:pPr>
      <w:ind w:left="2520" w:hanging="360"/>
    </w:pPr>
    <w:rPr>
      <w:rFonts w:ascii="Arial" w:hAnsi="Arial" w:cs="Arial"/>
    </w:rPr>
  </w:style>
  <w:style w:type="character" w:customStyle="1" w:styleId="BodyTextIndent3Char">
    <w:name w:val="Body Text Indent 3 Char"/>
    <w:basedOn w:val="DefaultParagraphFont"/>
    <w:link w:val="BodyTextIndent3"/>
    <w:uiPriority w:val="99"/>
    <w:semiHidden/>
    <w:locked/>
    <w:rsid w:val="007362E4"/>
    <w:rPr>
      <w:rFonts w:cs="Times New Roman"/>
      <w:sz w:val="16"/>
      <w:szCs w:val="16"/>
    </w:rPr>
  </w:style>
  <w:style w:type="paragraph" w:styleId="BodyText">
    <w:name w:val="Body Text"/>
    <w:basedOn w:val="Normal"/>
    <w:link w:val="BodyTextChar"/>
    <w:uiPriority w:val="99"/>
    <w:rsid w:val="00CA70CA"/>
    <w:pPr>
      <w:autoSpaceDE w:val="0"/>
      <w:autoSpaceDN w:val="0"/>
      <w:adjustRightInd w:val="0"/>
      <w:ind w:right="144"/>
    </w:pPr>
    <w:rPr>
      <w:rFonts w:ascii="Arial" w:hAnsi="Arial" w:cs="Arial"/>
      <w:szCs w:val="22"/>
    </w:rPr>
  </w:style>
  <w:style w:type="character" w:customStyle="1" w:styleId="BodyTextChar">
    <w:name w:val="Body Text Char"/>
    <w:basedOn w:val="DefaultParagraphFont"/>
    <w:link w:val="BodyText"/>
    <w:uiPriority w:val="99"/>
    <w:semiHidden/>
    <w:locked/>
    <w:rsid w:val="007362E4"/>
    <w:rPr>
      <w:rFonts w:cs="Times New Roman"/>
      <w:sz w:val="24"/>
      <w:szCs w:val="24"/>
    </w:rPr>
  </w:style>
  <w:style w:type="character" w:styleId="PageNumber">
    <w:name w:val="page number"/>
    <w:basedOn w:val="DefaultParagraphFont"/>
    <w:uiPriority w:val="99"/>
    <w:rsid w:val="00CA70CA"/>
    <w:rPr>
      <w:rFonts w:cs="Times New Roman"/>
    </w:rPr>
  </w:style>
  <w:style w:type="paragraph" w:styleId="Footer">
    <w:name w:val="footer"/>
    <w:basedOn w:val="Normal"/>
    <w:link w:val="FooterChar"/>
    <w:uiPriority w:val="99"/>
    <w:rsid w:val="00CA70CA"/>
    <w:pPr>
      <w:tabs>
        <w:tab w:val="center" w:pos="4320"/>
        <w:tab w:val="right" w:pos="8640"/>
      </w:tabs>
    </w:pPr>
  </w:style>
  <w:style w:type="character" w:customStyle="1" w:styleId="FooterChar">
    <w:name w:val="Footer Char"/>
    <w:basedOn w:val="DefaultParagraphFont"/>
    <w:link w:val="Footer"/>
    <w:uiPriority w:val="99"/>
    <w:semiHidden/>
    <w:locked/>
    <w:rsid w:val="007362E4"/>
    <w:rPr>
      <w:rFonts w:cs="Times New Roman"/>
      <w:sz w:val="24"/>
      <w:szCs w:val="24"/>
    </w:rPr>
  </w:style>
  <w:style w:type="paragraph" w:styleId="Title">
    <w:name w:val="Title"/>
    <w:basedOn w:val="Normal"/>
    <w:link w:val="TitleChar"/>
    <w:uiPriority w:val="99"/>
    <w:qFormat/>
    <w:rsid w:val="00CA70CA"/>
    <w:pPr>
      <w:shd w:val="solid" w:color="FFFFFF" w:fill="FFFFFF"/>
      <w:jc w:val="center"/>
    </w:pPr>
    <w:rPr>
      <w:rFonts w:ascii="Arial Rounded MT Bold" w:hAnsi="Arial Rounded MT Bold"/>
      <w:sz w:val="34"/>
      <w:szCs w:val="20"/>
    </w:rPr>
  </w:style>
  <w:style w:type="character" w:customStyle="1" w:styleId="TitleChar">
    <w:name w:val="Title Char"/>
    <w:basedOn w:val="DefaultParagraphFont"/>
    <w:link w:val="Title"/>
    <w:uiPriority w:val="99"/>
    <w:locked/>
    <w:rsid w:val="007362E4"/>
    <w:rPr>
      <w:rFonts w:ascii="Cambria" w:hAnsi="Cambria" w:cs="Times New Roman"/>
      <w:b/>
      <w:bCs/>
      <w:kern w:val="28"/>
      <w:sz w:val="32"/>
      <w:szCs w:val="32"/>
    </w:rPr>
  </w:style>
  <w:style w:type="paragraph" w:styleId="Header">
    <w:name w:val="header"/>
    <w:basedOn w:val="Normal"/>
    <w:link w:val="HeaderChar"/>
    <w:uiPriority w:val="99"/>
    <w:rsid w:val="00CA70CA"/>
    <w:pPr>
      <w:tabs>
        <w:tab w:val="center" w:pos="4320"/>
        <w:tab w:val="right" w:pos="8640"/>
      </w:tabs>
    </w:pPr>
    <w:rPr>
      <w:rFonts w:ascii="Cooper Md BT" w:hAnsi="Cooper Md BT"/>
      <w:sz w:val="20"/>
      <w:szCs w:val="20"/>
    </w:rPr>
  </w:style>
  <w:style w:type="character" w:customStyle="1" w:styleId="HeaderChar">
    <w:name w:val="Header Char"/>
    <w:basedOn w:val="DefaultParagraphFont"/>
    <w:link w:val="Header"/>
    <w:uiPriority w:val="99"/>
    <w:locked/>
    <w:rsid w:val="00E0749C"/>
    <w:rPr>
      <w:rFonts w:ascii="Cooper Md BT" w:hAnsi="Cooper Md BT" w:cs="Times New Roman"/>
      <w:lang w:val="en-US" w:eastAsia="en-US" w:bidi="ar-SA"/>
    </w:rPr>
  </w:style>
  <w:style w:type="character" w:styleId="Strong">
    <w:name w:val="Strong"/>
    <w:basedOn w:val="DefaultParagraphFont"/>
    <w:uiPriority w:val="99"/>
    <w:qFormat/>
    <w:rsid w:val="00CA70CA"/>
    <w:rPr>
      <w:rFonts w:cs="Times New Roman"/>
      <w:b/>
      <w:bCs/>
    </w:rPr>
  </w:style>
  <w:style w:type="character" w:styleId="Hyperlink">
    <w:name w:val="Hyperlink"/>
    <w:basedOn w:val="DefaultParagraphFont"/>
    <w:uiPriority w:val="99"/>
    <w:rsid w:val="00CA70CA"/>
    <w:rPr>
      <w:rFonts w:cs="Times New Roman"/>
      <w:color w:val="0000FF"/>
      <w:u w:val="single"/>
    </w:rPr>
  </w:style>
  <w:style w:type="character" w:styleId="FollowedHyperlink">
    <w:name w:val="FollowedHyperlink"/>
    <w:basedOn w:val="DefaultParagraphFont"/>
    <w:uiPriority w:val="99"/>
    <w:rsid w:val="00CA70CA"/>
    <w:rPr>
      <w:rFonts w:cs="Times New Roman"/>
      <w:color w:val="800080"/>
      <w:u w:val="single"/>
    </w:rPr>
  </w:style>
  <w:style w:type="table" w:styleId="TableGrid">
    <w:name w:val="Table Grid"/>
    <w:basedOn w:val="TableNormal"/>
    <w:uiPriority w:val="99"/>
    <w:rsid w:val="008D26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dhoteladdress">
    <w:name w:val="hdhoteladdress"/>
    <w:basedOn w:val="Normal"/>
    <w:uiPriority w:val="99"/>
    <w:rsid w:val="00E0749C"/>
    <w:pPr>
      <w:spacing w:before="100" w:beforeAutospacing="1" w:after="75"/>
    </w:pPr>
    <w:rPr>
      <w:rFonts w:ascii="Verdana" w:hAnsi="Verdana" w:cs="Arial"/>
      <w:b/>
      <w:bCs/>
      <w:color w:val="000000"/>
      <w:sz w:val="14"/>
      <w:szCs w:val="14"/>
    </w:rPr>
  </w:style>
  <w:style w:type="paragraph" w:styleId="ListParagraph">
    <w:name w:val="List Paragraph"/>
    <w:basedOn w:val="Normal"/>
    <w:uiPriority w:val="99"/>
    <w:qFormat/>
    <w:rsid w:val="002062D7"/>
    <w:pPr>
      <w:ind w:left="720"/>
      <w:contextualSpacing/>
    </w:pPr>
    <w:rPr>
      <w:rFonts w:ascii="Arial" w:hAnsi="Arial"/>
    </w:rPr>
  </w:style>
</w:styles>
</file>

<file path=word/webSettings.xml><?xml version="1.0" encoding="utf-8"?>
<w:webSettings xmlns:r="http://schemas.openxmlformats.org/officeDocument/2006/relationships" xmlns:w="http://schemas.openxmlformats.org/wordprocessingml/2006/main">
  <w:divs>
    <w:div w:id="1717701052">
      <w:marLeft w:val="0"/>
      <w:marRight w:val="0"/>
      <w:marTop w:val="0"/>
      <w:marBottom w:val="0"/>
      <w:divBdr>
        <w:top w:val="none" w:sz="0" w:space="0" w:color="auto"/>
        <w:left w:val="none" w:sz="0" w:space="0" w:color="auto"/>
        <w:bottom w:val="none" w:sz="0" w:space="0" w:color="auto"/>
        <w:right w:val="none" w:sz="0" w:space="0" w:color="auto"/>
      </w:divBdr>
      <w:divsChild>
        <w:div w:id="1717701050">
          <w:marLeft w:val="0"/>
          <w:marRight w:val="0"/>
          <w:marTop w:val="0"/>
          <w:marBottom w:val="0"/>
          <w:divBdr>
            <w:top w:val="none" w:sz="0" w:space="0" w:color="auto"/>
            <w:left w:val="none" w:sz="0" w:space="0" w:color="auto"/>
            <w:bottom w:val="none" w:sz="0" w:space="0" w:color="auto"/>
            <w:right w:val="none" w:sz="0" w:space="0" w:color="auto"/>
          </w:divBdr>
          <w:divsChild>
            <w:div w:id="171770105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717701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stswim.org/st-teams.ht" TargetMode="External"/><Relationship Id="rId2" Type="http://schemas.openxmlformats.org/officeDocument/2006/relationships/image" Target="media/image1.jpeg"/><Relationship Id="rId1" Type="http://schemas.openxmlformats.org/officeDocument/2006/relationships/hyperlink" Target="http://www.google.com/imgres?imgurl=http://www.celebrationsplash.org/Images/pages/Logo%20USA-S%20Crest.jpg&amp;imgrefurl=http://www.celebrationsplash.org/&amp;h=354&amp;w=391&amp;sz=34&amp;tbnid=py0uOpIMksiI0M:&amp;tbnh=111&amp;tbnw=123&amp;prev=/images?q=usa+swimming+logo&amp;hl=en&amp;usg=__rwUDvHb_2TLRWow2ohdjepufRlg=&amp;ei=I3cFS_GwFZODnQfGwbjCCw&amp;sa=X&amp;oi=image_result&amp;resnum=2&amp;ct=image&amp;ved=0CAwQ9QEw"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1829</Words>
  <Characters>10428</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Texas Swimming, Inc</dc:title>
  <dc:subject/>
  <dc:creator>Gloria Schuldt</dc:creator>
  <cp:keywords/>
  <dc:description>Document was created by Solid Converter PDF</dc:description>
  <cp:lastModifiedBy>MLewis1</cp:lastModifiedBy>
  <cp:revision>2</cp:revision>
  <cp:lastPrinted>2010-04-28T19:28:00Z</cp:lastPrinted>
  <dcterms:created xsi:type="dcterms:W3CDTF">2010-04-28T19:29:00Z</dcterms:created>
  <dcterms:modified xsi:type="dcterms:W3CDTF">2010-04-28T19:29:00Z</dcterms:modified>
</cp:coreProperties>
</file>