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67B3" w:rsidRPr="00F54DC2" w:rsidRDefault="003967B3" w:rsidP="001779E7">
      <w:pPr>
        <w:tabs>
          <w:tab w:val="left" w:pos="9720"/>
        </w:tabs>
        <w:spacing w:beforeLines="75" w:before="180" w:after="0" w:line="640" w:lineRule="exact"/>
        <w:ind w:left="360" w:right="210" w:hanging="360"/>
        <w:jc w:val="center"/>
        <w:rPr>
          <w:rFonts w:asciiTheme="majorHAnsi" w:eastAsia="Times New Roman" w:hAnsiTheme="majorHAnsi" w:cstheme="majorHAnsi"/>
          <w:sz w:val="36"/>
          <w:szCs w:val="36"/>
        </w:rPr>
      </w:pPr>
      <w:r w:rsidRPr="00F54DC2">
        <w:rPr>
          <w:rFonts w:asciiTheme="majorHAnsi" w:hAnsiTheme="majorHAnsi" w:cstheme="majorHAnsi"/>
          <w:noProof/>
          <w:sz w:val="36"/>
          <w:szCs w:val="36"/>
        </w:rPr>
        <w:drawing>
          <wp:anchor distT="0" distB="0" distL="114300" distR="114300" simplePos="0" relativeHeight="251686912" behindDoc="1" locked="0" layoutInCell="1" allowOverlap="1">
            <wp:simplePos x="0" y="0"/>
            <wp:positionH relativeFrom="page">
              <wp:posOffset>457200</wp:posOffset>
            </wp:positionH>
            <wp:positionV relativeFrom="paragraph">
              <wp:posOffset>-53975</wp:posOffset>
            </wp:positionV>
            <wp:extent cx="847090" cy="782955"/>
            <wp:effectExtent l="0" t="0" r="0" b="4445"/>
            <wp:wrapNone/>
            <wp:docPr id="2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7090" cy="782955"/>
                    </a:xfrm>
                    <a:prstGeom prst="rect">
                      <a:avLst/>
                    </a:prstGeom>
                    <a:noFill/>
                  </pic:spPr>
                </pic:pic>
              </a:graphicData>
            </a:graphic>
          </wp:anchor>
        </w:drawing>
      </w:r>
      <w:r w:rsidRPr="00F54DC2">
        <w:rPr>
          <w:rFonts w:asciiTheme="majorHAnsi" w:hAnsiTheme="majorHAnsi" w:cstheme="majorHAnsi"/>
          <w:noProof/>
          <w:sz w:val="36"/>
          <w:szCs w:val="36"/>
        </w:rPr>
        <w:drawing>
          <wp:anchor distT="0" distB="0" distL="114300" distR="114300" simplePos="0" relativeHeight="251687936" behindDoc="1" locked="0" layoutInCell="1" allowOverlap="1">
            <wp:simplePos x="0" y="0"/>
            <wp:positionH relativeFrom="page">
              <wp:posOffset>6565265</wp:posOffset>
            </wp:positionH>
            <wp:positionV relativeFrom="paragraph">
              <wp:posOffset>-57150</wp:posOffset>
            </wp:positionV>
            <wp:extent cx="749300" cy="749300"/>
            <wp:effectExtent l="0" t="0" r="12700" b="12700"/>
            <wp:wrapNone/>
            <wp:docPr id="2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9300" cy="749300"/>
                    </a:xfrm>
                    <a:prstGeom prst="rect">
                      <a:avLst/>
                    </a:prstGeom>
                    <a:noFill/>
                  </pic:spPr>
                </pic:pic>
              </a:graphicData>
            </a:graphic>
          </wp:anchor>
        </w:drawing>
      </w:r>
      <w:r w:rsidRPr="00F54DC2">
        <w:rPr>
          <w:rFonts w:asciiTheme="majorHAnsi" w:eastAsia="Times New Roman" w:hAnsiTheme="majorHAnsi" w:cstheme="majorHAnsi"/>
          <w:w w:val="116"/>
          <w:sz w:val="36"/>
          <w:szCs w:val="36"/>
        </w:rPr>
        <w:t xml:space="preserve">South Texas Swimming, </w:t>
      </w:r>
      <w:r w:rsidRPr="00F54DC2">
        <w:rPr>
          <w:rFonts w:asciiTheme="majorHAnsi" w:eastAsia="Times New Roman" w:hAnsiTheme="majorHAnsi" w:cstheme="majorHAnsi"/>
          <w:w w:val="94"/>
          <w:sz w:val="36"/>
          <w:szCs w:val="36"/>
        </w:rPr>
        <w:t>I</w:t>
      </w:r>
      <w:r w:rsidRPr="00F54DC2">
        <w:rPr>
          <w:rFonts w:asciiTheme="majorHAnsi" w:eastAsia="Times New Roman" w:hAnsiTheme="majorHAnsi" w:cstheme="majorHAnsi"/>
          <w:w w:val="121"/>
          <w:sz w:val="36"/>
          <w:szCs w:val="36"/>
        </w:rPr>
        <w:t>n</w:t>
      </w:r>
      <w:r w:rsidRPr="00F54DC2">
        <w:rPr>
          <w:rFonts w:asciiTheme="majorHAnsi" w:eastAsia="Times New Roman" w:hAnsiTheme="majorHAnsi" w:cstheme="majorHAnsi"/>
          <w:w w:val="131"/>
          <w:sz w:val="36"/>
          <w:szCs w:val="36"/>
        </w:rPr>
        <w:t>c.</w:t>
      </w:r>
    </w:p>
    <w:p w:rsidR="003967B3" w:rsidRPr="00F54DC2" w:rsidRDefault="000073CF" w:rsidP="001779E7">
      <w:pPr>
        <w:spacing w:beforeLines="75" w:before="180" w:after="0" w:line="240" w:lineRule="auto"/>
        <w:ind w:left="360" w:right="210" w:hanging="360"/>
        <w:jc w:val="center"/>
        <w:rPr>
          <w:rFonts w:asciiTheme="majorHAnsi" w:eastAsia="Times New Roman" w:hAnsiTheme="majorHAnsi" w:cstheme="majorHAnsi"/>
          <w:sz w:val="36"/>
          <w:szCs w:val="36"/>
        </w:rPr>
      </w:pPr>
      <w:r w:rsidRPr="00F54DC2">
        <w:rPr>
          <w:rFonts w:asciiTheme="majorHAnsi" w:eastAsia="Times New Roman" w:hAnsiTheme="majorHAnsi" w:cstheme="majorHAnsi"/>
          <w:w w:val="120"/>
          <w:sz w:val="36"/>
          <w:szCs w:val="36"/>
        </w:rPr>
        <w:t xml:space="preserve">Sanctioning </w:t>
      </w:r>
      <w:r w:rsidR="003967B3" w:rsidRPr="00F54DC2">
        <w:rPr>
          <w:rFonts w:asciiTheme="majorHAnsi" w:eastAsia="Times New Roman" w:hAnsiTheme="majorHAnsi" w:cstheme="majorHAnsi"/>
          <w:w w:val="120"/>
          <w:sz w:val="36"/>
          <w:szCs w:val="36"/>
        </w:rPr>
        <w:t>Po</w:t>
      </w:r>
      <w:r w:rsidR="003967B3" w:rsidRPr="00F54DC2">
        <w:rPr>
          <w:rFonts w:asciiTheme="majorHAnsi" w:eastAsia="Times New Roman" w:hAnsiTheme="majorHAnsi" w:cstheme="majorHAnsi"/>
          <w:w w:val="97"/>
          <w:sz w:val="36"/>
          <w:szCs w:val="36"/>
        </w:rPr>
        <w:t>li</w:t>
      </w:r>
      <w:r w:rsidR="003967B3" w:rsidRPr="00F54DC2">
        <w:rPr>
          <w:rFonts w:asciiTheme="majorHAnsi" w:eastAsia="Times New Roman" w:hAnsiTheme="majorHAnsi" w:cstheme="majorHAnsi"/>
          <w:w w:val="125"/>
          <w:sz w:val="36"/>
          <w:szCs w:val="36"/>
        </w:rPr>
        <w:t>cie</w:t>
      </w:r>
      <w:r w:rsidR="003967B3" w:rsidRPr="00F54DC2">
        <w:rPr>
          <w:rFonts w:asciiTheme="majorHAnsi" w:eastAsia="Times New Roman" w:hAnsiTheme="majorHAnsi" w:cstheme="majorHAnsi"/>
          <w:w w:val="139"/>
          <w:sz w:val="36"/>
          <w:szCs w:val="36"/>
        </w:rPr>
        <w:t>s</w:t>
      </w:r>
      <w:r w:rsidR="003967B3" w:rsidRPr="00F54DC2">
        <w:rPr>
          <w:rFonts w:asciiTheme="majorHAnsi" w:eastAsia="Times New Roman" w:hAnsiTheme="majorHAnsi" w:cstheme="majorHAnsi"/>
          <w:sz w:val="36"/>
          <w:szCs w:val="36"/>
        </w:rPr>
        <w:t xml:space="preserve"> </w:t>
      </w:r>
      <w:r w:rsidR="003967B3" w:rsidRPr="00F54DC2">
        <w:rPr>
          <w:rFonts w:asciiTheme="majorHAnsi" w:eastAsia="Times New Roman" w:hAnsiTheme="majorHAnsi" w:cstheme="majorHAnsi"/>
          <w:w w:val="126"/>
          <w:sz w:val="36"/>
          <w:szCs w:val="36"/>
        </w:rPr>
        <w:t>and Procedures</w:t>
      </w:r>
    </w:p>
    <w:p w:rsidR="003967B3" w:rsidRPr="00F54DC2" w:rsidRDefault="003967B3" w:rsidP="001779E7">
      <w:pPr>
        <w:tabs>
          <w:tab w:val="left" w:pos="10620"/>
        </w:tabs>
        <w:spacing w:beforeLines="75" w:before="180" w:after="0" w:line="240" w:lineRule="auto"/>
        <w:ind w:left="360" w:right="210" w:hanging="360"/>
        <w:jc w:val="center"/>
        <w:rPr>
          <w:rFonts w:asciiTheme="majorHAnsi" w:eastAsia="Times New Roman" w:hAnsiTheme="majorHAnsi" w:cstheme="majorHAnsi"/>
          <w:b/>
          <w:bCs/>
        </w:rPr>
      </w:pPr>
      <w:r w:rsidRPr="00F54DC2">
        <w:rPr>
          <w:rFonts w:asciiTheme="majorHAnsi" w:eastAsia="Times New Roman" w:hAnsiTheme="majorHAnsi" w:cstheme="majorHAnsi"/>
          <w:b/>
          <w:bCs/>
          <w:w w:val="110"/>
        </w:rPr>
        <w:t xml:space="preserve">Effective </w:t>
      </w:r>
      <w:r w:rsidRPr="00F54DC2">
        <w:rPr>
          <w:rFonts w:asciiTheme="majorHAnsi" w:eastAsia="Times New Roman" w:hAnsiTheme="majorHAnsi" w:cstheme="majorHAnsi"/>
          <w:b/>
          <w:bCs/>
        </w:rPr>
        <w:t xml:space="preserve">date: </w:t>
      </w:r>
      <w:r w:rsidR="00FB5256">
        <w:rPr>
          <w:rFonts w:asciiTheme="majorHAnsi" w:eastAsia="Times New Roman" w:hAnsiTheme="majorHAnsi" w:cstheme="majorHAnsi"/>
          <w:b/>
          <w:bCs/>
        </w:rPr>
        <w:t xml:space="preserve">April </w:t>
      </w:r>
      <w:r w:rsidR="002813D3">
        <w:rPr>
          <w:rFonts w:asciiTheme="majorHAnsi" w:eastAsia="Times New Roman" w:hAnsiTheme="majorHAnsi" w:cstheme="majorHAnsi"/>
          <w:b/>
          <w:bCs/>
        </w:rPr>
        <w:t>14</w:t>
      </w:r>
      <w:r w:rsidR="00FB5256">
        <w:rPr>
          <w:rFonts w:asciiTheme="majorHAnsi" w:eastAsia="Times New Roman" w:hAnsiTheme="majorHAnsi" w:cstheme="majorHAnsi"/>
          <w:b/>
          <w:bCs/>
        </w:rPr>
        <w:t>, 2015</w:t>
      </w:r>
      <w:r w:rsidR="003A09E4">
        <w:rPr>
          <w:rFonts w:asciiTheme="majorHAnsi" w:eastAsia="Times New Roman" w:hAnsiTheme="majorHAnsi" w:cstheme="majorHAnsi"/>
          <w:b/>
          <w:bCs/>
        </w:rPr>
        <w:t xml:space="preserve"> (update</w:t>
      </w:r>
      <w:r w:rsidR="007169C6">
        <w:rPr>
          <w:rFonts w:asciiTheme="majorHAnsi" w:eastAsia="Times New Roman" w:hAnsiTheme="majorHAnsi" w:cstheme="majorHAnsi"/>
          <w:b/>
          <w:bCs/>
        </w:rPr>
        <w:t>d</w:t>
      </w:r>
      <w:r w:rsidR="003A09E4">
        <w:rPr>
          <w:rFonts w:asciiTheme="majorHAnsi" w:eastAsia="Times New Roman" w:hAnsiTheme="majorHAnsi" w:cstheme="majorHAnsi"/>
          <w:b/>
          <w:bCs/>
        </w:rPr>
        <w:t xml:space="preserve"> </w:t>
      </w:r>
      <w:r w:rsidR="00EE32B3">
        <w:rPr>
          <w:rFonts w:asciiTheme="majorHAnsi" w:eastAsia="Times New Roman" w:hAnsiTheme="majorHAnsi" w:cstheme="majorHAnsi"/>
          <w:b/>
          <w:bCs/>
        </w:rPr>
        <w:t>2/13/18</w:t>
      </w:r>
      <w:r w:rsidR="003A09E4">
        <w:rPr>
          <w:rFonts w:asciiTheme="majorHAnsi" w:eastAsia="Times New Roman" w:hAnsiTheme="majorHAnsi" w:cstheme="majorHAnsi"/>
          <w:b/>
          <w:bCs/>
        </w:rPr>
        <w:t>)</w:t>
      </w:r>
    </w:p>
    <w:p w:rsidR="009F50EB" w:rsidRPr="009F50EB" w:rsidRDefault="009F50EB" w:rsidP="001779E7">
      <w:pPr>
        <w:spacing w:beforeLines="75" w:before="180" w:after="0" w:line="240" w:lineRule="auto"/>
        <w:ind w:left="360" w:right="-20" w:hanging="360"/>
        <w:rPr>
          <w:rFonts w:asciiTheme="majorHAnsi" w:eastAsia="Times New Roman" w:hAnsiTheme="majorHAnsi" w:cstheme="majorHAnsi"/>
          <w:b/>
          <w:bCs/>
          <w:w w:val="108"/>
        </w:rPr>
      </w:pPr>
      <w:r w:rsidRPr="009F50EB">
        <w:rPr>
          <w:rFonts w:asciiTheme="majorHAnsi" w:eastAsia="Times New Roman" w:hAnsiTheme="majorHAnsi" w:cstheme="majorHAnsi"/>
          <w:b/>
          <w:bCs/>
          <w:w w:val="108"/>
        </w:rPr>
        <w:t>I.</w:t>
      </w:r>
      <w:r w:rsidRPr="009F50EB">
        <w:rPr>
          <w:rFonts w:asciiTheme="majorHAnsi" w:eastAsia="Times New Roman" w:hAnsiTheme="majorHAnsi" w:cstheme="majorHAnsi"/>
          <w:b/>
          <w:bCs/>
          <w:w w:val="108"/>
        </w:rPr>
        <w:tab/>
        <w:t>Introduction</w:t>
      </w:r>
    </w:p>
    <w:p w:rsidR="00490AC2" w:rsidRDefault="009F50EB" w:rsidP="001779E7">
      <w:pPr>
        <w:spacing w:beforeLines="75" w:before="180" w:after="0" w:line="240" w:lineRule="auto"/>
        <w:ind w:right="-20" w:hanging="360"/>
        <w:rPr>
          <w:rFonts w:asciiTheme="majorHAnsi" w:eastAsia="Times New Roman" w:hAnsiTheme="majorHAnsi" w:cstheme="majorHAnsi"/>
          <w:bCs/>
          <w:w w:val="108"/>
        </w:rPr>
      </w:pPr>
      <w:r w:rsidRPr="009F50EB">
        <w:rPr>
          <w:rFonts w:asciiTheme="majorHAnsi" w:eastAsia="Times New Roman" w:hAnsiTheme="majorHAnsi" w:cstheme="majorHAnsi"/>
          <w:b/>
          <w:bCs/>
          <w:w w:val="108"/>
        </w:rPr>
        <w:t>A.</w:t>
      </w:r>
      <w:r>
        <w:rPr>
          <w:rFonts w:asciiTheme="majorHAnsi" w:eastAsia="Times New Roman" w:hAnsiTheme="majorHAnsi" w:cstheme="majorHAnsi"/>
          <w:bCs/>
          <w:w w:val="108"/>
        </w:rPr>
        <w:tab/>
      </w:r>
      <w:r w:rsidR="00B667F3" w:rsidRPr="00F54DC2">
        <w:rPr>
          <w:rFonts w:asciiTheme="majorHAnsi" w:eastAsia="Times New Roman" w:hAnsiTheme="majorHAnsi" w:cstheme="majorHAnsi"/>
          <w:bCs/>
          <w:w w:val="108"/>
        </w:rPr>
        <w:t>Sanctions for swimming competition</w:t>
      </w:r>
      <w:r w:rsidR="00CB017D">
        <w:rPr>
          <w:rFonts w:asciiTheme="majorHAnsi" w:eastAsia="Times New Roman" w:hAnsiTheme="majorHAnsi" w:cstheme="majorHAnsi"/>
          <w:bCs/>
          <w:w w:val="108"/>
        </w:rPr>
        <w:t>s</w:t>
      </w:r>
      <w:r w:rsidR="00B667F3" w:rsidRPr="00F54DC2">
        <w:rPr>
          <w:rFonts w:asciiTheme="majorHAnsi" w:eastAsia="Times New Roman" w:hAnsiTheme="majorHAnsi" w:cstheme="majorHAnsi"/>
          <w:bCs/>
          <w:w w:val="108"/>
        </w:rPr>
        <w:t xml:space="preserve"> </w:t>
      </w:r>
      <w:r w:rsidR="006B3742">
        <w:rPr>
          <w:rFonts w:asciiTheme="majorHAnsi" w:eastAsia="Times New Roman" w:hAnsiTheme="majorHAnsi" w:cstheme="majorHAnsi"/>
          <w:bCs/>
          <w:w w:val="108"/>
        </w:rPr>
        <w:t xml:space="preserve">in </w:t>
      </w:r>
      <w:r w:rsidR="00B667F3" w:rsidRPr="00F54DC2">
        <w:rPr>
          <w:rFonts w:asciiTheme="majorHAnsi" w:eastAsia="Times New Roman" w:hAnsiTheme="majorHAnsi" w:cstheme="majorHAnsi"/>
          <w:bCs/>
          <w:w w:val="108"/>
        </w:rPr>
        <w:t>South Texas (South Texas Swimming, Inc., or STSI) are granted under the provisions of Part Two, Articles 20</w:t>
      </w:r>
      <w:r w:rsidR="005D085D">
        <w:rPr>
          <w:rFonts w:asciiTheme="majorHAnsi" w:eastAsia="Times New Roman" w:hAnsiTheme="majorHAnsi" w:cstheme="majorHAnsi"/>
          <w:bCs/>
          <w:w w:val="108"/>
        </w:rPr>
        <w:t>2</w:t>
      </w:r>
      <w:r w:rsidR="00B667F3" w:rsidRPr="00F54DC2">
        <w:rPr>
          <w:rFonts w:asciiTheme="majorHAnsi" w:eastAsia="Times New Roman" w:hAnsiTheme="majorHAnsi" w:cstheme="majorHAnsi"/>
          <w:bCs/>
          <w:w w:val="108"/>
        </w:rPr>
        <w:t xml:space="preserve"> and 20</w:t>
      </w:r>
      <w:r w:rsidR="005D085D">
        <w:rPr>
          <w:rFonts w:asciiTheme="majorHAnsi" w:eastAsia="Times New Roman" w:hAnsiTheme="majorHAnsi" w:cstheme="majorHAnsi"/>
          <w:bCs/>
          <w:w w:val="108"/>
        </w:rPr>
        <w:t>3</w:t>
      </w:r>
      <w:r w:rsidR="00B667F3" w:rsidRPr="00F54DC2">
        <w:rPr>
          <w:rFonts w:asciiTheme="majorHAnsi" w:eastAsia="Times New Roman" w:hAnsiTheme="majorHAnsi" w:cstheme="majorHAnsi"/>
          <w:bCs/>
          <w:w w:val="108"/>
        </w:rPr>
        <w:t xml:space="preserve"> of the USA Swimming (USA-S) rules and regulations. It is recommended that applicants familiarize themselves with both references.</w:t>
      </w:r>
    </w:p>
    <w:p w:rsidR="009F50EB" w:rsidRDefault="009F50EB" w:rsidP="001779E7">
      <w:pPr>
        <w:spacing w:beforeLines="75" w:before="180" w:after="0" w:line="240" w:lineRule="auto"/>
        <w:ind w:right="-20" w:hanging="360"/>
        <w:rPr>
          <w:rFonts w:asciiTheme="majorHAnsi" w:eastAsia="Times New Roman" w:hAnsiTheme="majorHAnsi" w:cstheme="majorHAnsi"/>
          <w:bCs/>
          <w:w w:val="108"/>
        </w:rPr>
      </w:pPr>
      <w:r w:rsidRPr="009F50EB">
        <w:rPr>
          <w:rFonts w:asciiTheme="majorHAnsi" w:eastAsia="Times New Roman" w:hAnsiTheme="majorHAnsi" w:cstheme="majorHAnsi"/>
          <w:b/>
          <w:bCs/>
          <w:w w:val="108"/>
        </w:rPr>
        <w:t>B.</w:t>
      </w:r>
      <w:r>
        <w:rPr>
          <w:rFonts w:asciiTheme="majorHAnsi" w:eastAsia="Times New Roman" w:hAnsiTheme="majorHAnsi" w:cstheme="majorHAnsi"/>
          <w:bCs/>
          <w:w w:val="108"/>
        </w:rPr>
        <w:tab/>
        <w:t xml:space="preserve">The </w:t>
      </w:r>
      <w:r w:rsidR="00CB017D">
        <w:rPr>
          <w:rFonts w:asciiTheme="majorHAnsi" w:eastAsia="Times New Roman" w:hAnsiTheme="majorHAnsi" w:cstheme="majorHAnsi"/>
          <w:bCs/>
          <w:w w:val="108"/>
        </w:rPr>
        <w:t xml:space="preserve">role of the </w:t>
      </w:r>
      <w:r>
        <w:rPr>
          <w:rFonts w:asciiTheme="majorHAnsi" w:eastAsia="Times New Roman" w:hAnsiTheme="majorHAnsi" w:cstheme="majorHAnsi"/>
          <w:bCs/>
          <w:w w:val="108"/>
        </w:rPr>
        <w:t xml:space="preserve">Sanctions Chair in </w:t>
      </w:r>
      <w:r w:rsidR="0082685F">
        <w:rPr>
          <w:rFonts w:asciiTheme="majorHAnsi" w:eastAsia="Times New Roman" w:hAnsiTheme="majorHAnsi" w:cstheme="majorHAnsi"/>
          <w:bCs/>
          <w:w w:val="108"/>
        </w:rPr>
        <w:t>approving</w:t>
      </w:r>
      <w:r>
        <w:rPr>
          <w:rFonts w:asciiTheme="majorHAnsi" w:eastAsia="Times New Roman" w:hAnsiTheme="majorHAnsi" w:cstheme="majorHAnsi"/>
          <w:bCs/>
          <w:w w:val="108"/>
        </w:rPr>
        <w:t xml:space="preserve"> meets for competition is as follows:</w:t>
      </w:r>
    </w:p>
    <w:p w:rsidR="009F50EB" w:rsidRDefault="009F50EB" w:rsidP="001779E7">
      <w:pPr>
        <w:pStyle w:val="ListParagraph"/>
        <w:numPr>
          <w:ilvl w:val="0"/>
          <w:numId w:val="12"/>
        </w:numPr>
        <w:spacing w:beforeLines="75" w:before="180"/>
        <w:ind w:right="-20"/>
        <w:rPr>
          <w:rFonts w:asciiTheme="majorHAnsi" w:hAnsiTheme="majorHAnsi" w:cstheme="majorHAnsi"/>
          <w:bCs/>
          <w:w w:val="108"/>
        </w:rPr>
      </w:pPr>
      <w:r>
        <w:rPr>
          <w:rFonts w:asciiTheme="majorHAnsi" w:hAnsiTheme="majorHAnsi" w:cstheme="majorHAnsi"/>
          <w:bCs/>
          <w:w w:val="108"/>
        </w:rPr>
        <w:t xml:space="preserve">Verifies that the USA Swimming membership of the meet host </w:t>
      </w:r>
      <w:r w:rsidR="000E3CD1">
        <w:rPr>
          <w:rFonts w:asciiTheme="majorHAnsi" w:hAnsiTheme="majorHAnsi" w:cstheme="majorHAnsi"/>
          <w:bCs/>
          <w:w w:val="108"/>
        </w:rPr>
        <w:t>will be</w:t>
      </w:r>
      <w:r>
        <w:rPr>
          <w:rFonts w:asciiTheme="majorHAnsi" w:hAnsiTheme="majorHAnsi" w:cstheme="majorHAnsi"/>
          <w:bCs/>
          <w:w w:val="108"/>
        </w:rPr>
        <w:t xml:space="preserve"> current </w:t>
      </w:r>
      <w:r w:rsidR="0082685F">
        <w:rPr>
          <w:rFonts w:asciiTheme="majorHAnsi" w:hAnsiTheme="majorHAnsi" w:cstheme="majorHAnsi"/>
          <w:bCs/>
          <w:w w:val="108"/>
        </w:rPr>
        <w:t xml:space="preserve">as of the meet’s inclusive dates </w:t>
      </w:r>
      <w:r>
        <w:rPr>
          <w:rFonts w:asciiTheme="majorHAnsi" w:hAnsiTheme="majorHAnsi" w:cstheme="majorHAnsi"/>
          <w:bCs/>
          <w:w w:val="108"/>
        </w:rPr>
        <w:t xml:space="preserve">and that the meet host </w:t>
      </w:r>
      <w:r w:rsidR="000E3CD1">
        <w:rPr>
          <w:rFonts w:asciiTheme="majorHAnsi" w:hAnsiTheme="majorHAnsi" w:cstheme="majorHAnsi"/>
          <w:bCs/>
          <w:w w:val="108"/>
        </w:rPr>
        <w:t>will be</w:t>
      </w:r>
      <w:r>
        <w:rPr>
          <w:rFonts w:asciiTheme="majorHAnsi" w:hAnsiTheme="majorHAnsi" w:cstheme="majorHAnsi"/>
          <w:bCs/>
          <w:w w:val="108"/>
        </w:rPr>
        <w:t xml:space="preserve"> eligible to sanction meets under USA Swimming and STSI rules. </w:t>
      </w:r>
    </w:p>
    <w:p w:rsidR="009F50EB" w:rsidRDefault="009F50EB" w:rsidP="001779E7">
      <w:pPr>
        <w:pStyle w:val="ListParagraph"/>
        <w:numPr>
          <w:ilvl w:val="0"/>
          <w:numId w:val="12"/>
        </w:numPr>
        <w:spacing w:beforeLines="75" w:before="180"/>
        <w:ind w:right="-20"/>
        <w:rPr>
          <w:rFonts w:asciiTheme="majorHAnsi" w:hAnsiTheme="majorHAnsi" w:cstheme="majorHAnsi"/>
          <w:bCs/>
          <w:w w:val="108"/>
        </w:rPr>
      </w:pPr>
      <w:r>
        <w:rPr>
          <w:rFonts w:asciiTheme="majorHAnsi" w:hAnsiTheme="majorHAnsi" w:cstheme="majorHAnsi"/>
          <w:bCs/>
          <w:w w:val="108"/>
        </w:rPr>
        <w:t xml:space="preserve">Verifies that USA Swimming memberships and all required certifications of the meet’s officials, the meet’s director, and the meet host’s head coach will be current as of the meet’s inclusive dates. </w:t>
      </w:r>
    </w:p>
    <w:p w:rsidR="009F50EB" w:rsidRDefault="009F50EB" w:rsidP="001779E7">
      <w:pPr>
        <w:pStyle w:val="ListParagraph"/>
        <w:numPr>
          <w:ilvl w:val="0"/>
          <w:numId w:val="12"/>
        </w:numPr>
        <w:spacing w:beforeLines="75" w:before="180"/>
        <w:ind w:right="-20"/>
        <w:rPr>
          <w:rFonts w:asciiTheme="majorHAnsi" w:hAnsiTheme="majorHAnsi" w:cstheme="majorHAnsi"/>
          <w:bCs/>
          <w:w w:val="108"/>
        </w:rPr>
      </w:pPr>
      <w:r>
        <w:rPr>
          <w:rFonts w:asciiTheme="majorHAnsi" w:hAnsiTheme="majorHAnsi" w:cstheme="majorHAnsi"/>
          <w:bCs/>
          <w:w w:val="108"/>
        </w:rPr>
        <w:t xml:space="preserve">Confirms that the meet host is not delinquent in submitting any </w:t>
      </w:r>
      <w:r w:rsidR="0082685F">
        <w:rPr>
          <w:rFonts w:asciiTheme="majorHAnsi" w:hAnsiTheme="majorHAnsi" w:cstheme="majorHAnsi"/>
          <w:bCs/>
          <w:w w:val="108"/>
        </w:rPr>
        <w:t xml:space="preserve">required </w:t>
      </w:r>
      <w:r>
        <w:rPr>
          <w:rFonts w:asciiTheme="majorHAnsi" w:hAnsiTheme="majorHAnsi" w:cstheme="majorHAnsi"/>
          <w:bCs/>
          <w:w w:val="108"/>
        </w:rPr>
        <w:t>fees</w:t>
      </w:r>
      <w:r w:rsidR="0082685F">
        <w:rPr>
          <w:rFonts w:asciiTheme="majorHAnsi" w:hAnsiTheme="majorHAnsi" w:cstheme="majorHAnsi"/>
          <w:bCs/>
          <w:w w:val="108"/>
        </w:rPr>
        <w:t>, fines,</w:t>
      </w:r>
      <w:r>
        <w:rPr>
          <w:rFonts w:asciiTheme="majorHAnsi" w:hAnsiTheme="majorHAnsi" w:cstheme="majorHAnsi"/>
          <w:bCs/>
          <w:w w:val="108"/>
        </w:rPr>
        <w:t xml:space="preserve"> or reports for any previously hosted meets.</w:t>
      </w:r>
    </w:p>
    <w:p w:rsidR="009F50EB" w:rsidRDefault="009F50EB" w:rsidP="001779E7">
      <w:pPr>
        <w:pStyle w:val="ListParagraph"/>
        <w:numPr>
          <w:ilvl w:val="0"/>
          <w:numId w:val="12"/>
        </w:numPr>
        <w:spacing w:beforeLines="75" w:before="180"/>
        <w:ind w:right="-20"/>
        <w:rPr>
          <w:rFonts w:asciiTheme="majorHAnsi" w:hAnsiTheme="majorHAnsi" w:cstheme="majorHAnsi"/>
          <w:bCs/>
          <w:w w:val="108"/>
        </w:rPr>
      </w:pPr>
      <w:r>
        <w:rPr>
          <w:rFonts w:asciiTheme="majorHAnsi" w:hAnsiTheme="majorHAnsi" w:cstheme="majorHAnsi"/>
          <w:bCs/>
          <w:w w:val="108"/>
        </w:rPr>
        <w:t>Communicates with the people listed on the sanction application to confirm that they will work the meet in the position</w:t>
      </w:r>
      <w:r w:rsidR="00CB017D">
        <w:rPr>
          <w:rFonts w:asciiTheme="majorHAnsi" w:hAnsiTheme="majorHAnsi" w:cstheme="majorHAnsi"/>
          <w:bCs/>
          <w:w w:val="108"/>
        </w:rPr>
        <w:t>s</w:t>
      </w:r>
      <w:r>
        <w:rPr>
          <w:rFonts w:asciiTheme="majorHAnsi" w:hAnsiTheme="majorHAnsi" w:cstheme="majorHAnsi"/>
          <w:bCs/>
          <w:w w:val="108"/>
        </w:rPr>
        <w:t xml:space="preserve"> for which they are listed.</w:t>
      </w:r>
    </w:p>
    <w:p w:rsidR="009F50EB" w:rsidRDefault="009F50EB" w:rsidP="001779E7">
      <w:pPr>
        <w:pStyle w:val="ListParagraph"/>
        <w:numPr>
          <w:ilvl w:val="0"/>
          <w:numId w:val="12"/>
        </w:numPr>
        <w:spacing w:beforeLines="75" w:before="180"/>
        <w:ind w:right="-20"/>
        <w:rPr>
          <w:rFonts w:asciiTheme="majorHAnsi" w:hAnsiTheme="majorHAnsi" w:cstheme="majorHAnsi"/>
          <w:bCs/>
          <w:w w:val="108"/>
        </w:rPr>
      </w:pPr>
      <w:r>
        <w:rPr>
          <w:rFonts w:asciiTheme="majorHAnsi" w:hAnsiTheme="majorHAnsi" w:cstheme="majorHAnsi"/>
          <w:bCs/>
          <w:w w:val="108"/>
        </w:rPr>
        <w:t xml:space="preserve">Verifies that the </w:t>
      </w:r>
      <w:r w:rsidR="0082685F">
        <w:rPr>
          <w:rFonts w:asciiTheme="majorHAnsi" w:hAnsiTheme="majorHAnsi" w:cstheme="majorHAnsi"/>
          <w:bCs/>
          <w:w w:val="108"/>
        </w:rPr>
        <w:t>meet information</w:t>
      </w:r>
      <w:r>
        <w:rPr>
          <w:rFonts w:asciiTheme="majorHAnsi" w:hAnsiTheme="majorHAnsi" w:cstheme="majorHAnsi"/>
          <w:bCs/>
          <w:w w:val="108"/>
        </w:rPr>
        <w:t xml:space="preserve"> includes the required information in accordance with USA Swimming and STSI rules.</w:t>
      </w:r>
    </w:p>
    <w:p w:rsidR="009F50EB" w:rsidRDefault="009F50EB" w:rsidP="001779E7">
      <w:pPr>
        <w:pStyle w:val="ListParagraph"/>
        <w:numPr>
          <w:ilvl w:val="0"/>
          <w:numId w:val="12"/>
        </w:numPr>
        <w:spacing w:beforeLines="75" w:before="180"/>
        <w:ind w:right="-20"/>
        <w:rPr>
          <w:rFonts w:asciiTheme="majorHAnsi" w:hAnsiTheme="majorHAnsi" w:cstheme="majorHAnsi"/>
          <w:bCs/>
          <w:w w:val="108"/>
        </w:rPr>
      </w:pPr>
      <w:r>
        <w:rPr>
          <w:rFonts w:asciiTheme="majorHAnsi" w:hAnsiTheme="majorHAnsi" w:cstheme="majorHAnsi"/>
          <w:bCs/>
          <w:w w:val="108"/>
        </w:rPr>
        <w:t xml:space="preserve">Reviews the </w:t>
      </w:r>
      <w:r w:rsidR="0082685F">
        <w:rPr>
          <w:rFonts w:asciiTheme="majorHAnsi" w:hAnsiTheme="majorHAnsi" w:cstheme="majorHAnsi"/>
          <w:bCs/>
          <w:w w:val="108"/>
        </w:rPr>
        <w:t>meet information</w:t>
      </w:r>
      <w:r>
        <w:rPr>
          <w:rFonts w:asciiTheme="majorHAnsi" w:hAnsiTheme="majorHAnsi" w:cstheme="majorHAnsi"/>
          <w:bCs/>
          <w:w w:val="108"/>
        </w:rPr>
        <w:t xml:space="preserve"> </w:t>
      </w:r>
      <w:r w:rsidR="0082685F">
        <w:rPr>
          <w:rFonts w:asciiTheme="majorHAnsi" w:hAnsiTheme="majorHAnsi" w:cstheme="majorHAnsi"/>
          <w:bCs/>
          <w:w w:val="108"/>
        </w:rPr>
        <w:t xml:space="preserve">and identifies </w:t>
      </w:r>
      <w:r>
        <w:rPr>
          <w:rFonts w:asciiTheme="majorHAnsi" w:hAnsiTheme="majorHAnsi" w:cstheme="majorHAnsi"/>
          <w:bCs/>
          <w:w w:val="108"/>
        </w:rPr>
        <w:t>any inconsistent or incorrect information or any other issues that might impact the conduct of the meet.</w:t>
      </w:r>
    </w:p>
    <w:p w:rsidR="00652385" w:rsidRPr="009F50EB" w:rsidRDefault="00652385" w:rsidP="001779E7">
      <w:pPr>
        <w:pStyle w:val="ListParagraph"/>
        <w:numPr>
          <w:ilvl w:val="0"/>
          <w:numId w:val="12"/>
        </w:numPr>
        <w:spacing w:beforeLines="75" w:before="180"/>
        <w:ind w:right="-20"/>
        <w:rPr>
          <w:rFonts w:asciiTheme="majorHAnsi" w:hAnsiTheme="majorHAnsi" w:cstheme="majorHAnsi"/>
          <w:bCs/>
          <w:w w:val="108"/>
        </w:rPr>
      </w:pPr>
      <w:r>
        <w:rPr>
          <w:rFonts w:asciiTheme="majorHAnsi" w:hAnsiTheme="majorHAnsi" w:cstheme="majorHAnsi"/>
          <w:bCs/>
          <w:w w:val="108"/>
        </w:rPr>
        <w:t>Submits the meet information and entry file to the South Texas Swimming webmaster for posting.</w:t>
      </w:r>
    </w:p>
    <w:p w:rsidR="00490AC2" w:rsidRPr="00D01489" w:rsidRDefault="009F50EB" w:rsidP="001779E7">
      <w:pPr>
        <w:spacing w:beforeLines="75" w:before="180" w:after="0" w:line="240" w:lineRule="auto"/>
        <w:ind w:left="360" w:right="-20" w:hanging="360"/>
        <w:rPr>
          <w:rFonts w:asciiTheme="majorHAnsi" w:eastAsia="Times New Roman" w:hAnsiTheme="majorHAnsi" w:cstheme="majorHAnsi"/>
          <w:b/>
          <w:bCs/>
          <w:w w:val="108"/>
        </w:rPr>
      </w:pPr>
      <w:r>
        <w:rPr>
          <w:rFonts w:asciiTheme="majorHAnsi" w:eastAsia="Times New Roman" w:hAnsiTheme="majorHAnsi" w:cstheme="majorHAnsi"/>
          <w:b/>
          <w:bCs/>
          <w:w w:val="108"/>
        </w:rPr>
        <w:t>I</w:t>
      </w:r>
      <w:r w:rsidR="00490AC2" w:rsidRPr="00D01489">
        <w:rPr>
          <w:rFonts w:asciiTheme="majorHAnsi" w:eastAsia="Times New Roman" w:hAnsiTheme="majorHAnsi" w:cstheme="majorHAnsi"/>
          <w:b/>
          <w:bCs/>
          <w:w w:val="108"/>
        </w:rPr>
        <w:t>I.</w:t>
      </w:r>
      <w:r w:rsidR="00490AC2" w:rsidRPr="00D01489">
        <w:rPr>
          <w:rFonts w:asciiTheme="majorHAnsi" w:eastAsia="Times New Roman" w:hAnsiTheme="majorHAnsi" w:cstheme="majorHAnsi"/>
          <w:b/>
          <w:bCs/>
          <w:w w:val="108"/>
        </w:rPr>
        <w:tab/>
      </w:r>
      <w:r w:rsidR="00875FFA">
        <w:rPr>
          <w:rFonts w:asciiTheme="majorHAnsi" w:eastAsia="Times New Roman" w:hAnsiTheme="majorHAnsi" w:cstheme="majorHAnsi"/>
          <w:b/>
          <w:bCs/>
          <w:w w:val="108"/>
        </w:rPr>
        <w:t>Pre-Meet Considerations</w:t>
      </w:r>
    </w:p>
    <w:p w:rsidR="00D64199" w:rsidRPr="00F54DC2" w:rsidRDefault="00D01489" w:rsidP="001779E7">
      <w:pPr>
        <w:spacing w:beforeLines="75" w:before="180" w:after="0" w:line="240" w:lineRule="auto"/>
        <w:ind w:right="-20" w:hanging="360"/>
        <w:rPr>
          <w:rFonts w:asciiTheme="majorHAnsi" w:eastAsia="Times New Roman" w:hAnsiTheme="majorHAnsi" w:cstheme="majorHAnsi"/>
          <w:bCs/>
          <w:w w:val="108"/>
        </w:rPr>
      </w:pPr>
      <w:r>
        <w:rPr>
          <w:rFonts w:asciiTheme="majorHAnsi" w:eastAsia="Times New Roman" w:hAnsiTheme="majorHAnsi" w:cstheme="majorHAnsi"/>
          <w:b/>
          <w:bCs/>
          <w:w w:val="108"/>
        </w:rPr>
        <w:t>A.</w:t>
      </w:r>
      <w:r>
        <w:rPr>
          <w:rFonts w:asciiTheme="majorHAnsi" w:eastAsia="Times New Roman" w:hAnsiTheme="majorHAnsi" w:cstheme="majorHAnsi"/>
          <w:b/>
          <w:bCs/>
          <w:w w:val="108"/>
        </w:rPr>
        <w:tab/>
      </w:r>
      <w:r w:rsidR="00B667F3" w:rsidRPr="00F54DC2">
        <w:rPr>
          <w:rFonts w:asciiTheme="majorHAnsi" w:eastAsia="Times New Roman" w:hAnsiTheme="majorHAnsi" w:cstheme="majorHAnsi"/>
          <w:b/>
          <w:bCs/>
          <w:w w:val="108"/>
        </w:rPr>
        <w:t>Types of Meets</w:t>
      </w:r>
      <w:r>
        <w:rPr>
          <w:rFonts w:asciiTheme="majorHAnsi" w:eastAsia="Times New Roman" w:hAnsiTheme="majorHAnsi" w:cstheme="majorHAnsi"/>
          <w:b/>
          <w:bCs/>
          <w:w w:val="108"/>
        </w:rPr>
        <w:t xml:space="preserve">: </w:t>
      </w:r>
      <w:r w:rsidR="00C912B3" w:rsidRPr="00F54DC2">
        <w:rPr>
          <w:rFonts w:asciiTheme="majorHAnsi" w:eastAsia="Times New Roman" w:hAnsiTheme="majorHAnsi" w:cstheme="majorHAnsi"/>
          <w:bCs/>
          <w:w w:val="108"/>
        </w:rPr>
        <w:t>USA Swimming (USA-S) competitions are assigned to three</w:t>
      </w:r>
      <w:r w:rsidR="005D085D">
        <w:rPr>
          <w:rFonts w:asciiTheme="majorHAnsi" w:eastAsia="Times New Roman" w:hAnsiTheme="majorHAnsi" w:cstheme="majorHAnsi"/>
          <w:bCs/>
          <w:w w:val="108"/>
        </w:rPr>
        <w:t xml:space="preserve"> general</w:t>
      </w:r>
      <w:r w:rsidR="00C912B3" w:rsidRPr="00F54DC2">
        <w:rPr>
          <w:rFonts w:asciiTheme="majorHAnsi" w:eastAsia="Times New Roman" w:hAnsiTheme="majorHAnsi" w:cstheme="majorHAnsi"/>
          <w:bCs/>
          <w:w w:val="108"/>
        </w:rPr>
        <w:t xml:space="preserve"> categories: sanctioned, approved, and observed.</w:t>
      </w:r>
      <w:r w:rsidR="00490AC2" w:rsidRPr="00F54DC2">
        <w:rPr>
          <w:rFonts w:asciiTheme="majorHAnsi" w:eastAsia="Times New Roman" w:hAnsiTheme="majorHAnsi" w:cstheme="majorHAnsi"/>
          <w:bCs/>
          <w:w w:val="108"/>
        </w:rPr>
        <w:t xml:space="preserve"> Most competitions are sanctioned. </w:t>
      </w:r>
      <w:r w:rsidR="0082685F">
        <w:rPr>
          <w:rFonts w:asciiTheme="majorHAnsi" w:eastAsia="Times New Roman" w:hAnsiTheme="majorHAnsi" w:cstheme="majorHAnsi"/>
          <w:bCs/>
          <w:w w:val="108"/>
        </w:rPr>
        <w:t>Meets can sometimes be classified further as being</w:t>
      </w:r>
      <w:r w:rsidR="006B3742" w:rsidRPr="0082685F">
        <w:rPr>
          <w:rFonts w:asciiTheme="majorHAnsi" w:eastAsia="Times New Roman" w:hAnsiTheme="majorHAnsi" w:cstheme="majorHAnsi"/>
          <w:bCs/>
          <w:w w:val="108"/>
        </w:rPr>
        <w:t xml:space="preserve"> closed</w:t>
      </w:r>
      <w:r w:rsidR="00652385">
        <w:rPr>
          <w:rFonts w:asciiTheme="majorHAnsi" w:eastAsia="Times New Roman" w:hAnsiTheme="majorHAnsi" w:cstheme="majorHAnsi"/>
          <w:bCs/>
          <w:w w:val="108"/>
        </w:rPr>
        <w:t xml:space="preserve"> meets, </w:t>
      </w:r>
      <w:r w:rsidR="006B3742" w:rsidRPr="0082685F">
        <w:rPr>
          <w:rFonts w:asciiTheme="majorHAnsi" w:eastAsia="Times New Roman" w:hAnsiTheme="majorHAnsi" w:cstheme="majorHAnsi"/>
          <w:bCs/>
          <w:w w:val="108"/>
        </w:rPr>
        <w:t xml:space="preserve">invitational meets, bid meets, </w:t>
      </w:r>
      <w:r w:rsidR="002F0AD3">
        <w:rPr>
          <w:rFonts w:asciiTheme="majorHAnsi" w:eastAsia="Times New Roman" w:hAnsiTheme="majorHAnsi" w:cstheme="majorHAnsi"/>
          <w:bCs/>
          <w:w w:val="108"/>
        </w:rPr>
        <w:t>or</w:t>
      </w:r>
      <w:r w:rsidR="006B3742" w:rsidRPr="0082685F">
        <w:rPr>
          <w:rFonts w:asciiTheme="majorHAnsi" w:eastAsia="Times New Roman" w:hAnsiTheme="majorHAnsi" w:cstheme="majorHAnsi"/>
          <w:bCs/>
          <w:w w:val="108"/>
        </w:rPr>
        <w:t xml:space="preserve"> time trials.</w:t>
      </w:r>
      <w:r w:rsidR="006B3742">
        <w:rPr>
          <w:rFonts w:asciiTheme="majorHAnsi" w:eastAsia="Times New Roman" w:hAnsiTheme="majorHAnsi" w:cstheme="majorHAnsi"/>
          <w:bCs/>
          <w:w w:val="108"/>
        </w:rPr>
        <w:t xml:space="preserve"> </w:t>
      </w:r>
    </w:p>
    <w:p w:rsidR="00931A1B" w:rsidRPr="00745666" w:rsidRDefault="00931A1B" w:rsidP="001779E7">
      <w:pPr>
        <w:pStyle w:val="ListParagraph"/>
        <w:numPr>
          <w:ilvl w:val="0"/>
          <w:numId w:val="5"/>
        </w:numPr>
        <w:spacing w:beforeLines="75" w:before="180"/>
        <w:ind w:right="-20"/>
        <w:rPr>
          <w:rFonts w:asciiTheme="majorHAnsi" w:hAnsiTheme="majorHAnsi" w:cstheme="majorHAnsi"/>
          <w:bCs/>
          <w:w w:val="108"/>
        </w:rPr>
      </w:pPr>
      <w:r w:rsidRPr="00745666">
        <w:rPr>
          <w:rFonts w:asciiTheme="majorHAnsi" w:hAnsiTheme="majorHAnsi" w:cstheme="majorHAnsi"/>
          <w:b/>
          <w:bCs/>
          <w:w w:val="108"/>
        </w:rPr>
        <w:t>Sanctioned Meet</w:t>
      </w:r>
      <w:r w:rsidR="00490AC2" w:rsidRPr="00745666">
        <w:rPr>
          <w:rFonts w:asciiTheme="majorHAnsi" w:hAnsiTheme="majorHAnsi" w:cstheme="majorHAnsi"/>
          <w:b/>
          <w:bCs/>
          <w:w w:val="108"/>
        </w:rPr>
        <w:t>:</w:t>
      </w:r>
      <w:r w:rsidR="00EE325C" w:rsidRPr="00745666">
        <w:rPr>
          <w:rFonts w:asciiTheme="majorHAnsi" w:hAnsiTheme="majorHAnsi" w:cstheme="majorHAnsi"/>
          <w:bCs/>
          <w:w w:val="108"/>
        </w:rPr>
        <w:t xml:space="preserve"> </w:t>
      </w:r>
      <w:r w:rsidR="00C912B3" w:rsidRPr="00745666">
        <w:rPr>
          <w:rFonts w:asciiTheme="majorHAnsi" w:hAnsiTheme="majorHAnsi" w:cstheme="majorHAnsi"/>
          <w:bCs/>
          <w:w w:val="108"/>
        </w:rPr>
        <w:t xml:space="preserve">A sanctioned meet is one in which all athletes must be current members of USA-S. In addition, all coaches, officials, and other key meet personnel, such as the meet director, must be current members of USA-S. </w:t>
      </w:r>
    </w:p>
    <w:p w:rsidR="00931A1B" w:rsidRPr="00F54DC2" w:rsidRDefault="004A4B21" w:rsidP="001779E7">
      <w:pPr>
        <w:pStyle w:val="ListParagraph"/>
        <w:numPr>
          <w:ilvl w:val="0"/>
          <w:numId w:val="2"/>
        </w:numPr>
        <w:spacing w:beforeLines="75" w:before="180"/>
        <w:ind w:left="1440" w:right="-20"/>
        <w:rPr>
          <w:rFonts w:asciiTheme="majorHAnsi" w:hAnsiTheme="majorHAnsi" w:cstheme="majorHAnsi"/>
          <w:bCs/>
          <w:w w:val="108"/>
          <w:szCs w:val="22"/>
        </w:rPr>
      </w:pPr>
      <w:r w:rsidRPr="00F54DC2">
        <w:rPr>
          <w:rFonts w:asciiTheme="majorHAnsi" w:hAnsiTheme="majorHAnsi" w:cstheme="majorHAnsi"/>
          <w:bCs/>
          <w:w w:val="108"/>
          <w:szCs w:val="22"/>
        </w:rPr>
        <w:t>T</w:t>
      </w:r>
      <w:r w:rsidR="00931A1B" w:rsidRPr="00F54DC2">
        <w:rPr>
          <w:rFonts w:asciiTheme="majorHAnsi" w:hAnsiTheme="majorHAnsi" w:cstheme="majorHAnsi"/>
          <w:bCs/>
          <w:w w:val="108"/>
          <w:szCs w:val="22"/>
        </w:rPr>
        <w:t>he Sanctions Chair</w:t>
      </w:r>
      <w:r w:rsidRPr="00F54DC2">
        <w:rPr>
          <w:rFonts w:asciiTheme="majorHAnsi" w:hAnsiTheme="majorHAnsi" w:cstheme="majorHAnsi"/>
          <w:bCs/>
          <w:w w:val="108"/>
          <w:szCs w:val="22"/>
        </w:rPr>
        <w:t xml:space="preserve"> must approve the meet </w:t>
      </w:r>
      <w:r w:rsidR="000E3CD1">
        <w:rPr>
          <w:rFonts w:asciiTheme="majorHAnsi" w:hAnsiTheme="majorHAnsi" w:cstheme="majorHAnsi"/>
          <w:bCs/>
          <w:w w:val="108"/>
          <w:szCs w:val="22"/>
        </w:rPr>
        <w:t xml:space="preserve">information </w:t>
      </w:r>
      <w:r w:rsidRPr="00F54DC2">
        <w:rPr>
          <w:rFonts w:asciiTheme="majorHAnsi" w:hAnsiTheme="majorHAnsi" w:cstheme="majorHAnsi"/>
          <w:bCs/>
          <w:w w:val="108"/>
          <w:szCs w:val="22"/>
        </w:rPr>
        <w:t>and issue a sanction number</w:t>
      </w:r>
      <w:r w:rsidR="00931A1B" w:rsidRPr="00F54DC2">
        <w:rPr>
          <w:rFonts w:asciiTheme="majorHAnsi" w:hAnsiTheme="majorHAnsi" w:cstheme="majorHAnsi"/>
          <w:bCs/>
          <w:w w:val="108"/>
          <w:szCs w:val="22"/>
        </w:rPr>
        <w:t xml:space="preserve"> in advance of</w:t>
      </w:r>
      <w:r w:rsidR="00EE6708" w:rsidRPr="00F54DC2">
        <w:rPr>
          <w:rFonts w:asciiTheme="majorHAnsi" w:hAnsiTheme="majorHAnsi" w:cstheme="majorHAnsi"/>
          <w:bCs/>
          <w:w w:val="108"/>
          <w:szCs w:val="22"/>
        </w:rPr>
        <w:t xml:space="preserve"> </w:t>
      </w:r>
      <w:r w:rsidR="000E3CD1">
        <w:rPr>
          <w:rFonts w:asciiTheme="majorHAnsi" w:hAnsiTheme="majorHAnsi" w:cstheme="majorHAnsi"/>
          <w:bCs/>
          <w:w w:val="108"/>
          <w:szCs w:val="22"/>
        </w:rPr>
        <w:t>the meet information</w:t>
      </w:r>
      <w:r w:rsidR="00931A1B" w:rsidRPr="00F54DC2">
        <w:rPr>
          <w:rFonts w:asciiTheme="majorHAnsi" w:hAnsiTheme="majorHAnsi" w:cstheme="majorHAnsi"/>
          <w:bCs/>
          <w:w w:val="108"/>
          <w:szCs w:val="22"/>
        </w:rPr>
        <w:t xml:space="preserve"> being posted on the STSI </w:t>
      </w:r>
      <w:r w:rsidR="003E7554">
        <w:rPr>
          <w:rFonts w:asciiTheme="majorHAnsi" w:hAnsiTheme="majorHAnsi" w:cstheme="majorHAnsi"/>
          <w:bCs/>
          <w:w w:val="108"/>
          <w:szCs w:val="22"/>
        </w:rPr>
        <w:t>website</w:t>
      </w:r>
      <w:r w:rsidR="00553CB5">
        <w:rPr>
          <w:rFonts w:asciiTheme="majorHAnsi" w:hAnsiTheme="majorHAnsi" w:cstheme="majorHAnsi"/>
          <w:bCs/>
          <w:w w:val="108"/>
          <w:szCs w:val="22"/>
        </w:rPr>
        <w:t xml:space="preserve"> </w:t>
      </w:r>
      <w:r w:rsidR="000E3CD1">
        <w:rPr>
          <w:rFonts w:asciiTheme="majorHAnsi" w:hAnsiTheme="majorHAnsi" w:cstheme="majorHAnsi"/>
          <w:bCs/>
          <w:w w:val="108"/>
          <w:szCs w:val="22"/>
        </w:rPr>
        <w:t>and/</w:t>
      </w:r>
      <w:r w:rsidR="00553CB5">
        <w:rPr>
          <w:rFonts w:asciiTheme="majorHAnsi" w:hAnsiTheme="majorHAnsi" w:cstheme="majorHAnsi"/>
          <w:bCs/>
          <w:w w:val="108"/>
          <w:szCs w:val="22"/>
        </w:rPr>
        <w:t>or distributed to teams</w:t>
      </w:r>
      <w:r w:rsidR="00931A1B" w:rsidRPr="00F54DC2">
        <w:rPr>
          <w:rFonts w:asciiTheme="majorHAnsi" w:hAnsiTheme="majorHAnsi" w:cstheme="majorHAnsi"/>
          <w:bCs/>
          <w:w w:val="108"/>
          <w:szCs w:val="22"/>
        </w:rPr>
        <w:t xml:space="preserve">. </w:t>
      </w:r>
    </w:p>
    <w:p w:rsidR="00931A1B" w:rsidRPr="00F54DC2" w:rsidRDefault="004A4B21" w:rsidP="001779E7">
      <w:pPr>
        <w:pStyle w:val="ListParagraph"/>
        <w:numPr>
          <w:ilvl w:val="0"/>
          <w:numId w:val="2"/>
        </w:numPr>
        <w:spacing w:beforeLines="75" w:before="180"/>
        <w:ind w:left="1440" w:right="-20"/>
        <w:rPr>
          <w:rFonts w:asciiTheme="majorHAnsi" w:hAnsiTheme="majorHAnsi" w:cstheme="majorHAnsi"/>
          <w:bCs/>
          <w:w w:val="108"/>
          <w:szCs w:val="22"/>
        </w:rPr>
      </w:pPr>
      <w:r w:rsidRPr="00F54DC2">
        <w:rPr>
          <w:rFonts w:asciiTheme="majorHAnsi" w:hAnsiTheme="majorHAnsi" w:cstheme="majorHAnsi"/>
          <w:bCs/>
          <w:w w:val="108"/>
          <w:szCs w:val="22"/>
        </w:rPr>
        <w:t>The meet m</w:t>
      </w:r>
      <w:r w:rsidR="00931A1B" w:rsidRPr="00F54DC2">
        <w:rPr>
          <w:rFonts w:asciiTheme="majorHAnsi" w:hAnsiTheme="majorHAnsi" w:cstheme="majorHAnsi"/>
          <w:bCs/>
          <w:w w:val="108"/>
          <w:szCs w:val="22"/>
        </w:rPr>
        <w:t xml:space="preserve">ust be </w:t>
      </w:r>
      <w:r w:rsidR="00C912B3" w:rsidRPr="00F54DC2">
        <w:rPr>
          <w:rFonts w:asciiTheme="majorHAnsi" w:hAnsiTheme="majorHAnsi" w:cstheme="majorHAnsi"/>
          <w:bCs/>
          <w:w w:val="108"/>
          <w:szCs w:val="22"/>
        </w:rPr>
        <w:t>conducted under current USA-S rules and regulations</w:t>
      </w:r>
      <w:r w:rsidR="00C77537" w:rsidRPr="00F54DC2">
        <w:rPr>
          <w:rFonts w:asciiTheme="majorHAnsi" w:hAnsiTheme="majorHAnsi" w:cstheme="majorHAnsi"/>
          <w:bCs/>
          <w:w w:val="108"/>
          <w:szCs w:val="22"/>
        </w:rPr>
        <w:t xml:space="preserve"> for sanctioned meets (Articles 202.2 and 202.3)</w:t>
      </w:r>
      <w:r w:rsidR="00C912B3" w:rsidRPr="00F54DC2">
        <w:rPr>
          <w:rFonts w:asciiTheme="majorHAnsi" w:hAnsiTheme="majorHAnsi" w:cstheme="majorHAnsi"/>
          <w:bCs/>
          <w:w w:val="108"/>
          <w:szCs w:val="22"/>
        </w:rPr>
        <w:t xml:space="preserve">. In addition, meets sanctioned by South Texas Swimming, Inc. (STSI) must follow </w:t>
      </w:r>
      <w:r w:rsidR="00C77537" w:rsidRPr="00F54DC2">
        <w:rPr>
          <w:rFonts w:asciiTheme="majorHAnsi" w:hAnsiTheme="majorHAnsi" w:cstheme="majorHAnsi"/>
          <w:bCs/>
          <w:w w:val="108"/>
          <w:szCs w:val="22"/>
        </w:rPr>
        <w:t xml:space="preserve">any relevant </w:t>
      </w:r>
      <w:r w:rsidR="00C912B3" w:rsidRPr="00F54DC2">
        <w:rPr>
          <w:rFonts w:asciiTheme="majorHAnsi" w:hAnsiTheme="majorHAnsi" w:cstheme="majorHAnsi"/>
          <w:bCs/>
          <w:w w:val="108"/>
          <w:szCs w:val="22"/>
        </w:rPr>
        <w:t xml:space="preserve">STSI rules </w:t>
      </w:r>
      <w:r w:rsidR="00C77537" w:rsidRPr="00F54DC2">
        <w:rPr>
          <w:rFonts w:asciiTheme="majorHAnsi" w:hAnsiTheme="majorHAnsi" w:cstheme="majorHAnsi"/>
          <w:bCs/>
          <w:w w:val="108"/>
          <w:szCs w:val="22"/>
        </w:rPr>
        <w:t xml:space="preserve">for </w:t>
      </w:r>
      <w:r w:rsidR="00931A1B" w:rsidRPr="00F54DC2">
        <w:rPr>
          <w:rFonts w:asciiTheme="majorHAnsi" w:hAnsiTheme="majorHAnsi" w:cstheme="majorHAnsi"/>
          <w:bCs/>
          <w:w w:val="108"/>
          <w:szCs w:val="22"/>
        </w:rPr>
        <w:t>pre-</w:t>
      </w:r>
      <w:r w:rsidR="00C77537" w:rsidRPr="00F54DC2">
        <w:rPr>
          <w:rFonts w:asciiTheme="majorHAnsi" w:hAnsiTheme="majorHAnsi" w:cstheme="majorHAnsi"/>
          <w:bCs/>
          <w:w w:val="108"/>
          <w:szCs w:val="22"/>
        </w:rPr>
        <w:t xml:space="preserve">meet operations and </w:t>
      </w:r>
      <w:r w:rsidR="00931A1B" w:rsidRPr="00F54DC2">
        <w:rPr>
          <w:rFonts w:asciiTheme="majorHAnsi" w:hAnsiTheme="majorHAnsi" w:cstheme="majorHAnsi"/>
          <w:bCs/>
          <w:w w:val="108"/>
          <w:szCs w:val="22"/>
        </w:rPr>
        <w:t xml:space="preserve">post-meet </w:t>
      </w:r>
      <w:r w:rsidR="00C77537" w:rsidRPr="00F54DC2">
        <w:rPr>
          <w:rFonts w:asciiTheme="majorHAnsi" w:hAnsiTheme="majorHAnsi" w:cstheme="majorHAnsi"/>
          <w:bCs/>
          <w:w w:val="108"/>
          <w:szCs w:val="22"/>
        </w:rPr>
        <w:t>procedures as defined in</w:t>
      </w:r>
      <w:r w:rsidR="00C912B3" w:rsidRPr="00F54DC2">
        <w:rPr>
          <w:rFonts w:asciiTheme="majorHAnsi" w:hAnsiTheme="majorHAnsi" w:cstheme="majorHAnsi"/>
          <w:bCs/>
          <w:w w:val="108"/>
          <w:szCs w:val="22"/>
        </w:rPr>
        <w:t xml:space="preserve"> the current </w:t>
      </w:r>
      <w:hyperlink r:id="rId10" w:history="1">
        <w:r w:rsidR="00C912B3" w:rsidRPr="00CB37F4">
          <w:rPr>
            <w:rStyle w:val="Hyperlink"/>
            <w:rFonts w:asciiTheme="majorHAnsi" w:hAnsiTheme="majorHAnsi" w:cstheme="majorHAnsi"/>
            <w:bCs/>
            <w:w w:val="108"/>
            <w:szCs w:val="22"/>
          </w:rPr>
          <w:t>STSI Policies and Procedures</w:t>
        </w:r>
      </w:hyperlink>
      <w:r w:rsidR="00C912B3" w:rsidRPr="00F54DC2">
        <w:rPr>
          <w:rFonts w:asciiTheme="majorHAnsi" w:hAnsiTheme="majorHAnsi" w:cstheme="majorHAnsi"/>
          <w:bCs/>
          <w:w w:val="108"/>
          <w:szCs w:val="22"/>
        </w:rPr>
        <w:t xml:space="preserve"> manual. </w:t>
      </w:r>
    </w:p>
    <w:p w:rsidR="00C912B3" w:rsidRPr="00F54DC2" w:rsidRDefault="00931A1B" w:rsidP="001779E7">
      <w:pPr>
        <w:pStyle w:val="ListParagraph"/>
        <w:numPr>
          <w:ilvl w:val="0"/>
          <w:numId w:val="2"/>
        </w:numPr>
        <w:spacing w:beforeLines="75" w:before="180"/>
        <w:ind w:left="1440" w:right="-20"/>
        <w:rPr>
          <w:rFonts w:asciiTheme="majorHAnsi" w:hAnsiTheme="majorHAnsi" w:cstheme="majorHAnsi"/>
          <w:bCs/>
          <w:w w:val="108"/>
          <w:szCs w:val="22"/>
        </w:rPr>
      </w:pPr>
      <w:r w:rsidRPr="00F54DC2">
        <w:rPr>
          <w:rFonts w:asciiTheme="majorHAnsi" w:hAnsiTheme="majorHAnsi" w:cstheme="majorHAnsi"/>
          <w:bCs/>
          <w:w w:val="108"/>
          <w:szCs w:val="22"/>
        </w:rPr>
        <w:t>All times achieved at a sanctioned meet will be loaded into SWIMS</w:t>
      </w:r>
      <w:r w:rsidR="004A4B21" w:rsidRPr="00F54DC2">
        <w:rPr>
          <w:rFonts w:asciiTheme="majorHAnsi" w:hAnsiTheme="majorHAnsi" w:cstheme="majorHAnsi"/>
          <w:bCs/>
          <w:w w:val="108"/>
          <w:szCs w:val="22"/>
        </w:rPr>
        <w:t>, provided the meet was conducted in accordance with current USA-S and STSI rules</w:t>
      </w:r>
      <w:r w:rsidRPr="00F54DC2">
        <w:rPr>
          <w:rFonts w:asciiTheme="majorHAnsi" w:hAnsiTheme="majorHAnsi" w:cstheme="majorHAnsi"/>
          <w:bCs/>
          <w:w w:val="108"/>
          <w:szCs w:val="22"/>
        </w:rPr>
        <w:t xml:space="preserve">. </w:t>
      </w:r>
    </w:p>
    <w:p w:rsidR="00931A1B" w:rsidRPr="00F54DC2" w:rsidRDefault="00490AC2" w:rsidP="001779E7">
      <w:pPr>
        <w:pStyle w:val="ListParagraph"/>
        <w:numPr>
          <w:ilvl w:val="0"/>
          <w:numId w:val="5"/>
        </w:numPr>
        <w:spacing w:beforeLines="75" w:before="180"/>
        <w:ind w:right="-20"/>
        <w:rPr>
          <w:rFonts w:asciiTheme="majorHAnsi" w:hAnsiTheme="majorHAnsi" w:cstheme="majorHAnsi"/>
          <w:bCs/>
          <w:w w:val="108"/>
        </w:rPr>
      </w:pPr>
      <w:r w:rsidRPr="00FB3A4F">
        <w:rPr>
          <w:rFonts w:asciiTheme="majorHAnsi" w:hAnsiTheme="majorHAnsi" w:cstheme="majorHAnsi"/>
          <w:b/>
          <w:bCs/>
          <w:w w:val="108"/>
        </w:rPr>
        <w:t>Approved Meet:</w:t>
      </w:r>
      <w:r w:rsidRPr="00FB3A4F">
        <w:rPr>
          <w:rFonts w:asciiTheme="majorHAnsi" w:hAnsiTheme="majorHAnsi" w:cstheme="majorHAnsi"/>
          <w:bCs/>
          <w:w w:val="108"/>
        </w:rPr>
        <w:t xml:space="preserve"> </w:t>
      </w:r>
      <w:r w:rsidR="00931A1B" w:rsidRPr="00FB3A4F">
        <w:rPr>
          <w:rFonts w:asciiTheme="majorHAnsi" w:hAnsiTheme="majorHAnsi" w:cstheme="majorHAnsi"/>
          <w:bCs/>
          <w:w w:val="108"/>
        </w:rPr>
        <w:t>An approved meet is one in which the competition is conducted in accordance with</w:t>
      </w:r>
      <w:r w:rsidR="00931A1B" w:rsidRPr="00F54DC2">
        <w:rPr>
          <w:rFonts w:asciiTheme="majorHAnsi" w:hAnsiTheme="majorHAnsi" w:cstheme="majorHAnsi"/>
          <w:bCs/>
          <w:w w:val="108"/>
        </w:rPr>
        <w:t xml:space="preserve"> USA-S technical rules, but does not require all athletes to be current members of USA-S. </w:t>
      </w:r>
      <w:r w:rsidR="00553CB5" w:rsidRPr="00553CB5">
        <w:rPr>
          <w:rFonts w:asciiTheme="majorHAnsi" w:hAnsiTheme="majorHAnsi" w:cstheme="majorHAnsi"/>
          <w:bCs/>
          <w:w w:val="108"/>
        </w:rPr>
        <w:t xml:space="preserve">Approvals for competition (as opposed to </w:t>
      </w:r>
      <w:r w:rsidR="00553CB5">
        <w:rPr>
          <w:rFonts w:asciiTheme="majorHAnsi" w:hAnsiTheme="majorHAnsi" w:cstheme="majorHAnsi"/>
          <w:bCs/>
          <w:w w:val="108"/>
        </w:rPr>
        <w:t>s</w:t>
      </w:r>
      <w:r w:rsidR="00553CB5" w:rsidRPr="00553CB5">
        <w:rPr>
          <w:rFonts w:asciiTheme="majorHAnsi" w:hAnsiTheme="majorHAnsi" w:cstheme="majorHAnsi"/>
          <w:bCs/>
          <w:w w:val="108"/>
        </w:rPr>
        <w:t xml:space="preserve">anctions) may no longer be issued to a USA Swimming member club unless it is for a closed competition or unless the specific competition has been approved in advance </w:t>
      </w:r>
      <w:r w:rsidR="00553CB5" w:rsidRPr="00553CB5">
        <w:rPr>
          <w:rFonts w:asciiTheme="majorHAnsi" w:hAnsiTheme="majorHAnsi" w:cstheme="majorHAnsi"/>
          <w:bCs/>
          <w:w w:val="108"/>
        </w:rPr>
        <w:lastRenderedPageBreak/>
        <w:t xml:space="preserve">by the USA Swimming Program Operations Vice President or her/his designee. In the latter case, USA Swimming NTV Form F is required and may be obtained by contacting the </w:t>
      </w:r>
      <w:hyperlink r:id="rId11" w:history="1">
        <w:r w:rsidR="00CB37F4" w:rsidRPr="00CB37F4">
          <w:rPr>
            <w:rStyle w:val="Hyperlink"/>
            <w:rFonts w:asciiTheme="majorHAnsi" w:hAnsiTheme="majorHAnsi" w:cstheme="majorHAnsi"/>
            <w:bCs/>
            <w:w w:val="108"/>
          </w:rPr>
          <w:t>NTV</w:t>
        </w:r>
        <w:r w:rsidR="00553CB5" w:rsidRPr="00CB37F4">
          <w:rPr>
            <w:rStyle w:val="Hyperlink"/>
            <w:rFonts w:asciiTheme="majorHAnsi" w:hAnsiTheme="majorHAnsi" w:cstheme="majorHAnsi"/>
            <w:bCs/>
            <w:w w:val="108"/>
          </w:rPr>
          <w:t xml:space="preserve"> Chair</w:t>
        </w:r>
      </w:hyperlink>
      <w:r w:rsidR="00553CB5" w:rsidRPr="00553CB5">
        <w:rPr>
          <w:rFonts w:asciiTheme="majorHAnsi" w:hAnsiTheme="majorHAnsi" w:cstheme="majorHAnsi"/>
          <w:bCs/>
          <w:w w:val="108"/>
        </w:rPr>
        <w:t>.</w:t>
      </w:r>
    </w:p>
    <w:p w:rsidR="006B3742" w:rsidRPr="00F54DC2" w:rsidRDefault="006B3742" w:rsidP="001779E7">
      <w:pPr>
        <w:pStyle w:val="ListParagraph"/>
        <w:numPr>
          <w:ilvl w:val="0"/>
          <w:numId w:val="5"/>
        </w:numPr>
        <w:spacing w:beforeLines="75" w:before="180"/>
        <w:ind w:right="-20"/>
        <w:rPr>
          <w:rFonts w:asciiTheme="majorHAnsi" w:hAnsiTheme="majorHAnsi" w:cstheme="majorHAnsi"/>
          <w:bCs/>
          <w:w w:val="108"/>
        </w:rPr>
      </w:pPr>
      <w:r w:rsidRPr="00553CB5">
        <w:rPr>
          <w:rFonts w:asciiTheme="majorHAnsi" w:hAnsiTheme="majorHAnsi" w:cstheme="majorHAnsi"/>
          <w:b/>
          <w:bCs/>
          <w:w w:val="108"/>
        </w:rPr>
        <w:t>Observed Meet:</w:t>
      </w:r>
      <w:r>
        <w:rPr>
          <w:rFonts w:asciiTheme="majorHAnsi" w:hAnsiTheme="majorHAnsi" w:cstheme="majorHAnsi"/>
          <w:bCs/>
          <w:w w:val="108"/>
        </w:rPr>
        <w:t xml:space="preserve"> </w:t>
      </w:r>
      <w:r w:rsidRPr="00F54DC2">
        <w:rPr>
          <w:rFonts w:asciiTheme="majorHAnsi" w:hAnsiTheme="majorHAnsi" w:cstheme="majorHAnsi"/>
          <w:bCs/>
          <w:w w:val="108"/>
        </w:rPr>
        <w:t xml:space="preserve">An </w:t>
      </w:r>
      <w:r w:rsidRPr="005D085D">
        <w:rPr>
          <w:rFonts w:asciiTheme="majorHAnsi" w:hAnsiTheme="majorHAnsi" w:cstheme="majorHAnsi"/>
          <w:bCs/>
          <w:w w:val="108"/>
        </w:rPr>
        <w:t>observed</w:t>
      </w:r>
      <w:r w:rsidRPr="00F54DC2">
        <w:rPr>
          <w:rFonts w:asciiTheme="majorHAnsi" w:hAnsiTheme="majorHAnsi" w:cstheme="majorHAnsi"/>
          <w:bCs/>
          <w:w w:val="108"/>
        </w:rPr>
        <w:t xml:space="preserve"> meet is usually a season-ending competition or an invitational that is held under the rules of an organization other than USA Swimming, such as </w:t>
      </w:r>
      <w:r>
        <w:rPr>
          <w:rFonts w:asciiTheme="majorHAnsi" w:hAnsiTheme="majorHAnsi" w:cstheme="majorHAnsi"/>
          <w:bCs/>
          <w:w w:val="108"/>
        </w:rPr>
        <w:t>UIL, USMS, or NCAA</w:t>
      </w:r>
      <w:r w:rsidRPr="00F54DC2">
        <w:rPr>
          <w:rFonts w:asciiTheme="majorHAnsi" w:hAnsiTheme="majorHAnsi" w:cstheme="majorHAnsi"/>
          <w:bCs/>
          <w:w w:val="108"/>
        </w:rPr>
        <w:t xml:space="preserve">. </w:t>
      </w:r>
      <w:r>
        <w:rPr>
          <w:rFonts w:asciiTheme="majorHAnsi" w:hAnsiTheme="majorHAnsi" w:cstheme="majorHAnsi"/>
          <w:bCs/>
          <w:w w:val="108"/>
        </w:rPr>
        <w:t>When USA-S officials are present, times earned by swimmers registered with USA-S and meeting the technical rules of USA-S will be loaded into SWIMS. M</w:t>
      </w:r>
      <w:r w:rsidRPr="00F54DC2">
        <w:rPr>
          <w:rFonts w:asciiTheme="majorHAnsi" w:hAnsiTheme="majorHAnsi" w:cstheme="majorHAnsi"/>
          <w:bCs/>
          <w:w w:val="108"/>
        </w:rPr>
        <w:t>eet directors who would like to have their meet</w:t>
      </w:r>
      <w:r>
        <w:rPr>
          <w:rFonts w:asciiTheme="majorHAnsi" w:hAnsiTheme="majorHAnsi" w:cstheme="majorHAnsi"/>
          <w:bCs/>
          <w:w w:val="108"/>
        </w:rPr>
        <w:t>s</w:t>
      </w:r>
      <w:r w:rsidRPr="00F54DC2">
        <w:rPr>
          <w:rFonts w:asciiTheme="majorHAnsi" w:hAnsiTheme="majorHAnsi" w:cstheme="majorHAnsi"/>
          <w:bCs/>
          <w:w w:val="108"/>
        </w:rPr>
        <w:t xml:space="preserve"> approved for observation must fill out the appropriate form and then forward the form and meet information to the STSI </w:t>
      </w:r>
      <w:hyperlink r:id="rId12" w:history="1">
        <w:r w:rsidR="00CB37F4" w:rsidRPr="00CB37F4">
          <w:rPr>
            <w:rStyle w:val="Hyperlink"/>
            <w:rFonts w:asciiTheme="majorHAnsi" w:hAnsiTheme="majorHAnsi" w:cstheme="majorHAnsi"/>
            <w:bCs/>
            <w:w w:val="108"/>
          </w:rPr>
          <w:t>NTV Chair</w:t>
        </w:r>
      </w:hyperlink>
      <w:r w:rsidR="00CB37F4">
        <w:rPr>
          <w:rFonts w:asciiTheme="majorHAnsi" w:hAnsiTheme="majorHAnsi" w:cstheme="majorHAnsi"/>
          <w:bCs/>
          <w:w w:val="108"/>
        </w:rPr>
        <w:t xml:space="preserve"> </w:t>
      </w:r>
      <w:r w:rsidRPr="00F54DC2">
        <w:rPr>
          <w:rFonts w:asciiTheme="majorHAnsi" w:hAnsiTheme="majorHAnsi" w:cstheme="majorHAnsi"/>
          <w:bCs/>
          <w:w w:val="108"/>
        </w:rPr>
        <w:t xml:space="preserve">for approval. </w:t>
      </w:r>
      <w:r>
        <w:rPr>
          <w:rFonts w:asciiTheme="majorHAnsi" w:hAnsiTheme="majorHAnsi" w:cstheme="majorHAnsi"/>
          <w:bCs/>
          <w:w w:val="108"/>
        </w:rPr>
        <w:t xml:space="preserve"> </w:t>
      </w:r>
    </w:p>
    <w:p w:rsidR="001B695B" w:rsidRDefault="00B667F3" w:rsidP="001779E7">
      <w:pPr>
        <w:pStyle w:val="ListParagraph"/>
        <w:numPr>
          <w:ilvl w:val="0"/>
          <w:numId w:val="5"/>
        </w:numPr>
        <w:spacing w:beforeLines="75" w:before="180"/>
        <w:ind w:right="-20"/>
        <w:rPr>
          <w:rFonts w:asciiTheme="majorHAnsi" w:hAnsiTheme="majorHAnsi" w:cstheme="majorHAnsi"/>
          <w:bCs/>
          <w:w w:val="108"/>
        </w:rPr>
      </w:pPr>
      <w:r w:rsidRPr="00F54DC2">
        <w:rPr>
          <w:rFonts w:asciiTheme="majorHAnsi" w:hAnsiTheme="majorHAnsi" w:cstheme="majorHAnsi"/>
          <w:b/>
          <w:bCs/>
          <w:w w:val="108"/>
        </w:rPr>
        <w:t>Closed Meet</w:t>
      </w:r>
      <w:r w:rsidR="00EE325C" w:rsidRPr="00F54DC2">
        <w:rPr>
          <w:rFonts w:asciiTheme="majorHAnsi" w:hAnsiTheme="majorHAnsi" w:cstheme="majorHAnsi"/>
          <w:b/>
          <w:bCs/>
          <w:w w:val="108"/>
        </w:rPr>
        <w:t>:</w:t>
      </w:r>
      <w:r w:rsidR="00EE325C" w:rsidRPr="00F54DC2">
        <w:rPr>
          <w:rFonts w:asciiTheme="majorHAnsi" w:hAnsiTheme="majorHAnsi" w:cstheme="majorHAnsi"/>
          <w:bCs/>
          <w:w w:val="108"/>
        </w:rPr>
        <w:t xml:space="preserve"> </w:t>
      </w:r>
      <w:r w:rsidR="006B3742">
        <w:rPr>
          <w:rFonts w:asciiTheme="majorHAnsi" w:hAnsiTheme="majorHAnsi" w:cstheme="majorHAnsi"/>
          <w:bCs/>
          <w:w w:val="108"/>
        </w:rPr>
        <w:t xml:space="preserve">A </w:t>
      </w:r>
      <w:r w:rsidR="00CB37F4">
        <w:rPr>
          <w:rFonts w:asciiTheme="majorHAnsi" w:hAnsiTheme="majorHAnsi" w:cstheme="majorHAnsi"/>
          <w:bCs/>
          <w:w w:val="108"/>
        </w:rPr>
        <w:t xml:space="preserve">closed meet is a </w:t>
      </w:r>
      <w:r w:rsidR="006B3742">
        <w:rPr>
          <w:rFonts w:asciiTheme="majorHAnsi" w:hAnsiTheme="majorHAnsi" w:cstheme="majorHAnsi"/>
          <w:bCs/>
          <w:w w:val="108"/>
        </w:rPr>
        <w:t>sanctioned meet</w:t>
      </w:r>
      <w:r w:rsidR="00EE325C" w:rsidRPr="00F54DC2">
        <w:rPr>
          <w:rFonts w:asciiTheme="majorHAnsi" w:hAnsiTheme="majorHAnsi" w:cstheme="majorHAnsi"/>
          <w:bCs/>
          <w:w w:val="108"/>
        </w:rPr>
        <w:t xml:space="preserve"> </w:t>
      </w:r>
      <w:r w:rsidR="006B3742">
        <w:rPr>
          <w:rFonts w:asciiTheme="majorHAnsi" w:hAnsiTheme="majorHAnsi" w:cstheme="majorHAnsi"/>
          <w:bCs/>
          <w:w w:val="108"/>
        </w:rPr>
        <w:t>at which</w:t>
      </w:r>
      <w:r w:rsidR="00EE325C" w:rsidRPr="00F54DC2">
        <w:rPr>
          <w:rFonts w:asciiTheme="majorHAnsi" w:hAnsiTheme="majorHAnsi" w:cstheme="majorHAnsi"/>
          <w:bCs/>
          <w:w w:val="108"/>
        </w:rPr>
        <w:t xml:space="preserve"> all swimmers are members of the same </w:t>
      </w:r>
      <w:r w:rsidR="00B10C62" w:rsidRPr="00F54DC2">
        <w:rPr>
          <w:rFonts w:asciiTheme="majorHAnsi" w:hAnsiTheme="majorHAnsi" w:cstheme="majorHAnsi"/>
          <w:bCs/>
          <w:w w:val="108"/>
        </w:rPr>
        <w:t>c</w:t>
      </w:r>
      <w:r w:rsidR="00EE325C" w:rsidRPr="00F54DC2">
        <w:rPr>
          <w:rFonts w:asciiTheme="majorHAnsi" w:hAnsiTheme="majorHAnsi" w:cstheme="majorHAnsi"/>
          <w:bCs/>
          <w:w w:val="108"/>
        </w:rPr>
        <w:t xml:space="preserve">lub </w:t>
      </w:r>
      <w:r w:rsidR="00B10C62" w:rsidRPr="00F54DC2">
        <w:rPr>
          <w:rFonts w:asciiTheme="majorHAnsi" w:hAnsiTheme="majorHAnsi" w:cstheme="majorHAnsi"/>
          <w:bCs/>
          <w:w w:val="108"/>
        </w:rPr>
        <w:t>(or unattached to that same club)</w:t>
      </w:r>
      <w:r w:rsidR="001B695B">
        <w:rPr>
          <w:rFonts w:asciiTheme="majorHAnsi" w:hAnsiTheme="majorHAnsi" w:cstheme="majorHAnsi"/>
          <w:bCs/>
          <w:w w:val="108"/>
        </w:rPr>
        <w:t>.</w:t>
      </w:r>
    </w:p>
    <w:p w:rsidR="00EE325C" w:rsidRPr="00F54DC2" w:rsidRDefault="001B695B" w:rsidP="001779E7">
      <w:pPr>
        <w:pStyle w:val="ListParagraph"/>
        <w:numPr>
          <w:ilvl w:val="0"/>
          <w:numId w:val="5"/>
        </w:numPr>
        <w:spacing w:beforeLines="75" w:before="180"/>
        <w:ind w:right="-20"/>
        <w:rPr>
          <w:rFonts w:asciiTheme="majorHAnsi" w:hAnsiTheme="majorHAnsi" w:cstheme="majorHAnsi"/>
          <w:bCs/>
          <w:w w:val="108"/>
        </w:rPr>
      </w:pPr>
      <w:r>
        <w:rPr>
          <w:rFonts w:asciiTheme="majorHAnsi" w:hAnsiTheme="majorHAnsi" w:cstheme="majorHAnsi"/>
          <w:b/>
          <w:bCs/>
          <w:w w:val="108"/>
        </w:rPr>
        <w:t>Invitational Meet</w:t>
      </w:r>
      <w:r w:rsidRPr="00544390">
        <w:rPr>
          <w:rFonts w:asciiTheme="majorHAnsi" w:hAnsiTheme="majorHAnsi" w:cstheme="majorHAnsi"/>
          <w:bCs/>
          <w:w w:val="108"/>
        </w:rPr>
        <w:t>:</w:t>
      </w:r>
      <w:r w:rsidR="00B10C62" w:rsidRPr="00F54DC2">
        <w:rPr>
          <w:rFonts w:asciiTheme="majorHAnsi" w:hAnsiTheme="majorHAnsi" w:cstheme="majorHAnsi"/>
          <w:bCs/>
          <w:w w:val="108"/>
        </w:rPr>
        <w:t xml:space="preserve"> </w:t>
      </w:r>
      <w:r>
        <w:rPr>
          <w:rFonts w:asciiTheme="majorHAnsi" w:hAnsiTheme="majorHAnsi" w:cstheme="majorHAnsi"/>
          <w:bCs/>
          <w:w w:val="108"/>
        </w:rPr>
        <w:t>A</w:t>
      </w:r>
      <w:r w:rsidR="00B10C62" w:rsidRPr="00F54DC2">
        <w:rPr>
          <w:rFonts w:asciiTheme="majorHAnsi" w:hAnsiTheme="majorHAnsi" w:cstheme="majorHAnsi"/>
          <w:bCs/>
          <w:w w:val="108"/>
        </w:rPr>
        <w:t>n</w:t>
      </w:r>
      <w:r w:rsidR="00EE325C" w:rsidRPr="00F54DC2">
        <w:rPr>
          <w:rFonts w:asciiTheme="majorHAnsi" w:hAnsiTheme="majorHAnsi" w:cstheme="majorHAnsi"/>
          <w:bCs/>
          <w:w w:val="108"/>
        </w:rPr>
        <w:t xml:space="preserve"> invitational meet </w:t>
      </w:r>
      <w:r>
        <w:rPr>
          <w:rFonts w:asciiTheme="majorHAnsi" w:hAnsiTheme="majorHAnsi" w:cstheme="majorHAnsi"/>
          <w:bCs/>
          <w:w w:val="108"/>
        </w:rPr>
        <w:t xml:space="preserve">is a sanctioned meet </w:t>
      </w:r>
      <w:r w:rsidR="00B10C62" w:rsidRPr="00F54DC2">
        <w:rPr>
          <w:rFonts w:asciiTheme="majorHAnsi" w:hAnsiTheme="majorHAnsi" w:cstheme="majorHAnsi"/>
          <w:bCs/>
          <w:w w:val="108"/>
        </w:rPr>
        <w:t xml:space="preserve">at which only </w:t>
      </w:r>
      <w:r w:rsidR="00EE325C" w:rsidRPr="00F54DC2">
        <w:rPr>
          <w:rFonts w:asciiTheme="majorHAnsi" w:hAnsiTheme="majorHAnsi" w:cstheme="majorHAnsi"/>
          <w:bCs/>
          <w:w w:val="108"/>
        </w:rPr>
        <w:t>specifically invited clubs</w:t>
      </w:r>
      <w:r w:rsidR="004F1FC9" w:rsidRPr="00F54DC2">
        <w:rPr>
          <w:rFonts w:asciiTheme="majorHAnsi" w:hAnsiTheme="majorHAnsi" w:cstheme="majorHAnsi"/>
          <w:bCs/>
          <w:w w:val="108"/>
        </w:rPr>
        <w:t xml:space="preserve"> or athletes</w:t>
      </w:r>
      <w:r w:rsidR="00EE325C" w:rsidRPr="00F54DC2">
        <w:rPr>
          <w:rFonts w:asciiTheme="majorHAnsi" w:hAnsiTheme="majorHAnsi" w:cstheme="majorHAnsi"/>
          <w:bCs/>
          <w:w w:val="108"/>
        </w:rPr>
        <w:t xml:space="preserve"> </w:t>
      </w:r>
      <w:r w:rsidR="004F1FC9" w:rsidRPr="00F54DC2">
        <w:rPr>
          <w:rFonts w:asciiTheme="majorHAnsi" w:hAnsiTheme="majorHAnsi" w:cstheme="majorHAnsi"/>
          <w:bCs/>
          <w:w w:val="108"/>
        </w:rPr>
        <w:t>are invited to</w:t>
      </w:r>
      <w:r w:rsidR="00EE325C" w:rsidRPr="00F54DC2">
        <w:rPr>
          <w:rFonts w:asciiTheme="majorHAnsi" w:hAnsiTheme="majorHAnsi" w:cstheme="majorHAnsi"/>
          <w:bCs/>
          <w:w w:val="108"/>
        </w:rPr>
        <w:t xml:space="preserve"> participate.</w:t>
      </w:r>
      <w:r w:rsidR="00B10C62" w:rsidRPr="00F54DC2">
        <w:rPr>
          <w:rFonts w:asciiTheme="majorHAnsi" w:hAnsiTheme="majorHAnsi" w:cstheme="majorHAnsi"/>
          <w:bCs/>
          <w:w w:val="108"/>
        </w:rPr>
        <w:t xml:space="preserve"> </w:t>
      </w:r>
    </w:p>
    <w:p w:rsidR="002A00B5" w:rsidRPr="00F54DC2" w:rsidRDefault="00B667F3" w:rsidP="001779E7">
      <w:pPr>
        <w:pStyle w:val="ListParagraph"/>
        <w:numPr>
          <w:ilvl w:val="0"/>
          <w:numId w:val="5"/>
        </w:numPr>
        <w:spacing w:beforeLines="75" w:before="180"/>
        <w:ind w:right="-20"/>
        <w:rPr>
          <w:rFonts w:asciiTheme="majorHAnsi" w:hAnsiTheme="majorHAnsi" w:cstheme="majorHAnsi"/>
          <w:bCs/>
          <w:w w:val="108"/>
        </w:rPr>
      </w:pPr>
      <w:r w:rsidRPr="00F54DC2">
        <w:rPr>
          <w:rFonts w:asciiTheme="majorHAnsi" w:hAnsiTheme="majorHAnsi" w:cstheme="majorHAnsi"/>
          <w:b/>
          <w:bCs/>
          <w:w w:val="108"/>
        </w:rPr>
        <w:t xml:space="preserve">Bid </w:t>
      </w:r>
      <w:r w:rsidR="0096028E">
        <w:rPr>
          <w:rFonts w:asciiTheme="majorHAnsi" w:hAnsiTheme="majorHAnsi" w:cstheme="majorHAnsi"/>
          <w:b/>
          <w:bCs/>
          <w:w w:val="108"/>
        </w:rPr>
        <w:t xml:space="preserve">(Championship) </w:t>
      </w:r>
      <w:r w:rsidRPr="00F54DC2">
        <w:rPr>
          <w:rFonts w:asciiTheme="majorHAnsi" w:hAnsiTheme="majorHAnsi" w:cstheme="majorHAnsi"/>
          <w:b/>
          <w:bCs/>
          <w:w w:val="108"/>
        </w:rPr>
        <w:t>Meet</w:t>
      </w:r>
      <w:r w:rsidR="002A00B5" w:rsidRPr="00F54DC2">
        <w:rPr>
          <w:rFonts w:asciiTheme="majorHAnsi" w:hAnsiTheme="majorHAnsi" w:cstheme="majorHAnsi"/>
          <w:b/>
          <w:bCs/>
          <w:w w:val="108"/>
        </w:rPr>
        <w:t>:</w:t>
      </w:r>
      <w:r w:rsidR="002A00B5" w:rsidRPr="00F54DC2">
        <w:rPr>
          <w:rFonts w:asciiTheme="majorHAnsi" w:hAnsiTheme="majorHAnsi" w:cstheme="majorHAnsi"/>
          <w:bCs/>
          <w:w w:val="108"/>
        </w:rPr>
        <w:t xml:space="preserve"> A </w:t>
      </w:r>
      <w:r w:rsidR="00CB37F4">
        <w:rPr>
          <w:rFonts w:asciiTheme="majorHAnsi" w:hAnsiTheme="majorHAnsi" w:cstheme="majorHAnsi"/>
          <w:bCs/>
          <w:w w:val="108"/>
        </w:rPr>
        <w:t xml:space="preserve">bid meet is a </w:t>
      </w:r>
      <w:r w:rsidR="002F0AD3">
        <w:rPr>
          <w:rFonts w:asciiTheme="majorHAnsi" w:hAnsiTheme="majorHAnsi" w:cstheme="majorHAnsi"/>
          <w:bCs/>
          <w:w w:val="108"/>
        </w:rPr>
        <w:t>sanctioned</w:t>
      </w:r>
      <w:r w:rsidR="002A00B5" w:rsidRPr="00F54DC2">
        <w:rPr>
          <w:rFonts w:asciiTheme="majorHAnsi" w:hAnsiTheme="majorHAnsi" w:cstheme="majorHAnsi"/>
          <w:bCs/>
          <w:w w:val="108"/>
        </w:rPr>
        <w:t>, season</w:t>
      </w:r>
      <w:r w:rsidR="00553CB5">
        <w:rPr>
          <w:rFonts w:asciiTheme="majorHAnsi" w:hAnsiTheme="majorHAnsi" w:cstheme="majorHAnsi"/>
          <w:bCs/>
          <w:w w:val="108"/>
        </w:rPr>
        <w:t>-</w:t>
      </w:r>
      <w:r w:rsidR="002A00B5" w:rsidRPr="00F54DC2">
        <w:rPr>
          <w:rFonts w:asciiTheme="majorHAnsi" w:hAnsiTheme="majorHAnsi" w:cstheme="majorHAnsi"/>
          <w:bCs/>
          <w:w w:val="108"/>
        </w:rPr>
        <w:t>ending championship or designated qualifying meet in the same progression for which only certain swimmers will qualify as determined by a set of time standards, which may be revised from time-to-time.</w:t>
      </w:r>
    </w:p>
    <w:p w:rsidR="002A00B5" w:rsidRPr="00F54DC2" w:rsidRDefault="002A00B5" w:rsidP="001779E7">
      <w:pPr>
        <w:pStyle w:val="ListParagraph"/>
        <w:numPr>
          <w:ilvl w:val="0"/>
          <w:numId w:val="2"/>
        </w:numPr>
        <w:spacing w:beforeLines="75" w:before="180"/>
        <w:ind w:left="1440" w:right="-20"/>
        <w:rPr>
          <w:rFonts w:asciiTheme="majorHAnsi" w:hAnsiTheme="majorHAnsi" w:cstheme="majorHAnsi"/>
          <w:bCs/>
          <w:w w:val="108"/>
          <w:szCs w:val="22"/>
        </w:rPr>
      </w:pPr>
      <w:r w:rsidRPr="00F54DC2">
        <w:rPr>
          <w:rFonts w:asciiTheme="majorHAnsi" w:hAnsiTheme="majorHAnsi" w:cstheme="majorHAnsi"/>
          <w:bCs/>
          <w:w w:val="108"/>
          <w:szCs w:val="22"/>
        </w:rPr>
        <w:t>Meets in this category (both long and short course) include, but are not necessarily limited to, the following: South Texas Swimming</w:t>
      </w:r>
      <w:r w:rsidR="005D085D">
        <w:rPr>
          <w:rFonts w:asciiTheme="majorHAnsi" w:hAnsiTheme="majorHAnsi" w:cstheme="majorHAnsi"/>
          <w:bCs/>
          <w:w w:val="108"/>
          <w:szCs w:val="22"/>
        </w:rPr>
        <w:t xml:space="preserve"> </w:t>
      </w:r>
      <w:r w:rsidRPr="00F54DC2">
        <w:rPr>
          <w:rFonts w:asciiTheme="majorHAnsi" w:hAnsiTheme="majorHAnsi" w:cstheme="majorHAnsi"/>
          <w:bCs/>
          <w:w w:val="108"/>
          <w:szCs w:val="22"/>
        </w:rPr>
        <w:t>“B” Championship, South Texas Swimming “BB” Championship, South Texas Swimming “</w:t>
      </w:r>
      <w:r w:rsidR="00A26731">
        <w:rPr>
          <w:rFonts w:asciiTheme="majorHAnsi" w:hAnsiTheme="majorHAnsi" w:cstheme="majorHAnsi"/>
          <w:bCs/>
          <w:w w:val="108"/>
          <w:szCs w:val="22"/>
        </w:rPr>
        <w:t>STAGS</w:t>
      </w:r>
      <w:r w:rsidRPr="00F54DC2">
        <w:rPr>
          <w:rFonts w:asciiTheme="majorHAnsi" w:hAnsiTheme="majorHAnsi" w:cstheme="majorHAnsi"/>
          <w:bCs/>
          <w:w w:val="108"/>
          <w:szCs w:val="22"/>
        </w:rPr>
        <w:t xml:space="preserve">” Championship, </w:t>
      </w:r>
      <w:r w:rsidR="00A26731">
        <w:rPr>
          <w:rFonts w:asciiTheme="majorHAnsi" w:hAnsiTheme="majorHAnsi" w:cstheme="majorHAnsi"/>
          <w:bCs/>
          <w:w w:val="108"/>
          <w:szCs w:val="22"/>
        </w:rPr>
        <w:t xml:space="preserve">South Texas “Junior STAGS” Championship, and </w:t>
      </w:r>
      <w:r w:rsidRPr="00F54DC2">
        <w:rPr>
          <w:rFonts w:asciiTheme="majorHAnsi" w:hAnsiTheme="majorHAnsi" w:cstheme="majorHAnsi"/>
          <w:bCs/>
          <w:w w:val="108"/>
          <w:szCs w:val="22"/>
        </w:rPr>
        <w:t xml:space="preserve">TAGS. </w:t>
      </w:r>
    </w:p>
    <w:p w:rsidR="002A00B5" w:rsidRPr="00F54DC2" w:rsidRDefault="002A00B5" w:rsidP="001779E7">
      <w:pPr>
        <w:pStyle w:val="ListParagraph"/>
        <w:numPr>
          <w:ilvl w:val="0"/>
          <w:numId w:val="2"/>
        </w:numPr>
        <w:spacing w:beforeLines="75" w:before="180"/>
        <w:ind w:left="1440" w:right="-20"/>
        <w:rPr>
          <w:rFonts w:asciiTheme="majorHAnsi" w:hAnsiTheme="majorHAnsi" w:cstheme="majorHAnsi"/>
          <w:bCs/>
          <w:w w:val="108"/>
          <w:szCs w:val="22"/>
        </w:rPr>
      </w:pPr>
      <w:r w:rsidRPr="00F54DC2">
        <w:rPr>
          <w:rFonts w:asciiTheme="majorHAnsi" w:hAnsiTheme="majorHAnsi" w:cstheme="majorHAnsi"/>
          <w:bCs/>
          <w:w w:val="108"/>
          <w:szCs w:val="22"/>
        </w:rPr>
        <w:t xml:space="preserve">Prospective hosts must “bid” on these meets at the STSI </w:t>
      </w:r>
      <w:r w:rsidR="002F0AD3">
        <w:rPr>
          <w:rFonts w:asciiTheme="majorHAnsi" w:hAnsiTheme="majorHAnsi" w:cstheme="majorHAnsi"/>
          <w:bCs/>
          <w:w w:val="108"/>
          <w:szCs w:val="22"/>
        </w:rPr>
        <w:t>House of Delegates meeting</w:t>
      </w:r>
      <w:r w:rsidRPr="00F54DC2">
        <w:rPr>
          <w:rFonts w:asciiTheme="majorHAnsi" w:hAnsiTheme="majorHAnsi" w:cstheme="majorHAnsi"/>
          <w:bCs/>
          <w:w w:val="108"/>
          <w:szCs w:val="22"/>
        </w:rPr>
        <w:t xml:space="preserve"> </w:t>
      </w:r>
      <w:r w:rsidR="006B3742">
        <w:rPr>
          <w:rFonts w:asciiTheme="majorHAnsi" w:hAnsiTheme="majorHAnsi" w:cstheme="majorHAnsi"/>
          <w:bCs/>
          <w:w w:val="108"/>
          <w:szCs w:val="22"/>
        </w:rPr>
        <w:t xml:space="preserve">(or their respective association’s meeting) </w:t>
      </w:r>
      <w:r w:rsidRPr="00F54DC2">
        <w:rPr>
          <w:rFonts w:asciiTheme="majorHAnsi" w:hAnsiTheme="majorHAnsi" w:cstheme="majorHAnsi"/>
          <w:bCs/>
          <w:w w:val="108"/>
          <w:szCs w:val="22"/>
        </w:rPr>
        <w:t>and the award is determined by a vote of the membership.</w:t>
      </w:r>
      <w:r w:rsidR="00A26731">
        <w:rPr>
          <w:rFonts w:asciiTheme="majorHAnsi" w:hAnsiTheme="majorHAnsi" w:cstheme="majorHAnsi"/>
          <w:bCs/>
          <w:w w:val="108"/>
          <w:szCs w:val="22"/>
        </w:rPr>
        <w:t xml:space="preserve"> Bid meets must use the championship meet information template, which is prepared by the Technical Committee. Prior to sanctioning a bid meet, the meet host must send the meet information to the </w:t>
      </w:r>
      <w:hyperlink r:id="rId13" w:history="1">
        <w:r w:rsidR="00A26731" w:rsidRPr="00CB37F4">
          <w:rPr>
            <w:rStyle w:val="Hyperlink"/>
            <w:rFonts w:asciiTheme="majorHAnsi" w:hAnsiTheme="majorHAnsi" w:cstheme="majorHAnsi"/>
            <w:bCs/>
            <w:w w:val="108"/>
            <w:szCs w:val="22"/>
          </w:rPr>
          <w:t>Technical Chair</w:t>
        </w:r>
      </w:hyperlink>
      <w:r w:rsidR="00A26731">
        <w:rPr>
          <w:rFonts w:asciiTheme="majorHAnsi" w:hAnsiTheme="majorHAnsi" w:cstheme="majorHAnsi"/>
          <w:bCs/>
          <w:w w:val="108"/>
          <w:szCs w:val="22"/>
        </w:rPr>
        <w:t xml:space="preserve"> for review. By STSI rule, bid meets must be sanctioned and posted on the STSI website prior to November 15 (short course season) and April 15 (long course season). </w:t>
      </w:r>
    </w:p>
    <w:p w:rsidR="00B667F3" w:rsidRDefault="002A00B5" w:rsidP="001779E7">
      <w:pPr>
        <w:pStyle w:val="ListParagraph"/>
        <w:numPr>
          <w:ilvl w:val="0"/>
          <w:numId w:val="2"/>
        </w:numPr>
        <w:spacing w:beforeLines="75" w:before="180"/>
        <w:ind w:left="1440" w:right="-20"/>
        <w:rPr>
          <w:rFonts w:asciiTheme="majorHAnsi" w:hAnsiTheme="majorHAnsi" w:cstheme="majorHAnsi"/>
          <w:bCs/>
          <w:w w:val="108"/>
          <w:szCs w:val="22"/>
        </w:rPr>
      </w:pPr>
      <w:r w:rsidRPr="00F54DC2">
        <w:rPr>
          <w:rFonts w:asciiTheme="majorHAnsi" w:hAnsiTheme="majorHAnsi" w:cstheme="majorHAnsi"/>
          <w:bCs/>
          <w:w w:val="108"/>
          <w:szCs w:val="22"/>
        </w:rPr>
        <w:t>After dates for bid meets have been determined and approved by the House of Delegates</w:t>
      </w:r>
      <w:r w:rsidR="006B3742">
        <w:rPr>
          <w:rFonts w:asciiTheme="majorHAnsi" w:hAnsiTheme="majorHAnsi" w:cstheme="majorHAnsi"/>
          <w:bCs/>
          <w:w w:val="108"/>
          <w:szCs w:val="22"/>
        </w:rPr>
        <w:t xml:space="preserve"> or other association</w:t>
      </w:r>
      <w:r w:rsidRPr="00F54DC2">
        <w:rPr>
          <w:rFonts w:asciiTheme="majorHAnsi" w:hAnsiTheme="majorHAnsi" w:cstheme="majorHAnsi"/>
          <w:bCs/>
          <w:w w:val="108"/>
          <w:szCs w:val="22"/>
        </w:rPr>
        <w:t xml:space="preserve">, no “conflicting” meet will be sanctioned or approved during </w:t>
      </w:r>
      <w:r w:rsidR="007D44F3">
        <w:rPr>
          <w:rFonts w:asciiTheme="majorHAnsi" w:hAnsiTheme="majorHAnsi" w:cstheme="majorHAnsi"/>
          <w:bCs/>
          <w:w w:val="108"/>
          <w:szCs w:val="22"/>
        </w:rPr>
        <w:t xml:space="preserve">the 10-day period from the Monday prior to the bid meet to the Wednesday following the bid meet. </w:t>
      </w:r>
      <w:r w:rsidRPr="00F54DC2">
        <w:rPr>
          <w:rFonts w:asciiTheme="majorHAnsi" w:hAnsiTheme="majorHAnsi" w:cstheme="majorHAnsi"/>
          <w:bCs/>
          <w:w w:val="108"/>
          <w:szCs w:val="22"/>
        </w:rPr>
        <w:t xml:space="preserve">A </w:t>
      </w:r>
      <w:r w:rsidRPr="00F54DC2">
        <w:rPr>
          <w:rFonts w:asciiTheme="majorHAnsi" w:hAnsiTheme="majorHAnsi" w:cstheme="majorHAnsi"/>
          <w:bCs/>
          <w:i/>
          <w:w w:val="108"/>
          <w:szCs w:val="22"/>
        </w:rPr>
        <w:t>conflicting meet</w:t>
      </w:r>
      <w:r w:rsidRPr="00F54DC2">
        <w:rPr>
          <w:rFonts w:asciiTheme="majorHAnsi" w:hAnsiTheme="majorHAnsi" w:cstheme="majorHAnsi"/>
          <w:bCs/>
          <w:w w:val="108"/>
          <w:szCs w:val="22"/>
        </w:rPr>
        <w:t xml:space="preserve"> is defined as having no time standards or time standards identical to those of a bid meet on the same dates or within the specified </w:t>
      </w:r>
      <w:r w:rsidR="004B451A">
        <w:rPr>
          <w:rFonts w:asciiTheme="majorHAnsi" w:hAnsiTheme="majorHAnsi" w:cstheme="majorHAnsi"/>
          <w:bCs/>
          <w:w w:val="108"/>
          <w:szCs w:val="22"/>
        </w:rPr>
        <w:t xml:space="preserve">10-day “conflicting meet” </w:t>
      </w:r>
      <w:r w:rsidRPr="00F54DC2">
        <w:rPr>
          <w:rFonts w:asciiTheme="majorHAnsi" w:hAnsiTheme="majorHAnsi" w:cstheme="majorHAnsi"/>
          <w:bCs/>
          <w:w w:val="108"/>
          <w:szCs w:val="22"/>
        </w:rPr>
        <w:t>window of time before and after the bid meet’s dates.</w:t>
      </w:r>
      <w:r w:rsidR="00FB5256">
        <w:rPr>
          <w:rFonts w:asciiTheme="majorHAnsi" w:hAnsiTheme="majorHAnsi" w:cstheme="majorHAnsi"/>
          <w:bCs/>
          <w:w w:val="108"/>
          <w:szCs w:val="22"/>
        </w:rPr>
        <w:t xml:space="preserve"> Any meet held during the </w:t>
      </w:r>
      <w:r w:rsidR="007D44F3">
        <w:rPr>
          <w:rFonts w:asciiTheme="majorHAnsi" w:hAnsiTheme="majorHAnsi" w:cstheme="majorHAnsi"/>
          <w:bCs/>
          <w:w w:val="108"/>
          <w:szCs w:val="22"/>
        </w:rPr>
        <w:t>10-day “conflicting meet” window</w:t>
      </w:r>
      <w:r w:rsidR="00FB5256">
        <w:rPr>
          <w:rFonts w:asciiTheme="majorHAnsi" w:hAnsiTheme="majorHAnsi" w:cstheme="majorHAnsi"/>
          <w:bCs/>
          <w:w w:val="108"/>
          <w:szCs w:val="22"/>
        </w:rPr>
        <w:t xml:space="preserve"> must be a proof-of-time meet </w:t>
      </w:r>
      <w:r w:rsidR="004B451A">
        <w:rPr>
          <w:rFonts w:asciiTheme="majorHAnsi" w:hAnsiTheme="majorHAnsi" w:cstheme="majorHAnsi"/>
          <w:bCs/>
          <w:w w:val="108"/>
          <w:szCs w:val="22"/>
        </w:rPr>
        <w:t xml:space="preserve">and athletes with </w:t>
      </w:r>
      <w:r w:rsidR="00FB5256">
        <w:rPr>
          <w:rFonts w:asciiTheme="majorHAnsi" w:hAnsiTheme="majorHAnsi" w:cstheme="majorHAnsi"/>
          <w:bCs/>
          <w:w w:val="108"/>
          <w:szCs w:val="22"/>
        </w:rPr>
        <w:t xml:space="preserve">time standards </w:t>
      </w:r>
      <w:r w:rsidR="004B451A">
        <w:rPr>
          <w:rFonts w:asciiTheme="majorHAnsi" w:hAnsiTheme="majorHAnsi" w:cstheme="majorHAnsi"/>
          <w:bCs/>
          <w:w w:val="108"/>
          <w:szCs w:val="22"/>
        </w:rPr>
        <w:t xml:space="preserve">in events </w:t>
      </w:r>
      <w:r w:rsidR="00FB5256">
        <w:rPr>
          <w:rFonts w:asciiTheme="majorHAnsi" w:hAnsiTheme="majorHAnsi" w:cstheme="majorHAnsi"/>
          <w:bCs/>
          <w:w w:val="108"/>
          <w:szCs w:val="22"/>
        </w:rPr>
        <w:t>that conflict with the bid meet</w:t>
      </w:r>
      <w:r w:rsidR="004B451A">
        <w:rPr>
          <w:rFonts w:asciiTheme="majorHAnsi" w:hAnsiTheme="majorHAnsi" w:cstheme="majorHAnsi"/>
          <w:bCs/>
          <w:w w:val="108"/>
          <w:szCs w:val="22"/>
        </w:rPr>
        <w:t>’s time standards</w:t>
      </w:r>
      <w:r w:rsidR="00BC1964">
        <w:rPr>
          <w:rFonts w:asciiTheme="majorHAnsi" w:hAnsiTheme="majorHAnsi" w:cstheme="majorHAnsi"/>
          <w:bCs/>
          <w:w w:val="108"/>
          <w:szCs w:val="22"/>
        </w:rPr>
        <w:t>, or NT entries,</w:t>
      </w:r>
      <w:r w:rsidR="004B451A">
        <w:rPr>
          <w:rFonts w:asciiTheme="majorHAnsi" w:hAnsiTheme="majorHAnsi" w:cstheme="majorHAnsi"/>
          <w:bCs/>
          <w:w w:val="108"/>
          <w:szCs w:val="22"/>
        </w:rPr>
        <w:t xml:space="preserve"> </w:t>
      </w:r>
      <w:r w:rsidR="00BC1964">
        <w:rPr>
          <w:rFonts w:asciiTheme="majorHAnsi" w:hAnsiTheme="majorHAnsi" w:cstheme="majorHAnsi"/>
          <w:bCs/>
          <w:w w:val="108"/>
          <w:szCs w:val="22"/>
        </w:rPr>
        <w:t>cann</w:t>
      </w:r>
      <w:r w:rsidR="004B451A">
        <w:rPr>
          <w:rFonts w:asciiTheme="majorHAnsi" w:hAnsiTheme="majorHAnsi" w:cstheme="majorHAnsi"/>
          <w:bCs/>
          <w:w w:val="108"/>
          <w:szCs w:val="22"/>
        </w:rPr>
        <w:t>ot participate in those events at the conflicting meet</w:t>
      </w:r>
      <w:r w:rsidR="00FB5256">
        <w:rPr>
          <w:rFonts w:asciiTheme="majorHAnsi" w:hAnsiTheme="majorHAnsi" w:cstheme="majorHAnsi"/>
          <w:bCs/>
          <w:w w:val="108"/>
          <w:szCs w:val="22"/>
        </w:rPr>
        <w:t xml:space="preserve">. </w:t>
      </w:r>
    </w:p>
    <w:p w:rsidR="007D44F3" w:rsidRPr="006B244F" w:rsidRDefault="007D44F3" w:rsidP="007D44F3">
      <w:pPr>
        <w:spacing w:beforeLines="75" w:before="180"/>
        <w:ind w:right="-20" w:firstLine="0"/>
        <w:rPr>
          <w:rFonts w:asciiTheme="majorHAnsi" w:hAnsiTheme="majorHAnsi" w:cstheme="majorHAnsi"/>
          <w:bCs/>
          <w:w w:val="108"/>
        </w:rPr>
      </w:pPr>
      <w:r>
        <w:rPr>
          <w:noProof/>
        </w:rPr>
        <w:drawing>
          <wp:inline distT="0" distB="0" distL="0" distR="0" wp14:anchorId="2CC363A6" wp14:editId="5ED28F93">
            <wp:extent cx="6278632" cy="929005"/>
            <wp:effectExtent l="0" t="0" r="8255" b="444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07139" cy="933223"/>
                    </a:xfrm>
                    <a:prstGeom prst="rect">
                      <a:avLst/>
                    </a:prstGeom>
                    <a:noFill/>
                    <a:extLst/>
                  </pic:spPr>
                </pic:pic>
              </a:graphicData>
            </a:graphic>
          </wp:inline>
        </w:drawing>
      </w:r>
    </w:p>
    <w:p w:rsidR="002A00B5" w:rsidRPr="00F54DC2" w:rsidRDefault="00B667F3" w:rsidP="001779E7">
      <w:pPr>
        <w:pStyle w:val="ListParagraph"/>
        <w:numPr>
          <w:ilvl w:val="0"/>
          <w:numId w:val="5"/>
        </w:numPr>
        <w:spacing w:beforeLines="75" w:before="180"/>
        <w:ind w:right="-20"/>
        <w:rPr>
          <w:rFonts w:asciiTheme="majorHAnsi" w:hAnsiTheme="majorHAnsi" w:cstheme="majorHAnsi"/>
          <w:bCs/>
          <w:w w:val="108"/>
        </w:rPr>
      </w:pPr>
      <w:r w:rsidRPr="00F54DC2">
        <w:rPr>
          <w:rFonts w:asciiTheme="majorHAnsi" w:hAnsiTheme="majorHAnsi" w:cstheme="majorHAnsi"/>
          <w:b/>
          <w:bCs/>
          <w:w w:val="108"/>
        </w:rPr>
        <w:t>Time Trials</w:t>
      </w:r>
      <w:r w:rsidR="002A00B5" w:rsidRPr="00F54DC2">
        <w:rPr>
          <w:rFonts w:asciiTheme="majorHAnsi" w:hAnsiTheme="majorHAnsi" w:cstheme="majorHAnsi"/>
          <w:b/>
          <w:bCs/>
          <w:w w:val="108"/>
        </w:rPr>
        <w:t>:</w:t>
      </w:r>
      <w:r w:rsidR="002A00B5" w:rsidRPr="00F54DC2">
        <w:rPr>
          <w:rFonts w:asciiTheme="majorHAnsi" w:hAnsiTheme="majorHAnsi" w:cstheme="majorHAnsi"/>
          <w:bCs/>
          <w:w w:val="108"/>
        </w:rPr>
        <w:t xml:space="preserve"> Competitions conducted solely for the purpose of achieving a time or times. </w:t>
      </w:r>
    </w:p>
    <w:p w:rsidR="002A00B5" w:rsidRPr="00F54DC2" w:rsidRDefault="002A00B5" w:rsidP="001779E7">
      <w:pPr>
        <w:pStyle w:val="ListParagraph"/>
        <w:numPr>
          <w:ilvl w:val="0"/>
          <w:numId w:val="2"/>
        </w:numPr>
        <w:spacing w:beforeLines="75" w:before="180"/>
        <w:ind w:left="1440" w:right="-20"/>
        <w:rPr>
          <w:rFonts w:asciiTheme="majorHAnsi" w:hAnsiTheme="majorHAnsi" w:cstheme="majorHAnsi"/>
          <w:bCs/>
          <w:w w:val="108"/>
          <w:szCs w:val="22"/>
        </w:rPr>
      </w:pPr>
      <w:r w:rsidRPr="00F54DC2">
        <w:rPr>
          <w:rFonts w:asciiTheme="majorHAnsi" w:hAnsiTheme="majorHAnsi" w:cstheme="majorHAnsi"/>
          <w:bCs/>
          <w:w w:val="108"/>
          <w:szCs w:val="22"/>
        </w:rPr>
        <w:t xml:space="preserve">The competition must be either sanctioned or approved for times to be loaded into SWIMS. </w:t>
      </w:r>
    </w:p>
    <w:p w:rsidR="002A00B5" w:rsidRDefault="002A00B5" w:rsidP="001779E7">
      <w:pPr>
        <w:pStyle w:val="ListParagraph"/>
        <w:numPr>
          <w:ilvl w:val="0"/>
          <w:numId w:val="2"/>
        </w:numPr>
        <w:spacing w:beforeLines="75" w:before="180"/>
        <w:ind w:left="1440" w:right="-20"/>
        <w:rPr>
          <w:rFonts w:asciiTheme="majorHAnsi" w:hAnsiTheme="majorHAnsi" w:cstheme="majorHAnsi"/>
          <w:bCs/>
          <w:w w:val="108"/>
          <w:szCs w:val="22"/>
        </w:rPr>
      </w:pPr>
      <w:r w:rsidRPr="00F54DC2">
        <w:rPr>
          <w:rFonts w:asciiTheme="majorHAnsi" w:hAnsiTheme="majorHAnsi" w:cstheme="majorHAnsi"/>
          <w:bCs/>
          <w:w w:val="108"/>
          <w:szCs w:val="22"/>
        </w:rPr>
        <w:t>If time trials are conducted as a part of another sanctioned or approved meet, a separate sanction or approval is not required if the same Meet Referee or the Meet Referee’s designee conducts the time trials session.</w:t>
      </w:r>
    </w:p>
    <w:p w:rsidR="004718D9" w:rsidRPr="004718D9" w:rsidRDefault="004718D9" w:rsidP="004718D9">
      <w:pPr>
        <w:pStyle w:val="ListParagraph"/>
        <w:numPr>
          <w:ilvl w:val="0"/>
          <w:numId w:val="5"/>
        </w:numPr>
        <w:spacing w:beforeLines="75" w:before="180"/>
        <w:ind w:right="-20"/>
        <w:rPr>
          <w:rFonts w:asciiTheme="majorHAnsi" w:hAnsiTheme="majorHAnsi" w:cstheme="majorHAnsi"/>
          <w:bCs/>
          <w:w w:val="108"/>
        </w:rPr>
      </w:pPr>
      <w:r w:rsidRPr="004718D9">
        <w:rPr>
          <w:rFonts w:asciiTheme="majorHAnsi" w:hAnsiTheme="majorHAnsi" w:cstheme="majorHAnsi"/>
          <w:b/>
          <w:bCs/>
          <w:w w:val="108"/>
        </w:rPr>
        <w:t xml:space="preserve">Open Water: </w:t>
      </w:r>
      <w:r>
        <w:rPr>
          <w:rFonts w:asciiTheme="majorHAnsi" w:hAnsiTheme="majorHAnsi" w:cstheme="majorHAnsi"/>
          <w:bCs/>
          <w:w w:val="108"/>
        </w:rPr>
        <w:t>Please contact the</w:t>
      </w:r>
      <w:r w:rsidR="00E032D3">
        <w:rPr>
          <w:rFonts w:asciiTheme="majorHAnsi" w:hAnsiTheme="majorHAnsi" w:cstheme="majorHAnsi"/>
          <w:bCs/>
          <w:w w:val="108"/>
        </w:rPr>
        <w:t xml:space="preserve"> </w:t>
      </w:r>
      <w:hyperlink r:id="rId15" w:history="1">
        <w:r w:rsidR="00E032D3" w:rsidRPr="00E032D3">
          <w:rPr>
            <w:rStyle w:val="Hyperlink"/>
            <w:rFonts w:asciiTheme="majorHAnsi" w:hAnsiTheme="majorHAnsi" w:cstheme="majorHAnsi"/>
            <w:bCs/>
            <w:w w:val="108"/>
          </w:rPr>
          <w:t>Sanctions</w:t>
        </w:r>
        <w:r w:rsidRPr="00E032D3">
          <w:rPr>
            <w:rStyle w:val="Hyperlink"/>
            <w:rFonts w:asciiTheme="majorHAnsi" w:hAnsiTheme="majorHAnsi" w:cstheme="majorHAnsi"/>
            <w:bCs/>
            <w:w w:val="108"/>
          </w:rPr>
          <w:t xml:space="preserve"> Chair</w:t>
        </w:r>
      </w:hyperlink>
      <w:r>
        <w:rPr>
          <w:rFonts w:asciiTheme="majorHAnsi" w:hAnsiTheme="majorHAnsi" w:cstheme="majorHAnsi"/>
          <w:bCs/>
          <w:w w:val="108"/>
        </w:rPr>
        <w:t>.</w:t>
      </w:r>
    </w:p>
    <w:p w:rsidR="00544390" w:rsidRDefault="00544390">
      <w:pPr>
        <w:widowControl/>
        <w:spacing w:after="0" w:line="240" w:lineRule="auto"/>
        <w:rPr>
          <w:rFonts w:asciiTheme="majorHAnsi" w:eastAsia="Times New Roman" w:hAnsiTheme="majorHAnsi" w:cstheme="majorHAnsi"/>
          <w:b/>
          <w:bCs/>
          <w:w w:val="108"/>
        </w:rPr>
      </w:pPr>
      <w:r>
        <w:rPr>
          <w:rFonts w:asciiTheme="majorHAnsi" w:eastAsia="Times New Roman" w:hAnsiTheme="majorHAnsi" w:cstheme="majorHAnsi"/>
          <w:b/>
          <w:bCs/>
          <w:w w:val="108"/>
        </w:rPr>
        <w:br w:type="page"/>
      </w:r>
    </w:p>
    <w:p w:rsidR="000026AF" w:rsidRDefault="00D01489" w:rsidP="001779E7">
      <w:pPr>
        <w:spacing w:beforeLines="75" w:before="180" w:after="0" w:line="240" w:lineRule="auto"/>
        <w:ind w:right="-20" w:hanging="360"/>
        <w:rPr>
          <w:rFonts w:asciiTheme="majorHAnsi" w:eastAsia="Times New Roman" w:hAnsiTheme="majorHAnsi" w:cstheme="majorHAnsi"/>
          <w:bCs/>
          <w:w w:val="108"/>
        </w:rPr>
      </w:pPr>
      <w:r>
        <w:rPr>
          <w:rFonts w:asciiTheme="majorHAnsi" w:eastAsia="Times New Roman" w:hAnsiTheme="majorHAnsi" w:cstheme="majorHAnsi"/>
          <w:b/>
          <w:bCs/>
          <w:w w:val="108"/>
        </w:rPr>
        <w:lastRenderedPageBreak/>
        <w:t>B.</w:t>
      </w:r>
      <w:r>
        <w:rPr>
          <w:rFonts w:asciiTheme="majorHAnsi" w:eastAsia="Times New Roman" w:hAnsiTheme="majorHAnsi" w:cstheme="majorHAnsi"/>
          <w:b/>
          <w:bCs/>
          <w:w w:val="108"/>
        </w:rPr>
        <w:tab/>
      </w:r>
      <w:r w:rsidR="000026AF" w:rsidRPr="000026AF">
        <w:rPr>
          <w:rFonts w:asciiTheme="majorHAnsi" w:eastAsia="Times New Roman" w:hAnsiTheme="majorHAnsi" w:cstheme="majorHAnsi"/>
          <w:b/>
          <w:bCs/>
          <w:w w:val="108"/>
        </w:rPr>
        <w:t>Timeline</w:t>
      </w:r>
      <w:r>
        <w:rPr>
          <w:rFonts w:asciiTheme="majorHAnsi" w:eastAsia="Times New Roman" w:hAnsiTheme="majorHAnsi" w:cstheme="majorHAnsi"/>
          <w:b/>
          <w:bCs/>
          <w:w w:val="108"/>
        </w:rPr>
        <w:t xml:space="preserve">: </w:t>
      </w:r>
      <w:r w:rsidR="000026AF">
        <w:rPr>
          <w:rFonts w:asciiTheme="majorHAnsi" w:eastAsia="Times New Roman" w:hAnsiTheme="majorHAnsi" w:cstheme="majorHAnsi"/>
          <w:bCs/>
          <w:w w:val="108"/>
        </w:rPr>
        <w:t>Hosts should plan their meet</w:t>
      </w:r>
      <w:r>
        <w:rPr>
          <w:rFonts w:asciiTheme="majorHAnsi" w:eastAsia="Times New Roman" w:hAnsiTheme="majorHAnsi" w:cstheme="majorHAnsi"/>
          <w:bCs/>
          <w:w w:val="108"/>
        </w:rPr>
        <w:t xml:space="preserve">s well ahead of its dates and submit them for sanctioning, approval, or observation at least 35 days ahead of the meet’s start date, when possible, to avoid increased sanctioning fees and also to ensure that the meet is posted in plenty of time for it to be well attended. Under most circumstances, meets are approved in less than 24 hours. </w:t>
      </w:r>
    </w:p>
    <w:p w:rsidR="00A36092" w:rsidRPr="00F54DC2" w:rsidRDefault="00D01489" w:rsidP="001779E7">
      <w:pPr>
        <w:spacing w:beforeLines="75" w:before="180" w:after="0" w:line="240" w:lineRule="auto"/>
        <w:ind w:right="-20" w:hanging="360"/>
        <w:rPr>
          <w:rFonts w:asciiTheme="majorHAnsi" w:eastAsia="Times New Roman" w:hAnsiTheme="majorHAnsi" w:cstheme="majorHAnsi"/>
          <w:bCs/>
          <w:w w:val="108"/>
        </w:rPr>
      </w:pPr>
      <w:r>
        <w:rPr>
          <w:rFonts w:asciiTheme="majorHAnsi" w:eastAsia="Times New Roman" w:hAnsiTheme="majorHAnsi" w:cstheme="majorHAnsi"/>
          <w:b/>
          <w:bCs/>
          <w:w w:val="108"/>
        </w:rPr>
        <w:t>C.</w:t>
      </w:r>
      <w:r>
        <w:rPr>
          <w:rFonts w:asciiTheme="majorHAnsi" w:eastAsia="Times New Roman" w:hAnsiTheme="majorHAnsi" w:cstheme="majorHAnsi"/>
          <w:b/>
          <w:bCs/>
          <w:w w:val="108"/>
        </w:rPr>
        <w:tab/>
      </w:r>
      <w:r w:rsidR="00B667F3" w:rsidRPr="00F54DC2">
        <w:rPr>
          <w:rFonts w:asciiTheme="majorHAnsi" w:eastAsia="Times New Roman" w:hAnsiTheme="majorHAnsi" w:cstheme="majorHAnsi"/>
          <w:b/>
          <w:bCs/>
          <w:w w:val="108"/>
        </w:rPr>
        <w:t xml:space="preserve">Applying to Host a </w:t>
      </w:r>
      <w:r w:rsidR="00EE325C" w:rsidRPr="00F54DC2">
        <w:rPr>
          <w:rFonts w:asciiTheme="majorHAnsi" w:eastAsia="Times New Roman" w:hAnsiTheme="majorHAnsi" w:cstheme="majorHAnsi"/>
          <w:b/>
          <w:bCs/>
          <w:w w:val="108"/>
        </w:rPr>
        <w:t xml:space="preserve">Sanctioned </w:t>
      </w:r>
      <w:r w:rsidR="00B667F3" w:rsidRPr="00F54DC2">
        <w:rPr>
          <w:rFonts w:asciiTheme="majorHAnsi" w:eastAsia="Times New Roman" w:hAnsiTheme="majorHAnsi" w:cstheme="majorHAnsi"/>
          <w:b/>
          <w:bCs/>
          <w:w w:val="108"/>
        </w:rPr>
        <w:t>Meet</w:t>
      </w:r>
      <w:r>
        <w:rPr>
          <w:rFonts w:asciiTheme="majorHAnsi" w:eastAsia="Times New Roman" w:hAnsiTheme="majorHAnsi" w:cstheme="majorHAnsi"/>
          <w:b/>
          <w:bCs/>
          <w:w w:val="108"/>
        </w:rPr>
        <w:t xml:space="preserve">: </w:t>
      </w:r>
      <w:r w:rsidR="00A36092" w:rsidRPr="00F54DC2">
        <w:rPr>
          <w:rFonts w:asciiTheme="majorHAnsi" w:eastAsia="Times New Roman" w:hAnsiTheme="majorHAnsi" w:cstheme="majorHAnsi"/>
          <w:bCs/>
          <w:w w:val="108"/>
        </w:rPr>
        <w:t xml:space="preserve">The hosting club must complete the </w:t>
      </w:r>
      <w:r w:rsidR="005D085D">
        <w:rPr>
          <w:rFonts w:asciiTheme="majorHAnsi" w:eastAsia="Times New Roman" w:hAnsiTheme="majorHAnsi" w:cstheme="majorHAnsi"/>
          <w:bCs/>
          <w:w w:val="108"/>
        </w:rPr>
        <w:t>s</w:t>
      </w:r>
      <w:r w:rsidR="00A36092" w:rsidRPr="00F54DC2">
        <w:rPr>
          <w:rFonts w:asciiTheme="majorHAnsi" w:eastAsia="Times New Roman" w:hAnsiTheme="majorHAnsi" w:cstheme="majorHAnsi"/>
          <w:bCs/>
          <w:w w:val="108"/>
        </w:rPr>
        <w:t xml:space="preserve">anction </w:t>
      </w:r>
      <w:r w:rsidR="005D085D">
        <w:rPr>
          <w:rFonts w:asciiTheme="majorHAnsi" w:eastAsia="Times New Roman" w:hAnsiTheme="majorHAnsi" w:cstheme="majorHAnsi"/>
          <w:bCs/>
          <w:w w:val="108"/>
        </w:rPr>
        <w:t>a</w:t>
      </w:r>
      <w:r w:rsidR="00A36092" w:rsidRPr="00F54DC2">
        <w:rPr>
          <w:rFonts w:asciiTheme="majorHAnsi" w:eastAsia="Times New Roman" w:hAnsiTheme="majorHAnsi" w:cstheme="majorHAnsi"/>
          <w:bCs/>
          <w:w w:val="108"/>
        </w:rPr>
        <w:t xml:space="preserve">pplication, available from the </w:t>
      </w:r>
      <w:hyperlink r:id="rId16" w:tgtFrame="_blank" w:history="1">
        <w:r w:rsidR="00A36092" w:rsidRPr="00FB5256">
          <w:rPr>
            <w:rStyle w:val="Hyperlink"/>
            <w:rFonts w:asciiTheme="majorHAnsi" w:eastAsia="Times New Roman" w:hAnsiTheme="majorHAnsi" w:cstheme="majorHAnsi"/>
            <w:bCs/>
            <w:w w:val="108"/>
          </w:rPr>
          <w:t>Sanctions</w:t>
        </w:r>
      </w:hyperlink>
      <w:r w:rsidR="00A36092" w:rsidRPr="00F54DC2">
        <w:rPr>
          <w:rFonts w:asciiTheme="majorHAnsi" w:eastAsia="Times New Roman" w:hAnsiTheme="majorHAnsi" w:cstheme="majorHAnsi"/>
          <w:bCs/>
          <w:w w:val="108"/>
        </w:rPr>
        <w:t xml:space="preserve"> page of the </w:t>
      </w:r>
      <w:proofErr w:type="spellStart"/>
      <w:r w:rsidR="00A36092" w:rsidRPr="00F54DC2">
        <w:rPr>
          <w:rFonts w:asciiTheme="majorHAnsi" w:eastAsia="Times New Roman" w:hAnsiTheme="majorHAnsi" w:cstheme="majorHAnsi"/>
          <w:bCs/>
          <w:w w:val="108"/>
        </w:rPr>
        <w:t>STSI</w:t>
      </w:r>
      <w:proofErr w:type="spellEnd"/>
      <w:r w:rsidR="00A36092" w:rsidRPr="00F54DC2">
        <w:rPr>
          <w:rFonts w:asciiTheme="majorHAnsi" w:eastAsia="Times New Roman" w:hAnsiTheme="majorHAnsi" w:cstheme="majorHAnsi"/>
          <w:bCs/>
          <w:w w:val="108"/>
        </w:rPr>
        <w:t xml:space="preserve"> </w:t>
      </w:r>
      <w:r w:rsidR="003E7554">
        <w:rPr>
          <w:rFonts w:asciiTheme="majorHAnsi" w:eastAsia="Times New Roman" w:hAnsiTheme="majorHAnsi" w:cstheme="majorHAnsi"/>
          <w:bCs/>
          <w:w w:val="108"/>
        </w:rPr>
        <w:t>website</w:t>
      </w:r>
      <w:hyperlink r:id="rId17" w:history="1"/>
      <w:r w:rsidR="00A36092" w:rsidRPr="00F54DC2">
        <w:rPr>
          <w:rFonts w:asciiTheme="majorHAnsi" w:eastAsia="Times New Roman" w:hAnsiTheme="majorHAnsi" w:cstheme="majorHAnsi"/>
          <w:bCs/>
          <w:w w:val="108"/>
        </w:rPr>
        <w:t xml:space="preserve">, and submit it </w:t>
      </w:r>
      <w:r w:rsidR="00490AC2" w:rsidRPr="00F54DC2">
        <w:rPr>
          <w:rFonts w:asciiTheme="majorHAnsi" w:eastAsia="Times New Roman" w:hAnsiTheme="majorHAnsi" w:cstheme="majorHAnsi"/>
          <w:bCs/>
          <w:w w:val="108"/>
        </w:rPr>
        <w:t>with</w:t>
      </w:r>
      <w:r w:rsidR="00A36092" w:rsidRPr="00F54DC2">
        <w:rPr>
          <w:rFonts w:asciiTheme="majorHAnsi" w:eastAsia="Times New Roman" w:hAnsiTheme="majorHAnsi" w:cstheme="majorHAnsi"/>
          <w:bCs/>
          <w:w w:val="108"/>
        </w:rPr>
        <w:t xml:space="preserve"> the </w:t>
      </w:r>
      <w:r w:rsidR="0082685F">
        <w:rPr>
          <w:rFonts w:asciiTheme="majorHAnsi" w:eastAsia="Times New Roman" w:hAnsiTheme="majorHAnsi" w:cstheme="majorHAnsi"/>
          <w:bCs/>
          <w:w w:val="108"/>
        </w:rPr>
        <w:t>meet information</w:t>
      </w:r>
      <w:r w:rsidR="00A36092" w:rsidRPr="00F54DC2">
        <w:rPr>
          <w:rFonts w:asciiTheme="majorHAnsi" w:eastAsia="Times New Roman" w:hAnsiTheme="majorHAnsi" w:cstheme="majorHAnsi"/>
          <w:bCs/>
          <w:w w:val="108"/>
        </w:rPr>
        <w:t xml:space="preserve"> to the Sanctions Chair for approval prior to posting the meet’s announcement or accepting any meet entries. </w:t>
      </w:r>
      <w:r w:rsidR="00EE325C" w:rsidRPr="00F54DC2">
        <w:rPr>
          <w:rFonts w:asciiTheme="majorHAnsi" w:eastAsia="Times New Roman" w:hAnsiTheme="majorHAnsi" w:cstheme="majorHAnsi"/>
          <w:bCs/>
          <w:w w:val="108"/>
        </w:rPr>
        <w:t xml:space="preserve">The sanction fee is </w:t>
      </w:r>
      <w:r w:rsidR="003A09E4">
        <w:rPr>
          <w:rFonts w:asciiTheme="majorHAnsi" w:eastAsia="Times New Roman" w:hAnsiTheme="majorHAnsi" w:cstheme="majorHAnsi"/>
          <w:bCs/>
          <w:w w:val="108"/>
        </w:rPr>
        <w:t>added to the hosting club’s South Texas Swimming account</w:t>
      </w:r>
      <w:r w:rsidR="00EE325C" w:rsidRPr="00F54DC2">
        <w:rPr>
          <w:rFonts w:asciiTheme="majorHAnsi" w:eastAsia="Times New Roman" w:hAnsiTheme="majorHAnsi" w:cstheme="majorHAnsi"/>
          <w:bCs/>
          <w:w w:val="108"/>
        </w:rPr>
        <w:t xml:space="preserve">. </w:t>
      </w:r>
    </w:p>
    <w:p w:rsidR="00F54DC2" w:rsidRPr="006B3742" w:rsidRDefault="005D085D" w:rsidP="001779E7">
      <w:pPr>
        <w:pStyle w:val="ListParagraph"/>
        <w:numPr>
          <w:ilvl w:val="0"/>
          <w:numId w:val="6"/>
        </w:numPr>
        <w:spacing w:beforeLines="75" w:before="180"/>
        <w:ind w:right="-20"/>
        <w:rPr>
          <w:rFonts w:asciiTheme="majorHAnsi" w:hAnsiTheme="majorHAnsi" w:cstheme="majorHAnsi"/>
          <w:bCs/>
          <w:i/>
          <w:w w:val="108"/>
        </w:rPr>
      </w:pPr>
      <w:r w:rsidRPr="006B3742">
        <w:rPr>
          <w:rFonts w:asciiTheme="majorHAnsi" w:hAnsiTheme="majorHAnsi" w:cstheme="majorHAnsi"/>
          <w:bCs/>
          <w:i/>
          <w:w w:val="108"/>
        </w:rPr>
        <w:t xml:space="preserve">Step 1: </w:t>
      </w:r>
      <w:r w:rsidR="003770C1" w:rsidRPr="006B3742">
        <w:rPr>
          <w:rFonts w:asciiTheme="majorHAnsi" w:hAnsiTheme="majorHAnsi" w:cstheme="majorHAnsi"/>
          <w:bCs/>
          <w:i/>
          <w:w w:val="108"/>
        </w:rPr>
        <w:t>Verify that your club is eligible to host a meet</w:t>
      </w:r>
      <w:r w:rsidR="0072706F" w:rsidRPr="006B3742">
        <w:rPr>
          <w:rFonts w:asciiTheme="majorHAnsi" w:hAnsiTheme="majorHAnsi" w:cstheme="majorHAnsi"/>
          <w:bCs/>
          <w:i/>
          <w:w w:val="108"/>
        </w:rPr>
        <w:t>, and that the meet’s dates do not conflict with a bid meet</w:t>
      </w:r>
      <w:r w:rsidR="003770C1" w:rsidRPr="006B3742">
        <w:rPr>
          <w:rFonts w:asciiTheme="majorHAnsi" w:hAnsiTheme="majorHAnsi" w:cstheme="majorHAnsi"/>
          <w:bCs/>
          <w:i/>
          <w:w w:val="108"/>
        </w:rPr>
        <w:t xml:space="preserve">. </w:t>
      </w:r>
    </w:p>
    <w:p w:rsidR="003C22E1" w:rsidRPr="0072706F" w:rsidRDefault="003C22E1" w:rsidP="001779E7">
      <w:pPr>
        <w:pStyle w:val="ListParagraph"/>
        <w:numPr>
          <w:ilvl w:val="0"/>
          <w:numId w:val="3"/>
        </w:numPr>
        <w:spacing w:beforeLines="75" w:before="180"/>
        <w:ind w:left="1440" w:right="-20"/>
        <w:rPr>
          <w:rFonts w:asciiTheme="majorHAnsi" w:hAnsiTheme="majorHAnsi" w:cstheme="majorHAnsi"/>
          <w:bCs/>
          <w:w w:val="108"/>
        </w:rPr>
      </w:pPr>
      <w:r w:rsidRPr="0072706F">
        <w:rPr>
          <w:rFonts w:asciiTheme="majorHAnsi" w:hAnsiTheme="majorHAnsi" w:cstheme="majorHAnsi"/>
          <w:bCs/>
          <w:w w:val="108"/>
        </w:rPr>
        <w:t xml:space="preserve">Clubs must attend the annual </w:t>
      </w:r>
      <w:r w:rsidR="002F0AD3">
        <w:rPr>
          <w:rFonts w:asciiTheme="majorHAnsi" w:hAnsiTheme="majorHAnsi" w:cstheme="majorHAnsi"/>
          <w:bCs/>
          <w:w w:val="108"/>
        </w:rPr>
        <w:t xml:space="preserve">STSI </w:t>
      </w:r>
      <w:r w:rsidRPr="0072706F">
        <w:rPr>
          <w:rFonts w:asciiTheme="majorHAnsi" w:hAnsiTheme="majorHAnsi" w:cstheme="majorHAnsi"/>
          <w:bCs/>
          <w:w w:val="108"/>
        </w:rPr>
        <w:t xml:space="preserve">House of Delegates meeting to sanction meets for the upcoming year. A list of clubs denied sanctions </w:t>
      </w:r>
      <w:r w:rsidR="006B3742">
        <w:rPr>
          <w:rFonts w:asciiTheme="majorHAnsi" w:hAnsiTheme="majorHAnsi" w:cstheme="majorHAnsi"/>
          <w:bCs/>
          <w:w w:val="108"/>
        </w:rPr>
        <w:t xml:space="preserve">under this provision </w:t>
      </w:r>
      <w:r w:rsidRPr="0072706F">
        <w:rPr>
          <w:rFonts w:asciiTheme="majorHAnsi" w:hAnsiTheme="majorHAnsi" w:cstheme="majorHAnsi"/>
          <w:bCs/>
          <w:w w:val="108"/>
        </w:rPr>
        <w:t xml:space="preserve">is available on the </w:t>
      </w:r>
      <w:hyperlink r:id="rId18" w:tgtFrame="_blank" w:history="1">
        <w:r w:rsidR="00FB5256" w:rsidRPr="00FB5256">
          <w:rPr>
            <w:rStyle w:val="Hyperlink"/>
            <w:rFonts w:asciiTheme="majorHAnsi" w:hAnsiTheme="majorHAnsi" w:cstheme="majorHAnsi"/>
            <w:bCs/>
            <w:w w:val="108"/>
          </w:rPr>
          <w:t>Sanctions</w:t>
        </w:r>
      </w:hyperlink>
      <w:r w:rsidR="00FB5256" w:rsidRPr="00F54DC2">
        <w:rPr>
          <w:rFonts w:asciiTheme="majorHAnsi" w:hAnsiTheme="majorHAnsi" w:cstheme="majorHAnsi"/>
          <w:bCs/>
          <w:w w:val="108"/>
        </w:rPr>
        <w:t xml:space="preserve"> page of the STSI </w:t>
      </w:r>
      <w:r w:rsidR="003E7554">
        <w:rPr>
          <w:rFonts w:asciiTheme="majorHAnsi" w:hAnsiTheme="majorHAnsi" w:cstheme="majorHAnsi"/>
          <w:bCs/>
          <w:w w:val="108"/>
        </w:rPr>
        <w:t>website</w:t>
      </w:r>
      <w:r w:rsidR="00FB5256">
        <w:rPr>
          <w:rFonts w:asciiTheme="majorHAnsi" w:hAnsiTheme="majorHAnsi" w:cstheme="majorHAnsi"/>
          <w:bCs/>
          <w:w w:val="108"/>
        </w:rPr>
        <w:t>.</w:t>
      </w:r>
    </w:p>
    <w:p w:rsidR="00A26731" w:rsidRPr="004718D9" w:rsidRDefault="003C22E1" w:rsidP="001779E7">
      <w:pPr>
        <w:pStyle w:val="ListParagraph"/>
        <w:numPr>
          <w:ilvl w:val="0"/>
          <w:numId w:val="3"/>
        </w:numPr>
        <w:spacing w:beforeLines="75" w:before="180"/>
        <w:ind w:left="1440" w:right="-20"/>
        <w:rPr>
          <w:rFonts w:asciiTheme="majorHAnsi" w:hAnsiTheme="majorHAnsi" w:cstheme="majorHAnsi"/>
          <w:bCs/>
          <w:w w:val="108"/>
        </w:rPr>
      </w:pPr>
      <w:r w:rsidRPr="004718D9">
        <w:rPr>
          <w:rFonts w:asciiTheme="majorHAnsi" w:hAnsiTheme="majorHAnsi" w:cstheme="majorHAnsi"/>
          <w:bCs/>
          <w:w w:val="108"/>
        </w:rPr>
        <w:t xml:space="preserve">Clubs must not be delinquent in submitting any fees or fines, meet results, meet referee’s reports, or any other required documentation or fees for any previously hosted competitions. </w:t>
      </w:r>
    </w:p>
    <w:p w:rsidR="003C22E1" w:rsidRPr="004718D9" w:rsidRDefault="009C2275" w:rsidP="00A26731">
      <w:pPr>
        <w:pStyle w:val="ListParagraph"/>
        <w:numPr>
          <w:ilvl w:val="1"/>
          <w:numId w:val="3"/>
        </w:numPr>
        <w:spacing w:beforeLines="75" w:before="180"/>
        <w:ind w:left="1800" w:right="-20"/>
        <w:rPr>
          <w:rFonts w:asciiTheme="majorHAnsi" w:hAnsiTheme="majorHAnsi" w:cstheme="majorHAnsi"/>
          <w:bCs/>
          <w:w w:val="108"/>
        </w:rPr>
      </w:pPr>
      <w:r w:rsidRPr="004718D9">
        <w:rPr>
          <w:rFonts w:asciiTheme="majorHAnsi" w:hAnsiTheme="majorHAnsi" w:cstheme="majorHAnsi"/>
          <w:bCs/>
          <w:w w:val="108"/>
        </w:rPr>
        <w:t xml:space="preserve">This rule applies to all locations of a club. If any club location has delinquent fees or items, then no meets can be sanctioned using </w:t>
      </w:r>
      <w:r w:rsidR="00A26731" w:rsidRPr="004718D9">
        <w:rPr>
          <w:rFonts w:asciiTheme="majorHAnsi" w:hAnsiTheme="majorHAnsi" w:cstheme="majorHAnsi"/>
          <w:bCs/>
          <w:w w:val="108"/>
        </w:rPr>
        <w:t>that</w:t>
      </w:r>
      <w:r w:rsidRPr="004718D9">
        <w:rPr>
          <w:rFonts w:asciiTheme="majorHAnsi" w:hAnsiTheme="majorHAnsi" w:cstheme="majorHAnsi"/>
          <w:bCs/>
          <w:w w:val="108"/>
        </w:rPr>
        <w:t xml:space="preserve"> club</w:t>
      </w:r>
      <w:r w:rsidR="00A26731" w:rsidRPr="004718D9">
        <w:rPr>
          <w:rFonts w:asciiTheme="majorHAnsi" w:hAnsiTheme="majorHAnsi" w:cstheme="majorHAnsi"/>
          <w:bCs/>
          <w:w w:val="108"/>
        </w:rPr>
        <w:t>’s</w:t>
      </w:r>
      <w:r w:rsidRPr="004718D9">
        <w:rPr>
          <w:rFonts w:asciiTheme="majorHAnsi" w:hAnsiTheme="majorHAnsi" w:cstheme="majorHAnsi"/>
          <w:bCs/>
          <w:w w:val="108"/>
        </w:rPr>
        <w:t xml:space="preserve"> code, regardless of location.</w:t>
      </w:r>
    </w:p>
    <w:p w:rsidR="003770C1" w:rsidRPr="0072706F" w:rsidRDefault="003C22E1" w:rsidP="001779E7">
      <w:pPr>
        <w:pStyle w:val="ListParagraph"/>
        <w:numPr>
          <w:ilvl w:val="0"/>
          <w:numId w:val="3"/>
        </w:numPr>
        <w:spacing w:beforeLines="75" w:before="180"/>
        <w:ind w:left="1440" w:right="-20"/>
        <w:rPr>
          <w:rFonts w:asciiTheme="majorHAnsi" w:hAnsiTheme="majorHAnsi" w:cstheme="majorHAnsi"/>
          <w:bCs/>
          <w:w w:val="108"/>
        </w:rPr>
      </w:pPr>
      <w:r w:rsidRPr="0072706F">
        <w:rPr>
          <w:rFonts w:asciiTheme="majorHAnsi" w:hAnsiTheme="majorHAnsi" w:cstheme="majorHAnsi"/>
          <w:bCs/>
          <w:w w:val="108"/>
        </w:rPr>
        <w:t>All certifications</w:t>
      </w:r>
      <w:r w:rsidR="0082685F">
        <w:rPr>
          <w:rFonts w:asciiTheme="majorHAnsi" w:hAnsiTheme="majorHAnsi" w:cstheme="majorHAnsi"/>
          <w:bCs/>
          <w:w w:val="108"/>
        </w:rPr>
        <w:t xml:space="preserve"> for the head coach,</w:t>
      </w:r>
      <w:r w:rsidRPr="0072706F">
        <w:rPr>
          <w:rFonts w:asciiTheme="majorHAnsi" w:hAnsiTheme="majorHAnsi" w:cstheme="majorHAnsi"/>
          <w:bCs/>
          <w:w w:val="108"/>
        </w:rPr>
        <w:t xml:space="preserve"> as required by USA Swimming and STSI </w:t>
      </w:r>
      <w:r w:rsidR="0082685F">
        <w:rPr>
          <w:rFonts w:asciiTheme="majorHAnsi" w:hAnsiTheme="majorHAnsi" w:cstheme="majorHAnsi"/>
          <w:bCs/>
          <w:w w:val="108"/>
        </w:rPr>
        <w:t xml:space="preserve">rules, </w:t>
      </w:r>
      <w:r w:rsidRPr="0072706F">
        <w:rPr>
          <w:rFonts w:asciiTheme="majorHAnsi" w:hAnsiTheme="majorHAnsi" w:cstheme="majorHAnsi"/>
          <w:bCs/>
          <w:w w:val="108"/>
        </w:rPr>
        <w:t xml:space="preserve">must be current as of the meet’s </w:t>
      </w:r>
      <w:r w:rsidR="0082685F">
        <w:rPr>
          <w:rFonts w:asciiTheme="majorHAnsi" w:hAnsiTheme="majorHAnsi" w:cstheme="majorHAnsi"/>
          <w:bCs/>
          <w:w w:val="108"/>
        </w:rPr>
        <w:t>inclusive</w:t>
      </w:r>
      <w:r w:rsidRPr="0072706F">
        <w:rPr>
          <w:rFonts w:asciiTheme="majorHAnsi" w:hAnsiTheme="majorHAnsi" w:cstheme="majorHAnsi"/>
          <w:bCs/>
          <w:w w:val="108"/>
        </w:rPr>
        <w:t xml:space="preserve"> dates. </w:t>
      </w:r>
    </w:p>
    <w:p w:rsidR="003C22E1" w:rsidRDefault="003C22E1" w:rsidP="001779E7">
      <w:pPr>
        <w:pStyle w:val="ListParagraph"/>
        <w:numPr>
          <w:ilvl w:val="0"/>
          <w:numId w:val="3"/>
        </w:numPr>
        <w:spacing w:beforeLines="75" w:before="180"/>
        <w:ind w:left="1440" w:right="-20"/>
        <w:rPr>
          <w:rFonts w:asciiTheme="majorHAnsi" w:hAnsiTheme="majorHAnsi" w:cstheme="majorHAnsi"/>
          <w:bCs/>
          <w:w w:val="108"/>
        </w:rPr>
      </w:pPr>
      <w:r w:rsidRPr="0072706F">
        <w:rPr>
          <w:rFonts w:asciiTheme="majorHAnsi" w:hAnsiTheme="majorHAnsi" w:cstheme="majorHAnsi"/>
          <w:bCs/>
          <w:w w:val="108"/>
        </w:rPr>
        <w:t xml:space="preserve">The meet director must be a </w:t>
      </w:r>
      <w:r w:rsidR="0082685F">
        <w:rPr>
          <w:rFonts w:asciiTheme="majorHAnsi" w:hAnsiTheme="majorHAnsi" w:cstheme="majorHAnsi"/>
          <w:bCs/>
          <w:w w:val="108"/>
        </w:rPr>
        <w:t xml:space="preserve">current </w:t>
      </w:r>
      <w:r w:rsidRPr="0072706F">
        <w:rPr>
          <w:rFonts w:asciiTheme="majorHAnsi" w:hAnsiTheme="majorHAnsi" w:cstheme="majorHAnsi"/>
          <w:bCs/>
          <w:w w:val="108"/>
        </w:rPr>
        <w:t>member of USA Swimming</w:t>
      </w:r>
      <w:r w:rsidR="0082685F">
        <w:rPr>
          <w:rFonts w:asciiTheme="majorHAnsi" w:hAnsiTheme="majorHAnsi" w:cstheme="majorHAnsi"/>
          <w:bCs/>
          <w:w w:val="108"/>
        </w:rPr>
        <w:t xml:space="preserve"> and</w:t>
      </w:r>
      <w:r w:rsidRPr="0072706F">
        <w:rPr>
          <w:rFonts w:asciiTheme="majorHAnsi" w:hAnsiTheme="majorHAnsi" w:cstheme="majorHAnsi"/>
          <w:bCs/>
          <w:w w:val="108"/>
        </w:rPr>
        <w:t xml:space="preserve"> have a current </w:t>
      </w:r>
      <w:r w:rsidR="0082685F">
        <w:rPr>
          <w:rFonts w:asciiTheme="majorHAnsi" w:hAnsiTheme="majorHAnsi" w:cstheme="majorHAnsi"/>
          <w:bCs/>
          <w:w w:val="108"/>
        </w:rPr>
        <w:t xml:space="preserve">Level I </w:t>
      </w:r>
      <w:r w:rsidRPr="0072706F">
        <w:rPr>
          <w:rFonts w:asciiTheme="majorHAnsi" w:hAnsiTheme="majorHAnsi" w:cstheme="majorHAnsi"/>
          <w:bCs/>
          <w:w w:val="108"/>
        </w:rPr>
        <w:t xml:space="preserve">background check and </w:t>
      </w:r>
      <w:r w:rsidR="00E6590F" w:rsidRPr="0072706F">
        <w:rPr>
          <w:rFonts w:asciiTheme="majorHAnsi" w:hAnsiTheme="majorHAnsi" w:cstheme="majorHAnsi"/>
          <w:bCs/>
          <w:w w:val="108"/>
        </w:rPr>
        <w:t>APT</w:t>
      </w:r>
      <w:r w:rsidR="0082685F">
        <w:rPr>
          <w:rFonts w:asciiTheme="majorHAnsi" w:hAnsiTheme="majorHAnsi" w:cstheme="majorHAnsi"/>
          <w:bCs/>
          <w:w w:val="108"/>
        </w:rPr>
        <w:t xml:space="preserve"> as of the meet’s inclusive dates</w:t>
      </w:r>
      <w:r w:rsidR="0072706F" w:rsidRPr="0072706F">
        <w:rPr>
          <w:rFonts w:asciiTheme="majorHAnsi" w:hAnsiTheme="majorHAnsi" w:cstheme="majorHAnsi"/>
          <w:bCs/>
          <w:w w:val="108"/>
        </w:rPr>
        <w:t>, and must have consented to working the meet and being listed on the sanction application</w:t>
      </w:r>
      <w:r w:rsidRPr="0072706F">
        <w:rPr>
          <w:rFonts w:asciiTheme="majorHAnsi" w:hAnsiTheme="majorHAnsi" w:cstheme="majorHAnsi"/>
          <w:bCs/>
          <w:w w:val="108"/>
        </w:rPr>
        <w:t xml:space="preserve">. </w:t>
      </w:r>
    </w:p>
    <w:p w:rsidR="00CB37F4" w:rsidRPr="00CB37F4" w:rsidRDefault="00CB37F4" w:rsidP="00CB37F4">
      <w:pPr>
        <w:pStyle w:val="ListParagraph"/>
        <w:numPr>
          <w:ilvl w:val="1"/>
          <w:numId w:val="3"/>
        </w:numPr>
        <w:spacing w:beforeLines="75" w:before="180"/>
        <w:ind w:left="1800" w:right="-20"/>
        <w:rPr>
          <w:rFonts w:asciiTheme="majorHAnsi" w:hAnsiTheme="majorHAnsi" w:cstheme="majorHAnsi"/>
          <w:bCs/>
          <w:w w:val="108"/>
        </w:rPr>
      </w:pPr>
      <w:r>
        <w:rPr>
          <w:rFonts w:asciiTheme="majorHAnsi" w:hAnsiTheme="majorHAnsi" w:cstheme="majorHAnsi"/>
          <w:bCs/>
          <w:w w:val="108"/>
        </w:rPr>
        <w:t>The meet director listed on the sanction application may not also be listed on another sanction application for a meet with overlapping/conflicting dates</w:t>
      </w:r>
      <w:r w:rsidR="00D16CA5">
        <w:rPr>
          <w:rFonts w:asciiTheme="majorHAnsi" w:hAnsiTheme="majorHAnsi" w:cstheme="majorHAnsi"/>
          <w:bCs/>
          <w:w w:val="108"/>
        </w:rPr>
        <w:t xml:space="preserve"> and times</w:t>
      </w:r>
      <w:r>
        <w:rPr>
          <w:rFonts w:asciiTheme="majorHAnsi" w:hAnsiTheme="majorHAnsi" w:cstheme="majorHAnsi"/>
          <w:bCs/>
          <w:w w:val="108"/>
        </w:rPr>
        <w:t>.</w:t>
      </w:r>
    </w:p>
    <w:p w:rsidR="004718D9" w:rsidRPr="004718D9" w:rsidRDefault="004718D9" w:rsidP="004718D9">
      <w:pPr>
        <w:pStyle w:val="ListParagraph"/>
        <w:numPr>
          <w:ilvl w:val="0"/>
          <w:numId w:val="3"/>
        </w:numPr>
        <w:spacing w:beforeLines="75" w:before="180"/>
        <w:ind w:left="1440" w:right="-20"/>
        <w:rPr>
          <w:rFonts w:asciiTheme="majorHAnsi" w:hAnsiTheme="majorHAnsi" w:cstheme="majorHAnsi"/>
          <w:bCs/>
          <w:w w:val="108"/>
        </w:rPr>
      </w:pPr>
      <w:r w:rsidRPr="0072706F">
        <w:rPr>
          <w:rFonts w:asciiTheme="majorHAnsi" w:hAnsiTheme="majorHAnsi" w:cstheme="majorHAnsi"/>
          <w:bCs/>
          <w:w w:val="108"/>
        </w:rPr>
        <w:t>Four officials must be included, by name, on the sanction application as having committed to work the meet: a meet referee, an administrative official</w:t>
      </w:r>
      <w:r w:rsidR="00CB37F4">
        <w:rPr>
          <w:rFonts w:asciiTheme="majorHAnsi" w:hAnsiTheme="majorHAnsi" w:cstheme="majorHAnsi"/>
          <w:bCs/>
          <w:w w:val="108"/>
        </w:rPr>
        <w:t>/referee</w:t>
      </w:r>
      <w:r w:rsidRPr="0072706F">
        <w:rPr>
          <w:rFonts w:asciiTheme="majorHAnsi" w:hAnsiTheme="majorHAnsi" w:cstheme="majorHAnsi"/>
          <w:bCs/>
          <w:w w:val="108"/>
        </w:rPr>
        <w:t xml:space="preserve">, and two additional officials who must be minimally certified as stroke &amp; turn officials. </w:t>
      </w:r>
      <w:r w:rsidR="00CB37F4">
        <w:rPr>
          <w:rFonts w:asciiTheme="majorHAnsi" w:hAnsiTheme="majorHAnsi" w:cstheme="majorHAnsi"/>
          <w:bCs/>
          <w:w w:val="108"/>
        </w:rPr>
        <w:t>The meet host</w:t>
      </w:r>
      <w:r w:rsidRPr="0072706F">
        <w:rPr>
          <w:rFonts w:asciiTheme="majorHAnsi" w:hAnsiTheme="majorHAnsi" w:cstheme="majorHAnsi"/>
          <w:bCs/>
          <w:w w:val="108"/>
        </w:rPr>
        <w:t xml:space="preserve"> must obtain </w:t>
      </w:r>
      <w:r>
        <w:rPr>
          <w:rFonts w:asciiTheme="majorHAnsi" w:hAnsiTheme="majorHAnsi" w:cstheme="majorHAnsi"/>
          <w:bCs/>
          <w:w w:val="108"/>
        </w:rPr>
        <w:t xml:space="preserve">the </w:t>
      </w:r>
      <w:r w:rsidRPr="0072706F">
        <w:rPr>
          <w:rFonts w:asciiTheme="majorHAnsi" w:hAnsiTheme="majorHAnsi" w:cstheme="majorHAnsi"/>
          <w:bCs/>
          <w:w w:val="108"/>
        </w:rPr>
        <w:t xml:space="preserve">consent </w:t>
      </w:r>
      <w:r>
        <w:rPr>
          <w:rFonts w:asciiTheme="majorHAnsi" w:hAnsiTheme="majorHAnsi" w:cstheme="majorHAnsi"/>
          <w:bCs/>
          <w:w w:val="108"/>
        </w:rPr>
        <w:t xml:space="preserve">of these officials </w:t>
      </w:r>
      <w:r w:rsidRPr="0072706F">
        <w:rPr>
          <w:rFonts w:asciiTheme="majorHAnsi" w:hAnsiTheme="majorHAnsi" w:cstheme="majorHAnsi"/>
          <w:bCs/>
          <w:w w:val="108"/>
        </w:rPr>
        <w:t xml:space="preserve">to list them on the sanction application. All four officials must be current members of USA Swimming </w:t>
      </w:r>
      <w:r>
        <w:rPr>
          <w:rFonts w:asciiTheme="majorHAnsi" w:hAnsiTheme="majorHAnsi" w:cstheme="majorHAnsi"/>
          <w:bCs/>
          <w:w w:val="108"/>
        </w:rPr>
        <w:t>and have</w:t>
      </w:r>
      <w:r w:rsidRPr="0072706F">
        <w:rPr>
          <w:rFonts w:asciiTheme="majorHAnsi" w:hAnsiTheme="majorHAnsi" w:cstheme="majorHAnsi"/>
          <w:bCs/>
          <w:w w:val="108"/>
        </w:rPr>
        <w:t xml:space="preserve"> a </w:t>
      </w:r>
      <w:r>
        <w:rPr>
          <w:rFonts w:asciiTheme="majorHAnsi" w:hAnsiTheme="majorHAnsi" w:cstheme="majorHAnsi"/>
          <w:bCs/>
          <w:w w:val="108"/>
        </w:rPr>
        <w:t xml:space="preserve">current </w:t>
      </w:r>
      <w:r w:rsidRPr="0072706F">
        <w:rPr>
          <w:rFonts w:asciiTheme="majorHAnsi" w:hAnsiTheme="majorHAnsi" w:cstheme="majorHAnsi"/>
          <w:bCs/>
          <w:w w:val="108"/>
        </w:rPr>
        <w:t>Level II background check and APT</w:t>
      </w:r>
      <w:r>
        <w:rPr>
          <w:rFonts w:asciiTheme="majorHAnsi" w:hAnsiTheme="majorHAnsi" w:cstheme="majorHAnsi"/>
          <w:bCs/>
          <w:w w:val="108"/>
        </w:rPr>
        <w:t xml:space="preserve"> as of the meet’s inclusive dates</w:t>
      </w:r>
      <w:r w:rsidRPr="0072706F">
        <w:rPr>
          <w:rFonts w:asciiTheme="majorHAnsi" w:hAnsiTheme="majorHAnsi" w:cstheme="majorHAnsi"/>
          <w:bCs/>
          <w:w w:val="108"/>
        </w:rPr>
        <w:t>, and they must be certified for their positions by their corresponding LSCs.</w:t>
      </w:r>
    </w:p>
    <w:p w:rsidR="004718D9" w:rsidRDefault="004718D9" w:rsidP="004718D9">
      <w:pPr>
        <w:pStyle w:val="ListParagraph"/>
        <w:numPr>
          <w:ilvl w:val="1"/>
          <w:numId w:val="3"/>
        </w:numPr>
        <w:spacing w:beforeLines="75" w:before="180"/>
        <w:ind w:left="1800" w:right="-20"/>
        <w:rPr>
          <w:rFonts w:asciiTheme="majorHAnsi" w:hAnsiTheme="majorHAnsi" w:cstheme="majorHAnsi"/>
          <w:bCs/>
          <w:w w:val="108"/>
        </w:rPr>
      </w:pPr>
      <w:r>
        <w:rPr>
          <w:rFonts w:asciiTheme="majorHAnsi" w:hAnsiTheme="majorHAnsi" w:cstheme="majorHAnsi"/>
          <w:bCs/>
          <w:w w:val="108"/>
        </w:rPr>
        <w:t>Officials who are Stroke &amp; Turn Trainees cannot be listed</w:t>
      </w:r>
      <w:r w:rsidRPr="0072706F">
        <w:rPr>
          <w:rFonts w:asciiTheme="majorHAnsi" w:hAnsiTheme="majorHAnsi" w:cstheme="majorHAnsi"/>
          <w:bCs/>
          <w:w w:val="108"/>
        </w:rPr>
        <w:t xml:space="preserve"> on a sanction application. </w:t>
      </w:r>
    </w:p>
    <w:p w:rsidR="004718D9" w:rsidRDefault="004718D9" w:rsidP="004718D9">
      <w:pPr>
        <w:pStyle w:val="ListParagraph"/>
        <w:numPr>
          <w:ilvl w:val="1"/>
          <w:numId w:val="3"/>
        </w:numPr>
        <w:spacing w:beforeLines="75" w:before="180"/>
        <w:ind w:left="1800" w:right="-20"/>
        <w:rPr>
          <w:rFonts w:asciiTheme="majorHAnsi" w:hAnsiTheme="majorHAnsi" w:cstheme="majorHAnsi"/>
          <w:bCs/>
          <w:w w:val="108"/>
        </w:rPr>
      </w:pPr>
      <w:r>
        <w:rPr>
          <w:rFonts w:asciiTheme="majorHAnsi" w:hAnsiTheme="majorHAnsi" w:cstheme="majorHAnsi"/>
          <w:bCs/>
          <w:w w:val="108"/>
        </w:rPr>
        <w:t>Officials who are Administrative Official Trainees cannot be listed on a sanction application as the meet’s designated Administrative Official. However, if the official is fully certified in another position (Stroke &amp; Turn, Starter, Deck Referee, or Meet Referee), then the official may be listed as an official on a sanction application in one of the fully certified positions.</w:t>
      </w:r>
    </w:p>
    <w:p w:rsidR="004718D9" w:rsidRDefault="004718D9" w:rsidP="004718D9">
      <w:pPr>
        <w:pStyle w:val="ListParagraph"/>
        <w:numPr>
          <w:ilvl w:val="1"/>
          <w:numId w:val="3"/>
        </w:numPr>
        <w:spacing w:beforeLines="75" w:before="180"/>
        <w:ind w:left="1800" w:right="-20"/>
        <w:rPr>
          <w:rFonts w:asciiTheme="majorHAnsi" w:hAnsiTheme="majorHAnsi" w:cstheme="majorHAnsi"/>
          <w:bCs/>
          <w:w w:val="108"/>
        </w:rPr>
      </w:pPr>
      <w:r>
        <w:rPr>
          <w:rFonts w:asciiTheme="majorHAnsi" w:hAnsiTheme="majorHAnsi" w:cstheme="majorHAnsi"/>
          <w:bCs/>
          <w:w w:val="108"/>
        </w:rPr>
        <w:t>The four officials listed on the sanction application may not also be listed on another sanction application for a meet with overlapping/conflicting dates</w:t>
      </w:r>
      <w:r w:rsidR="00D16CA5">
        <w:rPr>
          <w:rFonts w:asciiTheme="majorHAnsi" w:hAnsiTheme="majorHAnsi" w:cstheme="majorHAnsi"/>
          <w:bCs/>
          <w:w w:val="108"/>
        </w:rPr>
        <w:t xml:space="preserve"> and times</w:t>
      </w:r>
      <w:r>
        <w:rPr>
          <w:rFonts w:asciiTheme="majorHAnsi" w:hAnsiTheme="majorHAnsi" w:cstheme="majorHAnsi"/>
          <w:bCs/>
          <w:w w:val="108"/>
        </w:rPr>
        <w:t>.</w:t>
      </w:r>
    </w:p>
    <w:p w:rsidR="0072706F" w:rsidRDefault="0072706F" w:rsidP="001779E7">
      <w:pPr>
        <w:pStyle w:val="ListParagraph"/>
        <w:numPr>
          <w:ilvl w:val="0"/>
          <w:numId w:val="3"/>
        </w:numPr>
        <w:spacing w:beforeLines="75" w:before="180"/>
        <w:ind w:left="1440" w:right="-20"/>
        <w:rPr>
          <w:rFonts w:asciiTheme="majorHAnsi" w:hAnsiTheme="majorHAnsi" w:cstheme="majorHAnsi"/>
          <w:bCs/>
          <w:w w:val="108"/>
        </w:rPr>
      </w:pPr>
      <w:r w:rsidRPr="00FB5256">
        <w:rPr>
          <w:rFonts w:asciiTheme="majorHAnsi" w:hAnsiTheme="majorHAnsi" w:cstheme="majorHAnsi"/>
          <w:bCs/>
          <w:w w:val="108"/>
        </w:rPr>
        <w:t xml:space="preserve">The meet’s </w:t>
      </w:r>
      <w:r w:rsidR="00A02A26">
        <w:rPr>
          <w:rFonts w:asciiTheme="majorHAnsi" w:hAnsiTheme="majorHAnsi" w:cstheme="majorHAnsi"/>
          <w:bCs/>
          <w:w w:val="108"/>
        </w:rPr>
        <w:t>time standards</w:t>
      </w:r>
      <w:r w:rsidRPr="00FB5256">
        <w:rPr>
          <w:rFonts w:asciiTheme="majorHAnsi" w:hAnsiTheme="majorHAnsi" w:cstheme="majorHAnsi"/>
          <w:bCs/>
          <w:w w:val="108"/>
        </w:rPr>
        <w:t xml:space="preserve"> must not conflict with any bid meet hosted by STSI</w:t>
      </w:r>
      <w:r w:rsidR="00A02A26">
        <w:rPr>
          <w:rFonts w:asciiTheme="majorHAnsi" w:hAnsiTheme="majorHAnsi" w:cstheme="majorHAnsi"/>
          <w:bCs/>
          <w:w w:val="108"/>
        </w:rPr>
        <w:t xml:space="preserve"> on the same date(s)</w:t>
      </w:r>
      <w:r w:rsidRPr="00FB5256">
        <w:rPr>
          <w:rFonts w:asciiTheme="majorHAnsi" w:hAnsiTheme="majorHAnsi" w:cstheme="majorHAnsi"/>
          <w:bCs/>
          <w:w w:val="108"/>
        </w:rPr>
        <w:t>. Bid meets are listed on the</w:t>
      </w:r>
      <w:r w:rsidR="00FB5256" w:rsidRPr="00FB5256">
        <w:rPr>
          <w:rFonts w:asciiTheme="majorHAnsi" w:hAnsiTheme="majorHAnsi" w:cstheme="majorHAnsi"/>
          <w:bCs/>
          <w:w w:val="108"/>
        </w:rPr>
        <w:t xml:space="preserve"> </w:t>
      </w:r>
      <w:hyperlink r:id="rId19" w:tgtFrame="_blank" w:history="1">
        <w:r w:rsidR="00FB5256" w:rsidRPr="00FB5256">
          <w:rPr>
            <w:rStyle w:val="Hyperlink"/>
            <w:rFonts w:asciiTheme="majorHAnsi" w:hAnsiTheme="majorHAnsi" w:cstheme="majorHAnsi"/>
            <w:bCs/>
            <w:w w:val="108"/>
          </w:rPr>
          <w:t>Planning Calendar</w:t>
        </w:r>
      </w:hyperlink>
      <w:r w:rsidR="00FB5256" w:rsidRPr="00FB5256">
        <w:rPr>
          <w:rFonts w:asciiTheme="majorHAnsi" w:hAnsiTheme="majorHAnsi" w:cstheme="majorHAnsi"/>
          <w:bCs/>
          <w:w w:val="108"/>
        </w:rPr>
        <w:t xml:space="preserve"> page on the STSI </w:t>
      </w:r>
      <w:r w:rsidR="003E7554">
        <w:rPr>
          <w:rFonts w:asciiTheme="majorHAnsi" w:hAnsiTheme="majorHAnsi" w:cstheme="majorHAnsi"/>
          <w:bCs/>
          <w:w w:val="108"/>
        </w:rPr>
        <w:t>website</w:t>
      </w:r>
      <w:r w:rsidR="00FB5256" w:rsidRPr="00FB5256">
        <w:rPr>
          <w:rFonts w:asciiTheme="majorHAnsi" w:hAnsiTheme="majorHAnsi" w:cstheme="majorHAnsi"/>
          <w:bCs/>
          <w:w w:val="108"/>
        </w:rPr>
        <w:t xml:space="preserve">. </w:t>
      </w:r>
    </w:p>
    <w:p w:rsidR="003E7554" w:rsidRPr="00FB5256" w:rsidRDefault="003E7554" w:rsidP="003E7554">
      <w:pPr>
        <w:pStyle w:val="ListParagraph"/>
        <w:numPr>
          <w:ilvl w:val="0"/>
          <w:numId w:val="0"/>
        </w:numPr>
        <w:spacing w:beforeLines="75" w:before="180"/>
        <w:ind w:left="1440" w:right="-20"/>
        <w:rPr>
          <w:rFonts w:asciiTheme="majorHAnsi" w:hAnsiTheme="majorHAnsi" w:cstheme="majorHAnsi"/>
          <w:bCs/>
          <w:w w:val="108"/>
        </w:rPr>
      </w:pPr>
    </w:p>
    <w:p w:rsidR="0072706F" w:rsidRPr="00F54DC2" w:rsidRDefault="005D085D" w:rsidP="001779E7">
      <w:pPr>
        <w:pStyle w:val="ListParagraph"/>
        <w:numPr>
          <w:ilvl w:val="0"/>
          <w:numId w:val="6"/>
        </w:numPr>
        <w:spacing w:beforeLines="75" w:before="180"/>
        <w:ind w:right="-20"/>
        <w:rPr>
          <w:rFonts w:asciiTheme="majorHAnsi" w:hAnsiTheme="majorHAnsi" w:cstheme="majorHAnsi"/>
          <w:bCs/>
          <w:w w:val="108"/>
        </w:rPr>
      </w:pPr>
      <w:r w:rsidRPr="006B3742">
        <w:rPr>
          <w:rFonts w:asciiTheme="majorHAnsi" w:hAnsiTheme="majorHAnsi" w:cstheme="majorHAnsi"/>
          <w:bCs/>
          <w:i/>
          <w:w w:val="108"/>
        </w:rPr>
        <w:t xml:space="preserve">Step 2: </w:t>
      </w:r>
      <w:r w:rsidR="00D01489" w:rsidRPr="006B3742">
        <w:rPr>
          <w:rFonts w:asciiTheme="majorHAnsi" w:hAnsiTheme="majorHAnsi" w:cstheme="majorHAnsi"/>
          <w:bCs/>
          <w:i/>
          <w:w w:val="108"/>
        </w:rPr>
        <w:t xml:space="preserve">Include the required </w:t>
      </w:r>
      <w:r w:rsidR="0082685F">
        <w:rPr>
          <w:rFonts w:asciiTheme="majorHAnsi" w:hAnsiTheme="majorHAnsi" w:cstheme="majorHAnsi"/>
          <w:bCs/>
          <w:i/>
          <w:w w:val="108"/>
        </w:rPr>
        <w:t>sections</w:t>
      </w:r>
      <w:r w:rsidR="00D01489" w:rsidRPr="006B3742">
        <w:rPr>
          <w:rFonts w:asciiTheme="majorHAnsi" w:hAnsiTheme="majorHAnsi" w:cstheme="majorHAnsi"/>
          <w:bCs/>
          <w:i/>
          <w:w w:val="108"/>
        </w:rPr>
        <w:t xml:space="preserve"> in</w:t>
      </w:r>
      <w:r w:rsidR="0072706F" w:rsidRPr="006B3742">
        <w:rPr>
          <w:rFonts w:asciiTheme="majorHAnsi" w:hAnsiTheme="majorHAnsi" w:cstheme="majorHAnsi"/>
          <w:bCs/>
          <w:i/>
          <w:w w:val="108"/>
        </w:rPr>
        <w:t xml:space="preserve"> your </w:t>
      </w:r>
      <w:r w:rsidR="0082685F">
        <w:rPr>
          <w:rFonts w:asciiTheme="majorHAnsi" w:hAnsiTheme="majorHAnsi" w:cstheme="majorHAnsi"/>
          <w:bCs/>
          <w:i/>
          <w:w w:val="108"/>
        </w:rPr>
        <w:t>meet information</w:t>
      </w:r>
      <w:r w:rsidR="0072706F" w:rsidRPr="006B3742">
        <w:rPr>
          <w:rFonts w:asciiTheme="majorHAnsi" w:hAnsiTheme="majorHAnsi" w:cstheme="majorHAnsi"/>
          <w:bCs/>
          <w:i/>
          <w:w w:val="108"/>
        </w:rPr>
        <w:t>.</w:t>
      </w:r>
      <w:r w:rsidR="0072706F">
        <w:rPr>
          <w:rFonts w:asciiTheme="majorHAnsi" w:hAnsiTheme="majorHAnsi" w:cstheme="majorHAnsi"/>
          <w:bCs/>
          <w:w w:val="108"/>
        </w:rPr>
        <w:t xml:space="preserve"> A </w:t>
      </w:r>
      <w:r w:rsidR="001312FD">
        <w:rPr>
          <w:rFonts w:asciiTheme="majorHAnsi" w:hAnsiTheme="majorHAnsi" w:cstheme="majorHAnsi"/>
          <w:bCs/>
          <w:w w:val="108"/>
        </w:rPr>
        <w:t xml:space="preserve">meet </w:t>
      </w:r>
      <w:r w:rsidR="0072706F">
        <w:rPr>
          <w:rFonts w:asciiTheme="majorHAnsi" w:hAnsiTheme="majorHAnsi" w:cstheme="majorHAnsi"/>
          <w:bCs/>
          <w:w w:val="108"/>
        </w:rPr>
        <w:t xml:space="preserve">template is available on the </w:t>
      </w:r>
      <w:hyperlink r:id="rId20" w:tgtFrame="_blank" w:history="1">
        <w:r w:rsidR="00FB5256" w:rsidRPr="00FB5256">
          <w:rPr>
            <w:rStyle w:val="Hyperlink"/>
            <w:rFonts w:asciiTheme="majorHAnsi" w:hAnsiTheme="majorHAnsi" w:cstheme="majorHAnsi"/>
            <w:bCs/>
            <w:w w:val="108"/>
          </w:rPr>
          <w:t>Sanctions</w:t>
        </w:r>
      </w:hyperlink>
      <w:r w:rsidR="00FB5256" w:rsidRPr="00F54DC2">
        <w:rPr>
          <w:rFonts w:asciiTheme="majorHAnsi" w:hAnsiTheme="majorHAnsi" w:cstheme="majorHAnsi"/>
          <w:bCs/>
          <w:w w:val="108"/>
        </w:rPr>
        <w:t xml:space="preserve"> page of the STSI </w:t>
      </w:r>
      <w:r w:rsidR="003E7554">
        <w:rPr>
          <w:rFonts w:asciiTheme="majorHAnsi" w:hAnsiTheme="majorHAnsi" w:cstheme="majorHAnsi"/>
          <w:bCs/>
          <w:w w:val="108"/>
        </w:rPr>
        <w:t>website</w:t>
      </w:r>
      <w:r w:rsidR="00FB5256">
        <w:rPr>
          <w:rFonts w:asciiTheme="majorHAnsi" w:hAnsiTheme="majorHAnsi" w:cstheme="majorHAnsi"/>
          <w:bCs/>
          <w:w w:val="108"/>
        </w:rPr>
        <w:t xml:space="preserve"> </w:t>
      </w:r>
      <w:r w:rsidR="0072706F">
        <w:rPr>
          <w:rFonts w:asciiTheme="majorHAnsi" w:hAnsiTheme="majorHAnsi" w:cstheme="majorHAnsi"/>
          <w:bCs/>
          <w:w w:val="108"/>
        </w:rPr>
        <w:t xml:space="preserve">for your convenience. The </w:t>
      </w:r>
      <w:r w:rsidR="0082685F">
        <w:rPr>
          <w:rFonts w:asciiTheme="majorHAnsi" w:hAnsiTheme="majorHAnsi" w:cstheme="majorHAnsi"/>
          <w:bCs/>
          <w:w w:val="108"/>
        </w:rPr>
        <w:t>meet information</w:t>
      </w:r>
      <w:r w:rsidR="0072706F">
        <w:rPr>
          <w:rFonts w:asciiTheme="majorHAnsi" w:hAnsiTheme="majorHAnsi" w:cstheme="majorHAnsi"/>
          <w:bCs/>
          <w:w w:val="108"/>
        </w:rPr>
        <w:t xml:space="preserve"> </w:t>
      </w:r>
      <w:r w:rsidR="0072706F" w:rsidRPr="0072706F">
        <w:rPr>
          <w:rFonts w:asciiTheme="majorHAnsi" w:hAnsiTheme="majorHAnsi" w:cstheme="majorHAnsi"/>
          <w:b/>
          <w:bCs/>
          <w:w w:val="108"/>
        </w:rPr>
        <w:t>must</w:t>
      </w:r>
      <w:r w:rsidR="0072706F">
        <w:rPr>
          <w:rFonts w:asciiTheme="majorHAnsi" w:hAnsiTheme="majorHAnsi" w:cstheme="majorHAnsi"/>
          <w:bCs/>
          <w:w w:val="108"/>
        </w:rPr>
        <w:t xml:space="preserve"> include the following </w:t>
      </w:r>
      <w:r w:rsidR="002F0AD3">
        <w:rPr>
          <w:rFonts w:asciiTheme="majorHAnsi" w:hAnsiTheme="majorHAnsi" w:cstheme="majorHAnsi"/>
          <w:bCs/>
          <w:w w:val="108"/>
        </w:rPr>
        <w:t>sections, as they appear</w:t>
      </w:r>
      <w:r w:rsidR="008B69A8">
        <w:rPr>
          <w:rFonts w:asciiTheme="majorHAnsi" w:hAnsiTheme="majorHAnsi" w:cstheme="majorHAnsi"/>
          <w:bCs/>
          <w:w w:val="108"/>
        </w:rPr>
        <w:t xml:space="preserve"> below, with yellow highlighting added to indicate information to be inserted by the meet host</w:t>
      </w:r>
      <w:r w:rsidR="0072706F">
        <w:rPr>
          <w:rFonts w:asciiTheme="majorHAnsi" w:hAnsiTheme="majorHAnsi" w:cstheme="majorHAnsi"/>
          <w:bCs/>
          <w:w w:val="108"/>
        </w:rPr>
        <w:t xml:space="preserve">: </w:t>
      </w:r>
    </w:p>
    <w:p w:rsidR="0072706F" w:rsidRDefault="0072706F" w:rsidP="001779E7">
      <w:pPr>
        <w:pStyle w:val="ListParagraph"/>
        <w:numPr>
          <w:ilvl w:val="0"/>
          <w:numId w:val="3"/>
        </w:numPr>
        <w:spacing w:beforeLines="75" w:before="180"/>
        <w:ind w:left="1440" w:right="-20"/>
        <w:rPr>
          <w:rFonts w:asciiTheme="majorHAnsi" w:hAnsiTheme="majorHAnsi" w:cstheme="majorHAnsi"/>
          <w:bCs/>
          <w:w w:val="108"/>
        </w:rPr>
      </w:pPr>
      <w:r w:rsidRPr="009B163F">
        <w:rPr>
          <w:rFonts w:asciiTheme="majorHAnsi" w:hAnsiTheme="majorHAnsi" w:cstheme="majorHAnsi"/>
          <w:b/>
          <w:bCs/>
          <w:w w:val="108"/>
        </w:rPr>
        <w:t>Liability:</w:t>
      </w:r>
      <w:r w:rsidRPr="009B163F">
        <w:rPr>
          <w:rFonts w:asciiTheme="majorHAnsi" w:hAnsiTheme="majorHAnsi" w:cstheme="majorHAnsi"/>
          <w:bCs/>
          <w:w w:val="108"/>
        </w:rPr>
        <w:t xml:space="preserve"> In granting this sanction it is understood and agreed that USA Swimming, Inc., South Texas Swimming, Inc. (STSI), the </w:t>
      </w:r>
      <w:r w:rsidRPr="009B163F">
        <w:rPr>
          <w:rFonts w:asciiTheme="majorHAnsi" w:hAnsiTheme="majorHAnsi" w:cstheme="majorHAnsi"/>
          <w:bCs/>
          <w:w w:val="108"/>
          <w:highlight w:val="yellow"/>
        </w:rPr>
        <w:t>(insert your club)</w:t>
      </w:r>
      <w:r w:rsidRPr="009B163F">
        <w:rPr>
          <w:rFonts w:asciiTheme="majorHAnsi" w:hAnsiTheme="majorHAnsi" w:cstheme="majorHAnsi"/>
          <w:bCs/>
          <w:w w:val="108"/>
        </w:rPr>
        <w:t xml:space="preserve">, the </w:t>
      </w:r>
      <w:r w:rsidRPr="009B163F">
        <w:rPr>
          <w:rFonts w:asciiTheme="majorHAnsi" w:hAnsiTheme="majorHAnsi" w:cstheme="majorHAnsi"/>
          <w:bCs/>
          <w:w w:val="108"/>
          <w:highlight w:val="yellow"/>
        </w:rPr>
        <w:t>(insert the host, venue, facility, etc.)</w:t>
      </w:r>
      <w:r w:rsidRPr="009B163F">
        <w:rPr>
          <w:rFonts w:asciiTheme="majorHAnsi" w:hAnsiTheme="majorHAnsi" w:cstheme="majorHAnsi"/>
          <w:bCs/>
          <w:w w:val="108"/>
        </w:rPr>
        <w:t xml:space="preserve">, and all meet officials shall be free from any liabilities or claims for damages arising by reason of injuries to anyone during the conduct of the event. Damage to the facility, when proved, will </w:t>
      </w:r>
      <w:r w:rsidRPr="009B163F">
        <w:rPr>
          <w:rFonts w:asciiTheme="majorHAnsi" w:hAnsiTheme="majorHAnsi" w:cstheme="majorHAnsi"/>
          <w:bCs/>
          <w:w w:val="108"/>
        </w:rPr>
        <w:lastRenderedPageBreak/>
        <w:t>cause the offending swimmer, if unattached, or the offending swimmer's club, if attached, to be held accountable for repairs.</w:t>
      </w:r>
    </w:p>
    <w:p w:rsidR="00491576" w:rsidRPr="00491576" w:rsidRDefault="00491576" w:rsidP="00EB476C">
      <w:pPr>
        <w:pStyle w:val="ListParagraph"/>
        <w:numPr>
          <w:ilvl w:val="0"/>
          <w:numId w:val="3"/>
        </w:numPr>
        <w:spacing w:beforeLines="75" w:before="180"/>
        <w:ind w:left="1440" w:right="-20"/>
        <w:rPr>
          <w:rFonts w:asciiTheme="majorHAnsi" w:hAnsiTheme="majorHAnsi" w:cstheme="majorHAnsi"/>
          <w:bCs/>
          <w:w w:val="108"/>
        </w:rPr>
      </w:pPr>
      <w:r w:rsidRPr="00491576">
        <w:rPr>
          <w:rFonts w:asciiTheme="majorHAnsi" w:hAnsiTheme="majorHAnsi" w:cstheme="majorHAnsi"/>
          <w:b/>
          <w:bCs/>
          <w:w w:val="108"/>
        </w:rPr>
        <w:t>Sanction:</w:t>
      </w:r>
      <w:r>
        <w:rPr>
          <w:rFonts w:asciiTheme="majorHAnsi" w:hAnsiTheme="majorHAnsi" w:cstheme="majorHAnsi"/>
          <w:bCs/>
          <w:w w:val="108"/>
        </w:rPr>
        <w:t xml:space="preserve"> Held under the sanction of USA Swimming. </w:t>
      </w:r>
      <w:r w:rsidR="00A02A26" w:rsidRPr="00A02A26">
        <w:rPr>
          <w:rFonts w:asciiTheme="majorHAnsi" w:hAnsiTheme="majorHAnsi" w:cstheme="majorHAnsi"/>
          <w:bCs/>
          <w:w w:val="108"/>
        </w:rPr>
        <w:t xml:space="preserve">This meet has been sanctioned by South Texas Swimming and current USA Swimming rules and any relevant sections of the South Texas Policies &amp; Procedures Manual will apply. </w:t>
      </w:r>
      <w:r w:rsidR="00054716" w:rsidRPr="00054716">
        <w:rPr>
          <w:rFonts w:asciiTheme="majorHAnsi" w:hAnsiTheme="majorHAnsi" w:cstheme="majorHAnsi"/>
          <w:bCs/>
          <w:w w:val="108"/>
        </w:rPr>
        <w:t xml:space="preserve">All swimmers must be registered as athletes for 201# with USA Swimming by the </w:t>
      </w:r>
      <w:r w:rsidR="00054716">
        <w:rPr>
          <w:rFonts w:asciiTheme="majorHAnsi" w:hAnsiTheme="majorHAnsi" w:cstheme="majorHAnsi"/>
          <w:bCs/>
          <w:w w:val="108"/>
        </w:rPr>
        <w:t>meet</w:t>
      </w:r>
      <w:r w:rsidR="00054716" w:rsidRPr="00054716">
        <w:rPr>
          <w:rFonts w:asciiTheme="majorHAnsi" w:hAnsiTheme="majorHAnsi" w:cstheme="majorHAnsi"/>
          <w:bCs/>
          <w:w w:val="108"/>
        </w:rPr>
        <w:t xml:space="preserve"> start date. Athletes who register with USA Swimming after the meet entry deadline may deck enter the meet only if they can present their 201# USA Swimming registration card</w:t>
      </w:r>
      <w:r w:rsidR="00BB1D2E">
        <w:rPr>
          <w:rFonts w:asciiTheme="majorHAnsi" w:hAnsiTheme="majorHAnsi" w:cstheme="majorHAnsi"/>
          <w:bCs/>
          <w:w w:val="108"/>
        </w:rPr>
        <w:t xml:space="preserve"> or proof of membership using the USA Swimming Deck Pass app</w:t>
      </w:r>
      <w:r w:rsidR="00054716" w:rsidRPr="00054716">
        <w:rPr>
          <w:rFonts w:asciiTheme="majorHAnsi" w:hAnsiTheme="majorHAnsi" w:cstheme="majorHAnsi"/>
          <w:bCs/>
          <w:w w:val="108"/>
        </w:rPr>
        <w:t xml:space="preserve"> (or a coach may present the club’s official, watermarked roster from the USA Swimming club portal). South Texas Swimming does not allow on-deck USA Swimming registrations.</w:t>
      </w:r>
      <w:r w:rsidR="00054716">
        <w:rPr>
          <w:rFonts w:asciiTheme="majorHAnsi" w:hAnsiTheme="majorHAnsi" w:cstheme="majorHAnsi"/>
          <w:bCs/>
          <w:w w:val="108"/>
        </w:rPr>
        <w:t xml:space="preserve"> </w:t>
      </w:r>
      <w:r w:rsidR="00A02A26" w:rsidRPr="00A02A26">
        <w:rPr>
          <w:rFonts w:asciiTheme="majorHAnsi" w:hAnsiTheme="majorHAnsi" w:cstheme="majorHAnsi"/>
          <w:bCs/>
          <w:w w:val="108"/>
        </w:rPr>
        <w:t>Conduct of the sanctioned event shall conform in every respect to all technical and administrative rules of USA Swimming.</w:t>
      </w:r>
    </w:p>
    <w:p w:rsidR="0072706F" w:rsidRPr="009B163F" w:rsidRDefault="0072706F" w:rsidP="001779E7">
      <w:pPr>
        <w:pStyle w:val="ListParagraph"/>
        <w:numPr>
          <w:ilvl w:val="0"/>
          <w:numId w:val="3"/>
        </w:numPr>
        <w:spacing w:beforeLines="75" w:before="180"/>
        <w:ind w:left="1440" w:right="-20"/>
        <w:rPr>
          <w:rFonts w:asciiTheme="majorHAnsi" w:hAnsiTheme="majorHAnsi" w:cstheme="majorHAnsi"/>
          <w:bCs/>
          <w:w w:val="108"/>
        </w:rPr>
      </w:pPr>
      <w:r w:rsidRPr="009B163F">
        <w:rPr>
          <w:rFonts w:asciiTheme="majorHAnsi" w:hAnsiTheme="majorHAnsi" w:cstheme="majorHAnsi"/>
          <w:b/>
          <w:bCs/>
          <w:w w:val="108"/>
        </w:rPr>
        <w:t>USA Swimming Registration:</w:t>
      </w:r>
      <w:r w:rsidRPr="009B163F">
        <w:rPr>
          <w:rFonts w:asciiTheme="majorHAnsi" w:hAnsiTheme="majorHAnsi" w:cstheme="majorHAnsi"/>
          <w:bCs/>
          <w:w w:val="108"/>
        </w:rPr>
        <w:t xml:space="preserve"> </w:t>
      </w:r>
      <w:r w:rsidR="00A02A26" w:rsidRPr="00A02A26">
        <w:rPr>
          <w:rFonts w:asciiTheme="majorHAnsi" w:hAnsiTheme="majorHAnsi" w:cstheme="majorHAnsi"/>
          <w:bCs/>
          <w:w w:val="108"/>
        </w:rPr>
        <w:t>All swimmers, coaches, and officials participating in this competition must be currently (201</w:t>
      </w:r>
      <w:r w:rsidR="00A02A26" w:rsidRPr="00A02A26">
        <w:rPr>
          <w:rFonts w:asciiTheme="majorHAnsi" w:hAnsiTheme="majorHAnsi" w:cstheme="majorHAnsi"/>
          <w:bCs/>
          <w:w w:val="108"/>
          <w:highlight w:val="yellow"/>
        </w:rPr>
        <w:t>#</w:t>
      </w:r>
      <w:r w:rsidR="00A02A26" w:rsidRPr="00A02A26">
        <w:rPr>
          <w:rFonts w:asciiTheme="majorHAnsi" w:hAnsiTheme="majorHAnsi" w:cstheme="majorHAnsi"/>
          <w:bCs/>
          <w:w w:val="108"/>
        </w:rPr>
        <w:t xml:space="preserve">) registered with USA Swimming. No swimmer will be permitted to compete unless the swimmer is a member as provided in Article 302. All should also be prepared to present their USA Swimming ID Card as proof of their registration to the Meet Director or designee at any time. Swimmers who 1) late enter when possible; 2) need to be late-entered because of clerical errors by the entering team or the Meet Host; or 3) are not entered in this meet and choose to enter time trials, if offered, will be required to present their USA Swimming ID card </w:t>
      </w:r>
      <w:r w:rsidR="00BB1D2E">
        <w:rPr>
          <w:rFonts w:asciiTheme="majorHAnsi" w:hAnsiTheme="majorHAnsi" w:cstheme="majorHAnsi"/>
          <w:bCs/>
          <w:w w:val="108"/>
        </w:rPr>
        <w:t>or proof of membership using the USA Swimming Deck Pass app</w:t>
      </w:r>
      <w:r w:rsidR="00BB1D2E" w:rsidRPr="00054716">
        <w:rPr>
          <w:rFonts w:asciiTheme="majorHAnsi" w:hAnsiTheme="majorHAnsi" w:cstheme="majorHAnsi"/>
          <w:bCs/>
          <w:w w:val="108"/>
        </w:rPr>
        <w:t xml:space="preserve"> </w:t>
      </w:r>
      <w:r w:rsidR="00A02A26" w:rsidRPr="00A02A26">
        <w:rPr>
          <w:rFonts w:asciiTheme="majorHAnsi" w:hAnsiTheme="majorHAnsi" w:cstheme="majorHAnsi"/>
          <w:bCs/>
          <w:w w:val="108"/>
        </w:rPr>
        <w:t>(or a coach may present the club’s official, watermarked roster from the USA Swimming club portal). Current national and LSC regulations do not allow for exceptions to these policies.</w:t>
      </w:r>
    </w:p>
    <w:p w:rsidR="002A00B5" w:rsidRPr="009B163F" w:rsidRDefault="0072706F" w:rsidP="001779E7">
      <w:pPr>
        <w:pStyle w:val="ListParagraph"/>
        <w:numPr>
          <w:ilvl w:val="0"/>
          <w:numId w:val="3"/>
        </w:numPr>
        <w:spacing w:beforeLines="75" w:before="180"/>
        <w:ind w:left="1440" w:right="-20"/>
        <w:rPr>
          <w:rFonts w:asciiTheme="majorHAnsi" w:hAnsiTheme="majorHAnsi" w:cstheme="majorHAnsi"/>
          <w:bCs/>
          <w:w w:val="108"/>
        </w:rPr>
      </w:pPr>
      <w:r w:rsidRPr="009B163F">
        <w:rPr>
          <w:rFonts w:asciiTheme="majorHAnsi" w:hAnsiTheme="majorHAnsi" w:cstheme="majorHAnsi"/>
          <w:b/>
          <w:bCs/>
          <w:w w:val="108"/>
        </w:rPr>
        <w:t>Water Depth:</w:t>
      </w:r>
      <w:r w:rsidRPr="009B163F">
        <w:rPr>
          <w:rFonts w:asciiTheme="majorHAnsi" w:hAnsiTheme="majorHAnsi" w:cstheme="majorHAnsi"/>
          <w:bCs/>
          <w:w w:val="108"/>
        </w:rPr>
        <w:t xml:space="preserve"> </w:t>
      </w:r>
      <w:r w:rsidR="00A02A26" w:rsidRPr="00A02A26">
        <w:rPr>
          <w:rFonts w:asciiTheme="majorHAnsi" w:hAnsiTheme="majorHAnsi" w:cstheme="majorHAnsi"/>
          <w:bCs/>
          <w:w w:val="108"/>
        </w:rPr>
        <w:t xml:space="preserve">The minimum water depth, measured in accordance with Article 103.2.3, is </w:t>
      </w:r>
      <w:r w:rsidR="00A02A26" w:rsidRPr="00A02A26">
        <w:rPr>
          <w:rFonts w:asciiTheme="majorHAnsi" w:hAnsiTheme="majorHAnsi" w:cstheme="majorHAnsi"/>
          <w:bCs/>
          <w:w w:val="108"/>
          <w:highlight w:val="yellow"/>
        </w:rPr>
        <w:t>## feet ## inches</w:t>
      </w:r>
      <w:r w:rsidR="00A02A26" w:rsidRPr="00A02A26">
        <w:rPr>
          <w:rFonts w:asciiTheme="majorHAnsi" w:hAnsiTheme="majorHAnsi" w:cstheme="majorHAnsi"/>
          <w:bCs/>
          <w:w w:val="108"/>
        </w:rPr>
        <w:t xml:space="preserve"> at the start end and the turn end is </w:t>
      </w:r>
      <w:r w:rsidR="00A02A26" w:rsidRPr="00A02A26">
        <w:rPr>
          <w:rFonts w:asciiTheme="majorHAnsi" w:hAnsiTheme="majorHAnsi" w:cstheme="majorHAnsi"/>
          <w:bCs/>
          <w:w w:val="108"/>
          <w:highlight w:val="yellow"/>
        </w:rPr>
        <w:t>## feet ## inches</w:t>
      </w:r>
      <w:r w:rsidR="00A02A26" w:rsidRPr="00A02A26">
        <w:rPr>
          <w:rFonts w:asciiTheme="majorHAnsi" w:hAnsiTheme="majorHAnsi" w:cstheme="majorHAnsi"/>
          <w:bCs/>
          <w:w w:val="108"/>
        </w:rPr>
        <w:t xml:space="preserve"> measured for a distance of 1.0 meter to 5.0 meters from both end walls.</w:t>
      </w:r>
    </w:p>
    <w:p w:rsidR="00E6590F" w:rsidRPr="009B163F" w:rsidRDefault="0072706F" w:rsidP="001779E7">
      <w:pPr>
        <w:pStyle w:val="ListParagraph"/>
        <w:numPr>
          <w:ilvl w:val="0"/>
          <w:numId w:val="3"/>
        </w:numPr>
        <w:spacing w:beforeLines="75" w:before="180"/>
        <w:ind w:left="1440" w:right="-20"/>
        <w:rPr>
          <w:rFonts w:asciiTheme="majorHAnsi" w:hAnsiTheme="majorHAnsi" w:cstheme="majorHAnsi"/>
          <w:bCs/>
          <w:w w:val="108"/>
        </w:rPr>
      </w:pPr>
      <w:r w:rsidRPr="005D085D">
        <w:rPr>
          <w:rFonts w:asciiTheme="majorHAnsi" w:hAnsiTheme="majorHAnsi" w:cstheme="majorHAnsi"/>
          <w:b/>
          <w:bCs/>
          <w:w w:val="108"/>
        </w:rPr>
        <w:t>Course Certification:</w:t>
      </w:r>
      <w:r w:rsidRPr="009B163F">
        <w:rPr>
          <w:rFonts w:asciiTheme="majorHAnsi" w:hAnsiTheme="majorHAnsi" w:cstheme="majorHAnsi"/>
          <w:bCs/>
          <w:w w:val="108"/>
        </w:rPr>
        <w:t xml:space="preserve"> </w:t>
      </w:r>
      <w:r w:rsidR="00A02A26" w:rsidRPr="00A02A26">
        <w:rPr>
          <w:rFonts w:asciiTheme="majorHAnsi" w:hAnsiTheme="majorHAnsi" w:cstheme="majorHAnsi"/>
          <w:bCs/>
          <w:i/>
          <w:w w:val="108"/>
        </w:rPr>
        <w:t xml:space="preserve">(Required. Include the appropriate statement and delete the other statement.) </w:t>
      </w:r>
      <w:r w:rsidR="00A02A26" w:rsidRPr="00A02A26">
        <w:rPr>
          <w:rFonts w:asciiTheme="majorHAnsi" w:hAnsiTheme="majorHAnsi" w:cstheme="majorHAnsi"/>
          <w:bCs/>
          <w:w w:val="108"/>
        </w:rPr>
        <w:t>The competition course has been certified in accordance with 104.2.2</w:t>
      </w:r>
      <w:proofErr w:type="gramStart"/>
      <w:r w:rsidR="00A02A26" w:rsidRPr="00A02A26">
        <w:rPr>
          <w:rFonts w:asciiTheme="majorHAnsi" w:hAnsiTheme="majorHAnsi" w:cstheme="majorHAnsi"/>
          <w:bCs/>
          <w:w w:val="108"/>
        </w:rPr>
        <w:t>C(</w:t>
      </w:r>
      <w:proofErr w:type="gramEnd"/>
      <w:r w:rsidR="00A02A26" w:rsidRPr="00A02A26">
        <w:rPr>
          <w:rFonts w:asciiTheme="majorHAnsi" w:hAnsiTheme="majorHAnsi" w:cstheme="majorHAnsi"/>
          <w:bCs/>
          <w:w w:val="108"/>
        </w:rPr>
        <w:t xml:space="preserve">4). The copy of such certification is on file with USA Swimming. </w:t>
      </w:r>
      <w:r w:rsidR="00A02A26" w:rsidRPr="00A02A26">
        <w:rPr>
          <w:rFonts w:asciiTheme="majorHAnsi" w:hAnsiTheme="majorHAnsi" w:cstheme="majorHAnsi"/>
          <w:b/>
          <w:bCs/>
          <w:w w:val="108"/>
        </w:rPr>
        <w:t>OR</w:t>
      </w:r>
      <w:r w:rsidR="00A02A26" w:rsidRPr="00A02A26">
        <w:rPr>
          <w:rFonts w:asciiTheme="majorHAnsi" w:hAnsiTheme="majorHAnsi" w:cstheme="majorHAnsi"/>
          <w:bCs/>
          <w:w w:val="108"/>
        </w:rPr>
        <w:t xml:space="preserve"> The competition course has not been certified in accordance with 104.2.2</w:t>
      </w:r>
      <w:proofErr w:type="gramStart"/>
      <w:r w:rsidR="00A02A26" w:rsidRPr="00A02A26">
        <w:rPr>
          <w:rFonts w:asciiTheme="majorHAnsi" w:hAnsiTheme="majorHAnsi" w:cstheme="majorHAnsi"/>
          <w:bCs/>
          <w:w w:val="108"/>
        </w:rPr>
        <w:t>C(</w:t>
      </w:r>
      <w:proofErr w:type="gramEnd"/>
      <w:r w:rsidR="00A02A26" w:rsidRPr="00A02A26">
        <w:rPr>
          <w:rFonts w:asciiTheme="majorHAnsi" w:hAnsiTheme="majorHAnsi" w:cstheme="majorHAnsi"/>
          <w:bCs/>
          <w:w w:val="108"/>
        </w:rPr>
        <w:t>4).</w:t>
      </w:r>
    </w:p>
    <w:p w:rsidR="0072706F" w:rsidRPr="009B163F" w:rsidRDefault="00EB396A" w:rsidP="001779E7">
      <w:pPr>
        <w:pStyle w:val="ListParagraph"/>
        <w:numPr>
          <w:ilvl w:val="0"/>
          <w:numId w:val="3"/>
        </w:numPr>
        <w:spacing w:beforeLines="75" w:before="180"/>
        <w:ind w:left="1440" w:right="-20"/>
        <w:rPr>
          <w:rFonts w:asciiTheme="majorHAnsi" w:hAnsiTheme="majorHAnsi" w:cstheme="majorHAnsi"/>
          <w:bCs/>
          <w:w w:val="108"/>
        </w:rPr>
      </w:pPr>
      <w:r w:rsidRPr="009B163F">
        <w:rPr>
          <w:rFonts w:asciiTheme="majorHAnsi" w:hAnsiTheme="majorHAnsi" w:cstheme="majorHAnsi"/>
          <w:b/>
          <w:bCs/>
          <w:w w:val="108"/>
        </w:rPr>
        <w:t>Age up Date:</w:t>
      </w:r>
      <w:r w:rsidRPr="009B163F">
        <w:rPr>
          <w:rFonts w:asciiTheme="majorHAnsi" w:hAnsiTheme="majorHAnsi" w:cstheme="majorHAnsi"/>
          <w:bCs/>
          <w:w w:val="108"/>
        </w:rPr>
        <w:t xml:space="preserve"> </w:t>
      </w:r>
      <w:r w:rsidR="0072706F" w:rsidRPr="009B163F">
        <w:rPr>
          <w:rFonts w:asciiTheme="majorHAnsi" w:hAnsiTheme="majorHAnsi" w:cstheme="majorHAnsi"/>
          <w:bCs/>
          <w:w w:val="108"/>
        </w:rPr>
        <w:t xml:space="preserve">The age of the swimmer will be his/her age on </w:t>
      </w:r>
      <w:r w:rsidR="0072706F" w:rsidRPr="009B163F">
        <w:rPr>
          <w:rFonts w:asciiTheme="majorHAnsi" w:hAnsiTheme="majorHAnsi" w:cstheme="majorHAnsi"/>
          <w:bCs/>
          <w:w w:val="108"/>
          <w:highlight w:val="yellow"/>
        </w:rPr>
        <w:t>(date)</w:t>
      </w:r>
      <w:r w:rsidR="0072706F" w:rsidRPr="009B163F">
        <w:rPr>
          <w:rFonts w:asciiTheme="majorHAnsi" w:hAnsiTheme="majorHAnsi" w:cstheme="majorHAnsi"/>
          <w:bCs/>
          <w:w w:val="108"/>
        </w:rPr>
        <w:t>.</w:t>
      </w:r>
    </w:p>
    <w:p w:rsidR="00E6590F" w:rsidRPr="009B163F" w:rsidRDefault="0072706F" w:rsidP="003A09E4">
      <w:pPr>
        <w:pStyle w:val="ListParagraph"/>
        <w:numPr>
          <w:ilvl w:val="0"/>
          <w:numId w:val="3"/>
        </w:numPr>
        <w:spacing w:beforeLines="75" w:before="180"/>
        <w:ind w:left="1440" w:right="-20"/>
        <w:rPr>
          <w:rFonts w:asciiTheme="majorHAnsi" w:hAnsiTheme="majorHAnsi" w:cstheme="majorHAnsi"/>
          <w:bCs/>
          <w:w w:val="108"/>
        </w:rPr>
      </w:pPr>
      <w:r w:rsidRPr="009B163F">
        <w:rPr>
          <w:rFonts w:asciiTheme="majorHAnsi" w:hAnsiTheme="majorHAnsi" w:cstheme="majorHAnsi"/>
          <w:b/>
          <w:bCs/>
          <w:w w:val="108"/>
        </w:rPr>
        <w:t>Cell Phone</w:t>
      </w:r>
      <w:r w:rsidR="00EB396A" w:rsidRPr="009B163F">
        <w:rPr>
          <w:rFonts w:asciiTheme="majorHAnsi" w:hAnsiTheme="majorHAnsi" w:cstheme="majorHAnsi"/>
          <w:b/>
          <w:bCs/>
          <w:w w:val="108"/>
        </w:rPr>
        <w:t xml:space="preserve"> </w:t>
      </w:r>
      <w:r w:rsidRPr="009B163F">
        <w:rPr>
          <w:rFonts w:asciiTheme="majorHAnsi" w:hAnsiTheme="majorHAnsi" w:cstheme="majorHAnsi"/>
          <w:b/>
          <w:bCs/>
          <w:w w:val="108"/>
        </w:rPr>
        <w:t>Restrictions:</w:t>
      </w:r>
      <w:r w:rsidR="00EB396A" w:rsidRPr="009B163F">
        <w:rPr>
          <w:rFonts w:asciiTheme="majorHAnsi" w:hAnsiTheme="majorHAnsi" w:cstheme="majorHAnsi"/>
          <w:bCs/>
          <w:w w:val="108"/>
        </w:rPr>
        <w:t xml:space="preserve"> </w:t>
      </w:r>
      <w:r w:rsidR="003A09E4" w:rsidRPr="003A09E4">
        <w:rPr>
          <w:rFonts w:asciiTheme="majorHAnsi" w:hAnsiTheme="majorHAnsi" w:cstheme="majorHAnsi"/>
          <w:bCs/>
          <w:w w:val="108"/>
        </w:rPr>
        <w:t>Use of audio or visual recording devices, including a cell phone, is not permitted in changing areas, rest rooms or locker rooms. There are no exceptions to this policy. Violators are subject to disqualification from the meet, disbarment from the facility, and arrest.</w:t>
      </w:r>
    </w:p>
    <w:p w:rsidR="0072706F" w:rsidRPr="009B163F" w:rsidRDefault="0072706F" w:rsidP="001779E7">
      <w:pPr>
        <w:pStyle w:val="ListParagraph"/>
        <w:numPr>
          <w:ilvl w:val="0"/>
          <w:numId w:val="3"/>
        </w:numPr>
        <w:spacing w:beforeLines="75" w:before="180"/>
        <w:ind w:left="1440" w:right="-20"/>
        <w:rPr>
          <w:rFonts w:asciiTheme="majorHAnsi" w:hAnsiTheme="majorHAnsi" w:cstheme="majorHAnsi"/>
          <w:bCs/>
          <w:w w:val="108"/>
        </w:rPr>
      </w:pPr>
      <w:r w:rsidRPr="009B163F">
        <w:rPr>
          <w:rFonts w:asciiTheme="majorHAnsi" w:hAnsiTheme="majorHAnsi" w:cstheme="majorHAnsi"/>
          <w:b/>
          <w:bCs/>
          <w:w w:val="108"/>
        </w:rPr>
        <w:t>Unaccompanied</w:t>
      </w:r>
      <w:r w:rsidR="00EB396A" w:rsidRPr="009B163F">
        <w:rPr>
          <w:rFonts w:asciiTheme="majorHAnsi" w:hAnsiTheme="majorHAnsi" w:cstheme="majorHAnsi"/>
          <w:b/>
          <w:bCs/>
          <w:w w:val="108"/>
        </w:rPr>
        <w:t xml:space="preserve"> </w:t>
      </w:r>
      <w:r w:rsidRPr="009B163F">
        <w:rPr>
          <w:rFonts w:asciiTheme="majorHAnsi" w:hAnsiTheme="majorHAnsi" w:cstheme="majorHAnsi"/>
          <w:b/>
          <w:bCs/>
          <w:w w:val="108"/>
        </w:rPr>
        <w:t>Swimmers:</w:t>
      </w:r>
      <w:r w:rsidR="00EB396A" w:rsidRPr="009B163F">
        <w:rPr>
          <w:rFonts w:asciiTheme="majorHAnsi" w:hAnsiTheme="majorHAnsi" w:cstheme="majorHAnsi"/>
          <w:bCs/>
          <w:w w:val="108"/>
        </w:rPr>
        <w:t xml:space="preserve"> </w:t>
      </w:r>
      <w:r w:rsidR="00A02A26" w:rsidRPr="00A02A26">
        <w:rPr>
          <w:rFonts w:asciiTheme="majorHAnsi" w:hAnsiTheme="majorHAnsi" w:cstheme="majorHAnsi"/>
          <w:bCs/>
          <w:w w:val="108"/>
        </w:rPr>
        <w:t>Any swimmer entered in the meet must be certified by a USA swimming member-coach as being proficient in performing a racing start or must start each race from within the water. When unaccompanied by a member-coach, it is the responsibility of the swimmer or the swimmer’s legal guardian to ensure compliance with this requirement.</w:t>
      </w:r>
    </w:p>
    <w:p w:rsidR="0072706F" w:rsidRDefault="0072706F" w:rsidP="001779E7">
      <w:pPr>
        <w:pStyle w:val="ListParagraph"/>
        <w:numPr>
          <w:ilvl w:val="0"/>
          <w:numId w:val="3"/>
        </w:numPr>
        <w:spacing w:beforeLines="75" w:before="180"/>
        <w:ind w:left="1440" w:right="-20"/>
        <w:rPr>
          <w:rFonts w:asciiTheme="majorHAnsi" w:hAnsiTheme="majorHAnsi" w:cstheme="majorHAnsi"/>
          <w:bCs/>
          <w:w w:val="108"/>
        </w:rPr>
      </w:pPr>
      <w:r w:rsidRPr="009B163F">
        <w:rPr>
          <w:rFonts w:asciiTheme="majorHAnsi" w:hAnsiTheme="majorHAnsi" w:cstheme="majorHAnsi"/>
          <w:b/>
          <w:bCs/>
          <w:w w:val="108"/>
        </w:rPr>
        <w:t>Swimmer</w:t>
      </w:r>
      <w:r w:rsidR="00EB396A" w:rsidRPr="009B163F">
        <w:rPr>
          <w:rFonts w:asciiTheme="majorHAnsi" w:hAnsiTheme="majorHAnsi" w:cstheme="majorHAnsi"/>
          <w:b/>
          <w:bCs/>
          <w:w w:val="108"/>
        </w:rPr>
        <w:t xml:space="preserve"> </w:t>
      </w:r>
      <w:r w:rsidRPr="009B163F">
        <w:rPr>
          <w:rFonts w:asciiTheme="majorHAnsi" w:hAnsiTheme="majorHAnsi" w:cstheme="majorHAnsi"/>
          <w:b/>
          <w:bCs/>
          <w:w w:val="108"/>
        </w:rPr>
        <w:t>Photographs and Videos:</w:t>
      </w:r>
      <w:r w:rsidR="00EB396A" w:rsidRPr="009B163F">
        <w:rPr>
          <w:rFonts w:asciiTheme="majorHAnsi" w:hAnsiTheme="majorHAnsi" w:cstheme="majorHAnsi"/>
          <w:bCs/>
          <w:w w:val="108"/>
        </w:rPr>
        <w:t xml:space="preserve"> </w:t>
      </w:r>
      <w:r w:rsidR="00A02A26" w:rsidRPr="00A02A26">
        <w:rPr>
          <w:rFonts w:asciiTheme="majorHAnsi" w:hAnsiTheme="majorHAnsi" w:cstheme="majorHAnsi"/>
          <w:bCs/>
          <w:w w:val="108"/>
        </w:rPr>
        <w:t>There may be one or more photographers and/or videographers on deck at this meet. In the event such personnel are present, parents or guardians of swimmers under the age of 18 who do not wish to have photos or videos of their athletes made are required to contact the Meet Director prior to the beginning of warm-ups. Photographers and videographers are strongly encouraged to stay out of the area immediately behind the starting blocks, but if present are specifically prohibited from making shots during the start phase of any race.</w:t>
      </w:r>
    </w:p>
    <w:p w:rsidR="00A02A26" w:rsidRPr="009B163F" w:rsidRDefault="00A02A26" w:rsidP="001779E7">
      <w:pPr>
        <w:pStyle w:val="ListParagraph"/>
        <w:numPr>
          <w:ilvl w:val="0"/>
          <w:numId w:val="3"/>
        </w:numPr>
        <w:spacing w:beforeLines="75" w:before="180"/>
        <w:ind w:left="1440" w:right="-20"/>
        <w:rPr>
          <w:rFonts w:asciiTheme="majorHAnsi" w:hAnsiTheme="majorHAnsi" w:cstheme="majorHAnsi"/>
          <w:bCs/>
          <w:w w:val="108"/>
        </w:rPr>
      </w:pPr>
      <w:r w:rsidRPr="00A02A26">
        <w:rPr>
          <w:rFonts w:asciiTheme="majorHAnsi" w:hAnsiTheme="majorHAnsi" w:cstheme="majorHAnsi"/>
          <w:b/>
          <w:bCs/>
          <w:w w:val="108"/>
        </w:rPr>
        <w:t>Deck Changing:</w:t>
      </w:r>
      <w:r w:rsidRPr="00A02A26">
        <w:rPr>
          <w:rFonts w:asciiTheme="majorHAnsi" w:hAnsiTheme="majorHAnsi" w:cstheme="majorHAnsi"/>
          <w:bCs/>
          <w:w w:val="108"/>
        </w:rPr>
        <w:t xml:space="preserve"> </w:t>
      </w:r>
      <w:r w:rsidR="003A2163">
        <w:rPr>
          <w:rFonts w:asciiTheme="majorHAnsi" w:hAnsiTheme="majorHAnsi" w:cstheme="majorHAnsi"/>
          <w:bCs/>
          <w:w w:val="108"/>
        </w:rPr>
        <w:t>Deck changes are</w:t>
      </w:r>
      <w:r w:rsidRPr="00A02A26">
        <w:rPr>
          <w:rFonts w:asciiTheme="majorHAnsi" w:hAnsiTheme="majorHAnsi" w:cstheme="majorHAnsi"/>
          <w:bCs/>
          <w:w w:val="108"/>
        </w:rPr>
        <w:t xml:space="preserve"> prohibited.</w:t>
      </w:r>
    </w:p>
    <w:p w:rsidR="0072706F" w:rsidRPr="009B163F" w:rsidRDefault="0072706F" w:rsidP="001779E7">
      <w:pPr>
        <w:pStyle w:val="ListParagraph"/>
        <w:numPr>
          <w:ilvl w:val="0"/>
          <w:numId w:val="3"/>
        </w:numPr>
        <w:spacing w:beforeLines="75" w:before="180"/>
        <w:ind w:left="1440" w:right="-20"/>
        <w:rPr>
          <w:rFonts w:asciiTheme="majorHAnsi" w:hAnsiTheme="majorHAnsi" w:cstheme="majorHAnsi"/>
          <w:bCs/>
          <w:w w:val="108"/>
        </w:rPr>
      </w:pPr>
      <w:r w:rsidRPr="009B163F">
        <w:rPr>
          <w:rFonts w:asciiTheme="majorHAnsi" w:hAnsiTheme="majorHAnsi" w:cstheme="majorHAnsi"/>
          <w:b/>
          <w:bCs/>
          <w:w w:val="108"/>
        </w:rPr>
        <w:t>Special Needs:</w:t>
      </w:r>
      <w:r w:rsidR="00EB396A" w:rsidRPr="009B163F">
        <w:rPr>
          <w:rFonts w:asciiTheme="majorHAnsi" w:hAnsiTheme="majorHAnsi" w:cstheme="majorHAnsi"/>
          <w:bCs/>
          <w:w w:val="108"/>
        </w:rPr>
        <w:t xml:space="preserve"> </w:t>
      </w:r>
      <w:r w:rsidRPr="009B163F">
        <w:rPr>
          <w:rFonts w:asciiTheme="majorHAnsi" w:hAnsiTheme="majorHAnsi" w:cstheme="majorHAnsi"/>
          <w:bCs/>
          <w:w w:val="108"/>
        </w:rPr>
        <w:t xml:space="preserve">Please notify </w:t>
      </w:r>
      <w:r w:rsidRPr="009B163F">
        <w:rPr>
          <w:rFonts w:asciiTheme="majorHAnsi" w:hAnsiTheme="majorHAnsi" w:cstheme="majorHAnsi"/>
          <w:bCs/>
          <w:w w:val="108"/>
          <w:highlight w:val="yellow"/>
        </w:rPr>
        <w:t>(insert name of contact and phone number)</w:t>
      </w:r>
      <w:r w:rsidRPr="009B163F">
        <w:rPr>
          <w:rFonts w:asciiTheme="majorHAnsi" w:hAnsiTheme="majorHAnsi" w:cstheme="majorHAnsi"/>
          <w:bCs/>
          <w:w w:val="108"/>
        </w:rPr>
        <w:t xml:space="preserve"> </w:t>
      </w:r>
      <w:r w:rsidR="00A02A26" w:rsidRPr="00A02A26">
        <w:rPr>
          <w:rFonts w:asciiTheme="majorHAnsi" w:hAnsiTheme="majorHAnsi" w:cstheme="majorHAnsi"/>
          <w:bCs/>
          <w:w w:val="108"/>
        </w:rPr>
        <w:t xml:space="preserve">in advance of this event with the name and age of any member on your team who needs assistance to enter the building. The facility staff will make reasonable accommodations for swimmers coaches, or spectators who wish to enter and use our facility. In any meet sanctioned or approved by South Texas Swimming, Inc., which may include one or more swimmers with visual, hearing, mental, or physical disabilities; the judging of such competitors shall be in strict accordance with the current USA Swimming Rules and Regulations, i.e., Article 105. A disability is defined as a PERMANENT </w:t>
      </w:r>
      <w:r w:rsidR="00A02A26" w:rsidRPr="00A02A26">
        <w:rPr>
          <w:rFonts w:asciiTheme="majorHAnsi" w:hAnsiTheme="majorHAnsi" w:cstheme="majorHAnsi"/>
          <w:bCs/>
          <w:w w:val="108"/>
        </w:rPr>
        <w:lastRenderedPageBreak/>
        <w:t>physical or mental impairment that substantially limits one or more major life activities. Coaches and/or athletes must notify the Meet Referee before the event begins if they are to be considered to be judged under Article 105.</w:t>
      </w:r>
    </w:p>
    <w:p w:rsidR="00553CB5" w:rsidRDefault="00553CB5" w:rsidP="001779E7">
      <w:pPr>
        <w:pStyle w:val="ListParagraph"/>
        <w:numPr>
          <w:ilvl w:val="0"/>
          <w:numId w:val="3"/>
        </w:numPr>
        <w:spacing w:beforeLines="75" w:before="180"/>
        <w:ind w:left="1440" w:right="-20"/>
        <w:rPr>
          <w:rFonts w:asciiTheme="majorHAnsi" w:hAnsiTheme="majorHAnsi" w:cstheme="majorHAnsi"/>
          <w:bCs/>
          <w:w w:val="108"/>
        </w:rPr>
      </w:pPr>
      <w:r w:rsidRPr="009B163F">
        <w:rPr>
          <w:rFonts w:asciiTheme="majorHAnsi" w:hAnsiTheme="majorHAnsi" w:cstheme="majorHAnsi"/>
          <w:bCs/>
          <w:w w:val="108"/>
        </w:rPr>
        <w:t xml:space="preserve">A copy of the STSI Safety Guidelines and Warm-up Procedures must be included in the </w:t>
      </w:r>
      <w:r w:rsidR="0082685F">
        <w:rPr>
          <w:rFonts w:asciiTheme="majorHAnsi" w:hAnsiTheme="majorHAnsi" w:cstheme="majorHAnsi"/>
          <w:bCs/>
          <w:w w:val="108"/>
        </w:rPr>
        <w:t>meet information</w:t>
      </w:r>
      <w:r w:rsidRPr="009B163F">
        <w:rPr>
          <w:rFonts w:asciiTheme="majorHAnsi" w:hAnsiTheme="majorHAnsi" w:cstheme="majorHAnsi"/>
          <w:bCs/>
          <w:w w:val="108"/>
        </w:rPr>
        <w:t xml:space="preserve">. A copy of this policy is available on the </w:t>
      </w:r>
      <w:hyperlink r:id="rId21" w:tgtFrame="_blank" w:history="1">
        <w:r w:rsidR="00FB5256" w:rsidRPr="00FB5256">
          <w:rPr>
            <w:rStyle w:val="Hyperlink"/>
            <w:rFonts w:asciiTheme="majorHAnsi" w:hAnsiTheme="majorHAnsi" w:cstheme="majorHAnsi"/>
            <w:bCs/>
            <w:w w:val="108"/>
          </w:rPr>
          <w:t>Sanctions</w:t>
        </w:r>
      </w:hyperlink>
      <w:r w:rsidR="00FB5256" w:rsidRPr="00F54DC2">
        <w:rPr>
          <w:rFonts w:asciiTheme="majorHAnsi" w:hAnsiTheme="majorHAnsi" w:cstheme="majorHAnsi"/>
          <w:bCs/>
          <w:w w:val="108"/>
        </w:rPr>
        <w:t xml:space="preserve"> page of the STSI </w:t>
      </w:r>
      <w:r w:rsidR="003E7554">
        <w:rPr>
          <w:rFonts w:asciiTheme="majorHAnsi" w:hAnsiTheme="majorHAnsi" w:cstheme="majorHAnsi"/>
          <w:bCs/>
          <w:w w:val="108"/>
        </w:rPr>
        <w:t>website</w:t>
      </w:r>
      <w:r w:rsidR="00FB5256">
        <w:rPr>
          <w:rFonts w:asciiTheme="majorHAnsi" w:hAnsiTheme="majorHAnsi" w:cstheme="majorHAnsi"/>
          <w:bCs/>
          <w:w w:val="108"/>
        </w:rPr>
        <w:t>.</w:t>
      </w:r>
    </w:p>
    <w:p w:rsidR="001C5C7A" w:rsidRDefault="001C5C7A" w:rsidP="001779E7">
      <w:pPr>
        <w:pStyle w:val="ListParagraph"/>
        <w:numPr>
          <w:ilvl w:val="0"/>
          <w:numId w:val="3"/>
        </w:numPr>
        <w:spacing w:beforeLines="75" w:before="180"/>
        <w:ind w:left="1440" w:right="-20"/>
        <w:rPr>
          <w:rFonts w:asciiTheme="majorHAnsi" w:hAnsiTheme="majorHAnsi" w:cstheme="majorHAnsi"/>
          <w:bCs/>
          <w:w w:val="108"/>
        </w:rPr>
      </w:pPr>
      <w:r>
        <w:rPr>
          <w:rFonts w:asciiTheme="majorHAnsi" w:hAnsiTheme="majorHAnsi" w:cstheme="majorHAnsi"/>
          <w:bCs/>
          <w:w w:val="108"/>
        </w:rPr>
        <w:t>The meet information must include the sanction number, which will be in the format ST</w:t>
      </w:r>
      <w:r w:rsidR="00A02A26">
        <w:rPr>
          <w:rFonts w:asciiTheme="majorHAnsi" w:hAnsiTheme="majorHAnsi" w:cstheme="majorHAnsi"/>
          <w:bCs/>
          <w:w w:val="108"/>
        </w:rPr>
        <w:t>A</w:t>
      </w:r>
      <w:proofErr w:type="gramStart"/>
      <w:r>
        <w:rPr>
          <w:rFonts w:asciiTheme="majorHAnsi" w:hAnsiTheme="majorHAnsi" w:cstheme="majorHAnsi"/>
          <w:bCs/>
          <w:w w:val="108"/>
        </w:rPr>
        <w:t>-[</w:t>
      </w:r>
      <w:proofErr w:type="gramEnd"/>
      <w:r>
        <w:rPr>
          <w:rFonts w:asciiTheme="majorHAnsi" w:hAnsiTheme="majorHAnsi" w:cstheme="majorHAnsi"/>
          <w:bCs/>
          <w:w w:val="108"/>
        </w:rPr>
        <w:t>two-digit year]-[sanction number] (such as ST</w:t>
      </w:r>
      <w:r w:rsidR="00A02A26">
        <w:rPr>
          <w:rFonts w:asciiTheme="majorHAnsi" w:hAnsiTheme="majorHAnsi" w:cstheme="majorHAnsi"/>
          <w:bCs/>
          <w:w w:val="108"/>
        </w:rPr>
        <w:t>A</w:t>
      </w:r>
      <w:r>
        <w:rPr>
          <w:rFonts w:asciiTheme="majorHAnsi" w:hAnsiTheme="majorHAnsi" w:cstheme="majorHAnsi"/>
          <w:bCs/>
          <w:w w:val="108"/>
        </w:rPr>
        <w:t>-1</w:t>
      </w:r>
      <w:r w:rsidR="0016140F">
        <w:rPr>
          <w:rFonts w:asciiTheme="majorHAnsi" w:hAnsiTheme="majorHAnsi" w:cstheme="majorHAnsi"/>
          <w:bCs/>
          <w:w w:val="108"/>
        </w:rPr>
        <w:t>6</w:t>
      </w:r>
      <w:r>
        <w:rPr>
          <w:rFonts w:asciiTheme="majorHAnsi" w:hAnsiTheme="majorHAnsi" w:cstheme="majorHAnsi"/>
          <w:bCs/>
          <w:w w:val="108"/>
        </w:rPr>
        <w:t>-01). For closed meets, the sanction number includes “cm” after the sanction number (such as ST</w:t>
      </w:r>
      <w:r w:rsidR="00A02A26">
        <w:rPr>
          <w:rFonts w:asciiTheme="majorHAnsi" w:hAnsiTheme="majorHAnsi" w:cstheme="majorHAnsi"/>
          <w:bCs/>
          <w:w w:val="108"/>
        </w:rPr>
        <w:t>A</w:t>
      </w:r>
      <w:r>
        <w:rPr>
          <w:rFonts w:asciiTheme="majorHAnsi" w:hAnsiTheme="majorHAnsi" w:cstheme="majorHAnsi"/>
          <w:bCs/>
          <w:w w:val="108"/>
        </w:rPr>
        <w:t>-1</w:t>
      </w:r>
      <w:r w:rsidR="0016140F">
        <w:rPr>
          <w:rFonts w:asciiTheme="majorHAnsi" w:hAnsiTheme="majorHAnsi" w:cstheme="majorHAnsi"/>
          <w:bCs/>
          <w:w w:val="108"/>
        </w:rPr>
        <w:t>6</w:t>
      </w:r>
      <w:r>
        <w:rPr>
          <w:rFonts w:asciiTheme="majorHAnsi" w:hAnsiTheme="majorHAnsi" w:cstheme="majorHAnsi"/>
          <w:bCs/>
          <w:w w:val="108"/>
        </w:rPr>
        <w:t xml:space="preserve">-01cm). </w:t>
      </w:r>
      <w:r w:rsidR="005D6A16">
        <w:rPr>
          <w:rFonts w:asciiTheme="majorHAnsi" w:hAnsiTheme="majorHAnsi" w:cstheme="majorHAnsi"/>
          <w:bCs/>
          <w:w w:val="108"/>
        </w:rPr>
        <w:t>For time trials sanctioned separately from the meet with which they are held, the sanction number includes “</w:t>
      </w:r>
      <w:proofErr w:type="spellStart"/>
      <w:r w:rsidR="005D6A16">
        <w:rPr>
          <w:rFonts w:asciiTheme="majorHAnsi" w:hAnsiTheme="majorHAnsi" w:cstheme="majorHAnsi"/>
          <w:bCs/>
          <w:w w:val="108"/>
        </w:rPr>
        <w:t>tt</w:t>
      </w:r>
      <w:proofErr w:type="spellEnd"/>
      <w:r w:rsidR="005D6A16">
        <w:rPr>
          <w:rFonts w:asciiTheme="majorHAnsi" w:hAnsiTheme="majorHAnsi" w:cstheme="majorHAnsi"/>
          <w:bCs/>
          <w:w w:val="108"/>
        </w:rPr>
        <w:t>” after the sanction number (such as STA-1</w:t>
      </w:r>
      <w:r w:rsidR="0016140F">
        <w:rPr>
          <w:rFonts w:asciiTheme="majorHAnsi" w:hAnsiTheme="majorHAnsi" w:cstheme="majorHAnsi"/>
          <w:bCs/>
          <w:w w:val="108"/>
        </w:rPr>
        <w:t>6</w:t>
      </w:r>
      <w:r w:rsidR="005D6A16">
        <w:rPr>
          <w:rFonts w:asciiTheme="majorHAnsi" w:hAnsiTheme="majorHAnsi" w:cstheme="majorHAnsi"/>
          <w:bCs/>
          <w:w w:val="108"/>
        </w:rPr>
        <w:t>-01tt).</w:t>
      </w:r>
    </w:p>
    <w:p w:rsidR="003E7554" w:rsidRDefault="003E7554" w:rsidP="003E7554">
      <w:pPr>
        <w:pStyle w:val="ListParagraph"/>
        <w:numPr>
          <w:ilvl w:val="0"/>
          <w:numId w:val="0"/>
        </w:numPr>
        <w:spacing w:beforeLines="75" w:before="180"/>
        <w:ind w:left="1440" w:right="-20"/>
        <w:rPr>
          <w:rFonts w:asciiTheme="majorHAnsi" w:hAnsiTheme="majorHAnsi" w:cstheme="majorHAnsi"/>
          <w:bCs/>
          <w:w w:val="108"/>
        </w:rPr>
      </w:pPr>
    </w:p>
    <w:p w:rsidR="009B163F" w:rsidRPr="006B3742" w:rsidRDefault="005D085D" w:rsidP="001779E7">
      <w:pPr>
        <w:pStyle w:val="ListParagraph"/>
        <w:numPr>
          <w:ilvl w:val="0"/>
          <w:numId w:val="6"/>
        </w:numPr>
        <w:spacing w:beforeLines="75" w:before="180"/>
        <w:ind w:right="-20"/>
        <w:rPr>
          <w:rFonts w:asciiTheme="majorHAnsi" w:hAnsiTheme="majorHAnsi" w:cstheme="majorHAnsi"/>
          <w:bCs/>
          <w:i/>
          <w:w w:val="108"/>
        </w:rPr>
      </w:pPr>
      <w:r w:rsidRPr="006B3742">
        <w:rPr>
          <w:rFonts w:asciiTheme="majorHAnsi" w:hAnsiTheme="majorHAnsi" w:cstheme="majorHAnsi"/>
          <w:bCs/>
          <w:i/>
          <w:w w:val="108"/>
        </w:rPr>
        <w:t xml:space="preserve">Step 3: </w:t>
      </w:r>
      <w:r w:rsidR="00D01489" w:rsidRPr="006B3742">
        <w:rPr>
          <w:rFonts w:asciiTheme="majorHAnsi" w:hAnsiTheme="majorHAnsi" w:cstheme="majorHAnsi"/>
          <w:bCs/>
          <w:i/>
          <w:w w:val="108"/>
        </w:rPr>
        <w:t>Include a</w:t>
      </w:r>
      <w:r w:rsidR="009B163F" w:rsidRPr="006B3742">
        <w:rPr>
          <w:rFonts w:asciiTheme="majorHAnsi" w:hAnsiTheme="majorHAnsi" w:cstheme="majorHAnsi"/>
          <w:bCs/>
          <w:i/>
          <w:w w:val="108"/>
        </w:rPr>
        <w:t xml:space="preserve">dditional </w:t>
      </w:r>
      <w:r w:rsidR="0082685F">
        <w:rPr>
          <w:rFonts w:asciiTheme="majorHAnsi" w:hAnsiTheme="majorHAnsi" w:cstheme="majorHAnsi"/>
          <w:bCs/>
          <w:i/>
          <w:w w:val="108"/>
        </w:rPr>
        <w:t>details</w:t>
      </w:r>
      <w:r w:rsidR="009B163F" w:rsidRPr="006B3742">
        <w:rPr>
          <w:rFonts w:asciiTheme="majorHAnsi" w:hAnsiTheme="majorHAnsi" w:cstheme="majorHAnsi"/>
          <w:bCs/>
          <w:i/>
          <w:w w:val="108"/>
        </w:rPr>
        <w:t xml:space="preserve"> </w:t>
      </w:r>
      <w:r w:rsidR="00D01489" w:rsidRPr="006B3742">
        <w:rPr>
          <w:rFonts w:asciiTheme="majorHAnsi" w:hAnsiTheme="majorHAnsi" w:cstheme="majorHAnsi"/>
          <w:bCs/>
          <w:i/>
          <w:w w:val="108"/>
        </w:rPr>
        <w:t>in your</w:t>
      </w:r>
      <w:r w:rsidR="009B163F" w:rsidRPr="006B3742">
        <w:rPr>
          <w:rFonts w:asciiTheme="majorHAnsi" w:hAnsiTheme="majorHAnsi" w:cstheme="majorHAnsi"/>
          <w:bCs/>
          <w:i/>
          <w:w w:val="108"/>
        </w:rPr>
        <w:t xml:space="preserve"> </w:t>
      </w:r>
      <w:r w:rsidR="0082685F">
        <w:rPr>
          <w:rFonts w:asciiTheme="majorHAnsi" w:hAnsiTheme="majorHAnsi" w:cstheme="majorHAnsi"/>
          <w:bCs/>
          <w:i/>
          <w:w w:val="108"/>
        </w:rPr>
        <w:t>meet information</w:t>
      </w:r>
      <w:r w:rsidR="00D01489" w:rsidRPr="006B3742">
        <w:rPr>
          <w:rFonts w:asciiTheme="majorHAnsi" w:hAnsiTheme="majorHAnsi" w:cstheme="majorHAnsi"/>
          <w:bCs/>
          <w:i/>
          <w:w w:val="108"/>
        </w:rPr>
        <w:t xml:space="preserve"> to describe your meet</w:t>
      </w:r>
      <w:r w:rsidR="006B3742">
        <w:rPr>
          <w:rFonts w:asciiTheme="majorHAnsi" w:hAnsiTheme="majorHAnsi" w:cstheme="majorHAnsi"/>
          <w:bCs/>
          <w:i/>
          <w:w w:val="108"/>
        </w:rPr>
        <w:t>.</w:t>
      </w:r>
      <w:r w:rsidR="009B163F" w:rsidRPr="006B3742">
        <w:rPr>
          <w:rFonts w:asciiTheme="majorHAnsi" w:hAnsiTheme="majorHAnsi" w:cstheme="majorHAnsi"/>
          <w:bCs/>
          <w:i/>
          <w:w w:val="108"/>
        </w:rPr>
        <w:t xml:space="preserve"> </w:t>
      </w:r>
    </w:p>
    <w:p w:rsidR="009B163F" w:rsidRDefault="009B163F" w:rsidP="001779E7">
      <w:pPr>
        <w:pStyle w:val="ListParagraph"/>
        <w:numPr>
          <w:ilvl w:val="0"/>
          <w:numId w:val="3"/>
        </w:numPr>
        <w:spacing w:beforeLines="75" w:before="180"/>
        <w:ind w:left="1440" w:right="-20"/>
        <w:rPr>
          <w:rFonts w:asciiTheme="majorHAnsi" w:hAnsiTheme="majorHAnsi" w:cstheme="majorHAnsi"/>
          <w:bCs/>
          <w:w w:val="108"/>
        </w:rPr>
      </w:pPr>
      <w:r>
        <w:rPr>
          <w:rFonts w:asciiTheme="majorHAnsi" w:hAnsiTheme="majorHAnsi" w:cstheme="majorHAnsi"/>
          <w:bCs/>
          <w:w w:val="108"/>
        </w:rPr>
        <w:t xml:space="preserve">The name of the hosting club </w:t>
      </w:r>
    </w:p>
    <w:p w:rsidR="009B163F" w:rsidRDefault="009B163F" w:rsidP="001779E7">
      <w:pPr>
        <w:pStyle w:val="ListParagraph"/>
        <w:numPr>
          <w:ilvl w:val="0"/>
          <w:numId w:val="3"/>
        </w:numPr>
        <w:spacing w:beforeLines="75" w:before="180"/>
        <w:ind w:left="1440" w:right="-20"/>
        <w:rPr>
          <w:rFonts w:asciiTheme="majorHAnsi" w:hAnsiTheme="majorHAnsi" w:cstheme="majorHAnsi"/>
          <w:bCs/>
          <w:w w:val="108"/>
        </w:rPr>
      </w:pPr>
      <w:r>
        <w:rPr>
          <w:rFonts w:asciiTheme="majorHAnsi" w:hAnsiTheme="majorHAnsi" w:cstheme="majorHAnsi"/>
          <w:bCs/>
          <w:w w:val="108"/>
        </w:rPr>
        <w:t xml:space="preserve">The name of the </w:t>
      </w:r>
      <w:r w:rsidR="000F4B4A">
        <w:rPr>
          <w:rFonts w:asciiTheme="majorHAnsi" w:hAnsiTheme="majorHAnsi" w:cstheme="majorHAnsi"/>
          <w:bCs/>
          <w:w w:val="108"/>
        </w:rPr>
        <w:t>facility</w:t>
      </w:r>
      <w:r>
        <w:rPr>
          <w:rFonts w:asciiTheme="majorHAnsi" w:hAnsiTheme="majorHAnsi" w:cstheme="majorHAnsi"/>
          <w:bCs/>
          <w:w w:val="108"/>
        </w:rPr>
        <w:t xml:space="preserve"> where the meet is being conducted, along with the facility’s physical address (including city, state, and zip code) and a phone number, if </w:t>
      </w:r>
      <w:r w:rsidR="000F4B4A">
        <w:rPr>
          <w:rFonts w:asciiTheme="majorHAnsi" w:hAnsiTheme="majorHAnsi" w:cstheme="majorHAnsi"/>
          <w:bCs/>
          <w:w w:val="108"/>
        </w:rPr>
        <w:t>available</w:t>
      </w:r>
    </w:p>
    <w:p w:rsidR="009B163F" w:rsidRDefault="009B163F" w:rsidP="001779E7">
      <w:pPr>
        <w:pStyle w:val="ListParagraph"/>
        <w:numPr>
          <w:ilvl w:val="0"/>
          <w:numId w:val="3"/>
        </w:numPr>
        <w:spacing w:beforeLines="75" w:before="180"/>
        <w:ind w:left="1440" w:right="-20"/>
        <w:rPr>
          <w:rFonts w:asciiTheme="majorHAnsi" w:hAnsiTheme="majorHAnsi" w:cstheme="majorHAnsi"/>
          <w:bCs/>
          <w:w w:val="108"/>
        </w:rPr>
      </w:pPr>
      <w:r>
        <w:rPr>
          <w:rFonts w:asciiTheme="majorHAnsi" w:hAnsiTheme="majorHAnsi" w:cstheme="majorHAnsi"/>
          <w:bCs/>
          <w:w w:val="108"/>
        </w:rPr>
        <w:t>Information about the software being used to conduct the meet (usually this is Meet Manager) and the timing/starting system used to conduct the meet</w:t>
      </w:r>
    </w:p>
    <w:p w:rsidR="009B163F" w:rsidRDefault="009B163F" w:rsidP="001779E7">
      <w:pPr>
        <w:pStyle w:val="ListParagraph"/>
        <w:numPr>
          <w:ilvl w:val="0"/>
          <w:numId w:val="3"/>
        </w:numPr>
        <w:spacing w:beforeLines="75" w:before="180"/>
        <w:ind w:left="1440" w:right="-20"/>
        <w:rPr>
          <w:rFonts w:asciiTheme="majorHAnsi" w:hAnsiTheme="majorHAnsi" w:cstheme="majorHAnsi"/>
          <w:bCs/>
          <w:w w:val="108"/>
        </w:rPr>
      </w:pPr>
      <w:r>
        <w:rPr>
          <w:rFonts w:asciiTheme="majorHAnsi" w:hAnsiTheme="majorHAnsi" w:cstheme="majorHAnsi"/>
          <w:bCs/>
          <w:w w:val="108"/>
        </w:rPr>
        <w:t xml:space="preserve">The classification of the meet (unclassified, </w:t>
      </w:r>
      <w:r w:rsidR="0082685F">
        <w:rPr>
          <w:rFonts w:asciiTheme="majorHAnsi" w:hAnsiTheme="majorHAnsi" w:cstheme="majorHAnsi"/>
          <w:bCs/>
          <w:w w:val="108"/>
        </w:rPr>
        <w:t>championship</w:t>
      </w:r>
      <w:r>
        <w:rPr>
          <w:rFonts w:asciiTheme="majorHAnsi" w:hAnsiTheme="majorHAnsi" w:cstheme="majorHAnsi"/>
          <w:bCs/>
          <w:w w:val="108"/>
        </w:rPr>
        <w:t xml:space="preserve">, closed, </w:t>
      </w:r>
      <w:r w:rsidR="00652385">
        <w:rPr>
          <w:rFonts w:asciiTheme="majorHAnsi" w:hAnsiTheme="majorHAnsi" w:cstheme="majorHAnsi"/>
          <w:bCs/>
          <w:w w:val="108"/>
        </w:rPr>
        <w:t xml:space="preserve">invitational, </w:t>
      </w:r>
      <w:r>
        <w:rPr>
          <w:rFonts w:asciiTheme="majorHAnsi" w:hAnsiTheme="majorHAnsi" w:cstheme="majorHAnsi"/>
          <w:bCs/>
          <w:w w:val="108"/>
        </w:rPr>
        <w:t>or with cuts)</w:t>
      </w:r>
    </w:p>
    <w:p w:rsidR="00D92B99" w:rsidRDefault="00D92B99" w:rsidP="001779E7">
      <w:pPr>
        <w:pStyle w:val="ListParagraph"/>
        <w:numPr>
          <w:ilvl w:val="0"/>
          <w:numId w:val="3"/>
        </w:numPr>
        <w:spacing w:beforeLines="75" w:before="180"/>
        <w:ind w:left="1440" w:right="-20"/>
        <w:rPr>
          <w:rFonts w:asciiTheme="majorHAnsi" w:hAnsiTheme="majorHAnsi" w:cstheme="majorHAnsi"/>
          <w:bCs/>
          <w:w w:val="108"/>
        </w:rPr>
      </w:pPr>
      <w:r>
        <w:rPr>
          <w:rFonts w:asciiTheme="majorHAnsi" w:hAnsiTheme="majorHAnsi" w:cstheme="majorHAnsi"/>
          <w:bCs/>
          <w:w w:val="108"/>
        </w:rPr>
        <w:t>The order of events</w:t>
      </w:r>
    </w:p>
    <w:p w:rsidR="00D92B99" w:rsidRDefault="00D92B99" w:rsidP="001779E7">
      <w:pPr>
        <w:pStyle w:val="ListParagraph"/>
        <w:numPr>
          <w:ilvl w:val="0"/>
          <w:numId w:val="3"/>
        </w:numPr>
        <w:spacing w:beforeLines="75" w:before="180"/>
        <w:ind w:left="1440" w:right="-20"/>
        <w:rPr>
          <w:rFonts w:asciiTheme="majorHAnsi" w:hAnsiTheme="majorHAnsi" w:cstheme="majorHAnsi"/>
          <w:bCs/>
          <w:w w:val="108"/>
        </w:rPr>
      </w:pPr>
      <w:r>
        <w:rPr>
          <w:rFonts w:asciiTheme="majorHAnsi" w:hAnsiTheme="majorHAnsi" w:cstheme="majorHAnsi"/>
          <w:bCs/>
          <w:w w:val="108"/>
        </w:rPr>
        <w:t>Entry restrictions for the meet (number of events per day, age requirements, other eligibility requirements, etc.)</w:t>
      </w:r>
    </w:p>
    <w:p w:rsidR="00D92B99" w:rsidRDefault="00D92B99" w:rsidP="001779E7">
      <w:pPr>
        <w:pStyle w:val="ListParagraph"/>
        <w:numPr>
          <w:ilvl w:val="0"/>
          <w:numId w:val="3"/>
        </w:numPr>
        <w:spacing w:beforeLines="75" w:before="180"/>
        <w:ind w:left="1440" w:right="-20"/>
        <w:rPr>
          <w:rFonts w:asciiTheme="majorHAnsi" w:hAnsiTheme="majorHAnsi" w:cstheme="majorHAnsi"/>
          <w:bCs/>
          <w:w w:val="108"/>
        </w:rPr>
      </w:pPr>
      <w:r>
        <w:rPr>
          <w:rFonts w:asciiTheme="majorHAnsi" w:hAnsiTheme="majorHAnsi" w:cstheme="majorHAnsi"/>
          <w:bCs/>
          <w:w w:val="108"/>
        </w:rPr>
        <w:t>The meet entry fee for individual and relay events, and a notation that the fee includes the STSI splash fee of $1.25 per entry</w:t>
      </w:r>
    </w:p>
    <w:p w:rsidR="00D92B99" w:rsidRDefault="00D92B99" w:rsidP="001779E7">
      <w:pPr>
        <w:pStyle w:val="ListParagraph"/>
        <w:numPr>
          <w:ilvl w:val="0"/>
          <w:numId w:val="3"/>
        </w:numPr>
        <w:spacing w:beforeLines="75" w:before="180"/>
        <w:ind w:left="1440" w:right="-20"/>
        <w:rPr>
          <w:rFonts w:asciiTheme="majorHAnsi" w:hAnsiTheme="majorHAnsi" w:cstheme="majorHAnsi"/>
          <w:bCs/>
          <w:w w:val="108"/>
        </w:rPr>
      </w:pPr>
      <w:r>
        <w:rPr>
          <w:rFonts w:asciiTheme="majorHAnsi" w:hAnsiTheme="majorHAnsi" w:cstheme="majorHAnsi"/>
          <w:bCs/>
          <w:w w:val="108"/>
        </w:rPr>
        <w:t>The age up date, if applicable</w:t>
      </w:r>
    </w:p>
    <w:p w:rsidR="009B163F" w:rsidRDefault="009B163F" w:rsidP="001779E7">
      <w:pPr>
        <w:pStyle w:val="ListParagraph"/>
        <w:numPr>
          <w:ilvl w:val="0"/>
          <w:numId w:val="3"/>
        </w:numPr>
        <w:spacing w:beforeLines="75" w:before="180"/>
        <w:ind w:left="1440" w:right="-20"/>
        <w:rPr>
          <w:rFonts w:asciiTheme="majorHAnsi" w:hAnsiTheme="majorHAnsi" w:cstheme="majorHAnsi"/>
          <w:bCs/>
          <w:w w:val="108"/>
        </w:rPr>
      </w:pPr>
      <w:r>
        <w:rPr>
          <w:rFonts w:asciiTheme="majorHAnsi" w:hAnsiTheme="majorHAnsi" w:cstheme="majorHAnsi"/>
          <w:bCs/>
          <w:w w:val="108"/>
        </w:rPr>
        <w:t>A copy of the qualifying times for the meet, if applicable</w:t>
      </w:r>
      <w:r w:rsidR="000622C9">
        <w:rPr>
          <w:rFonts w:asciiTheme="majorHAnsi" w:hAnsiTheme="majorHAnsi" w:cstheme="majorHAnsi"/>
          <w:bCs/>
          <w:w w:val="108"/>
        </w:rPr>
        <w:t>, and any penalties, if applicable, for failing to finish with a qualifying time</w:t>
      </w:r>
    </w:p>
    <w:p w:rsidR="00D92B99" w:rsidRDefault="00D92B99" w:rsidP="001779E7">
      <w:pPr>
        <w:pStyle w:val="ListParagraph"/>
        <w:numPr>
          <w:ilvl w:val="0"/>
          <w:numId w:val="3"/>
        </w:numPr>
        <w:spacing w:beforeLines="75" w:before="180"/>
        <w:ind w:left="1440" w:right="-20"/>
        <w:rPr>
          <w:rFonts w:asciiTheme="majorHAnsi" w:hAnsiTheme="majorHAnsi" w:cstheme="majorHAnsi"/>
          <w:bCs/>
          <w:w w:val="108"/>
        </w:rPr>
      </w:pPr>
      <w:r>
        <w:rPr>
          <w:rFonts w:asciiTheme="majorHAnsi" w:hAnsiTheme="majorHAnsi" w:cstheme="majorHAnsi"/>
          <w:bCs/>
          <w:w w:val="108"/>
        </w:rPr>
        <w:t>Acceptable sources for proof-of-time, if applicable</w:t>
      </w:r>
    </w:p>
    <w:p w:rsidR="009B163F" w:rsidRDefault="009B163F" w:rsidP="001779E7">
      <w:pPr>
        <w:pStyle w:val="ListParagraph"/>
        <w:numPr>
          <w:ilvl w:val="0"/>
          <w:numId w:val="3"/>
        </w:numPr>
        <w:spacing w:beforeLines="75" w:before="180"/>
        <w:ind w:left="1440" w:right="-20"/>
        <w:rPr>
          <w:rFonts w:asciiTheme="majorHAnsi" w:hAnsiTheme="majorHAnsi" w:cstheme="majorHAnsi"/>
          <w:bCs/>
          <w:w w:val="108"/>
        </w:rPr>
      </w:pPr>
      <w:r>
        <w:rPr>
          <w:rFonts w:asciiTheme="majorHAnsi" w:hAnsiTheme="majorHAnsi" w:cstheme="majorHAnsi"/>
          <w:bCs/>
          <w:w w:val="108"/>
        </w:rPr>
        <w:t>Warm-up times and any additional details about warm-up procedures, if applicable</w:t>
      </w:r>
    </w:p>
    <w:p w:rsidR="009B163F" w:rsidRDefault="009B163F" w:rsidP="001779E7">
      <w:pPr>
        <w:pStyle w:val="ListParagraph"/>
        <w:numPr>
          <w:ilvl w:val="0"/>
          <w:numId w:val="3"/>
        </w:numPr>
        <w:spacing w:beforeLines="75" w:before="180"/>
        <w:ind w:left="1440" w:right="-20"/>
        <w:rPr>
          <w:rFonts w:asciiTheme="majorHAnsi" w:hAnsiTheme="majorHAnsi" w:cstheme="majorHAnsi"/>
          <w:bCs/>
          <w:w w:val="108"/>
        </w:rPr>
      </w:pPr>
      <w:r>
        <w:rPr>
          <w:rFonts w:asciiTheme="majorHAnsi" w:hAnsiTheme="majorHAnsi" w:cstheme="majorHAnsi"/>
          <w:bCs/>
          <w:w w:val="108"/>
        </w:rPr>
        <w:t>Start times for each session</w:t>
      </w:r>
    </w:p>
    <w:p w:rsidR="009B163F" w:rsidRDefault="009B163F" w:rsidP="001779E7">
      <w:pPr>
        <w:pStyle w:val="ListParagraph"/>
        <w:numPr>
          <w:ilvl w:val="0"/>
          <w:numId w:val="3"/>
        </w:numPr>
        <w:spacing w:beforeLines="75" w:before="180"/>
        <w:ind w:left="1440" w:right="-20"/>
        <w:rPr>
          <w:rFonts w:asciiTheme="majorHAnsi" w:hAnsiTheme="majorHAnsi" w:cstheme="majorHAnsi"/>
          <w:bCs/>
          <w:w w:val="108"/>
        </w:rPr>
      </w:pPr>
      <w:r>
        <w:rPr>
          <w:rFonts w:asciiTheme="majorHAnsi" w:hAnsiTheme="majorHAnsi" w:cstheme="majorHAnsi"/>
          <w:bCs/>
          <w:w w:val="108"/>
        </w:rPr>
        <w:t>Detailed information about any awards being given</w:t>
      </w:r>
    </w:p>
    <w:p w:rsidR="009B163F" w:rsidRDefault="009B163F" w:rsidP="001779E7">
      <w:pPr>
        <w:pStyle w:val="ListParagraph"/>
        <w:numPr>
          <w:ilvl w:val="0"/>
          <w:numId w:val="3"/>
        </w:numPr>
        <w:spacing w:beforeLines="75" w:before="180"/>
        <w:ind w:left="1440" w:right="-20"/>
        <w:rPr>
          <w:rFonts w:asciiTheme="majorHAnsi" w:hAnsiTheme="majorHAnsi" w:cstheme="majorHAnsi"/>
          <w:bCs/>
          <w:w w:val="108"/>
        </w:rPr>
      </w:pPr>
      <w:r>
        <w:rPr>
          <w:rFonts w:asciiTheme="majorHAnsi" w:hAnsiTheme="majorHAnsi" w:cstheme="majorHAnsi"/>
          <w:bCs/>
          <w:w w:val="108"/>
        </w:rPr>
        <w:t xml:space="preserve">Detailed </w:t>
      </w:r>
      <w:r w:rsidR="000F4B4A">
        <w:rPr>
          <w:rFonts w:asciiTheme="majorHAnsi" w:hAnsiTheme="majorHAnsi" w:cstheme="majorHAnsi"/>
          <w:bCs/>
          <w:w w:val="108"/>
        </w:rPr>
        <w:t>information</w:t>
      </w:r>
      <w:r>
        <w:rPr>
          <w:rFonts w:asciiTheme="majorHAnsi" w:hAnsiTheme="majorHAnsi" w:cstheme="majorHAnsi"/>
          <w:bCs/>
          <w:w w:val="108"/>
        </w:rPr>
        <w:t xml:space="preserve"> about any time trials, if applicable</w:t>
      </w:r>
      <w:r w:rsidR="000F4B4A">
        <w:rPr>
          <w:rFonts w:asciiTheme="majorHAnsi" w:hAnsiTheme="majorHAnsi" w:cstheme="majorHAnsi"/>
          <w:bCs/>
          <w:w w:val="108"/>
        </w:rPr>
        <w:t>, including fees, how to enter, deadlines for entry, etc.</w:t>
      </w:r>
    </w:p>
    <w:p w:rsidR="000622C9" w:rsidRDefault="000622C9" w:rsidP="001779E7">
      <w:pPr>
        <w:pStyle w:val="ListParagraph"/>
        <w:numPr>
          <w:ilvl w:val="0"/>
          <w:numId w:val="3"/>
        </w:numPr>
        <w:spacing w:beforeLines="75" w:before="180"/>
        <w:ind w:left="1440" w:right="-20"/>
        <w:rPr>
          <w:rFonts w:asciiTheme="majorHAnsi" w:hAnsiTheme="majorHAnsi" w:cstheme="majorHAnsi"/>
          <w:bCs/>
          <w:w w:val="108"/>
        </w:rPr>
      </w:pPr>
      <w:r>
        <w:rPr>
          <w:rFonts w:asciiTheme="majorHAnsi" w:hAnsiTheme="majorHAnsi" w:cstheme="majorHAnsi"/>
          <w:bCs/>
          <w:w w:val="108"/>
        </w:rPr>
        <w:t xml:space="preserve">If a closed </w:t>
      </w:r>
      <w:r w:rsidR="00652385">
        <w:rPr>
          <w:rFonts w:asciiTheme="majorHAnsi" w:hAnsiTheme="majorHAnsi" w:cstheme="majorHAnsi"/>
          <w:bCs/>
          <w:w w:val="108"/>
        </w:rPr>
        <w:t xml:space="preserve">or invitational </w:t>
      </w:r>
      <w:r>
        <w:rPr>
          <w:rFonts w:asciiTheme="majorHAnsi" w:hAnsiTheme="majorHAnsi" w:cstheme="majorHAnsi"/>
          <w:bCs/>
          <w:w w:val="108"/>
        </w:rPr>
        <w:t>meet, detailed information about the eligible athletes and/or clubs invited to the meet</w:t>
      </w:r>
    </w:p>
    <w:p w:rsidR="000622C9" w:rsidRDefault="000622C9" w:rsidP="001779E7">
      <w:pPr>
        <w:pStyle w:val="ListParagraph"/>
        <w:numPr>
          <w:ilvl w:val="0"/>
          <w:numId w:val="3"/>
        </w:numPr>
        <w:spacing w:beforeLines="75" w:before="180"/>
        <w:ind w:left="1440" w:right="-20"/>
        <w:rPr>
          <w:rFonts w:asciiTheme="majorHAnsi" w:hAnsiTheme="majorHAnsi" w:cstheme="majorHAnsi"/>
          <w:bCs/>
          <w:w w:val="108"/>
        </w:rPr>
      </w:pPr>
      <w:r>
        <w:rPr>
          <w:rFonts w:asciiTheme="majorHAnsi" w:hAnsiTheme="majorHAnsi" w:cstheme="majorHAnsi"/>
          <w:bCs/>
          <w:w w:val="108"/>
        </w:rPr>
        <w:t>Detailed information about scratch procedures, if applicable, and any related penalties</w:t>
      </w:r>
    </w:p>
    <w:p w:rsidR="000622C9" w:rsidRDefault="000622C9" w:rsidP="001779E7">
      <w:pPr>
        <w:pStyle w:val="ListParagraph"/>
        <w:numPr>
          <w:ilvl w:val="0"/>
          <w:numId w:val="3"/>
        </w:numPr>
        <w:spacing w:beforeLines="75" w:before="180"/>
        <w:ind w:left="1440" w:right="-20"/>
        <w:rPr>
          <w:rFonts w:asciiTheme="majorHAnsi" w:hAnsiTheme="majorHAnsi" w:cstheme="majorHAnsi"/>
          <w:bCs/>
          <w:w w:val="108"/>
        </w:rPr>
      </w:pPr>
      <w:r>
        <w:rPr>
          <w:rFonts w:asciiTheme="majorHAnsi" w:hAnsiTheme="majorHAnsi" w:cstheme="majorHAnsi"/>
          <w:bCs/>
          <w:w w:val="108"/>
        </w:rPr>
        <w:t xml:space="preserve">Detailed information for failure to compete, </w:t>
      </w:r>
      <w:r w:rsidR="000F4B4A">
        <w:rPr>
          <w:rFonts w:asciiTheme="majorHAnsi" w:hAnsiTheme="majorHAnsi" w:cstheme="majorHAnsi"/>
          <w:bCs/>
          <w:w w:val="108"/>
        </w:rPr>
        <w:t xml:space="preserve">if applicable, </w:t>
      </w:r>
      <w:r>
        <w:rPr>
          <w:rFonts w:asciiTheme="majorHAnsi" w:hAnsiTheme="majorHAnsi" w:cstheme="majorHAnsi"/>
          <w:bCs/>
          <w:w w:val="108"/>
        </w:rPr>
        <w:t xml:space="preserve">and any related </w:t>
      </w:r>
      <w:r w:rsidR="000F4B4A">
        <w:rPr>
          <w:rFonts w:asciiTheme="majorHAnsi" w:hAnsiTheme="majorHAnsi" w:cstheme="majorHAnsi"/>
          <w:bCs/>
          <w:w w:val="108"/>
        </w:rPr>
        <w:t>penalties</w:t>
      </w:r>
    </w:p>
    <w:p w:rsidR="000622C9" w:rsidRDefault="000622C9" w:rsidP="001779E7">
      <w:pPr>
        <w:pStyle w:val="ListParagraph"/>
        <w:numPr>
          <w:ilvl w:val="0"/>
          <w:numId w:val="3"/>
        </w:numPr>
        <w:spacing w:beforeLines="75" w:before="180"/>
        <w:ind w:left="1440" w:right="-20"/>
        <w:rPr>
          <w:rFonts w:asciiTheme="majorHAnsi" w:hAnsiTheme="majorHAnsi" w:cstheme="majorHAnsi"/>
          <w:bCs/>
          <w:w w:val="108"/>
        </w:rPr>
      </w:pPr>
      <w:r>
        <w:rPr>
          <w:rFonts w:asciiTheme="majorHAnsi" w:hAnsiTheme="majorHAnsi" w:cstheme="majorHAnsi"/>
          <w:bCs/>
          <w:w w:val="108"/>
        </w:rPr>
        <w:t>Detailed information for which events require positive check in and/or a requirement for athletes to provide their own counters and/or timers, if applicable</w:t>
      </w:r>
    </w:p>
    <w:p w:rsidR="009B163F" w:rsidRDefault="009B163F" w:rsidP="001779E7">
      <w:pPr>
        <w:pStyle w:val="ListParagraph"/>
        <w:numPr>
          <w:ilvl w:val="0"/>
          <w:numId w:val="3"/>
        </w:numPr>
        <w:spacing w:beforeLines="75" w:before="180"/>
        <w:ind w:left="1440" w:right="-20"/>
        <w:rPr>
          <w:rFonts w:asciiTheme="majorHAnsi" w:hAnsiTheme="majorHAnsi" w:cstheme="majorHAnsi"/>
          <w:bCs/>
          <w:w w:val="108"/>
        </w:rPr>
      </w:pPr>
      <w:r>
        <w:rPr>
          <w:rFonts w:asciiTheme="majorHAnsi" w:hAnsiTheme="majorHAnsi" w:cstheme="majorHAnsi"/>
          <w:bCs/>
          <w:w w:val="108"/>
        </w:rPr>
        <w:t xml:space="preserve">The name, phone number, and email address of the Meet Referee, the Administrative </w:t>
      </w:r>
      <w:r w:rsidR="00A02A26">
        <w:rPr>
          <w:rFonts w:asciiTheme="majorHAnsi" w:hAnsiTheme="majorHAnsi" w:cstheme="majorHAnsi"/>
          <w:bCs/>
          <w:w w:val="108"/>
        </w:rPr>
        <w:t>Official</w:t>
      </w:r>
      <w:r w:rsidR="00C219C9">
        <w:rPr>
          <w:rFonts w:asciiTheme="majorHAnsi" w:hAnsiTheme="majorHAnsi" w:cstheme="majorHAnsi"/>
          <w:bCs/>
          <w:w w:val="108"/>
        </w:rPr>
        <w:t>/Referee</w:t>
      </w:r>
      <w:r>
        <w:rPr>
          <w:rFonts w:asciiTheme="majorHAnsi" w:hAnsiTheme="majorHAnsi" w:cstheme="majorHAnsi"/>
          <w:bCs/>
          <w:w w:val="108"/>
        </w:rPr>
        <w:t>, Meet Director</w:t>
      </w:r>
      <w:r w:rsidR="00101109">
        <w:rPr>
          <w:rFonts w:asciiTheme="majorHAnsi" w:hAnsiTheme="majorHAnsi" w:cstheme="majorHAnsi"/>
          <w:bCs/>
          <w:w w:val="108"/>
        </w:rPr>
        <w:t>, and Entries Chair</w:t>
      </w:r>
    </w:p>
    <w:p w:rsidR="000F4B4A" w:rsidRDefault="000F4B4A" w:rsidP="001779E7">
      <w:pPr>
        <w:pStyle w:val="ListParagraph"/>
        <w:numPr>
          <w:ilvl w:val="0"/>
          <w:numId w:val="3"/>
        </w:numPr>
        <w:spacing w:beforeLines="75" w:before="180"/>
        <w:ind w:left="1440" w:right="-20"/>
        <w:rPr>
          <w:rFonts w:asciiTheme="majorHAnsi" w:hAnsiTheme="majorHAnsi" w:cstheme="majorHAnsi"/>
          <w:bCs/>
          <w:w w:val="108"/>
        </w:rPr>
      </w:pPr>
      <w:r>
        <w:rPr>
          <w:rFonts w:asciiTheme="majorHAnsi" w:hAnsiTheme="majorHAnsi" w:cstheme="majorHAnsi"/>
          <w:bCs/>
          <w:w w:val="108"/>
        </w:rPr>
        <w:t>The meet entry deadline, which must be at least 11 days prior to the meet’s start date, along with any additional information</w:t>
      </w:r>
      <w:r w:rsidR="00A02A26">
        <w:rPr>
          <w:rFonts w:asciiTheme="majorHAnsi" w:hAnsiTheme="majorHAnsi" w:cstheme="majorHAnsi"/>
          <w:bCs/>
          <w:w w:val="108"/>
        </w:rPr>
        <w:t>,</w:t>
      </w:r>
      <w:r>
        <w:rPr>
          <w:rFonts w:asciiTheme="majorHAnsi" w:hAnsiTheme="majorHAnsi" w:cstheme="majorHAnsi"/>
          <w:bCs/>
          <w:w w:val="108"/>
        </w:rPr>
        <w:t xml:space="preserve"> such as when</w:t>
      </w:r>
      <w:r w:rsidR="00D92B99">
        <w:rPr>
          <w:rFonts w:asciiTheme="majorHAnsi" w:hAnsiTheme="majorHAnsi" w:cstheme="majorHAnsi"/>
          <w:bCs/>
          <w:w w:val="108"/>
        </w:rPr>
        <w:t xml:space="preserve">, </w:t>
      </w:r>
      <w:r>
        <w:rPr>
          <w:rFonts w:asciiTheme="majorHAnsi" w:hAnsiTheme="majorHAnsi" w:cstheme="majorHAnsi"/>
          <w:bCs/>
          <w:w w:val="108"/>
        </w:rPr>
        <w:t>how</w:t>
      </w:r>
      <w:r w:rsidR="00D92B99">
        <w:rPr>
          <w:rFonts w:asciiTheme="majorHAnsi" w:hAnsiTheme="majorHAnsi" w:cstheme="majorHAnsi"/>
          <w:bCs/>
          <w:w w:val="108"/>
        </w:rPr>
        <w:t>, and in what format</w:t>
      </w:r>
      <w:r>
        <w:rPr>
          <w:rFonts w:asciiTheme="majorHAnsi" w:hAnsiTheme="majorHAnsi" w:cstheme="majorHAnsi"/>
          <w:bCs/>
          <w:w w:val="108"/>
        </w:rPr>
        <w:t xml:space="preserve"> entries will be accepted and any information about capping the number of entries</w:t>
      </w:r>
      <w:r w:rsidR="0082685F">
        <w:rPr>
          <w:rFonts w:asciiTheme="majorHAnsi" w:hAnsiTheme="majorHAnsi" w:cstheme="majorHAnsi"/>
          <w:bCs/>
          <w:w w:val="108"/>
        </w:rPr>
        <w:t xml:space="preserve"> or athletes</w:t>
      </w:r>
      <w:r>
        <w:rPr>
          <w:rFonts w:asciiTheme="majorHAnsi" w:hAnsiTheme="majorHAnsi" w:cstheme="majorHAnsi"/>
          <w:bCs/>
          <w:w w:val="108"/>
        </w:rPr>
        <w:t>, if applicable</w:t>
      </w:r>
    </w:p>
    <w:p w:rsidR="005D085D" w:rsidRDefault="005D085D" w:rsidP="001779E7">
      <w:pPr>
        <w:pStyle w:val="ListParagraph"/>
        <w:numPr>
          <w:ilvl w:val="1"/>
          <w:numId w:val="3"/>
        </w:numPr>
        <w:spacing w:beforeLines="75" w:before="180"/>
        <w:ind w:left="1800" w:right="-20"/>
        <w:rPr>
          <w:rFonts w:asciiTheme="majorHAnsi" w:hAnsiTheme="majorHAnsi" w:cstheme="majorHAnsi"/>
          <w:bCs/>
          <w:w w:val="108"/>
        </w:rPr>
      </w:pPr>
      <w:r w:rsidRPr="005D085D">
        <w:rPr>
          <w:rFonts w:asciiTheme="majorHAnsi" w:hAnsiTheme="majorHAnsi" w:cstheme="majorHAnsi"/>
          <w:bCs/>
          <w:i/>
          <w:w w:val="108"/>
        </w:rPr>
        <w:t>Note:</w:t>
      </w:r>
      <w:r>
        <w:rPr>
          <w:rFonts w:asciiTheme="majorHAnsi" w:hAnsiTheme="majorHAnsi" w:cstheme="majorHAnsi"/>
          <w:bCs/>
          <w:w w:val="108"/>
        </w:rPr>
        <w:t xml:space="preserve"> Meet hosts using </w:t>
      </w:r>
      <w:r w:rsidR="0082685F">
        <w:rPr>
          <w:rFonts w:asciiTheme="majorHAnsi" w:hAnsiTheme="majorHAnsi" w:cstheme="majorHAnsi"/>
          <w:bCs/>
          <w:w w:val="108"/>
        </w:rPr>
        <w:t>the USA Swimming Online Meet Entry (OME) system</w:t>
      </w:r>
      <w:r>
        <w:rPr>
          <w:rFonts w:asciiTheme="majorHAnsi" w:hAnsiTheme="majorHAnsi" w:cstheme="majorHAnsi"/>
          <w:bCs/>
          <w:w w:val="108"/>
        </w:rPr>
        <w:t xml:space="preserve"> </w:t>
      </w:r>
      <w:r w:rsidR="00D16CA5">
        <w:rPr>
          <w:rFonts w:asciiTheme="majorHAnsi" w:hAnsiTheme="majorHAnsi" w:cstheme="majorHAnsi"/>
          <w:bCs/>
          <w:w w:val="108"/>
        </w:rPr>
        <w:t>may</w:t>
      </w:r>
      <w:r>
        <w:rPr>
          <w:rFonts w:asciiTheme="majorHAnsi" w:hAnsiTheme="majorHAnsi" w:cstheme="majorHAnsi"/>
          <w:bCs/>
          <w:w w:val="108"/>
        </w:rPr>
        <w:t xml:space="preserve"> set the meet entry deadline </w:t>
      </w:r>
      <w:r w:rsidR="002813D3">
        <w:rPr>
          <w:rFonts w:asciiTheme="majorHAnsi" w:hAnsiTheme="majorHAnsi" w:cstheme="majorHAnsi"/>
          <w:bCs/>
          <w:w w:val="108"/>
        </w:rPr>
        <w:t>with a minimum of four</w:t>
      </w:r>
      <w:r>
        <w:rPr>
          <w:rFonts w:asciiTheme="majorHAnsi" w:hAnsiTheme="majorHAnsi" w:cstheme="majorHAnsi"/>
          <w:bCs/>
          <w:w w:val="108"/>
        </w:rPr>
        <w:t xml:space="preserve"> days prior to the meet’s start date.</w:t>
      </w:r>
    </w:p>
    <w:p w:rsidR="000F4B4A" w:rsidRPr="005D085D" w:rsidRDefault="00553CB5" w:rsidP="00EB476C">
      <w:pPr>
        <w:pStyle w:val="ListParagraph"/>
        <w:numPr>
          <w:ilvl w:val="0"/>
          <w:numId w:val="3"/>
        </w:numPr>
        <w:spacing w:beforeLines="75" w:before="180"/>
        <w:ind w:left="1440" w:right="-20"/>
        <w:rPr>
          <w:rFonts w:asciiTheme="majorHAnsi" w:hAnsiTheme="majorHAnsi" w:cstheme="majorHAnsi"/>
          <w:bCs/>
          <w:w w:val="108"/>
        </w:rPr>
      </w:pPr>
      <w:r>
        <w:rPr>
          <w:rFonts w:asciiTheme="majorHAnsi" w:hAnsiTheme="majorHAnsi" w:cstheme="majorHAnsi"/>
          <w:bCs/>
          <w:w w:val="108"/>
        </w:rPr>
        <w:t>Information about deck entries, including how to enter, fees, and a note indicating that swimmers not previously registered for the meet must present their USA Swimming registration card</w:t>
      </w:r>
      <w:r w:rsidR="00054716">
        <w:rPr>
          <w:rFonts w:asciiTheme="majorHAnsi" w:hAnsiTheme="majorHAnsi" w:cstheme="majorHAnsi"/>
          <w:bCs/>
          <w:w w:val="108"/>
        </w:rPr>
        <w:t xml:space="preserve"> </w:t>
      </w:r>
      <w:r w:rsidR="00652385">
        <w:rPr>
          <w:rFonts w:asciiTheme="majorHAnsi" w:hAnsiTheme="majorHAnsi" w:cstheme="majorHAnsi"/>
          <w:bCs/>
          <w:w w:val="108"/>
        </w:rPr>
        <w:t>or proof of membership using the USA Swimming Deck Pass app,</w:t>
      </w:r>
      <w:r w:rsidR="00652385" w:rsidRPr="00054716">
        <w:rPr>
          <w:rFonts w:asciiTheme="majorHAnsi" w:hAnsiTheme="majorHAnsi" w:cstheme="majorHAnsi"/>
          <w:bCs/>
          <w:w w:val="108"/>
        </w:rPr>
        <w:t xml:space="preserve"> </w:t>
      </w:r>
      <w:r w:rsidR="00054716">
        <w:rPr>
          <w:rFonts w:asciiTheme="majorHAnsi" w:hAnsiTheme="majorHAnsi" w:cstheme="majorHAnsi"/>
          <w:bCs/>
          <w:w w:val="108"/>
        </w:rPr>
        <w:t xml:space="preserve">or </w:t>
      </w:r>
      <w:r w:rsidR="00054716" w:rsidRPr="00054716">
        <w:rPr>
          <w:rFonts w:asciiTheme="majorHAnsi" w:hAnsiTheme="majorHAnsi" w:cstheme="majorHAnsi"/>
          <w:bCs/>
          <w:w w:val="108"/>
        </w:rPr>
        <w:t>a coach may present the club’s official, watermarked roster from the USA Swimming club portal</w:t>
      </w:r>
    </w:p>
    <w:p w:rsidR="005D085D" w:rsidRDefault="005D085D" w:rsidP="001779E7">
      <w:pPr>
        <w:pStyle w:val="ListParagraph"/>
        <w:numPr>
          <w:ilvl w:val="1"/>
          <w:numId w:val="3"/>
        </w:numPr>
        <w:spacing w:beforeLines="75" w:before="180"/>
        <w:ind w:left="1800" w:right="-20"/>
        <w:rPr>
          <w:rFonts w:asciiTheme="majorHAnsi" w:hAnsiTheme="majorHAnsi" w:cstheme="majorHAnsi"/>
          <w:bCs/>
          <w:w w:val="108"/>
        </w:rPr>
      </w:pPr>
      <w:r w:rsidRPr="005D085D">
        <w:rPr>
          <w:rFonts w:asciiTheme="majorHAnsi" w:hAnsiTheme="majorHAnsi" w:cstheme="majorHAnsi"/>
          <w:bCs/>
          <w:i/>
          <w:w w:val="108"/>
        </w:rPr>
        <w:lastRenderedPageBreak/>
        <w:t>Note:</w:t>
      </w:r>
      <w:r>
        <w:rPr>
          <w:rFonts w:asciiTheme="majorHAnsi" w:hAnsiTheme="majorHAnsi" w:cstheme="majorHAnsi"/>
          <w:bCs/>
          <w:w w:val="108"/>
        </w:rPr>
        <w:t xml:space="preserve"> If your meet is posted less than 45 days prior to the meet’s start date, you must accept deck entries at the meet.</w:t>
      </w:r>
    </w:p>
    <w:p w:rsidR="003E7554" w:rsidRDefault="003E7554" w:rsidP="003E7554">
      <w:pPr>
        <w:pStyle w:val="ListParagraph"/>
        <w:numPr>
          <w:ilvl w:val="0"/>
          <w:numId w:val="0"/>
        </w:numPr>
        <w:spacing w:beforeLines="75" w:before="180"/>
        <w:ind w:left="1800" w:right="-20"/>
        <w:rPr>
          <w:rFonts w:asciiTheme="majorHAnsi" w:hAnsiTheme="majorHAnsi" w:cstheme="majorHAnsi"/>
          <w:bCs/>
          <w:w w:val="108"/>
        </w:rPr>
      </w:pPr>
    </w:p>
    <w:p w:rsidR="00652385" w:rsidRDefault="00491576" w:rsidP="00652385">
      <w:pPr>
        <w:pStyle w:val="ListParagraph"/>
        <w:numPr>
          <w:ilvl w:val="0"/>
          <w:numId w:val="6"/>
        </w:numPr>
        <w:spacing w:beforeLines="75" w:before="180"/>
        <w:ind w:right="-20"/>
        <w:rPr>
          <w:rFonts w:asciiTheme="majorHAnsi" w:hAnsiTheme="majorHAnsi" w:cstheme="majorHAnsi"/>
          <w:bCs/>
          <w:w w:val="108"/>
        </w:rPr>
      </w:pPr>
      <w:r w:rsidRPr="006B3742">
        <w:rPr>
          <w:rFonts w:asciiTheme="majorHAnsi" w:hAnsiTheme="majorHAnsi" w:cstheme="majorHAnsi"/>
          <w:bCs/>
          <w:i/>
          <w:w w:val="108"/>
        </w:rPr>
        <w:t xml:space="preserve">Step 4: Submit your completed sanction application and </w:t>
      </w:r>
      <w:r w:rsidR="0082685F">
        <w:rPr>
          <w:rFonts w:asciiTheme="majorHAnsi" w:hAnsiTheme="majorHAnsi" w:cstheme="majorHAnsi"/>
          <w:bCs/>
          <w:i/>
          <w:w w:val="108"/>
        </w:rPr>
        <w:t>meet information</w:t>
      </w:r>
      <w:r w:rsidR="002F0AD3">
        <w:rPr>
          <w:rFonts w:asciiTheme="majorHAnsi" w:hAnsiTheme="majorHAnsi" w:cstheme="majorHAnsi"/>
          <w:bCs/>
          <w:i/>
          <w:w w:val="108"/>
        </w:rPr>
        <w:t xml:space="preserve">—preferably by email—to </w:t>
      </w:r>
      <w:r w:rsidRPr="006B3742">
        <w:rPr>
          <w:rFonts w:asciiTheme="majorHAnsi" w:hAnsiTheme="majorHAnsi" w:cstheme="majorHAnsi"/>
          <w:bCs/>
          <w:i/>
          <w:w w:val="108"/>
        </w:rPr>
        <w:t>the STSI Sanctions Chair for approval.</w:t>
      </w:r>
      <w:r>
        <w:rPr>
          <w:rFonts w:asciiTheme="majorHAnsi" w:hAnsiTheme="majorHAnsi" w:cstheme="majorHAnsi"/>
          <w:bCs/>
          <w:w w:val="108"/>
        </w:rPr>
        <w:t xml:space="preserve"> </w:t>
      </w:r>
    </w:p>
    <w:p w:rsidR="00652385" w:rsidRPr="00652385" w:rsidRDefault="00652385" w:rsidP="00544390">
      <w:pPr>
        <w:pStyle w:val="ListParagraph"/>
        <w:numPr>
          <w:ilvl w:val="0"/>
          <w:numId w:val="3"/>
        </w:numPr>
        <w:spacing w:beforeLines="75" w:before="180"/>
        <w:ind w:left="1440" w:right="-20"/>
        <w:rPr>
          <w:rFonts w:asciiTheme="majorHAnsi" w:hAnsiTheme="majorHAnsi" w:cstheme="majorHAnsi"/>
          <w:bCs/>
          <w:w w:val="108"/>
        </w:rPr>
      </w:pPr>
      <w:r>
        <w:rPr>
          <w:rFonts w:asciiTheme="majorHAnsi" w:hAnsiTheme="majorHAnsi" w:cstheme="majorHAnsi"/>
          <w:bCs/>
          <w:w w:val="108"/>
        </w:rPr>
        <w:t xml:space="preserve">After receiving approval and your sanction number, submit your final meet information and the entry file to the Sanctions Chair for posting. </w:t>
      </w:r>
    </w:p>
    <w:p w:rsidR="002A00B5" w:rsidRPr="00F54DC2" w:rsidRDefault="00D01489" w:rsidP="001779E7">
      <w:pPr>
        <w:spacing w:beforeLines="75" w:before="180" w:after="0" w:line="240" w:lineRule="auto"/>
        <w:ind w:right="-14" w:hanging="360"/>
        <w:rPr>
          <w:rFonts w:asciiTheme="majorHAnsi" w:eastAsia="Times New Roman" w:hAnsiTheme="majorHAnsi" w:cstheme="majorHAnsi"/>
          <w:bCs/>
          <w:w w:val="108"/>
        </w:rPr>
      </w:pPr>
      <w:r>
        <w:rPr>
          <w:rFonts w:asciiTheme="majorHAnsi" w:eastAsia="Times New Roman" w:hAnsiTheme="majorHAnsi" w:cstheme="majorHAnsi"/>
          <w:b/>
          <w:bCs/>
          <w:w w:val="108"/>
        </w:rPr>
        <w:t>D.</w:t>
      </w:r>
      <w:r>
        <w:rPr>
          <w:rFonts w:asciiTheme="majorHAnsi" w:eastAsia="Times New Roman" w:hAnsiTheme="majorHAnsi" w:cstheme="majorHAnsi"/>
          <w:b/>
          <w:bCs/>
          <w:w w:val="108"/>
        </w:rPr>
        <w:tab/>
      </w:r>
      <w:r w:rsidR="002A00B5" w:rsidRPr="00F54DC2">
        <w:rPr>
          <w:rFonts w:asciiTheme="majorHAnsi" w:eastAsia="Times New Roman" w:hAnsiTheme="majorHAnsi" w:cstheme="majorHAnsi"/>
          <w:b/>
          <w:bCs/>
          <w:w w:val="108"/>
        </w:rPr>
        <w:t>Applying to Host an Approved Meet</w:t>
      </w:r>
      <w:r>
        <w:rPr>
          <w:rFonts w:asciiTheme="majorHAnsi" w:eastAsia="Times New Roman" w:hAnsiTheme="majorHAnsi" w:cstheme="majorHAnsi"/>
          <w:b/>
          <w:bCs/>
          <w:w w:val="108"/>
        </w:rPr>
        <w:t xml:space="preserve">: </w:t>
      </w:r>
      <w:r w:rsidR="00EE325C" w:rsidRPr="00F54DC2">
        <w:rPr>
          <w:rFonts w:asciiTheme="majorHAnsi" w:eastAsia="Times New Roman" w:hAnsiTheme="majorHAnsi" w:cstheme="majorHAnsi"/>
          <w:bCs/>
          <w:w w:val="108"/>
        </w:rPr>
        <w:t xml:space="preserve">Approvals for competition (as opposed to </w:t>
      </w:r>
      <w:r w:rsidR="0024485F" w:rsidRPr="00F54DC2">
        <w:rPr>
          <w:rFonts w:asciiTheme="majorHAnsi" w:eastAsia="Times New Roman" w:hAnsiTheme="majorHAnsi" w:cstheme="majorHAnsi"/>
          <w:bCs/>
          <w:w w:val="108"/>
        </w:rPr>
        <w:t>s</w:t>
      </w:r>
      <w:r w:rsidR="00EE325C" w:rsidRPr="00F54DC2">
        <w:rPr>
          <w:rFonts w:asciiTheme="majorHAnsi" w:eastAsia="Times New Roman" w:hAnsiTheme="majorHAnsi" w:cstheme="majorHAnsi"/>
          <w:bCs/>
          <w:w w:val="108"/>
        </w:rPr>
        <w:t>anctions) may no longer be issued to a USA Swimming member club unless it is for a closed competition or unless the specific competition has been approved in advance by the USA Swimming Program Operations Vice President or her/his designee. In the latter case, USA Swimming NTV Form F is required and may be obtained by contacting the Sanction</w:t>
      </w:r>
      <w:r w:rsidR="00C219C9">
        <w:rPr>
          <w:rFonts w:asciiTheme="majorHAnsi" w:eastAsia="Times New Roman" w:hAnsiTheme="majorHAnsi" w:cstheme="majorHAnsi"/>
          <w:bCs/>
          <w:w w:val="108"/>
        </w:rPr>
        <w:t>s</w:t>
      </w:r>
      <w:r w:rsidR="00EE325C" w:rsidRPr="00F54DC2">
        <w:rPr>
          <w:rFonts w:asciiTheme="majorHAnsi" w:eastAsia="Times New Roman" w:hAnsiTheme="majorHAnsi" w:cstheme="majorHAnsi"/>
          <w:bCs/>
          <w:w w:val="108"/>
        </w:rPr>
        <w:t xml:space="preserve"> Chair. The approval fee is </w:t>
      </w:r>
      <w:r w:rsidR="003A09E4">
        <w:rPr>
          <w:rFonts w:asciiTheme="majorHAnsi" w:eastAsia="Times New Roman" w:hAnsiTheme="majorHAnsi" w:cstheme="majorHAnsi"/>
          <w:bCs/>
          <w:w w:val="108"/>
        </w:rPr>
        <w:t>added to the hosting club’s South Texas Swimming account</w:t>
      </w:r>
      <w:r w:rsidR="00EE325C" w:rsidRPr="00F54DC2">
        <w:rPr>
          <w:rFonts w:asciiTheme="majorHAnsi" w:eastAsia="Times New Roman" w:hAnsiTheme="majorHAnsi" w:cstheme="majorHAnsi"/>
          <w:bCs/>
          <w:w w:val="108"/>
        </w:rPr>
        <w:t>.</w:t>
      </w:r>
    </w:p>
    <w:p w:rsidR="0024485F" w:rsidRPr="00D01489" w:rsidRDefault="0024485F" w:rsidP="001779E7">
      <w:pPr>
        <w:pStyle w:val="ListParagraph"/>
        <w:numPr>
          <w:ilvl w:val="0"/>
          <w:numId w:val="7"/>
        </w:numPr>
        <w:spacing w:beforeLines="75" w:before="180"/>
        <w:ind w:right="-14"/>
        <w:rPr>
          <w:rFonts w:asciiTheme="majorHAnsi" w:hAnsiTheme="majorHAnsi" w:cstheme="majorHAnsi"/>
          <w:bCs/>
          <w:w w:val="108"/>
        </w:rPr>
      </w:pPr>
      <w:r w:rsidRPr="00D01489">
        <w:rPr>
          <w:rFonts w:asciiTheme="majorHAnsi" w:hAnsiTheme="majorHAnsi" w:cstheme="majorHAnsi"/>
          <w:bCs/>
          <w:w w:val="108"/>
        </w:rPr>
        <w:t xml:space="preserve">The process for applying to host an approved meet follows the same procedures described for hosting a sanctioned meet. Please follow </w:t>
      </w:r>
      <w:r w:rsidRPr="00D01489">
        <w:rPr>
          <w:rFonts w:asciiTheme="majorHAnsi" w:eastAsiaTheme="minorHAnsi" w:hAnsiTheme="majorHAnsi" w:cstheme="majorHAnsi"/>
          <w:bCs/>
          <w:w w:val="108"/>
        </w:rPr>
        <w:t>the</w:t>
      </w:r>
      <w:r w:rsidRPr="00D01489">
        <w:rPr>
          <w:rFonts w:asciiTheme="majorHAnsi" w:hAnsiTheme="majorHAnsi" w:cstheme="majorHAnsi"/>
          <w:bCs/>
          <w:w w:val="108"/>
        </w:rPr>
        <w:t xml:space="preserve"> procedures outlined </w:t>
      </w:r>
      <w:r w:rsidR="006B3742">
        <w:rPr>
          <w:rFonts w:asciiTheme="majorHAnsi" w:hAnsiTheme="majorHAnsi" w:cstheme="majorHAnsi"/>
          <w:bCs/>
          <w:w w:val="108"/>
        </w:rPr>
        <w:t>in Section C, above</w:t>
      </w:r>
      <w:r w:rsidRPr="00D01489">
        <w:rPr>
          <w:rFonts w:asciiTheme="majorHAnsi" w:hAnsiTheme="majorHAnsi" w:cstheme="majorHAnsi"/>
          <w:bCs/>
          <w:w w:val="108"/>
        </w:rPr>
        <w:t>.</w:t>
      </w:r>
    </w:p>
    <w:p w:rsidR="00EF0BD6" w:rsidRDefault="00D01489" w:rsidP="001779E7">
      <w:pPr>
        <w:spacing w:beforeLines="75" w:before="180" w:after="0" w:line="240" w:lineRule="auto"/>
        <w:ind w:right="-20" w:hanging="360"/>
        <w:rPr>
          <w:rFonts w:asciiTheme="majorHAnsi" w:eastAsia="Times New Roman" w:hAnsiTheme="majorHAnsi" w:cstheme="majorHAnsi"/>
          <w:bCs/>
          <w:w w:val="108"/>
        </w:rPr>
      </w:pPr>
      <w:r>
        <w:rPr>
          <w:rFonts w:asciiTheme="majorHAnsi" w:eastAsia="Times New Roman" w:hAnsiTheme="majorHAnsi" w:cstheme="majorHAnsi"/>
          <w:b/>
          <w:bCs/>
          <w:w w:val="108"/>
        </w:rPr>
        <w:t>E.</w:t>
      </w:r>
      <w:r>
        <w:rPr>
          <w:rFonts w:asciiTheme="majorHAnsi" w:eastAsia="Times New Roman" w:hAnsiTheme="majorHAnsi" w:cstheme="majorHAnsi"/>
          <w:b/>
          <w:bCs/>
          <w:w w:val="108"/>
        </w:rPr>
        <w:tab/>
      </w:r>
      <w:r w:rsidR="002A00B5" w:rsidRPr="00F54DC2">
        <w:rPr>
          <w:rFonts w:asciiTheme="majorHAnsi" w:eastAsia="Times New Roman" w:hAnsiTheme="majorHAnsi" w:cstheme="majorHAnsi"/>
          <w:b/>
          <w:bCs/>
          <w:w w:val="108"/>
        </w:rPr>
        <w:t>Applying to Host an Observed Meet</w:t>
      </w:r>
      <w:r>
        <w:rPr>
          <w:rFonts w:asciiTheme="majorHAnsi" w:eastAsia="Times New Roman" w:hAnsiTheme="majorHAnsi" w:cstheme="majorHAnsi"/>
          <w:b/>
          <w:bCs/>
          <w:w w:val="108"/>
        </w:rPr>
        <w:t xml:space="preserve">: </w:t>
      </w:r>
      <w:r w:rsidR="00EF0BD6" w:rsidRPr="00F54DC2">
        <w:rPr>
          <w:rFonts w:asciiTheme="majorHAnsi" w:eastAsia="Times New Roman" w:hAnsiTheme="majorHAnsi" w:cstheme="majorHAnsi"/>
          <w:bCs/>
          <w:w w:val="108"/>
        </w:rPr>
        <w:t xml:space="preserve">An observed meet is usually a season-ending competition or an invitational that is held under the rules of an organization other than USA Swimming, such as a </w:t>
      </w:r>
      <w:r w:rsidR="00EF0BD6">
        <w:rPr>
          <w:rFonts w:asciiTheme="majorHAnsi" w:eastAsia="Times New Roman" w:hAnsiTheme="majorHAnsi" w:cstheme="majorHAnsi"/>
          <w:bCs/>
          <w:w w:val="108"/>
        </w:rPr>
        <w:t>UIL, USMS, or NCAA</w:t>
      </w:r>
      <w:r w:rsidR="00EF0BD6" w:rsidRPr="00F54DC2">
        <w:rPr>
          <w:rFonts w:asciiTheme="majorHAnsi" w:eastAsia="Times New Roman" w:hAnsiTheme="majorHAnsi" w:cstheme="majorHAnsi"/>
          <w:bCs/>
          <w:w w:val="108"/>
        </w:rPr>
        <w:t xml:space="preserve">. </w:t>
      </w:r>
      <w:r w:rsidR="00EF0BD6">
        <w:rPr>
          <w:rFonts w:asciiTheme="majorHAnsi" w:eastAsia="Times New Roman" w:hAnsiTheme="majorHAnsi" w:cstheme="majorHAnsi"/>
          <w:bCs/>
          <w:w w:val="108"/>
        </w:rPr>
        <w:t>M</w:t>
      </w:r>
      <w:r w:rsidR="00EF0BD6" w:rsidRPr="00F54DC2">
        <w:rPr>
          <w:rFonts w:asciiTheme="majorHAnsi" w:eastAsia="Times New Roman" w:hAnsiTheme="majorHAnsi" w:cstheme="majorHAnsi"/>
          <w:bCs/>
          <w:w w:val="108"/>
        </w:rPr>
        <w:t>eet directors who would like to have their meet</w:t>
      </w:r>
      <w:r w:rsidR="00EF0BD6">
        <w:rPr>
          <w:rFonts w:asciiTheme="majorHAnsi" w:eastAsia="Times New Roman" w:hAnsiTheme="majorHAnsi" w:cstheme="majorHAnsi"/>
          <w:bCs/>
          <w:w w:val="108"/>
        </w:rPr>
        <w:t>s</w:t>
      </w:r>
      <w:r w:rsidR="00EF0BD6" w:rsidRPr="00F54DC2">
        <w:rPr>
          <w:rFonts w:asciiTheme="majorHAnsi" w:eastAsia="Times New Roman" w:hAnsiTheme="majorHAnsi" w:cstheme="majorHAnsi"/>
          <w:bCs/>
          <w:w w:val="108"/>
        </w:rPr>
        <w:t xml:space="preserve"> approved for observation must fill out the appropriate form and then forward the form and meet information to the STSI NTV Chair for approval. </w:t>
      </w:r>
    </w:p>
    <w:p w:rsidR="00EF0BD6" w:rsidRPr="00F54DC2" w:rsidRDefault="00EF0BD6" w:rsidP="001779E7">
      <w:pPr>
        <w:pStyle w:val="ListParagraph"/>
        <w:numPr>
          <w:ilvl w:val="0"/>
          <w:numId w:val="8"/>
        </w:numPr>
        <w:spacing w:beforeLines="75" w:before="180"/>
        <w:ind w:right="-20"/>
        <w:rPr>
          <w:rFonts w:asciiTheme="majorHAnsi" w:hAnsiTheme="majorHAnsi" w:cstheme="majorHAnsi"/>
          <w:bCs/>
          <w:w w:val="108"/>
        </w:rPr>
      </w:pPr>
      <w:r w:rsidRPr="00F54DC2">
        <w:rPr>
          <w:rFonts w:asciiTheme="majorHAnsi" w:hAnsiTheme="majorHAnsi" w:cstheme="majorHAnsi"/>
          <w:bCs/>
          <w:w w:val="108"/>
        </w:rPr>
        <w:t xml:space="preserve">An observed meet must be approved in advance of the meet’s start date by the STSI NTV Chair. The meet director is asked to submit the </w:t>
      </w:r>
      <w:r w:rsidR="0082685F">
        <w:rPr>
          <w:rFonts w:asciiTheme="majorHAnsi" w:hAnsiTheme="majorHAnsi" w:cstheme="majorHAnsi"/>
          <w:bCs/>
          <w:w w:val="108"/>
        </w:rPr>
        <w:t>meet information</w:t>
      </w:r>
      <w:r w:rsidRPr="00F54DC2">
        <w:rPr>
          <w:rFonts w:asciiTheme="majorHAnsi" w:hAnsiTheme="majorHAnsi" w:cstheme="majorHAnsi"/>
          <w:bCs/>
          <w:w w:val="108"/>
        </w:rPr>
        <w:t xml:space="preserve"> and complete the correct STSI form. Form A is used to request observation for a non-season culminating championship meet; Form B is used to request observation for a season culminating championship meet. Both forms, plus the contact information for the </w:t>
      </w:r>
      <w:r w:rsidRPr="00FB5256">
        <w:rPr>
          <w:rFonts w:asciiTheme="majorHAnsi" w:hAnsiTheme="majorHAnsi" w:cstheme="majorHAnsi"/>
          <w:bCs/>
          <w:w w:val="108"/>
        </w:rPr>
        <w:t>NTV Chair,</w:t>
      </w:r>
      <w:r w:rsidRPr="00F54DC2">
        <w:rPr>
          <w:rFonts w:asciiTheme="majorHAnsi" w:hAnsiTheme="majorHAnsi" w:cstheme="majorHAnsi"/>
          <w:bCs/>
          <w:w w:val="108"/>
        </w:rPr>
        <w:t xml:space="preserve"> are available </w:t>
      </w:r>
      <w:r w:rsidR="00FB5256">
        <w:rPr>
          <w:rFonts w:asciiTheme="majorHAnsi" w:hAnsiTheme="majorHAnsi" w:cstheme="majorHAnsi"/>
          <w:bCs/>
          <w:w w:val="108"/>
        </w:rPr>
        <w:t xml:space="preserve">on the </w:t>
      </w:r>
      <w:hyperlink r:id="rId22" w:tgtFrame="_blank" w:history="1">
        <w:r w:rsidR="00FB5256" w:rsidRPr="00FB5256">
          <w:rPr>
            <w:rStyle w:val="Hyperlink"/>
            <w:rFonts w:asciiTheme="majorHAnsi" w:hAnsiTheme="majorHAnsi" w:cstheme="majorHAnsi"/>
            <w:bCs/>
            <w:w w:val="108"/>
          </w:rPr>
          <w:t>Observed Meets</w:t>
        </w:r>
      </w:hyperlink>
      <w:r w:rsidR="00FB5256">
        <w:rPr>
          <w:rFonts w:asciiTheme="majorHAnsi" w:hAnsiTheme="majorHAnsi" w:cstheme="majorHAnsi"/>
          <w:bCs/>
          <w:w w:val="108"/>
        </w:rPr>
        <w:t xml:space="preserve"> page of the STSI </w:t>
      </w:r>
      <w:r w:rsidR="003E7554">
        <w:rPr>
          <w:rFonts w:asciiTheme="majorHAnsi" w:hAnsiTheme="majorHAnsi" w:cstheme="majorHAnsi"/>
          <w:bCs/>
          <w:w w:val="108"/>
        </w:rPr>
        <w:t>website</w:t>
      </w:r>
      <w:r w:rsidR="00FB5256">
        <w:rPr>
          <w:rFonts w:asciiTheme="majorHAnsi" w:hAnsiTheme="majorHAnsi" w:cstheme="majorHAnsi"/>
          <w:bCs/>
          <w:w w:val="108"/>
        </w:rPr>
        <w:t>.</w:t>
      </w:r>
    </w:p>
    <w:p w:rsidR="00EF0BD6" w:rsidRPr="00F54DC2" w:rsidRDefault="00EF0BD6" w:rsidP="001779E7">
      <w:pPr>
        <w:pStyle w:val="ListParagraph"/>
        <w:numPr>
          <w:ilvl w:val="0"/>
          <w:numId w:val="8"/>
        </w:numPr>
        <w:spacing w:beforeLines="75" w:before="180"/>
        <w:ind w:right="-20"/>
        <w:rPr>
          <w:rFonts w:asciiTheme="majorHAnsi" w:hAnsiTheme="majorHAnsi" w:cstheme="majorHAnsi"/>
          <w:bCs/>
          <w:w w:val="108"/>
        </w:rPr>
      </w:pPr>
      <w:r w:rsidRPr="00F54DC2">
        <w:rPr>
          <w:rFonts w:asciiTheme="majorHAnsi" w:hAnsiTheme="majorHAnsi" w:cstheme="majorHAnsi"/>
          <w:bCs/>
          <w:w w:val="108"/>
        </w:rPr>
        <w:t xml:space="preserve">There is no application fee for an observed meet. In addition, swims at an observed meet are not subject to </w:t>
      </w:r>
      <w:r>
        <w:rPr>
          <w:rFonts w:asciiTheme="majorHAnsi" w:hAnsiTheme="majorHAnsi" w:cstheme="majorHAnsi"/>
          <w:bCs/>
          <w:w w:val="108"/>
        </w:rPr>
        <w:t xml:space="preserve">STSI </w:t>
      </w:r>
      <w:r w:rsidRPr="00F54DC2">
        <w:rPr>
          <w:rFonts w:asciiTheme="majorHAnsi" w:hAnsiTheme="majorHAnsi" w:cstheme="majorHAnsi"/>
          <w:bCs/>
          <w:w w:val="108"/>
        </w:rPr>
        <w:t xml:space="preserve">splash fees. </w:t>
      </w:r>
    </w:p>
    <w:p w:rsidR="00553CB5" w:rsidRDefault="00745666" w:rsidP="001779E7">
      <w:pPr>
        <w:spacing w:beforeLines="75" w:before="180" w:after="0" w:line="240" w:lineRule="auto"/>
        <w:ind w:right="-20" w:hanging="360"/>
        <w:rPr>
          <w:rFonts w:asciiTheme="majorHAnsi" w:eastAsia="Times New Roman" w:hAnsiTheme="majorHAnsi" w:cstheme="majorHAnsi"/>
          <w:bCs/>
          <w:w w:val="108"/>
        </w:rPr>
      </w:pPr>
      <w:r>
        <w:rPr>
          <w:rFonts w:asciiTheme="majorHAnsi" w:eastAsia="Times New Roman" w:hAnsiTheme="majorHAnsi" w:cstheme="majorHAnsi"/>
          <w:b/>
          <w:bCs/>
          <w:w w:val="108"/>
        </w:rPr>
        <w:t>F.</w:t>
      </w:r>
      <w:r>
        <w:rPr>
          <w:rFonts w:asciiTheme="majorHAnsi" w:eastAsia="Times New Roman" w:hAnsiTheme="majorHAnsi" w:cstheme="majorHAnsi"/>
          <w:b/>
          <w:bCs/>
          <w:w w:val="108"/>
        </w:rPr>
        <w:tab/>
      </w:r>
      <w:r w:rsidR="00553CB5">
        <w:rPr>
          <w:rFonts w:asciiTheme="majorHAnsi" w:eastAsia="Times New Roman" w:hAnsiTheme="majorHAnsi" w:cstheme="majorHAnsi"/>
          <w:b/>
          <w:bCs/>
          <w:w w:val="108"/>
        </w:rPr>
        <w:t>Fees</w:t>
      </w:r>
      <w:r>
        <w:rPr>
          <w:rFonts w:asciiTheme="majorHAnsi" w:eastAsia="Times New Roman" w:hAnsiTheme="majorHAnsi" w:cstheme="majorHAnsi"/>
          <w:b/>
          <w:bCs/>
          <w:w w:val="108"/>
        </w:rPr>
        <w:t xml:space="preserve">: </w:t>
      </w:r>
      <w:r w:rsidR="00553CB5">
        <w:rPr>
          <w:rFonts w:asciiTheme="majorHAnsi" w:eastAsia="Times New Roman" w:hAnsiTheme="majorHAnsi" w:cstheme="majorHAnsi"/>
          <w:bCs/>
          <w:w w:val="108"/>
        </w:rPr>
        <w:t xml:space="preserve">Hosting a </w:t>
      </w:r>
      <w:r w:rsidR="006B3742">
        <w:rPr>
          <w:rFonts w:asciiTheme="majorHAnsi" w:eastAsia="Times New Roman" w:hAnsiTheme="majorHAnsi" w:cstheme="majorHAnsi"/>
          <w:bCs/>
          <w:w w:val="108"/>
        </w:rPr>
        <w:t xml:space="preserve">sanctioned or approved </w:t>
      </w:r>
      <w:r w:rsidR="00553CB5">
        <w:rPr>
          <w:rFonts w:asciiTheme="majorHAnsi" w:eastAsia="Times New Roman" w:hAnsiTheme="majorHAnsi" w:cstheme="majorHAnsi"/>
          <w:bCs/>
          <w:w w:val="108"/>
        </w:rPr>
        <w:t xml:space="preserve">meet requires payment of two separate fees: the sanction application fee and splash fees. In addition, hosting teams are subject to fines for rule, registration, and time violations. </w:t>
      </w:r>
    </w:p>
    <w:p w:rsidR="00553CB5" w:rsidRPr="005D085D" w:rsidRDefault="00553CB5" w:rsidP="001779E7">
      <w:pPr>
        <w:pStyle w:val="ListParagraph"/>
        <w:numPr>
          <w:ilvl w:val="0"/>
          <w:numId w:val="4"/>
        </w:numPr>
        <w:spacing w:beforeLines="75" w:before="180"/>
        <w:ind w:right="-20"/>
        <w:rPr>
          <w:rFonts w:asciiTheme="majorHAnsi" w:hAnsiTheme="majorHAnsi" w:cstheme="majorHAnsi"/>
          <w:b/>
          <w:bCs/>
          <w:w w:val="108"/>
        </w:rPr>
      </w:pPr>
      <w:r w:rsidRPr="00745666">
        <w:rPr>
          <w:rFonts w:asciiTheme="majorHAnsi" w:hAnsiTheme="majorHAnsi" w:cstheme="majorHAnsi"/>
          <w:b/>
          <w:bCs/>
          <w:w w:val="108"/>
        </w:rPr>
        <w:t>Sanction Application Fee:</w:t>
      </w:r>
      <w:r w:rsidRPr="00745666">
        <w:rPr>
          <w:rFonts w:asciiTheme="majorHAnsi" w:hAnsiTheme="majorHAnsi" w:cstheme="majorHAnsi"/>
          <w:bCs/>
          <w:w w:val="108"/>
        </w:rPr>
        <w:t xml:space="preserve"> The sanction application fee </w:t>
      </w:r>
      <w:r w:rsidR="003A09E4">
        <w:rPr>
          <w:rFonts w:asciiTheme="majorHAnsi" w:hAnsiTheme="majorHAnsi" w:cstheme="majorHAnsi"/>
          <w:bCs/>
          <w:w w:val="108"/>
        </w:rPr>
        <w:t>is added to the hosting club’s South Texas Swimming account</w:t>
      </w:r>
      <w:r w:rsidRPr="00745666">
        <w:rPr>
          <w:rFonts w:asciiTheme="majorHAnsi" w:hAnsiTheme="majorHAnsi" w:cstheme="majorHAnsi"/>
          <w:bCs/>
          <w:w w:val="108"/>
        </w:rPr>
        <w:t xml:space="preserve">. </w:t>
      </w:r>
      <w:r w:rsidR="003A09E4">
        <w:rPr>
          <w:rFonts w:asciiTheme="majorHAnsi" w:hAnsiTheme="majorHAnsi" w:cstheme="majorHAnsi"/>
          <w:bCs/>
          <w:w w:val="108"/>
        </w:rPr>
        <w:t>(As of May, 2015, there is no need to mail payment for sanction fees to the South Texas Swimming office.)</w:t>
      </w:r>
      <w:r w:rsidRPr="00745666">
        <w:rPr>
          <w:rFonts w:asciiTheme="majorHAnsi" w:hAnsiTheme="majorHAnsi" w:cstheme="majorHAnsi"/>
          <w:bCs/>
          <w:w w:val="108"/>
        </w:rPr>
        <w:t xml:space="preserve"> </w:t>
      </w:r>
    </w:p>
    <w:p w:rsidR="00A36092" w:rsidRPr="00553CB5" w:rsidRDefault="00A36092" w:rsidP="001779E7">
      <w:pPr>
        <w:pStyle w:val="ListParagraph"/>
        <w:numPr>
          <w:ilvl w:val="0"/>
          <w:numId w:val="3"/>
        </w:numPr>
        <w:spacing w:beforeLines="75" w:before="180"/>
        <w:ind w:left="1440" w:right="-20"/>
        <w:rPr>
          <w:rFonts w:asciiTheme="majorHAnsi" w:hAnsiTheme="majorHAnsi" w:cstheme="majorHAnsi"/>
          <w:bCs/>
          <w:w w:val="108"/>
        </w:rPr>
      </w:pPr>
      <w:r w:rsidRPr="00553CB5">
        <w:rPr>
          <w:rFonts w:asciiTheme="majorHAnsi" w:hAnsiTheme="majorHAnsi" w:cstheme="majorHAnsi"/>
          <w:bCs/>
          <w:w w:val="108"/>
        </w:rPr>
        <w:t>For meets received by the Sanctions Chair 35 or more days in advance of the meet’s start date, the sanction fee is $25.</w:t>
      </w:r>
    </w:p>
    <w:p w:rsidR="00A36092" w:rsidRPr="00553CB5" w:rsidRDefault="00A36092" w:rsidP="001779E7">
      <w:pPr>
        <w:pStyle w:val="ListParagraph"/>
        <w:numPr>
          <w:ilvl w:val="0"/>
          <w:numId w:val="3"/>
        </w:numPr>
        <w:spacing w:beforeLines="75" w:before="180"/>
        <w:ind w:left="1440" w:right="-20"/>
        <w:rPr>
          <w:rFonts w:asciiTheme="majorHAnsi" w:hAnsiTheme="majorHAnsi" w:cstheme="majorHAnsi"/>
          <w:bCs/>
          <w:w w:val="108"/>
        </w:rPr>
      </w:pPr>
      <w:r w:rsidRPr="00553CB5">
        <w:rPr>
          <w:rFonts w:asciiTheme="majorHAnsi" w:hAnsiTheme="majorHAnsi" w:cstheme="majorHAnsi"/>
          <w:bCs/>
          <w:w w:val="108"/>
        </w:rPr>
        <w:t xml:space="preserve">For meets received by the Sanctions Chair </w:t>
      </w:r>
      <w:r w:rsidR="007D44F3">
        <w:rPr>
          <w:rFonts w:asciiTheme="majorHAnsi" w:hAnsiTheme="majorHAnsi" w:cstheme="majorHAnsi"/>
          <w:bCs/>
          <w:w w:val="108"/>
        </w:rPr>
        <w:t>11 to 34 days</w:t>
      </w:r>
      <w:r w:rsidRPr="00553CB5">
        <w:rPr>
          <w:rFonts w:asciiTheme="majorHAnsi" w:hAnsiTheme="majorHAnsi" w:cstheme="majorHAnsi"/>
          <w:bCs/>
          <w:w w:val="108"/>
        </w:rPr>
        <w:t xml:space="preserve"> prior to the meet’s start date, the sanction fee is $50.</w:t>
      </w:r>
    </w:p>
    <w:p w:rsidR="00A36092" w:rsidRPr="00553CB5" w:rsidRDefault="00A36092" w:rsidP="001779E7">
      <w:pPr>
        <w:pStyle w:val="ListParagraph"/>
        <w:numPr>
          <w:ilvl w:val="0"/>
          <w:numId w:val="3"/>
        </w:numPr>
        <w:spacing w:beforeLines="75" w:before="180"/>
        <w:ind w:left="1440" w:right="-20"/>
        <w:rPr>
          <w:rFonts w:asciiTheme="majorHAnsi" w:hAnsiTheme="majorHAnsi" w:cstheme="majorHAnsi"/>
          <w:bCs/>
          <w:w w:val="108"/>
        </w:rPr>
      </w:pPr>
      <w:r w:rsidRPr="00553CB5">
        <w:rPr>
          <w:rFonts w:asciiTheme="majorHAnsi" w:hAnsiTheme="majorHAnsi" w:cstheme="majorHAnsi"/>
          <w:bCs/>
          <w:w w:val="108"/>
        </w:rPr>
        <w:t xml:space="preserve">For meets received by the Sanctions Chair </w:t>
      </w:r>
      <w:r w:rsidR="007D44F3">
        <w:rPr>
          <w:rFonts w:asciiTheme="majorHAnsi" w:hAnsiTheme="majorHAnsi" w:cstheme="majorHAnsi"/>
          <w:bCs/>
          <w:w w:val="108"/>
        </w:rPr>
        <w:t>zero to 10</w:t>
      </w:r>
      <w:r w:rsidRPr="00553CB5">
        <w:rPr>
          <w:rFonts w:asciiTheme="majorHAnsi" w:hAnsiTheme="majorHAnsi" w:cstheme="majorHAnsi"/>
          <w:bCs/>
          <w:w w:val="108"/>
        </w:rPr>
        <w:t xml:space="preserve"> days prior to the meet’s start date, the sanction fee is $100. </w:t>
      </w:r>
    </w:p>
    <w:p w:rsidR="00A36092" w:rsidRDefault="00553CB5" w:rsidP="001779E7">
      <w:pPr>
        <w:pStyle w:val="ListParagraph"/>
        <w:numPr>
          <w:ilvl w:val="0"/>
          <w:numId w:val="4"/>
        </w:numPr>
        <w:spacing w:beforeLines="75" w:before="180"/>
        <w:ind w:right="-20"/>
        <w:rPr>
          <w:rFonts w:asciiTheme="majorHAnsi" w:hAnsiTheme="majorHAnsi" w:cstheme="majorHAnsi"/>
          <w:bCs/>
          <w:w w:val="108"/>
        </w:rPr>
      </w:pPr>
      <w:r w:rsidRPr="00553CB5">
        <w:rPr>
          <w:rFonts w:asciiTheme="majorHAnsi" w:hAnsiTheme="majorHAnsi" w:cstheme="majorHAnsi"/>
          <w:b/>
          <w:bCs/>
          <w:w w:val="108"/>
        </w:rPr>
        <w:t>Splash Fees:</w:t>
      </w:r>
      <w:r>
        <w:rPr>
          <w:rFonts w:asciiTheme="majorHAnsi" w:hAnsiTheme="majorHAnsi" w:cstheme="majorHAnsi"/>
          <w:bCs/>
          <w:w w:val="108"/>
        </w:rPr>
        <w:t xml:space="preserve"> After a meet’s conclusion, </w:t>
      </w:r>
      <w:r w:rsidR="00A02A26">
        <w:rPr>
          <w:rFonts w:asciiTheme="majorHAnsi" w:hAnsiTheme="majorHAnsi" w:cstheme="majorHAnsi"/>
          <w:bCs/>
          <w:w w:val="108"/>
        </w:rPr>
        <w:t xml:space="preserve">and if the meet is subject to STSI splash fees, </w:t>
      </w:r>
      <w:r>
        <w:rPr>
          <w:rFonts w:asciiTheme="majorHAnsi" w:hAnsiTheme="majorHAnsi" w:cstheme="majorHAnsi"/>
          <w:bCs/>
          <w:w w:val="108"/>
        </w:rPr>
        <w:t xml:space="preserve">the meet host </w:t>
      </w:r>
      <w:r w:rsidR="00DC490D">
        <w:rPr>
          <w:rFonts w:asciiTheme="majorHAnsi" w:hAnsiTheme="majorHAnsi" w:cstheme="majorHAnsi"/>
          <w:bCs/>
          <w:w w:val="108"/>
        </w:rPr>
        <w:t>is charged</w:t>
      </w:r>
      <w:r>
        <w:rPr>
          <w:rFonts w:asciiTheme="majorHAnsi" w:hAnsiTheme="majorHAnsi" w:cstheme="majorHAnsi"/>
          <w:bCs/>
          <w:w w:val="108"/>
        </w:rPr>
        <w:t xml:space="preserve"> splash fees </w:t>
      </w:r>
      <w:r w:rsidR="00DC490D">
        <w:rPr>
          <w:rFonts w:asciiTheme="majorHAnsi" w:hAnsiTheme="majorHAnsi" w:cstheme="majorHAnsi"/>
          <w:bCs/>
          <w:w w:val="108"/>
        </w:rPr>
        <w:t>of</w:t>
      </w:r>
      <w:r>
        <w:rPr>
          <w:rFonts w:asciiTheme="majorHAnsi" w:hAnsiTheme="majorHAnsi" w:cstheme="majorHAnsi"/>
          <w:bCs/>
          <w:w w:val="108"/>
        </w:rPr>
        <w:t xml:space="preserve"> $1.25 </w:t>
      </w:r>
      <w:r w:rsidR="00DC490D">
        <w:rPr>
          <w:rFonts w:asciiTheme="majorHAnsi" w:hAnsiTheme="majorHAnsi" w:cstheme="majorHAnsi"/>
          <w:bCs/>
          <w:w w:val="108"/>
        </w:rPr>
        <w:t>per splash</w:t>
      </w:r>
      <w:r>
        <w:rPr>
          <w:rFonts w:asciiTheme="majorHAnsi" w:hAnsiTheme="majorHAnsi" w:cstheme="majorHAnsi"/>
          <w:bCs/>
          <w:w w:val="108"/>
        </w:rPr>
        <w:t xml:space="preserve">. </w:t>
      </w:r>
      <w:r w:rsidR="00DC490D">
        <w:rPr>
          <w:rFonts w:asciiTheme="majorHAnsi" w:hAnsiTheme="majorHAnsi" w:cstheme="majorHAnsi"/>
          <w:bCs/>
          <w:w w:val="108"/>
        </w:rPr>
        <w:t>As of September 1, 2015, it is no longer necessary for the meet host to submit a Meet Summary Report or splash report to STSI.</w:t>
      </w:r>
      <w:r w:rsidR="008707EF">
        <w:rPr>
          <w:rFonts w:asciiTheme="majorHAnsi" w:hAnsiTheme="majorHAnsi" w:cstheme="majorHAnsi"/>
          <w:bCs/>
          <w:w w:val="108"/>
        </w:rPr>
        <w:t xml:space="preserve"> </w:t>
      </w:r>
      <w:r w:rsidR="008707EF" w:rsidRPr="00745666">
        <w:rPr>
          <w:rFonts w:asciiTheme="majorHAnsi" w:hAnsiTheme="majorHAnsi" w:cstheme="majorHAnsi"/>
          <w:bCs/>
          <w:w w:val="108"/>
        </w:rPr>
        <w:t xml:space="preserve">The </w:t>
      </w:r>
      <w:r w:rsidR="008707EF">
        <w:rPr>
          <w:rFonts w:asciiTheme="majorHAnsi" w:hAnsiTheme="majorHAnsi" w:cstheme="majorHAnsi"/>
          <w:bCs/>
          <w:w w:val="108"/>
        </w:rPr>
        <w:t>splash fees amount is added to the hosting club’s South Texas Swimming account</w:t>
      </w:r>
      <w:r w:rsidR="00E032D3">
        <w:rPr>
          <w:rFonts w:asciiTheme="majorHAnsi" w:hAnsiTheme="majorHAnsi" w:cstheme="majorHAnsi"/>
          <w:bCs/>
          <w:w w:val="108"/>
        </w:rPr>
        <w:t xml:space="preserve"> by the Regional SWIMS User when the meet is loaded into SWIMS</w:t>
      </w:r>
      <w:r w:rsidR="008707EF" w:rsidRPr="00745666">
        <w:rPr>
          <w:rFonts w:asciiTheme="majorHAnsi" w:hAnsiTheme="majorHAnsi" w:cstheme="majorHAnsi"/>
          <w:bCs/>
          <w:w w:val="108"/>
        </w:rPr>
        <w:t xml:space="preserve">. </w:t>
      </w:r>
      <w:r w:rsidR="008707EF">
        <w:rPr>
          <w:rFonts w:asciiTheme="majorHAnsi" w:hAnsiTheme="majorHAnsi" w:cstheme="majorHAnsi"/>
          <w:bCs/>
          <w:w w:val="108"/>
        </w:rPr>
        <w:t>(As of May, 2015, there is no need to mail payment for splash fees to the South Texas Swimming office.)</w:t>
      </w:r>
    </w:p>
    <w:p w:rsidR="00553CB5" w:rsidRDefault="00553CB5" w:rsidP="001779E7">
      <w:pPr>
        <w:pStyle w:val="ListParagraph"/>
        <w:numPr>
          <w:ilvl w:val="0"/>
          <w:numId w:val="4"/>
        </w:numPr>
        <w:spacing w:beforeLines="75" w:before="180"/>
        <w:ind w:right="-20"/>
        <w:rPr>
          <w:rFonts w:asciiTheme="majorHAnsi" w:hAnsiTheme="majorHAnsi" w:cstheme="majorHAnsi"/>
          <w:bCs/>
          <w:w w:val="108"/>
        </w:rPr>
      </w:pPr>
      <w:r w:rsidRPr="00553CB5">
        <w:rPr>
          <w:rFonts w:asciiTheme="majorHAnsi" w:hAnsiTheme="majorHAnsi" w:cstheme="majorHAnsi"/>
          <w:b/>
          <w:bCs/>
          <w:w w:val="108"/>
        </w:rPr>
        <w:lastRenderedPageBreak/>
        <w:t>Fines:</w:t>
      </w:r>
      <w:r>
        <w:rPr>
          <w:rFonts w:asciiTheme="majorHAnsi" w:hAnsiTheme="majorHAnsi" w:cstheme="majorHAnsi"/>
          <w:bCs/>
          <w:w w:val="108"/>
        </w:rPr>
        <w:t xml:space="preserve"> Any fines incurred during the meet, such as violations of the four-hour rule or for </w:t>
      </w:r>
      <w:r w:rsidR="0082685F">
        <w:rPr>
          <w:rFonts w:asciiTheme="majorHAnsi" w:hAnsiTheme="majorHAnsi" w:cstheme="majorHAnsi"/>
          <w:bCs/>
          <w:w w:val="108"/>
        </w:rPr>
        <w:t xml:space="preserve">allowing </w:t>
      </w:r>
      <w:r>
        <w:rPr>
          <w:rFonts w:asciiTheme="majorHAnsi" w:hAnsiTheme="majorHAnsi" w:cstheme="majorHAnsi"/>
          <w:bCs/>
          <w:w w:val="108"/>
        </w:rPr>
        <w:t xml:space="preserve">unregistered swimmers to compete, </w:t>
      </w:r>
      <w:r w:rsidR="008707EF">
        <w:rPr>
          <w:rFonts w:asciiTheme="majorHAnsi" w:hAnsiTheme="majorHAnsi" w:cstheme="majorHAnsi"/>
          <w:bCs/>
          <w:w w:val="108"/>
        </w:rPr>
        <w:t>will be added to the hosting club’s South Texas Swimming account</w:t>
      </w:r>
      <w:r w:rsidR="00E032D3">
        <w:rPr>
          <w:rFonts w:asciiTheme="majorHAnsi" w:hAnsiTheme="majorHAnsi" w:cstheme="majorHAnsi"/>
          <w:bCs/>
          <w:w w:val="108"/>
        </w:rPr>
        <w:t xml:space="preserve"> by the Regional SWIMS User</w:t>
      </w:r>
      <w:r>
        <w:rPr>
          <w:rFonts w:asciiTheme="majorHAnsi" w:hAnsiTheme="majorHAnsi" w:cstheme="majorHAnsi"/>
          <w:bCs/>
          <w:w w:val="108"/>
        </w:rPr>
        <w:t xml:space="preserve">. </w:t>
      </w:r>
    </w:p>
    <w:p w:rsidR="001312FD" w:rsidRPr="001312FD" w:rsidRDefault="001312FD" w:rsidP="001779E7">
      <w:pPr>
        <w:pStyle w:val="ListParagraph"/>
        <w:numPr>
          <w:ilvl w:val="0"/>
          <w:numId w:val="3"/>
        </w:numPr>
        <w:spacing w:beforeLines="75" w:before="180"/>
        <w:ind w:left="1440" w:right="-20"/>
        <w:rPr>
          <w:rFonts w:asciiTheme="majorHAnsi" w:hAnsiTheme="majorHAnsi" w:cstheme="majorHAnsi"/>
          <w:bCs/>
          <w:w w:val="108"/>
        </w:rPr>
      </w:pPr>
      <w:r w:rsidRPr="001312FD">
        <w:rPr>
          <w:rFonts w:asciiTheme="majorHAnsi" w:hAnsiTheme="majorHAnsi" w:cstheme="majorHAnsi"/>
          <w:bCs/>
          <w:w w:val="108"/>
        </w:rPr>
        <w:t xml:space="preserve">The four-hour rule applies to non-championship meets </w:t>
      </w:r>
      <w:r>
        <w:rPr>
          <w:rFonts w:asciiTheme="majorHAnsi" w:hAnsiTheme="majorHAnsi" w:cstheme="majorHAnsi"/>
          <w:bCs/>
          <w:w w:val="108"/>
        </w:rPr>
        <w:t>at</w:t>
      </w:r>
      <w:r w:rsidRPr="001312FD">
        <w:rPr>
          <w:rFonts w:asciiTheme="majorHAnsi" w:hAnsiTheme="majorHAnsi" w:cstheme="majorHAnsi"/>
          <w:bCs/>
          <w:w w:val="108"/>
        </w:rPr>
        <w:t xml:space="preserve"> which swimmers ages 12 &amp; under are competing. </w:t>
      </w:r>
      <w:r>
        <w:rPr>
          <w:rFonts w:asciiTheme="majorHAnsi" w:hAnsiTheme="majorHAnsi" w:cstheme="majorHAnsi"/>
          <w:bCs/>
          <w:w w:val="108"/>
        </w:rPr>
        <w:t xml:space="preserve">Please see the </w:t>
      </w:r>
      <w:hyperlink r:id="rId23" w:history="1">
        <w:r w:rsidRPr="00241F30">
          <w:rPr>
            <w:rStyle w:val="Hyperlink"/>
            <w:rFonts w:asciiTheme="majorHAnsi" w:hAnsiTheme="majorHAnsi" w:cstheme="majorHAnsi"/>
            <w:bCs/>
            <w:w w:val="108"/>
          </w:rPr>
          <w:t>South Texas Policies and Procedures</w:t>
        </w:r>
      </w:hyperlink>
      <w:r>
        <w:rPr>
          <w:rFonts w:asciiTheme="majorHAnsi" w:hAnsiTheme="majorHAnsi" w:cstheme="majorHAnsi"/>
          <w:bCs/>
          <w:w w:val="108"/>
        </w:rPr>
        <w:t xml:space="preserve"> manual for more information about the four-hour rule.</w:t>
      </w:r>
    </w:p>
    <w:p w:rsidR="001312FD" w:rsidRPr="001312FD" w:rsidRDefault="001312FD" w:rsidP="001779E7">
      <w:pPr>
        <w:pStyle w:val="ListParagraph"/>
        <w:numPr>
          <w:ilvl w:val="0"/>
          <w:numId w:val="3"/>
        </w:numPr>
        <w:spacing w:beforeLines="75" w:before="180"/>
        <w:ind w:left="1440" w:right="-20"/>
        <w:rPr>
          <w:rFonts w:asciiTheme="majorHAnsi" w:hAnsiTheme="majorHAnsi" w:cstheme="majorHAnsi"/>
          <w:bCs/>
          <w:w w:val="108"/>
        </w:rPr>
      </w:pPr>
      <w:r w:rsidRPr="001312FD">
        <w:rPr>
          <w:rFonts w:asciiTheme="majorHAnsi" w:hAnsiTheme="majorHAnsi" w:cstheme="majorHAnsi"/>
          <w:bCs/>
          <w:w w:val="108"/>
        </w:rPr>
        <w:t xml:space="preserve">Fines for unregistered swimmers and other penalties such as failure to swim are assessed by the </w:t>
      </w:r>
      <w:r w:rsidR="00054716">
        <w:rPr>
          <w:rFonts w:asciiTheme="majorHAnsi" w:hAnsiTheme="majorHAnsi" w:cstheme="majorHAnsi"/>
          <w:bCs/>
          <w:w w:val="108"/>
        </w:rPr>
        <w:t>Regional SWIMS user</w:t>
      </w:r>
      <w:r w:rsidRPr="001312FD">
        <w:rPr>
          <w:rFonts w:asciiTheme="majorHAnsi" w:hAnsiTheme="majorHAnsi" w:cstheme="majorHAnsi"/>
          <w:bCs/>
          <w:w w:val="108"/>
        </w:rPr>
        <w:t>.</w:t>
      </w:r>
    </w:p>
    <w:p w:rsidR="00E876BB" w:rsidRDefault="009F50EB" w:rsidP="001779E7">
      <w:pPr>
        <w:tabs>
          <w:tab w:val="left" w:pos="360"/>
        </w:tabs>
        <w:spacing w:beforeLines="75" w:before="180" w:after="0" w:line="240" w:lineRule="auto"/>
        <w:ind w:left="0" w:right="-20" w:firstLine="0"/>
        <w:rPr>
          <w:rFonts w:asciiTheme="majorHAnsi" w:eastAsia="Times New Roman" w:hAnsiTheme="majorHAnsi" w:cstheme="majorHAnsi"/>
          <w:b/>
          <w:bCs/>
          <w:w w:val="108"/>
        </w:rPr>
      </w:pPr>
      <w:r>
        <w:rPr>
          <w:rFonts w:asciiTheme="majorHAnsi" w:eastAsia="Times New Roman" w:hAnsiTheme="majorHAnsi" w:cstheme="majorHAnsi"/>
          <w:b/>
          <w:bCs/>
          <w:w w:val="108"/>
        </w:rPr>
        <w:t>I</w:t>
      </w:r>
      <w:r w:rsidR="00875FFA">
        <w:rPr>
          <w:rFonts w:asciiTheme="majorHAnsi" w:eastAsia="Times New Roman" w:hAnsiTheme="majorHAnsi" w:cstheme="majorHAnsi"/>
          <w:b/>
          <w:bCs/>
          <w:w w:val="108"/>
        </w:rPr>
        <w:t>II.</w:t>
      </w:r>
      <w:r w:rsidR="00875FFA">
        <w:rPr>
          <w:rFonts w:asciiTheme="majorHAnsi" w:eastAsia="Times New Roman" w:hAnsiTheme="majorHAnsi" w:cstheme="majorHAnsi"/>
          <w:b/>
          <w:bCs/>
          <w:w w:val="108"/>
        </w:rPr>
        <w:tab/>
      </w:r>
      <w:r w:rsidR="00F42B49">
        <w:rPr>
          <w:rFonts w:asciiTheme="majorHAnsi" w:eastAsia="Times New Roman" w:hAnsiTheme="majorHAnsi" w:cstheme="majorHAnsi"/>
          <w:b/>
          <w:bCs/>
          <w:w w:val="108"/>
        </w:rPr>
        <w:t>Procedures Prior to a Meet</w:t>
      </w:r>
    </w:p>
    <w:p w:rsidR="001C5C7A" w:rsidRDefault="00875FFA" w:rsidP="001779E7">
      <w:pPr>
        <w:spacing w:beforeLines="75" w:before="180" w:after="0" w:line="240" w:lineRule="auto"/>
        <w:ind w:right="-20" w:hanging="360"/>
        <w:rPr>
          <w:rFonts w:asciiTheme="majorHAnsi" w:eastAsia="Times New Roman" w:hAnsiTheme="majorHAnsi" w:cstheme="majorHAnsi"/>
          <w:bCs/>
          <w:w w:val="108"/>
        </w:rPr>
      </w:pPr>
      <w:r>
        <w:rPr>
          <w:rFonts w:asciiTheme="majorHAnsi" w:eastAsia="Times New Roman" w:hAnsiTheme="majorHAnsi" w:cstheme="majorHAnsi"/>
          <w:b/>
          <w:bCs/>
          <w:w w:val="108"/>
        </w:rPr>
        <w:t>A.</w:t>
      </w:r>
      <w:r>
        <w:rPr>
          <w:rFonts w:asciiTheme="majorHAnsi" w:eastAsia="Times New Roman" w:hAnsiTheme="majorHAnsi" w:cstheme="majorHAnsi"/>
          <w:b/>
          <w:bCs/>
          <w:w w:val="108"/>
        </w:rPr>
        <w:tab/>
      </w:r>
      <w:r w:rsidR="001B695B">
        <w:rPr>
          <w:rFonts w:asciiTheme="majorHAnsi" w:eastAsia="Times New Roman" w:hAnsiTheme="majorHAnsi" w:cstheme="majorHAnsi"/>
          <w:b/>
          <w:bCs/>
          <w:w w:val="108"/>
        </w:rPr>
        <w:t xml:space="preserve">Finalize </w:t>
      </w:r>
      <w:r w:rsidR="001C5C7A">
        <w:rPr>
          <w:rFonts w:asciiTheme="majorHAnsi" w:eastAsia="Times New Roman" w:hAnsiTheme="majorHAnsi" w:cstheme="majorHAnsi"/>
          <w:b/>
          <w:bCs/>
          <w:w w:val="108"/>
        </w:rPr>
        <w:t xml:space="preserve">Your Meet Information and Entry File: </w:t>
      </w:r>
      <w:r w:rsidR="001C5C7A">
        <w:rPr>
          <w:rFonts w:asciiTheme="majorHAnsi" w:eastAsia="Times New Roman" w:hAnsiTheme="majorHAnsi" w:cstheme="majorHAnsi"/>
          <w:bCs/>
          <w:w w:val="108"/>
        </w:rPr>
        <w:t xml:space="preserve">After receiving a sanction number, </w:t>
      </w:r>
      <w:r w:rsidR="007E4604">
        <w:rPr>
          <w:rFonts w:asciiTheme="majorHAnsi" w:eastAsia="Times New Roman" w:hAnsiTheme="majorHAnsi" w:cstheme="majorHAnsi"/>
          <w:bCs/>
          <w:w w:val="108"/>
        </w:rPr>
        <w:t xml:space="preserve">update your meet information with the changes requested by the Sanctions Chair, including the sanction number issued, and </w:t>
      </w:r>
      <w:r w:rsidR="001C5C7A">
        <w:rPr>
          <w:rFonts w:asciiTheme="majorHAnsi" w:eastAsia="Times New Roman" w:hAnsiTheme="majorHAnsi" w:cstheme="majorHAnsi"/>
          <w:bCs/>
          <w:w w:val="108"/>
        </w:rPr>
        <w:t xml:space="preserve">send your meet information and the meet’s entry file to the </w:t>
      </w:r>
      <w:hyperlink r:id="rId24" w:history="1">
        <w:r w:rsidR="001B695B" w:rsidRPr="00E032D3">
          <w:rPr>
            <w:rStyle w:val="Hyperlink"/>
            <w:rFonts w:asciiTheme="majorHAnsi" w:hAnsiTheme="majorHAnsi" w:cstheme="majorHAnsi"/>
            <w:bCs/>
            <w:w w:val="108"/>
          </w:rPr>
          <w:t>Sanctions Chair</w:t>
        </w:r>
      </w:hyperlink>
      <w:r w:rsidR="001B695B">
        <w:rPr>
          <w:rFonts w:asciiTheme="majorHAnsi" w:eastAsia="Times New Roman" w:hAnsiTheme="majorHAnsi" w:cstheme="majorHAnsi"/>
          <w:bCs/>
          <w:w w:val="108"/>
        </w:rPr>
        <w:t xml:space="preserve"> </w:t>
      </w:r>
      <w:r w:rsidR="001C5C7A">
        <w:rPr>
          <w:rFonts w:asciiTheme="majorHAnsi" w:eastAsia="Times New Roman" w:hAnsiTheme="majorHAnsi" w:cstheme="majorHAnsi"/>
          <w:bCs/>
          <w:w w:val="108"/>
        </w:rPr>
        <w:t xml:space="preserve">for posting on the STSI </w:t>
      </w:r>
      <w:r w:rsidR="003E7554">
        <w:rPr>
          <w:rFonts w:asciiTheme="majorHAnsi" w:eastAsia="Times New Roman" w:hAnsiTheme="majorHAnsi" w:cstheme="majorHAnsi"/>
          <w:bCs/>
          <w:w w:val="108"/>
        </w:rPr>
        <w:t>website</w:t>
      </w:r>
      <w:r w:rsidR="001C5C7A">
        <w:rPr>
          <w:rFonts w:asciiTheme="majorHAnsi" w:eastAsia="Times New Roman" w:hAnsiTheme="majorHAnsi" w:cstheme="majorHAnsi"/>
          <w:bCs/>
          <w:w w:val="108"/>
        </w:rPr>
        <w:t xml:space="preserve">. You can also post your meet on your team’s </w:t>
      </w:r>
      <w:r w:rsidR="003E7554">
        <w:rPr>
          <w:rFonts w:asciiTheme="majorHAnsi" w:eastAsia="Times New Roman" w:hAnsiTheme="majorHAnsi" w:cstheme="majorHAnsi"/>
          <w:bCs/>
          <w:w w:val="108"/>
        </w:rPr>
        <w:t>website</w:t>
      </w:r>
      <w:r w:rsidR="001C5C7A">
        <w:rPr>
          <w:rFonts w:asciiTheme="majorHAnsi" w:eastAsia="Times New Roman" w:hAnsiTheme="majorHAnsi" w:cstheme="majorHAnsi"/>
          <w:bCs/>
          <w:w w:val="108"/>
        </w:rPr>
        <w:t>.</w:t>
      </w:r>
    </w:p>
    <w:p w:rsidR="00817EAA" w:rsidRDefault="00D16279" w:rsidP="001779E7">
      <w:pPr>
        <w:spacing w:beforeLines="75" w:before="180" w:after="0" w:line="240" w:lineRule="auto"/>
        <w:ind w:right="-20" w:hanging="360"/>
        <w:rPr>
          <w:rFonts w:asciiTheme="majorHAnsi" w:hAnsiTheme="majorHAnsi" w:cstheme="majorHAnsi"/>
          <w:bCs/>
          <w:w w:val="108"/>
        </w:rPr>
      </w:pPr>
      <w:r>
        <w:rPr>
          <w:rFonts w:asciiTheme="majorHAnsi" w:hAnsiTheme="majorHAnsi" w:cstheme="majorHAnsi"/>
          <w:b/>
          <w:bCs/>
          <w:w w:val="108"/>
        </w:rPr>
        <w:t>B.</w:t>
      </w:r>
      <w:r>
        <w:rPr>
          <w:rFonts w:asciiTheme="majorHAnsi" w:hAnsiTheme="majorHAnsi" w:cstheme="majorHAnsi"/>
          <w:b/>
          <w:bCs/>
          <w:w w:val="108"/>
        </w:rPr>
        <w:tab/>
      </w:r>
      <w:r w:rsidR="00817EAA" w:rsidRPr="00817EAA">
        <w:rPr>
          <w:rFonts w:asciiTheme="majorHAnsi" w:hAnsiTheme="majorHAnsi" w:cstheme="majorHAnsi"/>
          <w:b/>
          <w:bCs/>
          <w:w w:val="108"/>
        </w:rPr>
        <w:t>Changes to a Previously Sanctioned Meet:</w:t>
      </w:r>
      <w:r w:rsidR="00817EAA">
        <w:rPr>
          <w:rFonts w:asciiTheme="majorHAnsi" w:hAnsiTheme="majorHAnsi" w:cstheme="majorHAnsi"/>
          <w:bCs/>
          <w:w w:val="108"/>
        </w:rPr>
        <w:t xml:space="preserve"> After receiving a sanction number, meet hosts may not change </w:t>
      </w:r>
      <w:r w:rsidR="0082685F">
        <w:rPr>
          <w:rFonts w:asciiTheme="majorHAnsi" w:hAnsiTheme="majorHAnsi" w:cstheme="majorHAnsi"/>
          <w:bCs/>
          <w:w w:val="108"/>
        </w:rPr>
        <w:t>a meet information document</w:t>
      </w:r>
      <w:r w:rsidR="00817EAA">
        <w:rPr>
          <w:rFonts w:asciiTheme="majorHAnsi" w:hAnsiTheme="majorHAnsi" w:cstheme="majorHAnsi"/>
          <w:bCs/>
          <w:w w:val="108"/>
        </w:rPr>
        <w:t xml:space="preserve"> without </w:t>
      </w:r>
      <w:r w:rsidR="005D085D">
        <w:rPr>
          <w:rFonts w:asciiTheme="majorHAnsi" w:hAnsiTheme="majorHAnsi" w:cstheme="majorHAnsi"/>
          <w:bCs/>
          <w:w w:val="108"/>
        </w:rPr>
        <w:t xml:space="preserve">prior </w:t>
      </w:r>
      <w:r w:rsidR="00817EAA">
        <w:rPr>
          <w:rFonts w:asciiTheme="majorHAnsi" w:hAnsiTheme="majorHAnsi" w:cstheme="majorHAnsi"/>
          <w:bCs/>
          <w:w w:val="108"/>
        </w:rPr>
        <w:t xml:space="preserve">approval of the Sanctions Chair. Please submit the new </w:t>
      </w:r>
      <w:r w:rsidR="0082685F">
        <w:rPr>
          <w:rFonts w:asciiTheme="majorHAnsi" w:hAnsiTheme="majorHAnsi" w:cstheme="majorHAnsi"/>
          <w:bCs/>
          <w:w w:val="108"/>
        </w:rPr>
        <w:t>meet information</w:t>
      </w:r>
      <w:r w:rsidR="00817EAA">
        <w:rPr>
          <w:rFonts w:asciiTheme="majorHAnsi" w:hAnsiTheme="majorHAnsi" w:cstheme="majorHAnsi"/>
          <w:bCs/>
          <w:w w:val="108"/>
        </w:rPr>
        <w:t xml:space="preserve"> via email </w:t>
      </w:r>
      <w:r w:rsidR="0082685F">
        <w:rPr>
          <w:rFonts w:asciiTheme="majorHAnsi" w:hAnsiTheme="majorHAnsi" w:cstheme="majorHAnsi"/>
          <w:bCs/>
          <w:w w:val="108"/>
        </w:rPr>
        <w:t xml:space="preserve">to the </w:t>
      </w:r>
      <w:hyperlink r:id="rId25" w:history="1">
        <w:r w:rsidR="001B695B" w:rsidRPr="00E032D3">
          <w:rPr>
            <w:rStyle w:val="Hyperlink"/>
            <w:rFonts w:asciiTheme="majorHAnsi" w:hAnsiTheme="majorHAnsi" w:cstheme="majorHAnsi"/>
            <w:bCs/>
            <w:w w:val="108"/>
          </w:rPr>
          <w:t>Sanctions Chair</w:t>
        </w:r>
      </w:hyperlink>
      <w:r w:rsidR="001B695B">
        <w:rPr>
          <w:rFonts w:asciiTheme="majorHAnsi" w:hAnsiTheme="majorHAnsi" w:cstheme="majorHAnsi"/>
          <w:bCs/>
          <w:w w:val="108"/>
        </w:rPr>
        <w:t xml:space="preserve"> </w:t>
      </w:r>
      <w:r w:rsidR="00817EAA">
        <w:rPr>
          <w:rFonts w:asciiTheme="majorHAnsi" w:hAnsiTheme="majorHAnsi" w:cstheme="majorHAnsi"/>
          <w:bCs/>
          <w:w w:val="108"/>
        </w:rPr>
        <w:t xml:space="preserve">with a </w:t>
      </w:r>
      <w:r w:rsidR="0082685F">
        <w:rPr>
          <w:rFonts w:asciiTheme="majorHAnsi" w:hAnsiTheme="majorHAnsi" w:cstheme="majorHAnsi"/>
          <w:bCs/>
          <w:w w:val="108"/>
        </w:rPr>
        <w:t>description of</w:t>
      </w:r>
      <w:r w:rsidR="00817EAA">
        <w:rPr>
          <w:rFonts w:asciiTheme="majorHAnsi" w:hAnsiTheme="majorHAnsi" w:cstheme="majorHAnsi"/>
          <w:bCs/>
          <w:w w:val="108"/>
        </w:rPr>
        <w:t xml:space="preserve"> the changes you are making. </w:t>
      </w:r>
    </w:p>
    <w:p w:rsidR="00A26731" w:rsidRPr="00241F30" w:rsidRDefault="00817EAA" w:rsidP="00241F30">
      <w:pPr>
        <w:pStyle w:val="ListParagraph"/>
        <w:numPr>
          <w:ilvl w:val="0"/>
          <w:numId w:val="10"/>
        </w:numPr>
        <w:spacing w:beforeLines="75" w:before="180"/>
        <w:ind w:right="-20"/>
        <w:rPr>
          <w:rFonts w:asciiTheme="majorHAnsi" w:hAnsiTheme="majorHAnsi" w:cstheme="majorHAnsi"/>
          <w:bCs/>
          <w:w w:val="108"/>
        </w:rPr>
      </w:pPr>
      <w:r>
        <w:rPr>
          <w:rFonts w:asciiTheme="majorHAnsi" w:hAnsiTheme="majorHAnsi" w:cstheme="majorHAnsi"/>
          <w:bCs/>
          <w:w w:val="108"/>
        </w:rPr>
        <w:t xml:space="preserve">Updated </w:t>
      </w:r>
      <w:proofErr w:type="spellStart"/>
      <w:r>
        <w:rPr>
          <w:rFonts w:asciiTheme="majorHAnsi" w:hAnsiTheme="majorHAnsi" w:cstheme="majorHAnsi"/>
          <w:bCs/>
          <w:w w:val="108"/>
        </w:rPr>
        <w:t>Hy-Tek</w:t>
      </w:r>
      <w:proofErr w:type="spellEnd"/>
      <w:r>
        <w:rPr>
          <w:rFonts w:asciiTheme="majorHAnsi" w:hAnsiTheme="majorHAnsi" w:cstheme="majorHAnsi"/>
          <w:bCs/>
          <w:w w:val="108"/>
        </w:rPr>
        <w:t xml:space="preserve"> entry files can be posted without approval by sending them directly to the STSI webmaster.</w:t>
      </w:r>
    </w:p>
    <w:p w:rsidR="00F42B49" w:rsidRDefault="00D16279" w:rsidP="001779E7">
      <w:pPr>
        <w:spacing w:beforeLines="75" w:before="180" w:after="0" w:line="240" w:lineRule="auto"/>
        <w:ind w:right="-20" w:hanging="360"/>
        <w:rPr>
          <w:rFonts w:asciiTheme="majorHAnsi" w:eastAsia="Times New Roman" w:hAnsiTheme="majorHAnsi" w:cstheme="majorHAnsi"/>
          <w:bCs/>
          <w:w w:val="108"/>
        </w:rPr>
      </w:pPr>
      <w:r>
        <w:rPr>
          <w:rFonts w:asciiTheme="majorHAnsi" w:eastAsia="Times New Roman" w:hAnsiTheme="majorHAnsi" w:cstheme="majorHAnsi"/>
          <w:b/>
          <w:bCs/>
          <w:w w:val="108"/>
        </w:rPr>
        <w:t>C.</w:t>
      </w:r>
      <w:r>
        <w:rPr>
          <w:rFonts w:asciiTheme="majorHAnsi" w:eastAsia="Times New Roman" w:hAnsiTheme="majorHAnsi" w:cstheme="majorHAnsi"/>
          <w:b/>
          <w:bCs/>
          <w:w w:val="108"/>
        </w:rPr>
        <w:tab/>
      </w:r>
      <w:r w:rsidR="00E876BB" w:rsidRPr="00E876BB">
        <w:rPr>
          <w:rFonts w:asciiTheme="majorHAnsi" w:eastAsia="Times New Roman" w:hAnsiTheme="majorHAnsi" w:cstheme="majorHAnsi"/>
          <w:b/>
          <w:bCs/>
          <w:w w:val="108"/>
        </w:rPr>
        <w:t>Meet Entry Deadline and Recon of Entries:</w:t>
      </w:r>
      <w:r w:rsidR="00E876BB">
        <w:rPr>
          <w:rFonts w:asciiTheme="majorHAnsi" w:eastAsia="Times New Roman" w:hAnsiTheme="majorHAnsi" w:cstheme="majorHAnsi"/>
          <w:bCs/>
          <w:w w:val="108"/>
        </w:rPr>
        <w:t xml:space="preserve"> </w:t>
      </w:r>
      <w:r w:rsidR="00F42B49">
        <w:rPr>
          <w:rFonts w:asciiTheme="majorHAnsi" w:eastAsia="Times New Roman" w:hAnsiTheme="majorHAnsi" w:cstheme="majorHAnsi"/>
          <w:bCs/>
          <w:w w:val="108"/>
        </w:rPr>
        <w:t xml:space="preserve">In most cases, your meet’s entry deadline </w:t>
      </w:r>
      <w:r w:rsidR="005D085D">
        <w:rPr>
          <w:rFonts w:asciiTheme="majorHAnsi" w:eastAsia="Times New Roman" w:hAnsiTheme="majorHAnsi" w:cstheme="majorHAnsi"/>
          <w:bCs/>
          <w:w w:val="108"/>
        </w:rPr>
        <w:t>must</w:t>
      </w:r>
      <w:r w:rsidR="00F42B49">
        <w:rPr>
          <w:rFonts w:asciiTheme="majorHAnsi" w:eastAsia="Times New Roman" w:hAnsiTheme="majorHAnsi" w:cstheme="majorHAnsi"/>
          <w:bCs/>
          <w:w w:val="108"/>
        </w:rPr>
        <w:t xml:space="preserve"> be at least 11 days prior to the meet’s start date. </w:t>
      </w:r>
      <w:r w:rsidR="00F42B49" w:rsidRPr="00F42B49">
        <w:rPr>
          <w:rFonts w:asciiTheme="majorHAnsi" w:eastAsia="Times New Roman" w:hAnsiTheme="majorHAnsi" w:cstheme="majorHAnsi"/>
          <w:bCs/>
          <w:w w:val="108"/>
        </w:rPr>
        <w:t xml:space="preserve">The </w:t>
      </w:r>
      <w:r w:rsidR="005D085D">
        <w:rPr>
          <w:rFonts w:asciiTheme="majorHAnsi" w:eastAsia="Times New Roman" w:hAnsiTheme="majorHAnsi" w:cstheme="majorHAnsi"/>
          <w:bCs/>
          <w:w w:val="108"/>
        </w:rPr>
        <w:t>m</w:t>
      </w:r>
      <w:r w:rsidR="00F42B49" w:rsidRPr="00F42B49">
        <w:rPr>
          <w:rFonts w:asciiTheme="majorHAnsi" w:eastAsia="Times New Roman" w:hAnsiTheme="majorHAnsi" w:cstheme="majorHAnsi"/>
          <w:bCs/>
          <w:w w:val="108"/>
        </w:rPr>
        <w:t xml:space="preserve">eet </w:t>
      </w:r>
      <w:r w:rsidR="005D085D">
        <w:rPr>
          <w:rFonts w:asciiTheme="majorHAnsi" w:eastAsia="Times New Roman" w:hAnsiTheme="majorHAnsi" w:cstheme="majorHAnsi"/>
          <w:bCs/>
          <w:w w:val="108"/>
        </w:rPr>
        <w:t>h</w:t>
      </w:r>
      <w:r w:rsidR="00F42B49" w:rsidRPr="00F42B49">
        <w:rPr>
          <w:rFonts w:asciiTheme="majorHAnsi" w:eastAsia="Times New Roman" w:hAnsiTheme="majorHAnsi" w:cstheme="majorHAnsi"/>
          <w:bCs/>
          <w:w w:val="108"/>
        </w:rPr>
        <w:t xml:space="preserve">ost must electronically forward the meet entry file, in the proper </w:t>
      </w:r>
      <w:proofErr w:type="spellStart"/>
      <w:r w:rsidR="00F42B49" w:rsidRPr="00F42B49">
        <w:rPr>
          <w:rFonts w:asciiTheme="majorHAnsi" w:eastAsia="Times New Roman" w:hAnsiTheme="majorHAnsi" w:cstheme="majorHAnsi"/>
          <w:bCs/>
          <w:w w:val="108"/>
        </w:rPr>
        <w:t>H</w:t>
      </w:r>
      <w:r w:rsidR="00E876BB">
        <w:rPr>
          <w:rFonts w:asciiTheme="majorHAnsi" w:eastAsia="Times New Roman" w:hAnsiTheme="majorHAnsi" w:cstheme="majorHAnsi"/>
          <w:bCs/>
          <w:w w:val="108"/>
        </w:rPr>
        <w:t>y</w:t>
      </w:r>
      <w:r w:rsidR="00F42B49" w:rsidRPr="00F42B49">
        <w:rPr>
          <w:rFonts w:asciiTheme="majorHAnsi" w:eastAsia="Times New Roman" w:hAnsiTheme="majorHAnsi" w:cstheme="majorHAnsi"/>
          <w:bCs/>
          <w:w w:val="108"/>
        </w:rPr>
        <w:t>-T</w:t>
      </w:r>
      <w:r w:rsidR="005D085D">
        <w:rPr>
          <w:rFonts w:asciiTheme="majorHAnsi" w:eastAsia="Times New Roman" w:hAnsiTheme="majorHAnsi" w:cstheme="majorHAnsi"/>
          <w:bCs/>
          <w:w w:val="108"/>
        </w:rPr>
        <w:t>ek</w:t>
      </w:r>
      <w:proofErr w:type="spellEnd"/>
      <w:r w:rsidR="00F42B49" w:rsidRPr="00F42B49">
        <w:rPr>
          <w:rFonts w:asciiTheme="majorHAnsi" w:eastAsia="Times New Roman" w:hAnsiTheme="majorHAnsi" w:cstheme="majorHAnsi"/>
          <w:bCs/>
          <w:w w:val="108"/>
        </w:rPr>
        <w:t xml:space="preserve"> </w:t>
      </w:r>
      <w:r w:rsidR="00241F30">
        <w:rPr>
          <w:rFonts w:asciiTheme="majorHAnsi" w:eastAsia="Times New Roman" w:hAnsiTheme="majorHAnsi" w:cstheme="majorHAnsi"/>
          <w:bCs/>
          <w:w w:val="108"/>
        </w:rPr>
        <w:t xml:space="preserve">or comparable </w:t>
      </w:r>
      <w:r w:rsidR="00E876BB">
        <w:rPr>
          <w:rFonts w:asciiTheme="majorHAnsi" w:eastAsia="Times New Roman" w:hAnsiTheme="majorHAnsi" w:cstheme="majorHAnsi"/>
          <w:bCs/>
          <w:w w:val="108"/>
        </w:rPr>
        <w:t>f</w:t>
      </w:r>
      <w:r w:rsidR="00F42B49" w:rsidRPr="00F42B49">
        <w:rPr>
          <w:rFonts w:asciiTheme="majorHAnsi" w:eastAsia="Times New Roman" w:hAnsiTheme="majorHAnsi" w:cstheme="majorHAnsi"/>
          <w:bCs/>
          <w:w w:val="108"/>
        </w:rPr>
        <w:t xml:space="preserve">ormat, to the </w:t>
      </w:r>
      <w:r w:rsidR="00054716">
        <w:rPr>
          <w:rFonts w:asciiTheme="majorHAnsi" w:eastAsia="Times New Roman" w:hAnsiTheme="majorHAnsi" w:cstheme="majorHAnsi"/>
          <w:bCs/>
          <w:w w:val="108"/>
        </w:rPr>
        <w:t>Regional SWIMS User</w:t>
      </w:r>
      <w:r w:rsidR="00F42B49" w:rsidRPr="00F42B49">
        <w:rPr>
          <w:rFonts w:asciiTheme="majorHAnsi" w:eastAsia="Times New Roman" w:hAnsiTheme="majorHAnsi" w:cstheme="majorHAnsi"/>
          <w:bCs/>
          <w:w w:val="108"/>
        </w:rPr>
        <w:t xml:space="preserve"> within 24 </w:t>
      </w:r>
      <w:r w:rsidR="0082685F">
        <w:rPr>
          <w:rFonts w:asciiTheme="majorHAnsi" w:eastAsia="Times New Roman" w:hAnsiTheme="majorHAnsi" w:cstheme="majorHAnsi"/>
          <w:bCs/>
          <w:w w:val="108"/>
        </w:rPr>
        <w:t xml:space="preserve">hours </w:t>
      </w:r>
      <w:r w:rsidR="006B3742">
        <w:rPr>
          <w:rFonts w:asciiTheme="majorHAnsi" w:eastAsia="Times New Roman" w:hAnsiTheme="majorHAnsi" w:cstheme="majorHAnsi"/>
          <w:bCs/>
          <w:w w:val="108"/>
        </w:rPr>
        <w:t>of</w:t>
      </w:r>
      <w:r w:rsidR="00F42B49" w:rsidRPr="00F42B49">
        <w:rPr>
          <w:rFonts w:asciiTheme="majorHAnsi" w:eastAsia="Times New Roman" w:hAnsiTheme="majorHAnsi" w:cstheme="majorHAnsi"/>
          <w:bCs/>
          <w:w w:val="108"/>
        </w:rPr>
        <w:t xml:space="preserve"> the meet entry deadline for the pre-meet </w:t>
      </w:r>
      <w:r w:rsidR="005D085D">
        <w:rPr>
          <w:rFonts w:asciiTheme="majorHAnsi" w:eastAsia="Times New Roman" w:hAnsiTheme="majorHAnsi" w:cstheme="majorHAnsi"/>
          <w:bCs/>
          <w:w w:val="108"/>
        </w:rPr>
        <w:t>r</w:t>
      </w:r>
      <w:r w:rsidR="00F42B49" w:rsidRPr="00F42B49">
        <w:rPr>
          <w:rFonts w:asciiTheme="majorHAnsi" w:eastAsia="Times New Roman" w:hAnsiTheme="majorHAnsi" w:cstheme="majorHAnsi"/>
          <w:bCs/>
          <w:w w:val="108"/>
        </w:rPr>
        <w:t>econ.</w:t>
      </w:r>
      <w:r w:rsidR="00E876BB">
        <w:rPr>
          <w:rFonts w:asciiTheme="majorHAnsi" w:eastAsia="Times New Roman" w:hAnsiTheme="majorHAnsi" w:cstheme="majorHAnsi"/>
          <w:bCs/>
          <w:w w:val="108"/>
        </w:rPr>
        <w:t xml:space="preserve"> This process verifies that all athletes entered in the meet are registered with USA-S and eligible to compete. If any problems are identified, the meet host will need to work with the affected teams</w:t>
      </w:r>
      <w:r w:rsidR="006B3742">
        <w:rPr>
          <w:rFonts w:asciiTheme="majorHAnsi" w:eastAsia="Times New Roman" w:hAnsiTheme="majorHAnsi" w:cstheme="majorHAnsi"/>
          <w:bCs/>
          <w:w w:val="108"/>
        </w:rPr>
        <w:t>/athletes</w:t>
      </w:r>
      <w:r w:rsidR="00E876BB">
        <w:rPr>
          <w:rFonts w:asciiTheme="majorHAnsi" w:eastAsia="Times New Roman" w:hAnsiTheme="majorHAnsi" w:cstheme="majorHAnsi"/>
          <w:bCs/>
          <w:w w:val="108"/>
        </w:rPr>
        <w:t xml:space="preserve"> to correct these problems</w:t>
      </w:r>
      <w:r w:rsidR="006B3742">
        <w:rPr>
          <w:rFonts w:asciiTheme="majorHAnsi" w:eastAsia="Times New Roman" w:hAnsiTheme="majorHAnsi" w:cstheme="majorHAnsi"/>
          <w:bCs/>
          <w:w w:val="108"/>
        </w:rPr>
        <w:t xml:space="preserve"> prior to the meet’s start date</w:t>
      </w:r>
      <w:r w:rsidR="00E876BB">
        <w:rPr>
          <w:rFonts w:asciiTheme="majorHAnsi" w:eastAsia="Times New Roman" w:hAnsiTheme="majorHAnsi" w:cstheme="majorHAnsi"/>
          <w:bCs/>
          <w:w w:val="108"/>
        </w:rPr>
        <w:t xml:space="preserve">. </w:t>
      </w:r>
    </w:p>
    <w:p w:rsidR="002B5EEE" w:rsidRPr="00E876BB" w:rsidRDefault="00E876BB" w:rsidP="0044749B">
      <w:pPr>
        <w:pStyle w:val="ListParagraph"/>
        <w:numPr>
          <w:ilvl w:val="0"/>
          <w:numId w:val="11"/>
        </w:numPr>
        <w:spacing w:beforeLines="75" w:before="180"/>
        <w:ind w:right="-20"/>
        <w:rPr>
          <w:rFonts w:asciiTheme="majorHAnsi" w:hAnsiTheme="majorHAnsi" w:cstheme="majorHAnsi"/>
          <w:bCs/>
          <w:w w:val="108"/>
        </w:rPr>
      </w:pPr>
      <w:r w:rsidRPr="00E876BB">
        <w:rPr>
          <w:rFonts w:asciiTheme="majorHAnsi" w:hAnsiTheme="majorHAnsi" w:cstheme="majorHAnsi"/>
          <w:bCs/>
          <w:w w:val="108"/>
        </w:rPr>
        <w:t xml:space="preserve">If the hosting team is collecting entries through </w:t>
      </w:r>
      <w:r w:rsidR="0082685F">
        <w:rPr>
          <w:rFonts w:asciiTheme="majorHAnsi" w:hAnsiTheme="majorHAnsi" w:cstheme="majorHAnsi"/>
          <w:bCs/>
          <w:w w:val="108"/>
        </w:rPr>
        <w:t>OME,</w:t>
      </w:r>
      <w:r w:rsidRPr="00E876BB">
        <w:rPr>
          <w:rFonts w:asciiTheme="majorHAnsi" w:hAnsiTheme="majorHAnsi" w:cstheme="majorHAnsi"/>
          <w:bCs/>
          <w:w w:val="108"/>
        </w:rPr>
        <w:t xml:space="preserve"> it is not necessary to submit the entry file for recon as OME provides this function. </w:t>
      </w:r>
      <w:r w:rsidR="0012006F">
        <w:rPr>
          <w:rFonts w:asciiTheme="majorHAnsi" w:hAnsiTheme="majorHAnsi" w:cstheme="majorHAnsi"/>
          <w:bCs/>
          <w:w w:val="108"/>
        </w:rPr>
        <w:t>In addition, the host may set the meet entry deadline to be a minimum of four days prior to the meet’s start date, if desired.</w:t>
      </w:r>
    </w:p>
    <w:p w:rsidR="00E876BB" w:rsidRPr="00E876BB" w:rsidRDefault="00E876BB" w:rsidP="001779E7">
      <w:pPr>
        <w:pStyle w:val="ListParagraph"/>
        <w:numPr>
          <w:ilvl w:val="0"/>
          <w:numId w:val="11"/>
        </w:numPr>
        <w:spacing w:beforeLines="75" w:before="180"/>
        <w:ind w:right="-20"/>
        <w:rPr>
          <w:rFonts w:asciiTheme="majorHAnsi" w:hAnsiTheme="majorHAnsi" w:cstheme="majorHAnsi"/>
          <w:bCs/>
          <w:w w:val="108"/>
        </w:rPr>
      </w:pPr>
      <w:r w:rsidRPr="00E876BB">
        <w:rPr>
          <w:rFonts w:asciiTheme="majorHAnsi" w:hAnsiTheme="majorHAnsi" w:cstheme="majorHAnsi"/>
          <w:bCs/>
          <w:w w:val="108"/>
        </w:rPr>
        <w:t xml:space="preserve">For a </w:t>
      </w:r>
      <w:r w:rsidR="00241F30">
        <w:rPr>
          <w:rFonts w:asciiTheme="majorHAnsi" w:hAnsiTheme="majorHAnsi" w:cstheme="majorHAnsi"/>
          <w:bCs/>
          <w:w w:val="108"/>
        </w:rPr>
        <w:t>c</w:t>
      </w:r>
      <w:r w:rsidRPr="00E876BB">
        <w:rPr>
          <w:rFonts w:asciiTheme="majorHAnsi" w:hAnsiTheme="majorHAnsi" w:cstheme="majorHAnsi"/>
          <w:bCs/>
          <w:w w:val="108"/>
        </w:rPr>
        <w:t xml:space="preserve">hampionship meet (such as the </w:t>
      </w:r>
      <w:r w:rsidR="00A02A26">
        <w:rPr>
          <w:rFonts w:asciiTheme="majorHAnsi" w:hAnsiTheme="majorHAnsi" w:cstheme="majorHAnsi"/>
          <w:bCs/>
          <w:w w:val="108"/>
        </w:rPr>
        <w:t xml:space="preserve">STAGS or the </w:t>
      </w:r>
      <w:r w:rsidRPr="00E876BB">
        <w:rPr>
          <w:rFonts w:asciiTheme="majorHAnsi" w:hAnsiTheme="majorHAnsi" w:cstheme="majorHAnsi"/>
          <w:bCs/>
          <w:w w:val="108"/>
        </w:rPr>
        <w:t>BB</w:t>
      </w:r>
      <w:r w:rsidR="00A02A26">
        <w:rPr>
          <w:rFonts w:asciiTheme="majorHAnsi" w:hAnsiTheme="majorHAnsi" w:cstheme="majorHAnsi"/>
          <w:bCs/>
          <w:w w:val="108"/>
        </w:rPr>
        <w:t xml:space="preserve"> and </w:t>
      </w:r>
      <w:r w:rsidRPr="00E876BB">
        <w:rPr>
          <w:rFonts w:asciiTheme="majorHAnsi" w:hAnsiTheme="majorHAnsi" w:cstheme="majorHAnsi"/>
          <w:bCs/>
          <w:w w:val="108"/>
        </w:rPr>
        <w:t>B Championships</w:t>
      </w:r>
      <w:r w:rsidR="005D085D">
        <w:rPr>
          <w:rFonts w:asciiTheme="majorHAnsi" w:hAnsiTheme="majorHAnsi" w:cstheme="majorHAnsi"/>
          <w:bCs/>
          <w:w w:val="108"/>
        </w:rPr>
        <w:t>, Sectionals, or TAGS</w:t>
      </w:r>
      <w:r w:rsidRPr="00E876BB">
        <w:rPr>
          <w:rFonts w:asciiTheme="majorHAnsi" w:hAnsiTheme="majorHAnsi" w:cstheme="majorHAnsi"/>
          <w:bCs/>
          <w:w w:val="108"/>
        </w:rPr>
        <w:t xml:space="preserve">), there might be a second entry deadline for teams entering athletes achieving a qualifying time after the first entry deadline. </w:t>
      </w:r>
    </w:p>
    <w:p w:rsidR="00A36092" w:rsidRPr="00E876BB" w:rsidRDefault="00E876BB" w:rsidP="001779E7">
      <w:pPr>
        <w:pStyle w:val="ListParagraph"/>
        <w:numPr>
          <w:ilvl w:val="0"/>
          <w:numId w:val="11"/>
        </w:numPr>
        <w:spacing w:beforeLines="75" w:before="180"/>
        <w:ind w:right="-20"/>
        <w:rPr>
          <w:rFonts w:asciiTheme="majorHAnsi" w:hAnsiTheme="majorHAnsi" w:cstheme="majorHAnsi"/>
          <w:bCs/>
          <w:w w:val="108"/>
        </w:rPr>
      </w:pPr>
      <w:r w:rsidRPr="00E876BB">
        <w:rPr>
          <w:rFonts w:asciiTheme="majorHAnsi" w:hAnsiTheme="majorHAnsi" w:cstheme="majorHAnsi"/>
          <w:bCs/>
          <w:w w:val="108"/>
        </w:rPr>
        <w:t xml:space="preserve">When meets are sanctioned less than 11 days prior to the meet’s start date, the meet host must make </w:t>
      </w:r>
      <w:r w:rsidR="005D085D" w:rsidRPr="005D085D">
        <w:rPr>
          <w:rFonts w:asciiTheme="majorHAnsi" w:hAnsiTheme="majorHAnsi" w:cstheme="majorHAnsi"/>
          <w:bCs/>
          <w:i/>
          <w:w w:val="108"/>
        </w:rPr>
        <w:t>prior</w:t>
      </w:r>
      <w:r w:rsidRPr="00E876BB">
        <w:rPr>
          <w:rFonts w:asciiTheme="majorHAnsi" w:hAnsiTheme="majorHAnsi" w:cstheme="majorHAnsi"/>
          <w:bCs/>
          <w:w w:val="108"/>
        </w:rPr>
        <w:t xml:space="preserve"> arrangements with the </w:t>
      </w:r>
      <w:r w:rsidR="00054716">
        <w:rPr>
          <w:rFonts w:asciiTheme="majorHAnsi" w:hAnsiTheme="majorHAnsi" w:cstheme="majorHAnsi"/>
          <w:bCs/>
          <w:w w:val="108"/>
        </w:rPr>
        <w:t>Regional SWIMS User</w:t>
      </w:r>
      <w:r w:rsidRPr="00E876BB">
        <w:rPr>
          <w:rFonts w:asciiTheme="majorHAnsi" w:hAnsiTheme="majorHAnsi" w:cstheme="majorHAnsi"/>
          <w:bCs/>
          <w:w w:val="108"/>
        </w:rPr>
        <w:t xml:space="preserve"> to ensure that the recon process will be handled prior to the competition. </w:t>
      </w:r>
    </w:p>
    <w:p w:rsidR="00E876BB" w:rsidRDefault="00D16279" w:rsidP="001779E7">
      <w:pPr>
        <w:spacing w:beforeLines="75" w:before="180" w:after="0" w:line="240" w:lineRule="auto"/>
        <w:ind w:right="-20" w:hanging="360"/>
        <w:rPr>
          <w:rFonts w:asciiTheme="majorHAnsi" w:eastAsia="Times New Roman" w:hAnsiTheme="majorHAnsi" w:cstheme="majorHAnsi"/>
          <w:bCs/>
          <w:w w:val="108"/>
        </w:rPr>
      </w:pPr>
      <w:r w:rsidRPr="00D16279">
        <w:rPr>
          <w:rFonts w:asciiTheme="majorHAnsi" w:eastAsia="Times New Roman" w:hAnsiTheme="majorHAnsi" w:cstheme="majorHAnsi"/>
          <w:b/>
          <w:bCs/>
          <w:w w:val="108"/>
        </w:rPr>
        <w:t>D.</w:t>
      </w:r>
      <w:r w:rsidRPr="00D16279">
        <w:rPr>
          <w:rFonts w:asciiTheme="majorHAnsi" w:eastAsia="Times New Roman" w:hAnsiTheme="majorHAnsi" w:cstheme="majorHAnsi"/>
          <w:b/>
          <w:bCs/>
          <w:w w:val="108"/>
        </w:rPr>
        <w:tab/>
      </w:r>
      <w:r w:rsidR="00E876BB" w:rsidRPr="00D16279">
        <w:rPr>
          <w:rFonts w:asciiTheme="majorHAnsi" w:eastAsia="Times New Roman" w:hAnsiTheme="majorHAnsi" w:cstheme="majorHAnsi"/>
          <w:b/>
          <w:bCs/>
          <w:w w:val="108"/>
        </w:rPr>
        <w:t xml:space="preserve">Meet Management Software: </w:t>
      </w:r>
      <w:r w:rsidR="00E876BB">
        <w:rPr>
          <w:rFonts w:asciiTheme="majorHAnsi" w:eastAsia="Times New Roman" w:hAnsiTheme="majorHAnsi" w:cstheme="majorHAnsi"/>
          <w:bCs/>
          <w:w w:val="108"/>
        </w:rPr>
        <w:t xml:space="preserve">All meets must be managed with </w:t>
      </w:r>
      <w:r w:rsidR="00652385">
        <w:rPr>
          <w:rFonts w:asciiTheme="majorHAnsi" w:eastAsia="Times New Roman" w:hAnsiTheme="majorHAnsi" w:cstheme="majorHAnsi"/>
          <w:bCs/>
          <w:w w:val="108"/>
        </w:rPr>
        <w:t xml:space="preserve">a </w:t>
      </w:r>
      <w:r w:rsidR="00E876BB">
        <w:rPr>
          <w:rFonts w:asciiTheme="majorHAnsi" w:eastAsia="Times New Roman" w:hAnsiTheme="majorHAnsi" w:cstheme="majorHAnsi"/>
          <w:bCs/>
          <w:w w:val="108"/>
        </w:rPr>
        <w:t>current</w:t>
      </w:r>
      <w:r w:rsidR="00652385">
        <w:rPr>
          <w:rFonts w:asciiTheme="majorHAnsi" w:eastAsia="Times New Roman" w:hAnsiTheme="majorHAnsi" w:cstheme="majorHAnsi"/>
          <w:bCs/>
          <w:w w:val="108"/>
        </w:rPr>
        <w:t>ly supported</w:t>
      </w:r>
      <w:r w:rsidR="00E876BB">
        <w:rPr>
          <w:rFonts w:asciiTheme="majorHAnsi" w:eastAsia="Times New Roman" w:hAnsiTheme="majorHAnsi" w:cstheme="majorHAnsi"/>
          <w:bCs/>
          <w:w w:val="108"/>
        </w:rPr>
        <w:t xml:space="preserve"> version of </w:t>
      </w:r>
      <w:proofErr w:type="spellStart"/>
      <w:r w:rsidR="00E876BB">
        <w:rPr>
          <w:rFonts w:asciiTheme="majorHAnsi" w:eastAsia="Times New Roman" w:hAnsiTheme="majorHAnsi" w:cstheme="majorHAnsi"/>
          <w:bCs/>
          <w:w w:val="108"/>
        </w:rPr>
        <w:t>Hy-T</w:t>
      </w:r>
      <w:r w:rsidR="005D085D">
        <w:rPr>
          <w:rFonts w:asciiTheme="majorHAnsi" w:eastAsia="Times New Roman" w:hAnsiTheme="majorHAnsi" w:cstheme="majorHAnsi"/>
          <w:bCs/>
          <w:w w:val="108"/>
        </w:rPr>
        <w:t>ek</w:t>
      </w:r>
      <w:proofErr w:type="spellEnd"/>
      <w:r w:rsidR="00E876BB">
        <w:rPr>
          <w:rFonts w:asciiTheme="majorHAnsi" w:eastAsia="Times New Roman" w:hAnsiTheme="majorHAnsi" w:cstheme="majorHAnsi"/>
          <w:bCs/>
          <w:w w:val="108"/>
        </w:rPr>
        <w:t xml:space="preserve"> Meet Manager or comparable software. </w:t>
      </w:r>
    </w:p>
    <w:p w:rsidR="00C912B3" w:rsidRPr="00E876BB" w:rsidRDefault="009F50EB" w:rsidP="001779E7">
      <w:pPr>
        <w:tabs>
          <w:tab w:val="left" w:pos="360"/>
        </w:tabs>
        <w:spacing w:beforeLines="75" w:before="180" w:after="0" w:line="240" w:lineRule="auto"/>
        <w:ind w:left="0" w:right="-20" w:firstLine="0"/>
        <w:rPr>
          <w:rFonts w:asciiTheme="majorHAnsi" w:eastAsia="Times New Roman" w:hAnsiTheme="majorHAnsi" w:cstheme="majorHAnsi"/>
          <w:b/>
          <w:bCs/>
          <w:w w:val="108"/>
        </w:rPr>
      </w:pPr>
      <w:r>
        <w:rPr>
          <w:rFonts w:asciiTheme="majorHAnsi" w:eastAsia="Times New Roman" w:hAnsiTheme="majorHAnsi" w:cstheme="majorHAnsi"/>
          <w:b/>
          <w:bCs/>
          <w:w w:val="108"/>
        </w:rPr>
        <w:t>IV</w:t>
      </w:r>
      <w:r w:rsidR="00D3105D">
        <w:rPr>
          <w:rFonts w:asciiTheme="majorHAnsi" w:eastAsia="Times New Roman" w:hAnsiTheme="majorHAnsi" w:cstheme="majorHAnsi"/>
          <w:b/>
          <w:bCs/>
          <w:w w:val="108"/>
        </w:rPr>
        <w:t>.</w:t>
      </w:r>
      <w:r w:rsidR="00D3105D">
        <w:rPr>
          <w:rFonts w:asciiTheme="majorHAnsi" w:eastAsia="Times New Roman" w:hAnsiTheme="majorHAnsi" w:cstheme="majorHAnsi"/>
          <w:b/>
          <w:bCs/>
          <w:w w:val="108"/>
        </w:rPr>
        <w:tab/>
      </w:r>
      <w:r w:rsidR="00E876BB" w:rsidRPr="00E876BB">
        <w:rPr>
          <w:rFonts w:asciiTheme="majorHAnsi" w:eastAsia="Times New Roman" w:hAnsiTheme="majorHAnsi" w:cstheme="majorHAnsi"/>
          <w:b/>
          <w:bCs/>
          <w:w w:val="108"/>
        </w:rPr>
        <w:t>Procedures After a Meet</w:t>
      </w:r>
      <w:r w:rsidR="00817EAA">
        <w:rPr>
          <w:rFonts w:asciiTheme="majorHAnsi" w:eastAsia="Times New Roman" w:hAnsiTheme="majorHAnsi" w:cstheme="majorHAnsi"/>
          <w:b/>
          <w:bCs/>
          <w:w w:val="108"/>
        </w:rPr>
        <w:t>’s Conclusion</w:t>
      </w:r>
    </w:p>
    <w:p w:rsidR="00E876BB" w:rsidRPr="00D3105D" w:rsidRDefault="00D3105D" w:rsidP="001779E7">
      <w:pPr>
        <w:spacing w:beforeLines="75" w:before="180" w:after="0" w:line="240" w:lineRule="auto"/>
        <w:ind w:right="-20" w:hanging="360"/>
        <w:rPr>
          <w:rFonts w:asciiTheme="majorHAnsi" w:eastAsia="Times New Roman" w:hAnsiTheme="majorHAnsi" w:cstheme="majorHAnsi"/>
          <w:bCs/>
          <w:w w:val="108"/>
        </w:rPr>
      </w:pPr>
      <w:r w:rsidRPr="00D3105D">
        <w:rPr>
          <w:rFonts w:asciiTheme="majorHAnsi" w:eastAsia="Times New Roman" w:hAnsiTheme="majorHAnsi" w:cstheme="majorHAnsi"/>
          <w:b/>
          <w:bCs/>
          <w:w w:val="108"/>
        </w:rPr>
        <w:t>A.</w:t>
      </w:r>
      <w:r>
        <w:rPr>
          <w:rFonts w:asciiTheme="majorHAnsi" w:eastAsia="Times New Roman" w:hAnsiTheme="majorHAnsi" w:cstheme="majorHAnsi"/>
          <w:bCs/>
          <w:w w:val="108"/>
        </w:rPr>
        <w:tab/>
      </w:r>
      <w:r w:rsidR="008707EF">
        <w:rPr>
          <w:rFonts w:asciiTheme="majorHAnsi" w:eastAsia="Times New Roman" w:hAnsiTheme="majorHAnsi" w:cstheme="majorHAnsi"/>
          <w:bCs/>
          <w:w w:val="108"/>
        </w:rPr>
        <w:t xml:space="preserve">All required reports </w:t>
      </w:r>
      <w:r w:rsidR="001B23B5" w:rsidRPr="00D3105D">
        <w:rPr>
          <w:rFonts w:asciiTheme="majorHAnsi" w:eastAsia="Times New Roman" w:hAnsiTheme="majorHAnsi" w:cstheme="majorHAnsi"/>
          <w:bCs/>
          <w:w w:val="108"/>
        </w:rPr>
        <w:t xml:space="preserve">must be submitted </w:t>
      </w:r>
      <w:r w:rsidR="00783952" w:rsidRPr="00D3105D">
        <w:rPr>
          <w:rFonts w:asciiTheme="majorHAnsi" w:eastAsia="Times New Roman" w:hAnsiTheme="majorHAnsi" w:cstheme="majorHAnsi"/>
          <w:bCs/>
          <w:w w:val="108"/>
        </w:rPr>
        <w:t>promptly after</w:t>
      </w:r>
      <w:r w:rsidR="001B23B5" w:rsidRPr="00D3105D">
        <w:rPr>
          <w:rFonts w:asciiTheme="majorHAnsi" w:eastAsia="Times New Roman" w:hAnsiTheme="majorHAnsi" w:cstheme="majorHAnsi"/>
          <w:bCs/>
          <w:w w:val="108"/>
        </w:rPr>
        <w:t xml:space="preserve"> the meet’s conclusion </w:t>
      </w:r>
      <w:r w:rsidR="00F901C9" w:rsidRPr="00D3105D">
        <w:rPr>
          <w:rFonts w:asciiTheme="majorHAnsi" w:eastAsia="Times New Roman" w:hAnsiTheme="majorHAnsi" w:cstheme="majorHAnsi"/>
          <w:bCs/>
          <w:w w:val="108"/>
        </w:rPr>
        <w:t>to avoid</w:t>
      </w:r>
      <w:r w:rsidR="001B23B5" w:rsidRPr="00D3105D">
        <w:rPr>
          <w:rFonts w:asciiTheme="majorHAnsi" w:eastAsia="Times New Roman" w:hAnsiTheme="majorHAnsi" w:cstheme="majorHAnsi"/>
          <w:bCs/>
          <w:w w:val="108"/>
        </w:rPr>
        <w:t xml:space="preserve"> fines</w:t>
      </w:r>
      <w:r w:rsidR="000E3CD1">
        <w:rPr>
          <w:rFonts w:asciiTheme="majorHAnsi" w:eastAsia="Times New Roman" w:hAnsiTheme="majorHAnsi" w:cstheme="majorHAnsi"/>
          <w:bCs/>
          <w:w w:val="108"/>
        </w:rPr>
        <w:t xml:space="preserve"> and </w:t>
      </w:r>
      <w:r w:rsidR="001B23B5" w:rsidRPr="00D3105D">
        <w:rPr>
          <w:rFonts w:asciiTheme="majorHAnsi" w:eastAsia="Times New Roman" w:hAnsiTheme="majorHAnsi" w:cstheme="majorHAnsi"/>
          <w:bCs/>
          <w:w w:val="108"/>
        </w:rPr>
        <w:t>penalties</w:t>
      </w:r>
      <w:r w:rsidR="000E3CD1">
        <w:rPr>
          <w:rFonts w:asciiTheme="majorHAnsi" w:eastAsia="Times New Roman" w:hAnsiTheme="majorHAnsi" w:cstheme="majorHAnsi"/>
          <w:bCs/>
          <w:w w:val="108"/>
        </w:rPr>
        <w:t>, including, but not limited to, the hosting club being denied sanctions for future meets (see also Section II (C) (1))</w:t>
      </w:r>
      <w:r w:rsidR="001B23B5" w:rsidRPr="00D3105D">
        <w:rPr>
          <w:rFonts w:asciiTheme="majorHAnsi" w:eastAsia="Times New Roman" w:hAnsiTheme="majorHAnsi" w:cstheme="majorHAnsi"/>
          <w:bCs/>
          <w:w w:val="108"/>
        </w:rPr>
        <w:t xml:space="preserve">. </w:t>
      </w:r>
    </w:p>
    <w:p w:rsidR="001B23B5" w:rsidRPr="00D3105D" w:rsidRDefault="00D3105D" w:rsidP="001779E7">
      <w:pPr>
        <w:spacing w:beforeLines="75" w:before="180" w:after="0" w:line="240" w:lineRule="auto"/>
        <w:ind w:right="-20" w:hanging="360"/>
        <w:rPr>
          <w:rFonts w:asciiTheme="majorHAnsi" w:eastAsia="Times New Roman" w:hAnsiTheme="majorHAnsi" w:cstheme="majorHAnsi"/>
          <w:bCs/>
          <w:w w:val="108"/>
        </w:rPr>
      </w:pPr>
      <w:r w:rsidRPr="00D3105D">
        <w:rPr>
          <w:rFonts w:asciiTheme="majorHAnsi" w:eastAsia="Times New Roman" w:hAnsiTheme="majorHAnsi" w:cstheme="majorHAnsi"/>
          <w:b/>
          <w:bCs/>
          <w:w w:val="108"/>
        </w:rPr>
        <w:t>B.</w:t>
      </w:r>
      <w:r>
        <w:rPr>
          <w:rFonts w:asciiTheme="majorHAnsi" w:eastAsia="Times New Roman" w:hAnsiTheme="majorHAnsi" w:cstheme="majorHAnsi"/>
          <w:bCs/>
          <w:w w:val="108"/>
        </w:rPr>
        <w:tab/>
      </w:r>
      <w:r w:rsidR="00F901C9" w:rsidRPr="00D3105D">
        <w:rPr>
          <w:rFonts w:asciiTheme="majorHAnsi" w:eastAsia="Times New Roman" w:hAnsiTheme="majorHAnsi" w:cstheme="majorHAnsi"/>
          <w:bCs/>
          <w:w w:val="108"/>
        </w:rPr>
        <w:t xml:space="preserve">Send the </w:t>
      </w:r>
      <w:proofErr w:type="spellStart"/>
      <w:r w:rsidR="00F901C9" w:rsidRPr="00D3105D">
        <w:rPr>
          <w:rFonts w:asciiTheme="majorHAnsi" w:eastAsia="Times New Roman" w:hAnsiTheme="majorHAnsi" w:cstheme="majorHAnsi"/>
          <w:bCs/>
          <w:w w:val="108"/>
        </w:rPr>
        <w:t>Hy-Tek</w:t>
      </w:r>
      <w:proofErr w:type="spellEnd"/>
      <w:r w:rsidR="00F901C9" w:rsidRPr="00D3105D">
        <w:rPr>
          <w:rFonts w:asciiTheme="majorHAnsi" w:eastAsia="Times New Roman" w:hAnsiTheme="majorHAnsi" w:cstheme="majorHAnsi"/>
          <w:bCs/>
          <w:w w:val="108"/>
        </w:rPr>
        <w:t xml:space="preserve"> Meet Manager backup file to the hosting team’s Regional SWIMS </w:t>
      </w:r>
      <w:r w:rsidR="00054716">
        <w:rPr>
          <w:rFonts w:asciiTheme="majorHAnsi" w:eastAsia="Times New Roman" w:hAnsiTheme="majorHAnsi" w:cstheme="majorHAnsi"/>
          <w:bCs/>
          <w:w w:val="108"/>
        </w:rPr>
        <w:t>U</w:t>
      </w:r>
      <w:r w:rsidR="00F901C9" w:rsidRPr="00D3105D">
        <w:rPr>
          <w:rFonts w:asciiTheme="majorHAnsi" w:eastAsia="Times New Roman" w:hAnsiTheme="majorHAnsi" w:cstheme="majorHAnsi"/>
          <w:bCs/>
          <w:w w:val="108"/>
        </w:rPr>
        <w:t>ser</w:t>
      </w:r>
      <w:r w:rsidR="00783952" w:rsidRPr="00D3105D">
        <w:rPr>
          <w:rFonts w:asciiTheme="majorHAnsi" w:eastAsia="Times New Roman" w:hAnsiTheme="majorHAnsi" w:cstheme="majorHAnsi"/>
          <w:bCs/>
          <w:w w:val="108"/>
        </w:rPr>
        <w:t xml:space="preserve"> within 72 hours of the meet’s conclusion</w:t>
      </w:r>
      <w:r w:rsidR="00F901C9" w:rsidRPr="00D3105D">
        <w:rPr>
          <w:rFonts w:asciiTheme="majorHAnsi" w:eastAsia="Times New Roman" w:hAnsiTheme="majorHAnsi" w:cstheme="majorHAnsi"/>
          <w:bCs/>
          <w:w w:val="108"/>
        </w:rPr>
        <w:t xml:space="preserve">. </w:t>
      </w:r>
    </w:p>
    <w:p w:rsidR="00544390" w:rsidRDefault="00544390">
      <w:pPr>
        <w:widowControl/>
        <w:spacing w:after="0" w:line="240" w:lineRule="auto"/>
        <w:rPr>
          <w:rFonts w:asciiTheme="majorHAnsi" w:eastAsia="Times New Roman" w:hAnsiTheme="majorHAnsi" w:cstheme="majorHAnsi"/>
          <w:b/>
          <w:bCs/>
          <w:w w:val="108"/>
        </w:rPr>
      </w:pPr>
      <w:r>
        <w:rPr>
          <w:rFonts w:asciiTheme="majorHAnsi" w:eastAsia="Times New Roman" w:hAnsiTheme="majorHAnsi" w:cstheme="majorHAnsi"/>
          <w:b/>
          <w:bCs/>
          <w:w w:val="108"/>
        </w:rPr>
        <w:br w:type="page"/>
      </w:r>
    </w:p>
    <w:p w:rsidR="00F901C9" w:rsidRPr="00D3105D" w:rsidRDefault="00054716" w:rsidP="001779E7">
      <w:pPr>
        <w:spacing w:beforeLines="75" w:before="180" w:after="0" w:line="240" w:lineRule="auto"/>
        <w:ind w:right="-20" w:hanging="360"/>
        <w:rPr>
          <w:rFonts w:asciiTheme="majorHAnsi" w:eastAsia="Times New Roman" w:hAnsiTheme="majorHAnsi" w:cstheme="majorHAnsi"/>
          <w:bCs/>
          <w:w w:val="108"/>
        </w:rPr>
      </w:pPr>
      <w:r>
        <w:rPr>
          <w:rFonts w:asciiTheme="majorHAnsi" w:eastAsia="Times New Roman" w:hAnsiTheme="majorHAnsi" w:cstheme="majorHAnsi"/>
          <w:b/>
          <w:bCs/>
          <w:w w:val="108"/>
        </w:rPr>
        <w:lastRenderedPageBreak/>
        <w:t>C</w:t>
      </w:r>
      <w:r w:rsidR="00D3105D" w:rsidRPr="00D3105D">
        <w:rPr>
          <w:rFonts w:asciiTheme="majorHAnsi" w:eastAsia="Times New Roman" w:hAnsiTheme="majorHAnsi" w:cstheme="majorHAnsi"/>
          <w:b/>
          <w:bCs/>
          <w:w w:val="108"/>
        </w:rPr>
        <w:t>.</w:t>
      </w:r>
      <w:r w:rsidR="00D3105D">
        <w:rPr>
          <w:rFonts w:asciiTheme="majorHAnsi" w:eastAsia="Times New Roman" w:hAnsiTheme="majorHAnsi" w:cstheme="majorHAnsi"/>
          <w:bCs/>
          <w:w w:val="108"/>
        </w:rPr>
        <w:tab/>
      </w:r>
      <w:r w:rsidR="000E3CD1">
        <w:rPr>
          <w:rFonts w:asciiTheme="majorHAnsi" w:eastAsia="Times New Roman" w:hAnsiTheme="majorHAnsi" w:cstheme="majorHAnsi"/>
          <w:bCs/>
          <w:w w:val="108"/>
        </w:rPr>
        <w:t>The</w:t>
      </w:r>
      <w:r w:rsidR="00F901C9" w:rsidRPr="00D3105D">
        <w:rPr>
          <w:rFonts w:asciiTheme="majorHAnsi" w:eastAsia="Times New Roman" w:hAnsiTheme="majorHAnsi" w:cstheme="majorHAnsi"/>
          <w:bCs/>
          <w:w w:val="108"/>
        </w:rPr>
        <w:t xml:space="preserve"> Meet Referee </w:t>
      </w:r>
      <w:r w:rsidR="000E3CD1">
        <w:rPr>
          <w:rFonts w:asciiTheme="majorHAnsi" w:eastAsia="Times New Roman" w:hAnsiTheme="majorHAnsi" w:cstheme="majorHAnsi"/>
          <w:bCs/>
          <w:w w:val="108"/>
        </w:rPr>
        <w:t>must</w:t>
      </w:r>
      <w:r w:rsidR="00F901C9" w:rsidRPr="00D3105D">
        <w:rPr>
          <w:rFonts w:asciiTheme="majorHAnsi" w:eastAsia="Times New Roman" w:hAnsiTheme="majorHAnsi" w:cstheme="majorHAnsi"/>
          <w:bCs/>
          <w:w w:val="108"/>
        </w:rPr>
        <w:t xml:space="preserve"> send </w:t>
      </w:r>
      <w:r>
        <w:rPr>
          <w:rFonts w:asciiTheme="majorHAnsi" w:eastAsia="Times New Roman" w:hAnsiTheme="majorHAnsi" w:cstheme="majorHAnsi"/>
          <w:bCs/>
          <w:w w:val="108"/>
        </w:rPr>
        <w:t>his or her report</w:t>
      </w:r>
      <w:r w:rsidR="00F901C9" w:rsidRPr="00D3105D">
        <w:rPr>
          <w:rFonts w:asciiTheme="majorHAnsi" w:eastAsia="Times New Roman" w:hAnsiTheme="majorHAnsi" w:cstheme="majorHAnsi"/>
          <w:bCs/>
          <w:w w:val="108"/>
        </w:rPr>
        <w:t xml:space="preserve"> to the </w:t>
      </w:r>
      <w:r>
        <w:rPr>
          <w:rFonts w:asciiTheme="majorHAnsi" w:eastAsia="Times New Roman" w:hAnsiTheme="majorHAnsi" w:cstheme="majorHAnsi"/>
          <w:bCs/>
          <w:w w:val="108"/>
        </w:rPr>
        <w:t>Regional SWIMS User and the Officials Chair</w:t>
      </w:r>
      <w:r w:rsidR="00783952" w:rsidRPr="00D3105D">
        <w:rPr>
          <w:rFonts w:asciiTheme="majorHAnsi" w:eastAsia="Times New Roman" w:hAnsiTheme="majorHAnsi" w:cstheme="majorHAnsi"/>
          <w:bCs/>
          <w:w w:val="108"/>
        </w:rPr>
        <w:t xml:space="preserve"> within </w:t>
      </w:r>
      <w:r>
        <w:rPr>
          <w:rFonts w:asciiTheme="majorHAnsi" w:eastAsia="Times New Roman" w:hAnsiTheme="majorHAnsi" w:cstheme="majorHAnsi"/>
          <w:bCs/>
          <w:w w:val="108"/>
        </w:rPr>
        <w:t>three</w:t>
      </w:r>
      <w:r w:rsidRPr="00D3105D">
        <w:rPr>
          <w:rFonts w:asciiTheme="majorHAnsi" w:eastAsia="Times New Roman" w:hAnsiTheme="majorHAnsi" w:cstheme="majorHAnsi"/>
          <w:bCs/>
          <w:w w:val="108"/>
        </w:rPr>
        <w:t xml:space="preserve"> </w:t>
      </w:r>
      <w:r w:rsidR="00783952" w:rsidRPr="00D3105D">
        <w:rPr>
          <w:rFonts w:asciiTheme="majorHAnsi" w:eastAsia="Times New Roman" w:hAnsiTheme="majorHAnsi" w:cstheme="majorHAnsi"/>
          <w:bCs/>
          <w:w w:val="108"/>
        </w:rPr>
        <w:t>days of the meet’s conclusion</w:t>
      </w:r>
      <w:r w:rsidR="00F901C9" w:rsidRPr="00D3105D">
        <w:rPr>
          <w:rFonts w:asciiTheme="majorHAnsi" w:eastAsia="Times New Roman" w:hAnsiTheme="majorHAnsi" w:cstheme="majorHAnsi"/>
          <w:bCs/>
          <w:w w:val="108"/>
        </w:rPr>
        <w:t xml:space="preserve">. (You can obtain </w:t>
      </w:r>
      <w:r>
        <w:rPr>
          <w:rFonts w:asciiTheme="majorHAnsi" w:eastAsia="Times New Roman" w:hAnsiTheme="majorHAnsi" w:cstheme="majorHAnsi"/>
          <w:bCs/>
          <w:w w:val="108"/>
        </w:rPr>
        <w:t>the information required</w:t>
      </w:r>
      <w:r w:rsidR="00F901C9" w:rsidRPr="00D3105D">
        <w:rPr>
          <w:rFonts w:asciiTheme="majorHAnsi" w:eastAsia="Times New Roman" w:hAnsiTheme="majorHAnsi" w:cstheme="majorHAnsi"/>
          <w:bCs/>
          <w:w w:val="108"/>
        </w:rPr>
        <w:t xml:space="preserve"> </w:t>
      </w:r>
      <w:r>
        <w:rPr>
          <w:rFonts w:asciiTheme="majorHAnsi" w:eastAsia="Times New Roman" w:hAnsiTheme="majorHAnsi" w:cstheme="majorHAnsi"/>
          <w:bCs/>
          <w:w w:val="108"/>
        </w:rPr>
        <w:t xml:space="preserve">in the report </w:t>
      </w:r>
      <w:r w:rsidR="00F901C9" w:rsidRPr="00D3105D">
        <w:rPr>
          <w:rFonts w:asciiTheme="majorHAnsi" w:eastAsia="Times New Roman" w:hAnsiTheme="majorHAnsi" w:cstheme="majorHAnsi"/>
          <w:bCs/>
          <w:w w:val="108"/>
        </w:rPr>
        <w:t xml:space="preserve">from the </w:t>
      </w:r>
      <w:hyperlink r:id="rId26" w:tgtFrame="_blank" w:history="1">
        <w:r w:rsidR="00F901C9" w:rsidRPr="00FB5256">
          <w:rPr>
            <w:rStyle w:val="Hyperlink"/>
            <w:rFonts w:asciiTheme="majorHAnsi" w:eastAsia="Times New Roman" w:hAnsiTheme="majorHAnsi" w:cstheme="majorHAnsi"/>
            <w:bCs/>
            <w:w w:val="108"/>
          </w:rPr>
          <w:t>Officials</w:t>
        </w:r>
      </w:hyperlink>
      <w:r w:rsidR="00F901C9" w:rsidRPr="00D3105D">
        <w:rPr>
          <w:rFonts w:asciiTheme="majorHAnsi" w:eastAsia="Times New Roman" w:hAnsiTheme="majorHAnsi" w:cstheme="majorHAnsi"/>
          <w:bCs/>
          <w:w w:val="108"/>
        </w:rPr>
        <w:t xml:space="preserve"> page </w:t>
      </w:r>
      <w:r w:rsidR="00FB5256">
        <w:rPr>
          <w:rFonts w:asciiTheme="majorHAnsi" w:eastAsia="Times New Roman" w:hAnsiTheme="majorHAnsi" w:cstheme="majorHAnsi"/>
          <w:bCs/>
          <w:w w:val="108"/>
        </w:rPr>
        <w:t xml:space="preserve">of the STSI </w:t>
      </w:r>
      <w:r w:rsidR="003E7554">
        <w:rPr>
          <w:rFonts w:asciiTheme="majorHAnsi" w:eastAsia="Times New Roman" w:hAnsiTheme="majorHAnsi" w:cstheme="majorHAnsi"/>
          <w:bCs/>
          <w:w w:val="108"/>
        </w:rPr>
        <w:t>website</w:t>
      </w:r>
      <w:r w:rsidR="00FB5256">
        <w:rPr>
          <w:rFonts w:asciiTheme="majorHAnsi" w:eastAsia="Times New Roman" w:hAnsiTheme="majorHAnsi" w:cstheme="majorHAnsi"/>
          <w:bCs/>
          <w:w w:val="108"/>
        </w:rPr>
        <w:t>.</w:t>
      </w:r>
      <w:r>
        <w:rPr>
          <w:rFonts w:asciiTheme="majorHAnsi" w:eastAsia="Times New Roman" w:hAnsiTheme="majorHAnsi" w:cstheme="majorHAnsi"/>
          <w:bCs/>
          <w:w w:val="108"/>
        </w:rPr>
        <w:t xml:space="preserve"> There is no form required; an email with the requested information is sufficient.</w:t>
      </w:r>
      <w:r w:rsidR="00A02A26">
        <w:rPr>
          <w:rFonts w:asciiTheme="majorHAnsi" w:eastAsia="Times New Roman" w:hAnsiTheme="majorHAnsi" w:cstheme="majorHAnsi"/>
          <w:bCs/>
          <w:w w:val="108"/>
        </w:rPr>
        <w:t>)</w:t>
      </w:r>
    </w:p>
    <w:p w:rsidR="00F901C9" w:rsidRPr="00D3105D" w:rsidRDefault="00054716" w:rsidP="001779E7">
      <w:pPr>
        <w:spacing w:beforeLines="75" w:before="180" w:after="0" w:line="240" w:lineRule="auto"/>
        <w:ind w:right="-20" w:hanging="360"/>
        <w:rPr>
          <w:rFonts w:asciiTheme="majorHAnsi" w:eastAsia="Times New Roman" w:hAnsiTheme="majorHAnsi" w:cstheme="majorHAnsi"/>
          <w:bCs/>
          <w:w w:val="108"/>
        </w:rPr>
      </w:pPr>
      <w:r>
        <w:rPr>
          <w:rFonts w:asciiTheme="majorHAnsi" w:eastAsia="Times New Roman" w:hAnsiTheme="majorHAnsi" w:cstheme="majorHAnsi"/>
          <w:b/>
          <w:bCs/>
          <w:w w:val="108"/>
        </w:rPr>
        <w:t>D</w:t>
      </w:r>
      <w:r w:rsidR="00D3105D" w:rsidRPr="00D3105D">
        <w:rPr>
          <w:rFonts w:asciiTheme="majorHAnsi" w:eastAsia="Times New Roman" w:hAnsiTheme="majorHAnsi" w:cstheme="majorHAnsi"/>
          <w:b/>
          <w:bCs/>
          <w:w w:val="108"/>
        </w:rPr>
        <w:t>.</w:t>
      </w:r>
      <w:r w:rsidR="00D3105D">
        <w:rPr>
          <w:rFonts w:asciiTheme="majorHAnsi" w:eastAsia="Times New Roman" w:hAnsiTheme="majorHAnsi" w:cstheme="majorHAnsi"/>
          <w:bCs/>
          <w:w w:val="108"/>
        </w:rPr>
        <w:tab/>
      </w:r>
      <w:r w:rsidR="00F901C9" w:rsidRPr="00D3105D">
        <w:rPr>
          <w:rFonts w:asciiTheme="majorHAnsi" w:eastAsia="Times New Roman" w:hAnsiTheme="majorHAnsi" w:cstheme="majorHAnsi"/>
          <w:bCs/>
          <w:w w:val="108"/>
        </w:rPr>
        <w:t xml:space="preserve">Any Reports of Occurrence </w:t>
      </w:r>
      <w:r w:rsidR="00241F30">
        <w:rPr>
          <w:rFonts w:asciiTheme="majorHAnsi" w:eastAsia="Times New Roman" w:hAnsiTheme="majorHAnsi" w:cstheme="majorHAnsi"/>
          <w:bCs/>
          <w:w w:val="108"/>
        </w:rPr>
        <w:t xml:space="preserve">(accidents) </w:t>
      </w:r>
      <w:r w:rsidR="00F901C9" w:rsidRPr="00D3105D">
        <w:rPr>
          <w:rFonts w:asciiTheme="majorHAnsi" w:eastAsia="Times New Roman" w:hAnsiTheme="majorHAnsi" w:cstheme="majorHAnsi"/>
          <w:bCs/>
          <w:w w:val="108"/>
        </w:rPr>
        <w:t xml:space="preserve">at the meet </w:t>
      </w:r>
      <w:r w:rsidR="000E3CD1">
        <w:rPr>
          <w:rFonts w:asciiTheme="majorHAnsi" w:eastAsia="Times New Roman" w:hAnsiTheme="majorHAnsi" w:cstheme="majorHAnsi"/>
          <w:bCs/>
          <w:w w:val="108"/>
        </w:rPr>
        <w:t>must</w:t>
      </w:r>
      <w:r w:rsidR="00F901C9" w:rsidRPr="00D3105D">
        <w:rPr>
          <w:rFonts w:asciiTheme="majorHAnsi" w:eastAsia="Times New Roman" w:hAnsiTheme="majorHAnsi" w:cstheme="majorHAnsi"/>
          <w:bCs/>
          <w:w w:val="108"/>
        </w:rPr>
        <w:t xml:space="preserve"> be submitted </w:t>
      </w:r>
      <w:r w:rsidR="00783952" w:rsidRPr="00EB7099">
        <w:rPr>
          <w:rFonts w:asciiTheme="majorHAnsi" w:eastAsia="Times New Roman" w:hAnsiTheme="majorHAnsi" w:cstheme="majorHAnsi"/>
          <w:bCs/>
          <w:w w:val="108"/>
        </w:rPr>
        <w:t>as soon as possible</w:t>
      </w:r>
      <w:r w:rsidR="00783952" w:rsidRPr="00D3105D">
        <w:rPr>
          <w:rFonts w:asciiTheme="majorHAnsi" w:eastAsia="Times New Roman" w:hAnsiTheme="majorHAnsi" w:cstheme="majorHAnsi"/>
          <w:bCs/>
          <w:w w:val="108"/>
        </w:rPr>
        <w:t xml:space="preserve"> using the </w:t>
      </w:r>
      <w:r w:rsidR="00F901C9" w:rsidRPr="00D3105D">
        <w:rPr>
          <w:rFonts w:asciiTheme="majorHAnsi" w:eastAsia="Times New Roman" w:hAnsiTheme="majorHAnsi" w:cstheme="majorHAnsi"/>
          <w:bCs/>
          <w:w w:val="108"/>
        </w:rPr>
        <w:t xml:space="preserve">online </w:t>
      </w:r>
      <w:hyperlink r:id="rId27" w:tgtFrame="_blank" w:history="1">
        <w:r w:rsidR="00FB5256" w:rsidRPr="00FB5256">
          <w:rPr>
            <w:rStyle w:val="Hyperlink"/>
            <w:rFonts w:asciiTheme="majorHAnsi" w:eastAsia="Times New Roman" w:hAnsiTheme="majorHAnsi" w:cstheme="majorHAnsi"/>
            <w:bCs/>
            <w:w w:val="108"/>
          </w:rPr>
          <w:t>Report of Occurrence</w:t>
        </w:r>
      </w:hyperlink>
      <w:r w:rsidR="00FB5256">
        <w:rPr>
          <w:rFonts w:asciiTheme="majorHAnsi" w:eastAsia="Times New Roman" w:hAnsiTheme="majorHAnsi" w:cstheme="majorHAnsi"/>
          <w:bCs/>
          <w:w w:val="108"/>
        </w:rPr>
        <w:t xml:space="preserve"> </w:t>
      </w:r>
      <w:r w:rsidR="00783952" w:rsidRPr="00D3105D">
        <w:rPr>
          <w:rFonts w:asciiTheme="majorHAnsi" w:eastAsia="Times New Roman" w:hAnsiTheme="majorHAnsi" w:cstheme="majorHAnsi"/>
          <w:bCs/>
          <w:w w:val="108"/>
        </w:rPr>
        <w:t>form</w:t>
      </w:r>
      <w:r w:rsidR="00FB5256">
        <w:rPr>
          <w:rFonts w:asciiTheme="majorHAnsi" w:eastAsia="Times New Roman" w:hAnsiTheme="majorHAnsi" w:cstheme="majorHAnsi"/>
          <w:bCs/>
          <w:w w:val="108"/>
        </w:rPr>
        <w:t xml:space="preserve"> available on the USA Swimming </w:t>
      </w:r>
      <w:r w:rsidR="003E7554">
        <w:rPr>
          <w:rFonts w:asciiTheme="majorHAnsi" w:eastAsia="Times New Roman" w:hAnsiTheme="majorHAnsi" w:cstheme="majorHAnsi"/>
          <w:bCs/>
          <w:w w:val="108"/>
        </w:rPr>
        <w:t>website</w:t>
      </w:r>
      <w:r w:rsidR="00F901C9" w:rsidRPr="00D3105D">
        <w:rPr>
          <w:rFonts w:asciiTheme="majorHAnsi" w:eastAsia="Times New Roman" w:hAnsiTheme="majorHAnsi" w:cstheme="majorHAnsi"/>
          <w:bCs/>
          <w:w w:val="108"/>
        </w:rPr>
        <w:t xml:space="preserve">. The Report of Occurrence is submitted any time there is an accident or injury during such USA Swimming activities as sanctioned or approved swim meets, swimming practices, contracted Swim-a-Thons, or approved social events. If you have any questions, please contact the </w:t>
      </w:r>
      <w:hyperlink r:id="rId28" w:history="1">
        <w:r w:rsidR="00F901C9" w:rsidRPr="0022636D">
          <w:rPr>
            <w:rStyle w:val="Hyperlink"/>
            <w:rFonts w:asciiTheme="majorHAnsi" w:eastAsia="Times New Roman" w:hAnsiTheme="majorHAnsi" w:cstheme="majorHAnsi"/>
            <w:bCs/>
            <w:w w:val="108"/>
          </w:rPr>
          <w:t xml:space="preserve">STSI Safety </w:t>
        </w:r>
        <w:r w:rsidRPr="0022636D">
          <w:rPr>
            <w:rStyle w:val="Hyperlink"/>
            <w:rFonts w:asciiTheme="majorHAnsi" w:eastAsia="Times New Roman" w:hAnsiTheme="majorHAnsi" w:cstheme="majorHAnsi"/>
            <w:bCs/>
            <w:w w:val="108"/>
          </w:rPr>
          <w:t>Chair</w:t>
        </w:r>
      </w:hyperlink>
      <w:r w:rsidR="00F901C9" w:rsidRPr="00D3105D">
        <w:rPr>
          <w:rFonts w:asciiTheme="majorHAnsi" w:eastAsia="Times New Roman" w:hAnsiTheme="majorHAnsi" w:cstheme="majorHAnsi"/>
          <w:bCs/>
          <w:w w:val="108"/>
        </w:rPr>
        <w:t xml:space="preserve">. </w:t>
      </w:r>
      <w:r w:rsidR="00A02A26" w:rsidRPr="00A02A26">
        <w:rPr>
          <w:rFonts w:asciiTheme="majorHAnsi" w:eastAsia="Times New Roman" w:hAnsiTheme="majorHAnsi" w:cstheme="majorHAnsi"/>
          <w:bCs/>
          <w:i/>
          <w:w w:val="108"/>
        </w:rPr>
        <w:t>Important:</w:t>
      </w:r>
      <w:r w:rsidR="00A02A26">
        <w:rPr>
          <w:rFonts w:asciiTheme="majorHAnsi" w:eastAsia="Times New Roman" w:hAnsiTheme="majorHAnsi" w:cstheme="majorHAnsi"/>
          <w:bCs/>
          <w:w w:val="108"/>
        </w:rPr>
        <w:t xml:space="preserve"> When submitting a Report of Occurrence, please send the report via email to the </w:t>
      </w:r>
      <w:hyperlink r:id="rId29" w:history="1">
        <w:r w:rsidR="00A02A26" w:rsidRPr="00E032D3">
          <w:rPr>
            <w:rStyle w:val="Hyperlink"/>
            <w:rFonts w:asciiTheme="majorHAnsi" w:eastAsia="Times New Roman" w:hAnsiTheme="majorHAnsi" w:cstheme="majorHAnsi"/>
            <w:bCs/>
            <w:w w:val="108"/>
          </w:rPr>
          <w:t xml:space="preserve">STSI Safety </w:t>
        </w:r>
        <w:r w:rsidR="0022636D" w:rsidRPr="00E032D3">
          <w:rPr>
            <w:rStyle w:val="Hyperlink"/>
            <w:rFonts w:asciiTheme="majorHAnsi" w:eastAsia="Times New Roman" w:hAnsiTheme="majorHAnsi" w:cstheme="majorHAnsi"/>
            <w:bCs/>
            <w:w w:val="108"/>
          </w:rPr>
          <w:t>Chair</w:t>
        </w:r>
      </w:hyperlink>
      <w:r w:rsidR="0022636D">
        <w:rPr>
          <w:rFonts w:asciiTheme="majorHAnsi" w:eastAsia="Times New Roman" w:hAnsiTheme="majorHAnsi" w:cstheme="majorHAnsi"/>
          <w:bCs/>
          <w:w w:val="108"/>
        </w:rPr>
        <w:t xml:space="preserve"> </w:t>
      </w:r>
      <w:r w:rsidR="00A02A26">
        <w:rPr>
          <w:rFonts w:asciiTheme="majorHAnsi" w:eastAsia="Times New Roman" w:hAnsiTheme="majorHAnsi" w:cstheme="majorHAnsi"/>
          <w:bCs/>
          <w:w w:val="108"/>
        </w:rPr>
        <w:t xml:space="preserve">as this form is not automatically sent to the Safety Chair when submitted to USA Swimming. </w:t>
      </w:r>
    </w:p>
    <w:p w:rsidR="00F901C9" w:rsidRDefault="0022636D" w:rsidP="001779E7">
      <w:pPr>
        <w:spacing w:beforeLines="75" w:before="180" w:after="0" w:line="240" w:lineRule="auto"/>
        <w:ind w:right="-20" w:hanging="360"/>
        <w:rPr>
          <w:rFonts w:asciiTheme="majorHAnsi" w:eastAsia="Times New Roman" w:hAnsiTheme="majorHAnsi" w:cstheme="majorHAnsi"/>
          <w:bCs/>
          <w:w w:val="108"/>
        </w:rPr>
      </w:pPr>
      <w:r>
        <w:rPr>
          <w:rFonts w:asciiTheme="majorHAnsi" w:eastAsia="Times New Roman" w:hAnsiTheme="majorHAnsi" w:cstheme="majorHAnsi"/>
          <w:b/>
          <w:bCs/>
          <w:w w:val="108"/>
        </w:rPr>
        <w:t>E</w:t>
      </w:r>
      <w:r w:rsidR="00D3105D" w:rsidRPr="00D3105D">
        <w:rPr>
          <w:rFonts w:asciiTheme="majorHAnsi" w:eastAsia="Times New Roman" w:hAnsiTheme="majorHAnsi" w:cstheme="majorHAnsi"/>
          <w:b/>
          <w:bCs/>
          <w:w w:val="108"/>
        </w:rPr>
        <w:t>.</w:t>
      </w:r>
      <w:r w:rsidR="00D3105D">
        <w:rPr>
          <w:rFonts w:asciiTheme="majorHAnsi" w:eastAsia="Times New Roman" w:hAnsiTheme="majorHAnsi" w:cstheme="majorHAnsi"/>
          <w:bCs/>
          <w:w w:val="108"/>
        </w:rPr>
        <w:tab/>
      </w:r>
      <w:r w:rsidR="00783952" w:rsidRPr="00D3105D">
        <w:rPr>
          <w:rFonts w:asciiTheme="majorHAnsi" w:eastAsia="Times New Roman" w:hAnsiTheme="majorHAnsi" w:cstheme="majorHAnsi"/>
          <w:bCs/>
          <w:w w:val="108"/>
        </w:rPr>
        <w:t xml:space="preserve">Fines for unregistered swimmers, failure to swim, four-hour rule violations, or any other fines incurred before, during, or after the meet </w:t>
      </w:r>
      <w:r w:rsidR="008707EF">
        <w:rPr>
          <w:rFonts w:asciiTheme="majorHAnsi" w:eastAsia="Times New Roman" w:hAnsiTheme="majorHAnsi" w:cstheme="majorHAnsi"/>
          <w:bCs/>
          <w:w w:val="108"/>
        </w:rPr>
        <w:t>will be added to the hosting club’s South Texas Swimming account</w:t>
      </w:r>
      <w:r w:rsidR="00E032D3">
        <w:rPr>
          <w:rFonts w:asciiTheme="majorHAnsi" w:eastAsia="Times New Roman" w:hAnsiTheme="majorHAnsi" w:cstheme="majorHAnsi"/>
          <w:bCs/>
          <w:w w:val="108"/>
        </w:rPr>
        <w:t xml:space="preserve"> by the Regional SWIMS User</w:t>
      </w:r>
      <w:r w:rsidR="00783952" w:rsidRPr="00D3105D">
        <w:rPr>
          <w:rFonts w:asciiTheme="majorHAnsi" w:eastAsia="Times New Roman" w:hAnsiTheme="majorHAnsi" w:cstheme="majorHAnsi"/>
          <w:bCs/>
          <w:w w:val="108"/>
        </w:rPr>
        <w:t xml:space="preserve">. </w:t>
      </w:r>
    </w:p>
    <w:p w:rsidR="0033504D" w:rsidRPr="00D3105D" w:rsidRDefault="0033504D" w:rsidP="001779E7">
      <w:pPr>
        <w:spacing w:beforeLines="75" w:before="180" w:after="0" w:line="240" w:lineRule="auto"/>
        <w:ind w:right="-20" w:hanging="360"/>
        <w:rPr>
          <w:rFonts w:asciiTheme="majorHAnsi" w:eastAsia="Times New Roman" w:hAnsiTheme="majorHAnsi" w:cstheme="majorHAnsi"/>
          <w:bCs/>
          <w:w w:val="108"/>
        </w:rPr>
      </w:pPr>
      <w:r>
        <w:rPr>
          <w:rFonts w:asciiTheme="majorHAnsi" w:eastAsia="Times New Roman" w:hAnsiTheme="majorHAnsi" w:cstheme="majorHAnsi"/>
          <w:b/>
          <w:bCs/>
          <w:w w:val="108"/>
        </w:rPr>
        <w:t>F.</w:t>
      </w:r>
      <w:r>
        <w:rPr>
          <w:rFonts w:asciiTheme="majorHAnsi" w:eastAsia="Times New Roman" w:hAnsiTheme="majorHAnsi" w:cstheme="majorHAnsi"/>
          <w:bCs/>
          <w:w w:val="108"/>
        </w:rPr>
        <w:tab/>
      </w:r>
      <w:r w:rsidRPr="0033504D">
        <w:rPr>
          <w:rFonts w:asciiTheme="majorHAnsi" w:eastAsia="Times New Roman" w:hAnsiTheme="majorHAnsi" w:cstheme="majorHAnsi"/>
          <w:bCs/>
          <w:w w:val="108"/>
        </w:rPr>
        <w:t>Per USA Swimming Rule 202.4</w:t>
      </w:r>
      <w:r w:rsidR="00F47599">
        <w:rPr>
          <w:rFonts w:asciiTheme="majorHAnsi" w:eastAsia="Times New Roman" w:hAnsiTheme="majorHAnsi" w:cstheme="majorHAnsi"/>
          <w:bCs/>
          <w:w w:val="108"/>
        </w:rPr>
        <w:t>.10</w:t>
      </w:r>
      <w:r w:rsidRPr="0033504D">
        <w:rPr>
          <w:rFonts w:asciiTheme="majorHAnsi" w:eastAsia="Times New Roman" w:hAnsiTheme="majorHAnsi" w:cstheme="majorHAnsi"/>
          <w:bCs/>
          <w:w w:val="108"/>
        </w:rPr>
        <w:t xml:space="preserve">, the organization hosting the meet shall file a financial statement setting forth all receipts and disbursements in connection with the sanctioned event and submit it to the </w:t>
      </w:r>
      <w:hyperlink r:id="rId30" w:history="1">
        <w:r w:rsidR="00052D4B" w:rsidRPr="00E032D3">
          <w:rPr>
            <w:rStyle w:val="Hyperlink"/>
            <w:rFonts w:asciiTheme="majorHAnsi" w:hAnsiTheme="majorHAnsi" w:cstheme="majorHAnsi"/>
            <w:bCs/>
            <w:w w:val="108"/>
          </w:rPr>
          <w:t>Sanctions Chair</w:t>
        </w:r>
      </w:hyperlink>
      <w:r w:rsidRPr="0033504D">
        <w:rPr>
          <w:rFonts w:asciiTheme="majorHAnsi" w:eastAsia="Times New Roman" w:hAnsiTheme="majorHAnsi" w:cstheme="majorHAnsi"/>
          <w:bCs/>
          <w:w w:val="108"/>
        </w:rPr>
        <w:t xml:space="preserve"> within 45 days after the event. The LSC may at any time require the organization to furnish, within 15 days after written request, all receipts and vouchers relating to the sanctioned event. No sanction to hold any athletic event of any kind shall thereafter be issued to an organization who has failed or refused to file with the </w:t>
      </w:r>
      <w:hyperlink r:id="rId31" w:history="1">
        <w:r w:rsidR="00052D4B" w:rsidRPr="00E032D3">
          <w:rPr>
            <w:rStyle w:val="Hyperlink"/>
            <w:rFonts w:asciiTheme="majorHAnsi" w:hAnsiTheme="majorHAnsi" w:cstheme="majorHAnsi"/>
            <w:bCs/>
            <w:w w:val="108"/>
          </w:rPr>
          <w:t>Sanctions Chair</w:t>
        </w:r>
      </w:hyperlink>
      <w:r w:rsidRPr="0033504D">
        <w:rPr>
          <w:rFonts w:asciiTheme="majorHAnsi" w:eastAsia="Times New Roman" w:hAnsiTheme="majorHAnsi" w:cstheme="majorHAnsi"/>
          <w:bCs/>
          <w:w w:val="108"/>
        </w:rPr>
        <w:t xml:space="preserve"> any statement or affidavit required under any subdivision of Section 202</w:t>
      </w:r>
      <w:r w:rsidR="00F47599">
        <w:rPr>
          <w:rFonts w:asciiTheme="majorHAnsi" w:eastAsia="Times New Roman" w:hAnsiTheme="majorHAnsi" w:cstheme="majorHAnsi"/>
          <w:bCs/>
          <w:w w:val="108"/>
        </w:rPr>
        <w:t xml:space="preserve"> </w:t>
      </w:r>
      <w:r w:rsidRPr="0033504D">
        <w:rPr>
          <w:rFonts w:asciiTheme="majorHAnsi" w:eastAsia="Times New Roman" w:hAnsiTheme="majorHAnsi" w:cstheme="majorHAnsi"/>
          <w:bCs/>
          <w:w w:val="108"/>
        </w:rPr>
        <w:t>of the USA Swimming rule book, until the statement or affidavit is filed, or until such time as the LSC may determine.</w:t>
      </w:r>
    </w:p>
    <w:p w:rsidR="00A02A26" w:rsidRDefault="00A02A26" w:rsidP="00A02A26">
      <w:pPr>
        <w:tabs>
          <w:tab w:val="left" w:pos="360"/>
        </w:tabs>
        <w:spacing w:beforeLines="75" w:before="180" w:after="0" w:line="240" w:lineRule="auto"/>
        <w:ind w:left="0" w:right="-20" w:firstLine="0"/>
        <w:rPr>
          <w:rFonts w:asciiTheme="majorHAnsi" w:eastAsia="Times New Roman" w:hAnsiTheme="majorHAnsi" w:cstheme="majorHAnsi"/>
          <w:b/>
          <w:bCs/>
          <w:w w:val="108"/>
        </w:rPr>
      </w:pPr>
      <w:r w:rsidRPr="00A02A26">
        <w:rPr>
          <w:rFonts w:asciiTheme="majorHAnsi" w:eastAsia="Times New Roman" w:hAnsiTheme="majorHAnsi" w:cstheme="majorHAnsi"/>
          <w:b/>
          <w:bCs/>
          <w:w w:val="108"/>
        </w:rPr>
        <w:t>V.</w:t>
      </w:r>
      <w:r>
        <w:rPr>
          <w:rFonts w:asciiTheme="majorHAnsi" w:eastAsia="Times New Roman" w:hAnsiTheme="majorHAnsi" w:cstheme="majorHAnsi"/>
          <w:b/>
          <w:bCs/>
          <w:w w:val="108"/>
        </w:rPr>
        <w:tab/>
        <w:t>USA Swimming Sanction Appeals Process</w:t>
      </w:r>
    </w:p>
    <w:p w:rsidR="00A02A26" w:rsidRPr="00A02A26" w:rsidRDefault="00A02A26" w:rsidP="00A02A26">
      <w:pPr>
        <w:spacing w:beforeLines="75" w:before="180" w:after="0" w:line="240" w:lineRule="auto"/>
        <w:ind w:right="-20" w:hanging="360"/>
        <w:rPr>
          <w:rFonts w:asciiTheme="majorHAnsi" w:eastAsia="Times New Roman" w:hAnsiTheme="majorHAnsi" w:cstheme="majorHAnsi"/>
          <w:bCs/>
          <w:w w:val="108"/>
        </w:rPr>
      </w:pPr>
      <w:r w:rsidRPr="00A02A26">
        <w:rPr>
          <w:rFonts w:asciiTheme="majorHAnsi" w:eastAsia="Times New Roman" w:hAnsiTheme="majorHAnsi" w:cstheme="majorHAnsi"/>
          <w:b/>
          <w:bCs/>
          <w:w w:val="108"/>
        </w:rPr>
        <w:t>A.</w:t>
      </w:r>
      <w:r>
        <w:rPr>
          <w:rFonts w:asciiTheme="majorHAnsi" w:eastAsia="Times New Roman" w:hAnsiTheme="majorHAnsi" w:cstheme="majorHAnsi"/>
          <w:bCs/>
          <w:w w:val="108"/>
        </w:rPr>
        <w:tab/>
      </w:r>
      <w:r w:rsidRPr="00A02A26">
        <w:rPr>
          <w:rFonts w:asciiTheme="majorHAnsi" w:eastAsia="Times New Roman" w:hAnsiTheme="majorHAnsi" w:cstheme="majorHAnsi"/>
          <w:bCs/>
          <w:w w:val="108"/>
        </w:rPr>
        <w:t>USA Swimming is pleased to announce the launch of the Zone Sanction Appeal Process, approved by the 2013 House of Delegates for implementation in January 2015.</w:t>
      </w:r>
    </w:p>
    <w:p w:rsidR="00A02A26" w:rsidRPr="00A02A26" w:rsidRDefault="00A02A26" w:rsidP="00A02A26">
      <w:pPr>
        <w:spacing w:beforeLines="75" w:before="180" w:after="0" w:line="240" w:lineRule="auto"/>
        <w:ind w:right="-20" w:hanging="360"/>
        <w:rPr>
          <w:rFonts w:asciiTheme="majorHAnsi" w:eastAsia="Times New Roman" w:hAnsiTheme="majorHAnsi" w:cstheme="majorHAnsi"/>
          <w:bCs/>
          <w:w w:val="108"/>
        </w:rPr>
      </w:pPr>
      <w:r w:rsidRPr="00A02A26">
        <w:rPr>
          <w:rFonts w:asciiTheme="majorHAnsi" w:eastAsia="Times New Roman" w:hAnsiTheme="majorHAnsi" w:cstheme="majorHAnsi"/>
          <w:b/>
          <w:bCs/>
          <w:w w:val="108"/>
        </w:rPr>
        <w:t>B.</w:t>
      </w:r>
      <w:r>
        <w:rPr>
          <w:rFonts w:asciiTheme="majorHAnsi" w:eastAsia="Times New Roman" w:hAnsiTheme="majorHAnsi" w:cstheme="majorHAnsi"/>
          <w:bCs/>
          <w:w w:val="108"/>
        </w:rPr>
        <w:tab/>
      </w:r>
      <w:r w:rsidRPr="00A02A26">
        <w:rPr>
          <w:rFonts w:asciiTheme="majorHAnsi" w:eastAsia="Times New Roman" w:hAnsiTheme="majorHAnsi" w:cstheme="majorHAnsi"/>
          <w:bCs/>
          <w:w w:val="108"/>
        </w:rPr>
        <w:t>For the first time, there is an appeal procedure for a meet host who believes it should be granted the right to host a USA Swimming-sanctioned event. The opportunity now exists to appeal an LSC-denied sanction decision to a Zone Sanction Appeal Panel (ZSAP). While all meet hosts have the right to submit an appeal, every effort should be made to resolve the conflict at the LSC level before the meet host initiates an appeal.</w:t>
      </w:r>
    </w:p>
    <w:p w:rsidR="00A02A26" w:rsidRPr="00A02A26" w:rsidRDefault="00A02A26" w:rsidP="00A02A26">
      <w:pPr>
        <w:spacing w:beforeLines="75" w:before="180" w:after="0" w:line="240" w:lineRule="auto"/>
        <w:ind w:right="-20" w:hanging="360"/>
        <w:rPr>
          <w:rFonts w:asciiTheme="majorHAnsi" w:eastAsia="Times New Roman" w:hAnsiTheme="majorHAnsi" w:cstheme="majorHAnsi"/>
          <w:bCs/>
          <w:w w:val="108"/>
        </w:rPr>
      </w:pPr>
      <w:r w:rsidRPr="00A02A26">
        <w:rPr>
          <w:rFonts w:asciiTheme="majorHAnsi" w:eastAsia="Times New Roman" w:hAnsiTheme="majorHAnsi" w:cstheme="majorHAnsi"/>
          <w:b/>
          <w:bCs/>
          <w:w w:val="108"/>
        </w:rPr>
        <w:t>C.</w:t>
      </w:r>
      <w:r w:rsidRPr="00A02A26">
        <w:rPr>
          <w:rFonts w:asciiTheme="majorHAnsi" w:eastAsia="Times New Roman" w:hAnsiTheme="majorHAnsi" w:cstheme="majorHAnsi"/>
          <w:b/>
          <w:bCs/>
          <w:w w:val="108"/>
        </w:rPr>
        <w:tab/>
      </w:r>
      <w:r w:rsidRPr="00A02A26">
        <w:rPr>
          <w:rFonts w:asciiTheme="majorHAnsi" w:eastAsia="Times New Roman" w:hAnsiTheme="majorHAnsi" w:cstheme="majorHAnsi"/>
          <w:bCs/>
          <w:w w:val="108"/>
        </w:rPr>
        <w:t xml:space="preserve">The </w:t>
      </w:r>
      <w:hyperlink r:id="rId32" w:tgtFrame="_blank" w:history="1">
        <w:r w:rsidRPr="00A02A26">
          <w:rPr>
            <w:rStyle w:val="Hyperlink"/>
            <w:rFonts w:asciiTheme="majorHAnsi" w:hAnsiTheme="majorHAnsi"/>
          </w:rPr>
          <w:t>USA Swimming Sanction Appeal handbook and process</w:t>
        </w:r>
      </w:hyperlink>
      <w:r>
        <w:rPr>
          <w:rFonts w:ascii="Verdana" w:hAnsi="Verdana"/>
          <w:sz w:val="18"/>
          <w:szCs w:val="18"/>
        </w:rPr>
        <w:t xml:space="preserve"> </w:t>
      </w:r>
      <w:r w:rsidRPr="00A02A26">
        <w:rPr>
          <w:rFonts w:asciiTheme="majorHAnsi" w:eastAsia="Times New Roman" w:hAnsiTheme="majorHAnsi" w:cstheme="majorHAnsi"/>
          <w:bCs/>
          <w:w w:val="108"/>
        </w:rPr>
        <w:t>outlines how the process works, the authority of the LSC and the Zone Sanction Appeal Panel, and the procedure for initiating an appeal. The Appeal process goes into effect immediately and is available for all sanction denials since January 1, 2015.</w:t>
      </w:r>
    </w:p>
    <w:p w:rsidR="00A02A26" w:rsidRDefault="00A02A26" w:rsidP="00A26731">
      <w:pPr>
        <w:widowControl/>
        <w:spacing w:after="0" w:line="240" w:lineRule="auto"/>
        <w:ind w:left="0" w:firstLine="0"/>
        <w:rPr>
          <w:rFonts w:asciiTheme="majorHAnsi" w:eastAsia="Times New Roman" w:hAnsiTheme="majorHAnsi" w:cstheme="majorHAnsi"/>
          <w:b/>
          <w:bCs/>
          <w:w w:val="108"/>
        </w:rPr>
      </w:pPr>
    </w:p>
    <w:p w:rsidR="00544390" w:rsidRDefault="00544390">
      <w:pPr>
        <w:widowControl/>
        <w:spacing w:after="0" w:line="240" w:lineRule="auto"/>
        <w:rPr>
          <w:rFonts w:asciiTheme="majorHAnsi" w:eastAsia="Times New Roman" w:hAnsiTheme="majorHAnsi" w:cstheme="majorHAnsi"/>
          <w:b/>
          <w:bCs/>
          <w:w w:val="108"/>
        </w:rPr>
      </w:pPr>
      <w:r>
        <w:rPr>
          <w:rFonts w:asciiTheme="majorHAnsi" w:eastAsia="Times New Roman" w:hAnsiTheme="majorHAnsi" w:cstheme="majorHAnsi"/>
          <w:b/>
          <w:bCs/>
          <w:w w:val="108"/>
        </w:rPr>
        <w:br w:type="page"/>
      </w:r>
    </w:p>
    <w:p w:rsidR="00817EAA" w:rsidRDefault="009F50EB" w:rsidP="001779E7">
      <w:pPr>
        <w:tabs>
          <w:tab w:val="left" w:pos="360"/>
        </w:tabs>
        <w:spacing w:beforeLines="75" w:before="180" w:after="0" w:line="240" w:lineRule="auto"/>
        <w:ind w:left="0" w:right="-20" w:firstLine="0"/>
        <w:rPr>
          <w:rFonts w:asciiTheme="majorHAnsi" w:eastAsia="Times New Roman" w:hAnsiTheme="majorHAnsi" w:cstheme="majorHAnsi"/>
          <w:b/>
          <w:bCs/>
          <w:w w:val="108"/>
        </w:rPr>
      </w:pPr>
      <w:r>
        <w:rPr>
          <w:rFonts w:asciiTheme="majorHAnsi" w:eastAsia="Times New Roman" w:hAnsiTheme="majorHAnsi" w:cstheme="majorHAnsi"/>
          <w:b/>
          <w:bCs/>
          <w:w w:val="108"/>
        </w:rPr>
        <w:lastRenderedPageBreak/>
        <w:t>V</w:t>
      </w:r>
      <w:r w:rsidR="00A02A26">
        <w:rPr>
          <w:rFonts w:asciiTheme="majorHAnsi" w:eastAsia="Times New Roman" w:hAnsiTheme="majorHAnsi" w:cstheme="majorHAnsi"/>
          <w:b/>
          <w:bCs/>
          <w:w w:val="108"/>
        </w:rPr>
        <w:t>I</w:t>
      </w:r>
      <w:r>
        <w:rPr>
          <w:rFonts w:asciiTheme="majorHAnsi" w:eastAsia="Times New Roman" w:hAnsiTheme="majorHAnsi" w:cstheme="majorHAnsi"/>
          <w:b/>
          <w:bCs/>
          <w:w w:val="108"/>
        </w:rPr>
        <w:t>.</w:t>
      </w:r>
      <w:r>
        <w:rPr>
          <w:rFonts w:asciiTheme="majorHAnsi" w:eastAsia="Times New Roman" w:hAnsiTheme="majorHAnsi" w:cstheme="majorHAnsi"/>
          <w:b/>
          <w:bCs/>
          <w:w w:val="108"/>
        </w:rPr>
        <w:tab/>
      </w:r>
      <w:r w:rsidR="00F901C9" w:rsidRPr="00F901C9">
        <w:rPr>
          <w:rFonts w:asciiTheme="majorHAnsi" w:eastAsia="Times New Roman" w:hAnsiTheme="majorHAnsi" w:cstheme="majorHAnsi"/>
          <w:b/>
          <w:bCs/>
          <w:w w:val="108"/>
        </w:rPr>
        <w:t xml:space="preserve">Contact Information as of </w:t>
      </w:r>
      <w:r w:rsidR="00EE32B3">
        <w:rPr>
          <w:rFonts w:asciiTheme="majorHAnsi" w:eastAsia="Times New Roman" w:hAnsiTheme="majorHAnsi" w:cstheme="majorHAnsi"/>
          <w:b/>
          <w:bCs/>
          <w:w w:val="108"/>
        </w:rPr>
        <w:t>9/30/2017</w:t>
      </w:r>
      <w:r w:rsidR="00F901C9" w:rsidRPr="00F901C9">
        <w:rPr>
          <w:rFonts w:asciiTheme="majorHAnsi" w:eastAsia="Times New Roman" w:hAnsiTheme="majorHAnsi" w:cstheme="majorHAnsi"/>
          <w:b/>
          <w:bCs/>
          <w:w w:val="108"/>
        </w:rPr>
        <w:t>:</w:t>
      </w:r>
      <w:r w:rsidR="007E4604">
        <w:rPr>
          <w:rFonts w:asciiTheme="majorHAnsi" w:eastAsia="Times New Roman" w:hAnsiTheme="majorHAnsi" w:cstheme="majorHAnsi"/>
          <w:b/>
          <w:bCs/>
          <w:w w:val="108"/>
        </w:rPr>
        <w:t xml:space="preserve"> Please contact the correct individual listed below with any questions. </w:t>
      </w:r>
    </w:p>
    <w:tbl>
      <w:tblPr>
        <w:tblW w:w="0" w:type="auto"/>
        <w:tblInd w:w="468" w:type="dxa"/>
        <w:tblLook w:val="04A0" w:firstRow="1" w:lastRow="0" w:firstColumn="1" w:lastColumn="0" w:noHBand="0" w:noVBand="1"/>
      </w:tblPr>
      <w:tblGrid>
        <w:gridCol w:w="3584"/>
        <w:gridCol w:w="3548"/>
        <w:gridCol w:w="3200"/>
      </w:tblGrid>
      <w:tr w:rsidR="00F901C9" w:rsidRPr="00F901C9" w:rsidTr="00EE32B3">
        <w:tc>
          <w:tcPr>
            <w:tcW w:w="3584" w:type="dxa"/>
          </w:tcPr>
          <w:p w:rsidR="00EE32B3" w:rsidRDefault="00F901C9" w:rsidP="00EE32B3">
            <w:pPr>
              <w:pStyle w:val="CM17"/>
              <w:rPr>
                <w:rFonts w:asciiTheme="majorHAnsi" w:hAnsiTheme="majorHAnsi" w:cstheme="majorHAnsi"/>
                <w:color w:val="000000"/>
                <w:sz w:val="22"/>
                <w:szCs w:val="22"/>
              </w:rPr>
            </w:pPr>
            <w:r w:rsidRPr="00F901C9">
              <w:rPr>
                <w:rFonts w:asciiTheme="majorHAnsi" w:hAnsiTheme="majorHAnsi" w:cstheme="majorHAnsi"/>
                <w:color w:val="000000"/>
                <w:sz w:val="22"/>
                <w:szCs w:val="22"/>
              </w:rPr>
              <w:t xml:space="preserve"> </w:t>
            </w:r>
          </w:p>
          <w:p w:rsidR="00EE32B3" w:rsidRPr="00EE32B3" w:rsidRDefault="00EE32B3" w:rsidP="00EE32B3">
            <w:pPr>
              <w:pStyle w:val="CM17"/>
              <w:rPr>
                <w:rFonts w:asciiTheme="majorHAnsi" w:hAnsiTheme="majorHAnsi" w:cstheme="majorHAnsi"/>
                <w:b/>
                <w:i/>
                <w:color w:val="000000"/>
              </w:rPr>
            </w:pPr>
            <w:r w:rsidRPr="00EE32B3">
              <w:rPr>
                <w:rFonts w:asciiTheme="majorHAnsi" w:hAnsiTheme="majorHAnsi" w:cstheme="majorHAnsi"/>
                <w:b/>
                <w:i/>
                <w:color w:val="000000"/>
              </w:rPr>
              <w:t>For questions about sanctions or sanctioning a swim meet, and for submitting a meet for sanctioning or posting:</w:t>
            </w:r>
          </w:p>
          <w:p w:rsidR="00F901C9" w:rsidRPr="00F901C9" w:rsidRDefault="00EE32B3" w:rsidP="00EE32B3">
            <w:pPr>
              <w:pStyle w:val="CM17"/>
              <w:spacing w:beforeLines="75" w:before="180" w:after="122" w:line="231" w:lineRule="atLeast"/>
              <w:rPr>
                <w:rFonts w:asciiTheme="majorHAnsi" w:hAnsiTheme="majorHAnsi" w:cstheme="majorHAnsi"/>
                <w:color w:val="000000"/>
                <w:sz w:val="22"/>
                <w:szCs w:val="22"/>
              </w:rPr>
            </w:pPr>
            <w:r w:rsidRPr="00EE32B3">
              <w:rPr>
                <w:rFonts w:asciiTheme="majorHAnsi" w:hAnsiTheme="majorHAnsi" w:cstheme="majorHAnsi"/>
                <w:color w:val="000000"/>
                <w:sz w:val="22"/>
                <w:szCs w:val="22"/>
              </w:rPr>
              <w:t>Lorna Anaya</w:t>
            </w:r>
            <w:r w:rsidRPr="00EE32B3">
              <w:rPr>
                <w:rFonts w:asciiTheme="majorHAnsi" w:hAnsiTheme="majorHAnsi" w:cstheme="majorHAnsi"/>
                <w:color w:val="000000"/>
                <w:sz w:val="22"/>
                <w:szCs w:val="22"/>
              </w:rPr>
              <w:br/>
            </w:r>
            <w:proofErr w:type="spellStart"/>
            <w:r w:rsidRPr="00EE32B3">
              <w:rPr>
                <w:rFonts w:asciiTheme="majorHAnsi" w:hAnsiTheme="majorHAnsi" w:cstheme="majorHAnsi"/>
                <w:color w:val="000000"/>
                <w:sz w:val="22"/>
                <w:szCs w:val="22"/>
              </w:rPr>
              <w:t>STSI</w:t>
            </w:r>
            <w:proofErr w:type="spellEnd"/>
            <w:r w:rsidRPr="00EE32B3">
              <w:rPr>
                <w:rFonts w:asciiTheme="majorHAnsi" w:hAnsiTheme="majorHAnsi" w:cstheme="majorHAnsi"/>
                <w:color w:val="000000"/>
                <w:sz w:val="22"/>
                <w:szCs w:val="22"/>
              </w:rPr>
              <w:t xml:space="preserve"> Sanctions Chair</w:t>
            </w:r>
            <w:r w:rsidRPr="00EE32B3">
              <w:rPr>
                <w:rFonts w:asciiTheme="majorHAnsi" w:hAnsiTheme="majorHAnsi" w:cstheme="majorHAnsi"/>
                <w:color w:val="000000"/>
                <w:sz w:val="22"/>
                <w:szCs w:val="22"/>
              </w:rPr>
              <w:br/>
              <w:t>870-814-2890</w:t>
            </w:r>
            <w:r w:rsidRPr="00EE32B3">
              <w:rPr>
                <w:rFonts w:asciiTheme="majorHAnsi" w:hAnsiTheme="majorHAnsi" w:cstheme="majorHAnsi"/>
                <w:color w:val="000000"/>
                <w:sz w:val="22"/>
                <w:szCs w:val="22"/>
              </w:rPr>
              <w:br/>
            </w:r>
            <w:hyperlink r:id="rId33" w:history="1">
              <w:r w:rsidRPr="00EE32B3">
                <w:rPr>
                  <w:rStyle w:val="Hyperlink"/>
                  <w:rFonts w:asciiTheme="majorHAnsi" w:hAnsiTheme="majorHAnsi" w:cstheme="majorHAnsi"/>
                  <w:sz w:val="22"/>
                  <w:szCs w:val="22"/>
                </w:rPr>
                <w:t>stasanctions@anayamedical.com</w:t>
              </w:r>
            </w:hyperlink>
          </w:p>
        </w:tc>
        <w:tc>
          <w:tcPr>
            <w:tcW w:w="3548" w:type="dxa"/>
          </w:tcPr>
          <w:p w:rsidR="00EE32B3" w:rsidRPr="00EE32B3" w:rsidRDefault="00EE32B3" w:rsidP="00EE32B3">
            <w:pPr>
              <w:pStyle w:val="CM17"/>
              <w:spacing w:beforeLines="75" w:before="180" w:after="122" w:line="231" w:lineRule="atLeast"/>
              <w:rPr>
                <w:rFonts w:asciiTheme="majorHAnsi" w:hAnsiTheme="majorHAnsi" w:cstheme="majorHAnsi"/>
                <w:b/>
                <w:i/>
                <w:color w:val="000000"/>
              </w:rPr>
            </w:pPr>
            <w:r w:rsidRPr="00EE32B3">
              <w:rPr>
                <w:rFonts w:asciiTheme="majorHAnsi" w:hAnsiTheme="majorHAnsi" w:cstheme="majorHAnsi"/>
                <w:b/>
                <w:i/>
                <w:color w:val="000000"/>
              </w:rPr>
              <w:t>For questions about swimmer registrations:</w:t>
            </w:r>
          </w:p>
          <w:p w:rsidR="00EE32B3" w:rsidRPr="00EE32B3" w:rsidRDefault="00EE32B3" w:rsidP="00EE32B3">
            <w:pPr>
              <w:pStyle w:val="CM17"/>
              <w:spacing w:beforeLines="75" w:before="180" w:after="122" w:line="231" w:lineRule="atLeast"/>
              <w:rPr>
                <w:rFonts w:asciiTheme="majorHAnsi" w:hAnsiTheme="majorHAnsi" w:cstheme="majorHAnsi"/>
                <w:color w:val="000000"/>
              </w:rPr>
            </w:pPr>
            <w:r w:rsidRPr="00EE32B3">
              <w:rPr>
                <w:rFonts w:asciiTheme="majorHAnsi" w:hAnsiTheme="majorHAnsi" w:cstheme="majorHAnsi"/>
                <w:color w:val="000000"/>
              </w:rPr>
              <w:t>Mindy Donofrio</w:t>
            </w:r>
            <w:r w:rsidRPr="00EE32B3">
              <w:rPr>
                <w:rFonts w:asciiTheme="majorHAnsi" w:hAnsiTheme="majorHAnsi" w:cstheme="majorHAnsi"/>
                <w:color w:val="000000"/>
              </w:rPr>
              <w:br/>
            </w:r>
            <w:proofErr w:type="spellStart"/>
            <w:r w:rsidRPr="00EE32B3">
              <w:rPr>
                <w:rFonts w:asciiTheme="majorHAnsi" w:hAnsiTheme="majorHAnsi" w:cstheme="majorHAnsi"/>
                <w:color w:val="000000"/>
              </w:rPr>
              <w:t>STSI</w:t>
            </w:r>
            <w:proofErr w:type="spellEnd"/>
            <w:r w:rsidRPr="00EE32B3">
              <w:rPr>
                <w:rFonts w:asciiTheme="majorHAnsi" w:hAnsiTheme="majorHAnsi" w:cstheme="majorHAnsi"/>
                <w:color w:val="000000"/>
              </w:rPr>
              <w:t xml:space="preserve"> Executive Secretary</w:t>
            </w:r>
            <w:r w:rsidRPr="00EE32B3">
              <w:rPr>
                <w:rFonts w:asciiTheme="majorHAnsi" w:hAnsiTheme="majorHAnsi" w:cstheme="majorHAnsi"/>
                <w:color w:val="000000"/>
              </w:rPr>
              <w:br/>
              <w:t>P.O. Box 781383</w:t>
            </w:r>
            <w:r w:rsidRPr="00EE32B3">
              <w:rPr>
                <w:rFonts w:asciiTheme="majorHAnsi" w:hAnsiTheme="majorHAnsi" w:cstheme="majorHAnsi"/>
                <w:color w:val="000000"/>
              </w:rPr>
              <w:br/>
              <w:t>San Antonio, TX 78278-1383</w:t>
            </w:r>
            <w:r w:rsidRPr="00EE32B3">
              <w:rPr>
                <w:rFonts w:asciiTheme="majorHAnsi" w:hAnsiTheme="majorHAnsi" w:cstheme="majorHAnsi"/>
                <w:color w:val="000000"/>
              </w:rPr>
              <w:br/>
              <w:t xml:space="preserve">210-479-0881 </w:t>
            </w:r>
            <w:r w:rsidRPr="00EE32B3">
              <w:rPr>
                <w:rFonts w:asciiTheme="majorHAnsi" w:hAnsiTheme="majorHAnsi" w:cstheme="majorHAnsi"/>
                <w:color w:val="000000"/>
              </w:rPr>
              <w:br/>
            </w:r>
            <w:hyperlink r:id="rId34" w:history="1">
              <w:r w:rsidRPr="00EE32B3">
                <w:rPr>
                  <w:rStyle w:val="Hyperlink"/>
                  <w:rFonts w:asciiTheme="majorHAnsi" w:hAnsiTheme="majorHAnsi" w:cstheme="majorHAnsi"/>
                </w:rPr>
                <w:t>admin@stswim.org</w:t>
              </w:r>
            </w:hyperlink>
          </w:p>
          <w:p w:rsidR="00F901C9" w:rsidRPr="00F901C9" w:rsidRDefault="00F901C9" w:rsidP="00FB5256">
            <w:pPr>
              <w:pStyle w:val="CM17"/>
              <w:spacing w:beforeLines="75" w:before="180" w:after="122" w:line="231" w:lineRule="atLeast"/>
              <w:rPr>
                <w:rFonts w:asciiTheme="majorHAnsi" w:hAnsiTheme="majorHAnsi" w:cstheme="majorHAnsi"/>
                <w:color w:val="000000"/>
                <w:sz w:val="22"/>
                <w:szCs w:val="22"/>
              </w:rPr>
            </w:pPr>
            <w:r w:rsidRPr="00F901C9">
              <w:rPr>
                <w:rFonts w:asciiTheme="majorHAnsi" w:hAnsiTheme="majorHAnsi" w:cstheme="majorHAnsi"/>
                <w:color w:val="000000"/>
                <w:sz w:val="22"/>
                <w:szCs w:val="22"/>
              </w:rPr>
              <w:br/>
            </w:r>
            <w:hyperlink r:id="rId35" w:history="1"/>
          </w:p>
        </w:tc>
        <w:tc>
          <w:tcPr>
            <w:tcW w:w="3200" w:type="dxa"/>
          </w:tcPr>
          <w:p w:rsidR="001B695B" w:rsidRPr="00544390" w:rsidRDefault="001B695B" w:rsidP="0022636D">
            <w:pPr>
              <w:pStyle w:val="CM17"/>
              <w:spacing w:beforeLines="75" w:before="180" w:after="122" w:line="231" w:lineRule="atLeast"/>
              <w:rPr>
                <w:rFonts w:asciiTheme="majorHAnsi" w:hAnsiTheme="majorHAnsi" w:cstheme="majorHAnsi"/>
                <w:b/>
                <w:i/>
                <w:color w:val="000000"/>
                <w:sz w:val="22"/>
                <w:szCs w:val="22"/>
              </w:rPr>
            </w:pPr>
            <w:r w:rsidRPr="00544390">
              <w:rPr>
                <w:rFonts w:asciiTheme="majorHAnsi" w:hAnsiTheme="majorHAnsi" w:cstheme="majorHAnsi"/>
                <w:b/>
                <w:i/>
                <w:color w:val="000000"/>
                <w:sz w:val="22"/>
                <w:szCs w:val="22"/>
              </w:rPr>
              <w:t>For questions about officials or officiating</w:t>
            </w:r>
            <w:r w:rsidR="00D03BCB">
              <w:rPr>
                <w:rFonts w:asciiTheme="majorHAnsi" w:hAnsiTheme="majorHAnsi" w:cstheme="majorHAnsi"/>
                <w:b/>
                <w:i/>
                <w:color w:val="000000"/>
                <w:sz w:val="22"/>
                <w:szCs w:val="22"/>
              </w:rPr>
              <w:t>, and for sending the Meet Referee report after a meet’s conclusion</w:t>
            </w:r>
            <w:r w:rsidRPr="00544390">
              <w:rPr>
                <w:rFonts w:asciiTheme="majorHAnsi" w:hAnsiTheme="majorHAnsi" w:cstheme="majorHAnsi"/>
                <w:b/>
                <w:i/>
                <w:color w:val="000000"/>
                <w:sz w:val="22"/>
                <w:szCs w:val="22"/>
              </w:rPr>
              <w:t>:</w:t>
            </w:r>
          </w:p>
          <w:p w:rsidR="00F901C9" w:rsidRPr="00F901C9" w:rsidRDefault="00EE32B3" w:rsidP="0022636D">
            <w:pPr>
              <w:pStyle w:val="CM17"/>
              <w:spacing w:beforeLines="75" w:before="180" w:after="122" w:line="231" w:lineRule="atLeast"/>
              <w:rPr>
                <w:rFonts w:asciiTheme="majorHAnsi" w:hAnsiTheme="majorHAnsi" w:cstheme="majorHAnsi"/>
                <w:color w:val="000000"/>
                <w:sz w:val="22"/>
                <w:szCs w:val="22"/>
              </w:rPr>
            </w:pPr>
            <w:r>
              <w:rPr>
                <w:rFonts w:asciiTheme="majorHAnsi" w:hAnsiTheme="majorHAnsi" w:cstheme="majorHAnsi"/>
                <w:color w:val="000000"/>
                <w:sz w:val="22"/>
                <w:szCs w:val="22"/>
              </w:rPr>
              <w:t>Charles Yang</w:t>
            </w:r>
            <w:r w:rsidR="00F901C9" w:rsidRPr="00F901C9">
              <w:rPr>
                <w:rFonts w:asciiTheme="majorHAnsi" w:hAnsiTheme="majorHAnsi" w:cstheme="majorHAnsi"/>
                <w:color w:val="000000"/>
                <w:sz w:val="22"/>
                <w:szCs w:val="22"/>
              </w:rPr>
              <w:br/>
            </w:r>
            <w:proofErr w:type="spellStart"/>
            <w:r w:rsidR="00F901C9" w:rsidRPr="00F901C9">
              <w:rPr>
                <w:rFonts w:asciiTheme="majorHAnsi" w:hAnsiTheme="majorHAnsi" w:cstheme="majorHAnsi"/>
                <w:color w:val="000000"/>
                <w:sz w:val="22"/>
                <w:szCs w:val="22"/>
              </w:rPr>
              <w:t>STSI</w:t>
            </w:r>
            <w:proofErr w:type="spellEnd"/>
            <w:r w:rsidR="00F901C9" w:rsidRPr="00F901C9">
              <w:rPr>
                <w:rFonts w:asciiTheme="majorHAnsi" w:hAnsiTheme="majorHAnsi" w:cstheme="majorHAnsi"/>
                <w:color w:val="000000"/>
                <w:sz w:val="22"/>
                <w:szCs w:val="22"/>
              </w:rPr>
              <w:t xml:space="preserve"> Officials Chair</w:t>
            </w:r>
            <w:r w:rsidR="00F901C9" w:rsidRPr="00F901C9">
              <w:rPr>
                <w:rFonts w:asciiTheme="majorHAnsi" w:hAnsiTheme="majorHAnsi" w:cstheme="majorHAnsi"/>
                <w:color w:val="000000"/>
                <w:sz w:val="22"/>
                <w:szCs w:val="22"/>
              </w:rPr>
              <w:br/>
            </w:r>
            <w:r w:rsidR="00FB5256" w:rsidRPr="00FB5256">
              <w:rPr>
                <w:rFonts w:asciiTheme="majorHAnsi" w:hAnsiTheme="majorHAnsi" w:cstheme="majorHAnsi"/>
                <w:color w:val="000000"/>
                <w:sz w:val="22"/>
                <w:szCs w:val="22"/>
              </w:rPr>
              <w:t>512</w:t>
            </w:r>
            <w:r w:rsidR="00FB5256">
              <w:rPr>
                <w:rFonts w:asciiTheme="majorHAnsi" w:hAnsiTheme="majorHAnsi" w:cstheme="majorHAnsi"/>
                <w:color w:val="000000"/>
                <w:sz w:val="22"/>
                <w:szCs w:val="22"/>
              </w:rPr>
              <w:t>-</w:t>
            </w:r>
            <w:r>
              <w:rPr>
                <w:rFonts w:asciiTheme="majorHAnsi" w:hAnsiTheme="majorHAnsi" w:cstheme="majorHAnsi"/>
                <w:color w:val="000000"/>
                <w:sz w:val="22"/>
                <w:szCs w:val="22"/>
              </w:rPr>
              <w:t>992-6200</w:t>
            </w:r>
            <w:r w:rsidR="00F901C9" w:rsidRPr="00F901C9">
              <w:rPr>
                <w:rFonts w:asciiTheme="majorHAnsi" w:hAnsiTheme="majorHAnsi" w:cstheme="majorHAnsi"/>
                <w:color w:val="000000"/>
                <w:sz w:val="22"/>
                <w:szCs w:val="22"/>
              </w:rPr>
              <w:br/>
            </w:r>
            <w:hyperlink r:id="rId36" w:history="1">
              <w:r w:rsidRPr="000F1E6A">
                <w:rPr>
                  <w:rStyle w:val="Hyperlink"/>
                  <w:rFonts w:ascii="Calibri" w:hAnsi="Calibri"/>
                  <w:sz w:val="22"/>
                  <w:szCs w:val="22"/>
                </w:rPr>
                <w:t>hellaheat@yahoo.com</w:t>
              </w:r>
            </w:hyperlink>
            <w:r w:rsidR="0022636D">
              <w:rPr>
                <w:rFonts w:asciiTheme="majorHAnsi" w:hAnsiTheme="majorHAnsi" w:cstheme="majorHAnsi"/>
                <w:color w:val="000000"/>
                <w:sz w:val="22"/>
                <w:szCs w:val="22"/>
              </w:rPr>
              <w:t xml:space="preserve"> </w:t>
            </w:r>
          </w:p>
        </w:tc>
      </w:tr>
      <w:tr w:rsidR="00F901C9" w:rsidRPr="00F901C9" w:rsidTr="00EE32B3">
        <w:tc>
          <w:tcPr>
            <w:tcW w:w="3584" w:type="dxa"/>
          </w:tcPr>
          <w:p w:rsidR="001B695B" w:rsidRPr="00544390" w:rsidRDefault="001B695B" w:rsidP="00D0020A">
            <w:pPr>
              <w:pStyle w:val="CM17"/>
              <w:spacing w:beforeLines="75" w:before="180" w:after="122" w:line="231" w:lineRule="atLeast"/>
              <w:rPr>
                <w:rFonts w:asciiTheme="majorHAnsi" w:hAnsiTheme="majorHAnsi" w:cstheme="majorHAnsi"/>
                <w:b/>
                <w:i/>
                <w:color w:val="000000"/>
                <w:sz w:val="22"/>
                <w:szCs w:val="22"/>
              </w:rPr>
            </w:pPr>
            <w:r w:rsidRPr="00544390">
              <w:rPr>
                <w:rFonts w:asciiTheme="majorHAnsi" w:hAnsiTheme="majorHAnsi" w:cstheme="majorHAnsi"/>
                <w:b/>
                <w:i/>
                <w:color w:val="000000"/>
                <w:sz w:val="22"/>
                <w:szCs w:val="22"/>
              </w:rPr>
              <w:t>For questions about meet recons or loading meets into SWIMS, and for sending meet recon files and Meet Manager meet results:</w:t>
            </w:r>
          </w:p>
          <w:p w:rsidR="00D0020A" w:rsidRPr="00EB476C" w:rsidRDefault="00F901C9" w:rsidP="00D0020A">
            <w:pPr>
              <w:pStyle w:val="CM17"/>
              <w:spacing w:beforeLines="75" w:before="180" w:after="122" w:line="231" w:lineRule="atLeast"/>
              <w:rPr>
                <w:rFonts w:asciiTheme="majorHAnsi" w:hAnsiTheme="majorHAnsi" w:cstheme="majorHAnsi"/>
                <w:sz w:val="22"/>
                <w:szCs w:val="22"/>
              </w:rPr>
            </w:pPr>
            <w:r w:rsidRPr="00546505">
              <w:rPr>
                <w:rFonts w:asciiTheme="majorHAnsi" w:hAnsiTheme="majorHAnsi" w:cstheme="majorHAnsi"/>
                <w:b/>
                <w:color w:val="000000"/>
                <w:sz w:val="22"/>
                <w:szCs w:val="22"/>
              </w:rPr>
              <w:t>Regional SWIMS Users:</w:t>
            </w:r>
            <w:r w:rsidR="007A392A" w:rsidRPr="00546505">
              <w:rPr>
                <w:rFonts w:asciiTheme="majorHAnsi" w:hAnsiTheme="majorHAnsi" w:cstheme="majorHAnsi"/>
                <w:b/>
                <w:color w:val="000000"/>
                <w:sz w:val="22"/>
                <w:szCs w:val="22"/>
              </w:rPr>
              <w:br/>
            </w:r>
            <w:r w:rsidR="00FB5256">
              <w:rPr>
                <w:rFonts w:asciiTheme="majorHAnsi" w:hAnsiTheme="majorHAnsi" w:cstheme="majorHAnsi"/>
                <w:i/>
                <w:sz w:val="22"/>
                <w:szCs w:val="22"/>
              </w:rPr>
              <w:t>San Antonio</w:t>
            </w:r>
            <w:r w:rsidRPr="004C72DE">
              <w:rPr>
                <w:rFonts w:asciiTheme="majorHAnsi" w:hAnsiTheme="majorHAnsi" w:cstheme="majorHAnsi"/>
                <w:i/>
                <w:sz w:val="22"/>
                <w:szCs w:val="22"/>
              </w:rPr>
              <w:t xml:space="preserve"> </w:t>
            </w:r>
            <w:r w:rsidR="00FB5256">
              <w:rPr>
                <w:rFonts w:asciiTheme="majorHAnsi" w:hAnsiTheme="majorHAnsi" w:cstheme="majorHAnsi"/>
                <w:i/>
                <w:sz w:val="22"/>
                <w:szCs w:val="22"/>
              </w:rPr>
              <w:t xml:space="preserve">Area </w:t>
            </w:r>
            <w:r w:rsidRPr="004C72DE">
              <w:rPr>
                <w:rFonts w:asciiTheme="majorHAnsi" w:hAnsiTheme="majorHAnsi" w:cstheme="majorHAnsi"/>
                <w:i/>
                <w:sz w:val="22"/>
                <w:szCs w:val="22"/>
              </w:rPr>
              <w:t>Teams:</w:t>
            </w:r>
            <w:r w:rsidRPr="00546505">
              <w:rPr>
                <w:rFonts w:asciiTheme="majorHAnsi" w:hAnsiTheme="majorHAnsi" w:cstheme="majorHAnsi"/>
                <w:sz w:val="22"/>
                <w:szCs w:val="22"/>
              </w:rPr>
              <w:t xml:space="preserve"> </w:t>
            </w:r>
            <w:r w:rsidRPr="00546505">
              <w:rPr>
                <w:rFonts w:asciiTheme="majorHAnsi" w:hAnsiTheme="majorHAnsi" w:cstheme="majorHAnsi"/>
                <w:sz w:val="22"/>
                <w:szCs w:val="22"/>
              </w:rPr>
              <w:br/>
              <w:t>Angella Woodard</w:t>
            </w:r>
            <w:r w:rsidR="0022636D">
              <w:rPr>
                <w:rFonts w:asciiTheme="majorHAnsi" w:hAnsiTheme="majorHAnsi" w:cstheme="majorHAnsi"/>
                <w:sz w:val="22"/>
                <w:szCs w:val="22"/>
              </w:rPr>
              <w:br/>
            </w:r>
            <w:hyperlink r:id="rId37" w:history="1">
              <w:r w:rsidR="0022636D" w:rsidRPr="00EB476C">
                <w:rPr>
                  <w:rStyle w:val="Hyperlink"/>
                  <w:rFonts w:asciiTheme="majorHAnsi" w:hAnsiTheme="majorHAnsi" w:cstheme="majorHAnsi"/>
                  <w:sz w:val="22"/>
                  <w:szCs w:val="22"/>
                </w:rPr>
                <w:t>waveswim@sbcglobal.net</w:t>
              </w:r>
            </w:hyperlink>
            <w:r w:rsidR="0022636D" w:rsidRPr="00EB476C">
              <w:rPr>
                <w:rFonts w:asciiTheme="majorHAnsi" w:hAnsiTheme="majorHAnsi" w:cstheme="majorHAnsi"/>
                <w:sz w:val="22"/>
                <w:szCs w:val="22"/>
              </w:rPr>
              <w:t xml:space="preserve"> </w:t>
            </w:r>
          </w:p>
          <w:p w:rsidR="00D0020A" w:rsidRDefault="00F901C9" w:rsidP="00D0020A">
            <w:pPr>
              <w:pStyle w:val="CM17"/>
              <w:spacing w:beforeLines="75" w:before="180" w:after="122" w:line="231" w:lineRule="atLeast"/>
              <w:rPr>
                <w:rFonts w:asciiTheme="majorHAnsi" w:hAnsiTheme="majorHAnsi" w:cstheme="majorHAnsi"/>
                <w:sz w:val="22"/>
                <w:szCs w:val="22"/>
              </w:rPr>
            </w:pPr>
            <w:r w:rsidRPr="004C72DE">
              <w:rPr>
                <w:rFonts w:asciiTheme="majorHAnsi" w:hAnsiTheme="majorHAnsi" w:cstheme="majorHAnsi"/>
                <w:i/>
                <w:sz w:val="22"/>
                <w:szCs w:val="22"/>
              </w:rPr>
              <w:t xml:space="preserve">Corpus and </w:t>
            </w:r>
            <w:r w:rsidR="00FB5256">
              <w:rPr>
                <w:rFonts w:asciiTheme="majorHAnsi" w:hAnsiTheme="majorHAnsi" w:cstheme="majorHAnsi"/>
                <w:i/>
                <w:sz w:val="22"/>
                <w:szCs w:val="22"/>
              </w:rPr>
              <w:t>Valley</w:t>
            </w:r>
            <w:r w:rsidRPr="004C72DE">
              <w:rPr>
                <w:rFonts w:asciiTheme="majorHAnsi" w:hAnsiTheme="majorHAnsi" w:cstheme="majorHAnsi"/>
                <w:i/>
                <w:sz w:val="22"/>
                <w:szCs w:val="22"/>
              </w:rPr>
              <w:t xml:space="preserve"> Teams: </w:t>
            </w:r>
            <w:r w:rsidRPr="00546505">
              <w:rPr>
                <w:rFonts w:asciiTheme="majorHAnsi" w:hAnsiTheme="majorHAnsi" w:cstheme="majorHAnsi"/>
                <w:sz w:val="22"/>
                <w:szCs w:val="22"/>
              </w:rPr>
              <w:br/>
              <w:t>Didi Byerly</w:t>
            </w:r>
            <w:r w:rsidRPr="00546505">
              <w:rPr>
                <w:rFonts w:asciiTheme="majorHAnsi" w:hAnsiTheme="majorHAnsi" w:cstheme="majorHAnsi"/>
                <w:sz w:val="22"/>
                <w:szCs w:val="22"/>
              </w:rPr>
              <w:br/>
            </w:r>
            <w:hyperlink r:id="rId38" w:history="1">
              <w:r w:rsidRPr="00546505">
                <w:rPr>
                  <w:rStyle w:val="Hyperlink"/>
                  <w:rFonts w:asciiTheme="majorHAnsi" w:hAnsiTheme="majorHAnsi" w:cstheme="majorHAnsi"/>
                  <w:sz w:val="22"/>
                  <w:szCs w:val="22"/>
                </w:rPr>
                <w:t>DidiByerly@aol.com</w:t>
              </w:r>
            </w:hyperlink>
            <w:r w:rsidRPr="00546505">
              <w:rPr>
                <w:rFonts w:asciiTheme="majorHAnsi" w:hAnsiTheme="majorHAnsi" w:cstheme="majorHAnsi"/>
                <w:sz w:val="22"/>
                <w:szCs w:val="22"/>
              </w:rPr>
              <w:t xml:space="preserve"> </w:t>
            </w:r>
          </w:p>
          <w:p w:rsidR="00FB5256" w:rsidRPr="00FB5256" w:rsidRDefault="00FB5256" w:rsidP="00D0020A">
            <w:pPr>
              <w:pStyle w:val="CM17"/>
              <w:spacing w:beforeLines="75" w:before="180" w:after="122" w:line="231" w:lineRule="atLeast"/>
              <w:rPr>
                <w:rFonts w:asciiTheme="majorHAnsi" w:hAnsiTheme="majorHAnsi" w:cstheme="majorHAnsi"/>
                <w:sz w:val="22"/>
                <w:szCs w:val="22"/>
              </w:rPr>
            </w:pPr>
            <w:r w:rsidRPr="00FB5256">
              <w:rPr>
                <w:rFonts w:asciiTheme="majorHAnsi" w:hAnsiTheme="majorHAnsi" w:cstheme="majorHAnsi"/>
                <w:i/>
                <w:sz w:val="22"/>
                <w:szCs w:val="22"/>
              </w:rPr>
              <w:t>Austin and North Teams:</w:t>
            </w:r>
            <w:r>
              <w:rPr>
                <w:rFonts w:asciiTheme="majorHAnsi" w:hAnsiTheme="majorHAnsi" w:cstheme="majorHAnsi"/>
                <w:sz w:val="22"/>
                <w:szCs w:val="22"/>
              </w:rPr>
              <w:br/>
              <w:t>Jessica Evans</w:t>
            </w:r>
            <w:r>
              <w:rPr>
                <w:rFonts w:asciiTheme="majorHAnsi" w:hAnsiTheme="majorHAnsi" w:cstheme="majorHAnsi"/>
                <w:sz w:val="22"/>
                <w:szCs w:val="22"/>
              </w:rPr>
              <w:br/>
            </w:r>
            <w:hyperlink r:id="rId39" w:history="1">
              <w:r w:rsidRPr="009760A8">
                <w:rPr>
                  <w:rStyle w:val="Hyperlink"/>
                  <w:rFonts w:asciiTheme="majorHAnsi" w:hAnsiTheme="majorHAnsi" w:cstheme="majorHAnsi"/>
                  <w:sz w:val="22"/>
                  <w:szCs w:val="22"/>
                </w:rPr>
                <w:t>JessicaEvans@utexas.edu</w:t>
              </w:r>
            </w:hyperlink>
            <w:r>
              <w:rPr>
                <w:rFonts w:asciiTheme="majorHAnsi" w:hAnsiTheme="majorHAnsi" w:cstheme="majorHAnsi"/>
                <w:sz w:val="22"/>
                <w:szCs w:val="22"/>
              </w:rPr>
              <w:t xml:space="preserve"> </w:t>
            </w:r>
          </w:p>
        </w:tc>
        <w:tc>
          <w:tcPr>
            <w:tcW w:w="3548" w:type="dxa"/>
          </w:tcPr>
          <w:p w:rsidR="001B695B" w:rsidRPr="00544390" w:rsidRDefault="001B695B" w:rsidP="007D44F3">
            <w:pPr>
              <w:pStyle w:val="CM17"/>
              <w:spacing w:beforeLines="75" w:before="180" w:after="122" w:line="231" w:lineRule="atLeast"/>
              <w:rPr>
                <w:rFonts w:asciiTheme="majorHAnsi" w:hAnsiTheme="majorHAnsi" w:cstheme="majorHAnsi"/>
                <w:b/>
                <w:i/>
                <w:color w:val="000000"/>
                <w:sz w:val="22"/>
                <w:szCs w:val="22"/>
              </w:rPr>
            </w:pPr>
            <w:r w:rsidRPr="00544390">
              <w:rPr>
                <w:rFonts w:asciiTheme="majorHAnsi" w:hAnsiTheme="majorHAnsi" w:cstheme="majorHAnsi"/>
                <w:b/>
                <w:i/>
                <w:color w:val="000000"/>
                <w:sz w:val="22"/>
                <w:szCs w:val="22"/>
              </w:rPr>
              <w:t>For questions about the South Texas Swimming website:</w:t>
            </w:r>
          </w:p>
          <w:p w:rsidR="00F901C9" w:rsidRPr="00F901C9" w:rsidRDefault="007D44F3" w:rsidP="003C1D06">
            <w:pPr>
              <w:pStyle w:val="CM17"/>
              <w:spacing w:beforeLines="75" w:before="180" w:after="122" w:line="231" w:lineRule="atLeast"/>
              <w:rPr>
                <w:rFonts w:asciiTheme="majorHAnsi" w:hAnsiTheme="majorHAnsi" w:cstheme="majorHAnsi"/>
                <w:color w:val="000000"/>
                <w:sz w:val="22"/>
                <w:szCs w:val="22"/>
              </w:rPr>
            </w:pPr>
            <w:r>
              <w:rPr>
                <w:rFonts w:asciiTheme="majorHAnsi" w:hAnsiTheme="majorHAnsi" w:cstheme="majorHAnsi"/>
                <w:color w:val="000000"/>
                <w:sz w:val="22"/>
                <w:szCs w:val="22"/>
              </w:rPr>
              <w:t>Mindy Lewis</w:t>
            </w:r>
            <w:r>
              <w:rPr>
                <w:rFonts w:asciiTheme="majorHAnsi" w:hAnsiTheme="majorHAnsi" w:cstheme="majorHAnsi"/>
                <w:color w:val="000000"/>
                <w:sz w:val="22"/>
                <w:szCs w:val="22"/>
              </w:rPr>
              <w:br/>
              <w:t>STSI Webmaster</w:t>
            </w:r>
            <w:r>
              <w:rPr>
                <w:rFonts w:asciiTheme="majorHAnsi" w:hAnsiTheme="majorHAnsi" w:cstheme="majorHAnsi"/>
                <w:color w:val="000000"/>
                <w:sz w:val="22"/>
                <w:szCs w:val="22"/>
              </w:rPr>
              <w:br/>
            </w:r>
            <w:hyperlink r:id="rId40" w:history="1">
              <w:r w:rsidR="003C1D06" w:rsidRPr="00707469">
                <w:rPr>
                  <w:rStyle w:val="Hyperlink"/>
                  <w:rFonts w:asciiTheme="majorHAnsi" w:hAnsiTheme="majorHAnsi" w:cstheme="majorHAnsi"/>
                  <w:sz w:val="22"/>
                  <w:szCs w:val="22"/>
                </w:rPr>
                <w:t>mindy.355@gmail.com</w:t>
              </w:r>
            </w:hyperlink>
            <w:r w:rsidR="003C1D06">
              <w:rPr>
                <w:rFonts w:asciiTheme="majorHAnsi" w:hAnsiTheme="majorHAnsi" w:cstheme="majorHAnsi"/>
                <w:color w:val="000000"/>
                <w:sz w:val="22"/>
                <w:szCs w:val="22"/>
              </w:rPr>
              <w:t xml:space="preserve"> </w:t>
            </w:r>
          </w:p>
        </w:tc>
        <w:tc>
          <w:tcPr>
            <w:tcW w:w="3200" w:type="dxa"/>
          </w:tcPr>
          <w:p w:rsidR="00F901C9" w:rsidRPr="00F901C9" w:rsidRDefault="00F901C9" w:rsidP="001779E7">
            <w:pPr>
              <w:pStyle w:val="CM17"/>
              <w:spacing w:beforeLines="75" w:before="180" w:after="122" w:line="231" w:lineRule="atLeast"/>
              <w:rPr>
                <w:rFonts w:asciiTheme="majorHAnsi" w:hAnsiTheme="majorHAnsi" w:cstheme="majorHAnsi"/>
                <w:color w:val="000000"/>
                <w:sz w:val="22"/>
                <w:szCs w:val="22"/>
              </w:rPr>
            </w:pPr>
            <w:bookmarkStart w:id="0" w:name="_GoBack"/>
            <w:bookmarkEnd w:id="0"/>
          </w:p>
        </w:tc>
      </w:tr>
    </w:tbl>
    <w:p w:rsidR="00A02A26" w:rsidRDefault="00A02A26" w:rsidP="00FB5256">
      <w:pPr>
        <w:tabs>
          <w:tab w:val="left" w:pos="720"/>
        </w:tabs>
        <w:spacing w:beforeLines="75" w:before="180" w:after="0" w:line="240" w:lineRule="auto"/>
        <w:ind w:right="-14"/>
        <w:rPr>
          <w:rFonts w:asciiTheme="majorHAnsi" w:eastAsia="Times New Roman" w:hAnsiTheme="majorHAnsi" w:cstheme="majorHAnsi"/>
          <w:bCs/>
        </w:rPr>
      </w:pPr>
    </w:p>
    <w:p w:rsidR="00A02A26" w:rsidRDefault="00A02A26" w:rsidP="00FB5256">
      <w:pPr>
        <w:tabs>
          <w:tab w:val="left" w:pos="720"/>
        </w:tabs>
        <w:spacing w:beforeLines="75" w:before="180" w:after="0" w:line="240" w:lineRule="auto"/>
        <w:ind w:right="-14"/>
        <w:rPr>
          <w:rFonts w:asciiTheme="majorHAnsi" w:eastAsia="Times New Roman" w:hAnsiTheme="majorHAnsi" w:cstheme="majorHAnsi"/>
          <w:bCs/>
        </w:rPr>
      </w:pPr>
    </w:p>
    <w:p w:rsidR="00894DAE" w:rsidRPr="00FB5256" w:rsidRDefault="00894DAE" w:rsidP="00FB5256">
      <w:pPr>
        <w:tabs>
          <w:tab w:val="left" w:pos="720"/>
        </w:tabs>
        <w:spacing w:beforeLines="75" w:before="180" w:after="0" w:line="240" w:lineRule="auto"/>
        <w:ind w:right="-14"/>
        <w:rPr>
          <w:rFonts w:asciiTheme="majorHAnsi" w:eastAsia="Times New Roman" w:hAnsiTheme="majorHAnsi" w:cstheme="majorHAnsi"/>
          <w:bCs/>
        </w:rPr>
      </w:pPr>
      <w:r w:rsidRPr="00FB5256">
        <w:rPr>
          <w:rFonts w:asciiTheme="majorHAnsi" w:eastAsia="Times New Roman" w:hAnsiTheme="majorHAnsi" w:cstheme="majorHAnsi"/>
          <w:bCs/>
        </w:rPr>
        <w:t>Prepared by</w:t>
      </w:r>
      <w:r w:rsidR="0047086C" w:rsidRPr="00FB5256">
        <w:rPr>
          <w:rFonts w:asciiTheme="majorHAnsi" w:eastAsia="Times New Roman" w:hAnsiTheme="majorHAnsi" w:cstheme="majorHAnsi"/>
          <w:bCs/>
        </w:rPr>
        <w:t xml:space="preserve"> </w:t>
      </w:r>
      <w:r w:rsidR="00FB5256" w:rsidRPr="00FB5256">
        <w:rPr>
          <w:rFonts w:asciiTheme="majorHAnsi" w:eastAsia="Times New Roman" w:hAnsiTheme="majorHAnsi" w:cstheme="majorHAnsi"/>
          <w:bCs/>
        </w:rPr>
        <w:t>Lorna Anaya</w:t>
      </w:r>
      <w:r w:rsidR="00A02A26">
        <w:rPr>
          <w:rFonts w:asciiTheme="majorHAnsi" w:eastAsia="Times New Roman" w:hAnsiTheme="majorHAnsi" w:cstheme="majorHAnsi"/>
          <w:bCs/>
        </w:rPr>
        <w:t xml:space="preserve"> (</w:t>
      </w:r>
      <w:r w:rsidR="00783952" w:rsidRPr="00FB5256">
        <w:rPr>
          <w:rFonts w:asciiTheme="majorHAnsi" w:eastAsia="Times New Roman" w:hAnsiTheme="majorHAnsi" w:cstheme="majorHAnsi"/>
          <w:bCs/>
        </w:rPr>
        <w:t>Sanction</w:t>
      </w:r>
      <w:r w:rsidR="00212889" w:rsidRPr="00FB5256">
        <w:rPr>
          <w:rFonts w:asciiTheme="majorHAnsi" w:eastAsia="Times New Roman" w:hAnsiTheme="majorHAnsi" w:cstheme="majorHAnsi"/>
          <w:bCs/>
        </w:rPr>
        <w:t>s Chair</w:t>
      </w:r>
      <w:r w:rsidR="00A02A26">
        <w:rPr>
          <w:rFonts w:asciiTheme="majorHAnsi" w:eastAsia="Times New Roman" w:hAnsiTheme="majorHAnsi" w:cstheme="majorHAnsi"/>
          <w:bCs/>
        </w:rPr>
        <w:t>) and Jessica Evans (Technical Chair)</w:t>
      </w:r>
      <w:r w:rsidR="002B34A4" w:rsidRPr="00FB5256">
        <w:rPr>
          <w:rFonts w:asciiTheme="majorHAnsi" w:eastAsia="Times New Roman" w:hAnsiTheme="majorHAnsi" w:cstheme="majorHAnsi"/>
          <w:bCs/>
        </w:rPr>
        <w:t xml:space="preserve">, </w:t>
      </w:r>
      <w:r w:rsidRPr="00FB5256">
        <w:rPr>
          <w:rFonts w:asciiTheme="majorHAnsi" w:eastAsia="Times New Roman" w:hAnsiTheme="majorHAnsi" w:cstheme="majorHAnsi"/>
          <w:bCs/>
        </w:rPr>
        <w:t>South Texas Swimming, Inc.</w:t>
      </w:r>
      <w:r w:rsidR="00FB5256" w:rsidRPr="00FB5256">
        <w:rPr>
          <w:rFonts w:asciiTheme="majorHAnsi" w:eastAsia="Times New Roman" w:hAnsiTheme="majorHAnsi" w:cstheme="majorHAnsi"/>
          <w:bCs/>
        </w:rPr>
        <w:t xml:space="preserve"> [</w:t>
      </w:r>
      <w:r w:rsidR="00D16CA5">
        <w:rPr>
          <w:rFonts w:asciiTheme="majorHAnsi" w:eastAsia="Times New Roman" w:hAnsiTheme="majorHAnsi" w:cstheme="majorHAnsi"/>
          <w:bCs/>
        </w:rPr>
        <w:t>4/1/15</w:t>
      </w:r>
      <w:r w:rsidR="00FB5256" w:rsidRPr="00FB5256">
        <w:rPr>
          <w:rFonts w:asciiTheme="majorHAnsi" w:eastAsia="Times New Roman" w:hAnsiTheme="majorHAnsi" w:cstheme="majorHAnsi"/>
          <w:bCs/>
        </w:rPr>
        <w:t>]</w:t>
      </w:r>
    </w:p>
    <w:p w:rsidR="003A03CC" w:rsidRPr="00FB5256" w:rsidRDefault="003A03CC" w:rsidP="00FB5256">
      <w:pPr>
        <w:spacing w:beforeLines="75" w:before="180" w:after="0" w:line="240" w:lineRule="auto"/>
        <w:ind w:left="0" w:right="-14" w:firstLine="0"/>
        <w:rPr>
          <w:rFonts w:asciiTheme="majorHAnsi" w:eastAsia="Times New Roman" w:hAnsiTheme="majorHAnsi" w:cstheme="majorHAnsi"/>
          <w:u w:color="000000"/>
        </w:rPr>
      </w:pPr>
      <w:r w:rsidRPr="00FB5256">
        <w:rPr>
          <w:rFonts w:asciiTheme="majorHAnsi" w:eastAsia="Times New Roman" w:hAnsiTheme="majorHAnsi" w:cstheme="majorHAnsi"/>
          <w:bCs/>
        </w:rPr>
        <w:t xml:space="preserve">Approved </w:t>
      </w:r>
      <w:r w:rsidR="00770F18" w:rsidRPr="00FB5256">
        <w:rPr>
          <w:rFonts w:asciiTheme="majorHAnsi" w:eastAsia="Times New Roman" w:hAnsiTheme="majorHAnsi" w:cstheme="majorHAnsi"/>
          <w:bCs/>
        </w:rPr>
        <w:t>by the</w:t>
      </w:r>
      <w:r w:rsidRPr="00FB5256">
        <w:rPr>
          <w:rFonts w:asciiTheme="majorHAnsi" w:eastAsia="Times New Roman" w:hAnsiTheme="majorHAnsi" w:cstheme="majorHAnsi"/>
          <w:bCs/>
        </w:rPr>
        <w:t xml:space="preserve"> South Texas Swi</w:t>
      </w:r>
      <w:r w:rsidR="00FB5256" w:rsidRPr="00FB5256">
        <w:rPr>
          <w:rFonts w:asciiTheme="majorHAnsi" w:eastAsia="Times New Roman" w:hAnsiTheme="majorHAnsi" w:cstheme="majorHAnsi"/>
          <w:bCs/>
        </w:rPr>
        <w:t>mming, Inc. Board of Directors [</w:t>
      </w:r>
      <w:r w:rsidR="00D16CA5">
        <w:rPr>
          <w:rFonts w:asciiTheme="majorHAnsi" w:eastAsia="Times New Roman" w:hAnsiTheme="majorHAnsi" w:cstheme="majorHAnsi"/>
          <w:bCs/>
        </w:rPr>
        <w:t>4/14/15</w:t>
      </w:r>
      <w:r w:rsidR="00FB5256" w:rsidRPr="00FB5256">
        <w:rPr>
          <w:rFonts w:asciiTheme="majorHAnsi" w:eastAsia="Times New Roman" w:hAnsiTheme="majorHAnsi" w:cstheme="majorHAnsi"/>
          <w:bCs/>
        </w:rPr>
        <w:t>]</w:t>
      </w:r>
    </w:p>
    <w:sectPr w:rsidR="003A03CC" w:rsidRPr="00FB5256" w:rsidSect="00D01489">
      <w:headerReference w:type="default" r:id="rId41"/>
      <w:footerReference w:type="even" r:id="rId42"/>
      <w:footerReference w:type="default" r:id="rId43"/>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5156" w:rsidRDefault="001C5156" w:rsidP="00894DAE">
      <w:pPr>
        <w:spacing w:after="0" w:line="240" w:lineRule="auto"/>
      </w:pPr>
      <w:r>
        <w:separator/>
      </w:r>
    </w:p>
  </w:endnote>
  <w:endnote w:type="continuationSeparator" w:id="0">
    <w:p w:rsidR="001C5156" w:rsidRDefault="001C5156" w:rsidP="00894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B99" w:rsidRDefault="006C73A8" w:rsidP="000C4230">
    <w:pPr>
      <w:pStyle w:val="Footer"/>
      <w:framePr w:wrap="around" w:vAnchor="text" w:hAnchor="margin" w:xAlign="right" w:y="1"/>
      <w:rPr>
        <w:rStyle w:val="PageNumber"/>
      </w:rPr>
    </w:pPr>
    <w:r>
      <w:rPr>
        <w:rStyle w:val="PageNumber"/>
      </w:rPr>
      <w:fldChar w:fldCharType="begin"/>
    </w:r>
    <w:r w:rsidR="00D92B99">
      <w:rPr>
        <w:rStyle w:val="PageNumber"/>
      </w:rPr>
      <w:instrText xml:space="preserve">PAGE  </w:instrText>
    </w:r>
    <w:r>
      <w:rPr>
        <w:rStyle w:val="PageNumber"/>
      </w:rPr>
      <w:fldChar w:fldCharType="end"/>
    </w:r>
  </w:p>
  <w:p w:rsidR="00D92B99" w:rsidRDefault="00D92B99" w:rsidP="000C42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cstheme="majorHAnsi"/>
        <w:sz w:val="20"/>
        <w:szCs w:val="20"/>
      </w:rPr>
      <w:id w:val="122595835"/>
      <w:docPartObj>
        <w:docPartGallery w:val="Page Numbers (Bottom of Page)"/>
        <w:docPartUnique/>
      </w:docPartObj>
    </w:sdtPr>
    <w:sdtEndPr/>
    <w:sdtContent>
      <w:p w:rsidR="00D92B99" w:rsidRPr="006E5CF5" w:rsidRDefault="00D92B99" w:rsidP="00D41B10">
        <w:pPr>
          <w:pStyle w:val="Footer"/>
          <w:tabs>
            <w:tab w:val="clear" w:pos="4320"/>
            <w:tab w:val="clear" w:pos="8640"/>
            <w:tab w:val="center" w:pos="5760"/>
            <w:tab w:val="right" w:pos="10800"/>
          </w:tabs>
          <w:ind w:left="0" w:firstLine="0"/>
          <w:rPr>
            <w:rFonts w:asciiTheme="majorHAnsi" w:hAnsiTheme="majorHAnsi" w:cstheme="majorHAnsi"/>
            <w:sz w:val="20"/>
            <w:szCs w:val="20"/>
          </w:rPr>
        </w:pPr>
        <w:r>
          <w:rPr>
            <w:rFonts w:asciiTheme="majorHAnsi" w:hAnsiTheme="majorHAnsi" w:cstheme="majorHAnsi"/>
            <w:sz w:val="20"/>
            <w:szCs w:val="20"/>
          </w:rPr>
          <w:br/>
        </w:r>
        <w:r w:rsidRPr="006E5CF5">
          <w:rPr>
            <w:rFonts w:asciiTheme="majorHAnsi" w:hAnsiTheme="majorHAnsi" w:cstheme="majorHAnsi"/>
            <w:sz w:val="20"/>
            <w:szCs w:val="20"/>
          </w:rPr>
          <w:t>Sanctioning Policies &amp; Procedures</w:t>
        </w:r>
        <w:r w:rsidRPr="006E5CF5">
          <w:rPr>
            <w:rFonts w:asciiTheme="majorHAnsi" w:hAnsiTheme="majorHAnsi" w:cstheme="majorHAnsi"/>
            <w:sz w:val="20"/>
            <w:szCs w:val="20"/>
          </w:rPr>
          <w:tab/>
          <w:t xml:space="preserve">Effective </w:t>
        </w:r>
        <w:r w:rsidR="00FB5256">
          <w:rPr>
            <w:rFonts w:asciiTheme="majorHAnsi" w:hAnsiTheme="majorHAnsi" w:cstheme="majorHAnsi"/>
            <w:sz w:val="20"/>
            <w:szCs w:val="20"/>
          </w:rPr>
          <w:t xml:space="preserve">April </w:t>
        </w:r>
        <w:r w:rsidR="00D16CA5">
          <w:rPr>
            <w:rFonts w:asciiTheme="majorHAnsi" w:hAnsiTheme="majorHAnsi" w:cstheme="majorHAnsi"/>
            <w:sz w:val="20"/>
            <w:szCs w:val="20"/>
          </w:rPr>
          <w:t>14</w:t>
        </w:r>
        <w:r w:rsidR="00FB5256">
          <w:rPr>
            <w:rFonts w:asciiTheme="majorHAnsi" w:hAnsiTheme="majorHAnsi" w:cstheme="majorHAnsi"/>
            <w:sz w:val="20"/>
            <w:szCs w:val="20"/>
          </w:rPr>
          <w:t>, 2015</w:t>
        </w:r>
        <w:r w:rsidRPr="006E5CF5">
          <w:rPr>
            <w:rFonts w:asciiTheme="majorHAnsi" w:hAnsiTheme="majorHAnsi" w:cstheme="majorHAnsi"/>
            <w:sz w:val="20"/>
            <w:szCs w:val="20"/>
          </w:rPr>
          <w:tab/>
          <w:t xml:space="preserve">Page </w:t>
        </w:r>
        <w:r w:rsidR="006C73A8" w:rsidRPr="006E5CF5">
          <w:rPr>
            <w:rFonts w:asciiTheme="majorHAnsi" w:hAnsiTheme="majorHAnsi" w:cstheme="majorHAnsi"/>
            <w:sz w:val="20"/>
            <w:szCs w:val="20"/>
          </w:rPr>
          <w:fldChar w:fldCharType="begin"/>
        </w:r>
        <w:r w:rsidRPr="006E5CF5">
          <w:rPr>
            <w:rFonts w:asciiTheme="majorHAnsi" w:hAnsiTheme="majorHAnsi" w:cstheme="majorHAnsi"/>
            <w:sz w:val="20"/>
            <w:szCs w:val="20"/>
          </w:rPr>
          <w:instrText xml:space="preserve"> PAGE   \* MERGEFORMAT </w:instrText>
        </w:r>
        <w:r w:rsidR="006C73A8" w:rsidRPr="006E5CF5">
          <w:rPr>
            <w:rFonts w:asciiTheme="majorHAnsi" w:hAnsiTheme="majorHAnsi" w:cstheme="majorHAnsi"/>
            <w:sz w:val="20"/>
            <w:szCs w:val="20"/>
          </w:rPr>
          <w:fldChar w:fldCharType="separate"/>
        </w:r>
        <w:r w:rsidR="00F35C29">
          <w:rPr>
            <w:rFonts w:asciiTheme="majorHAnsi" w:hAnsiTheme="majorHAnsi" w:cstheme="majorHAnsi"/>
            <w:noProof/>
            <w:sz w:val="20"/>
            <w:szCs w:val="20"/>
          </w:rPr>
          <w:t>9</w:t>
        </w:r>
        <w:r w:rsidR="006C73A8" w:rsidRPr="006E5CF5">
          <w:rPr>
            <w:rFonts w:asciiTheme="majorHAnsi" w:hAnsiTheme="majorHAnsi" w:cstheme="majorHAnsi"/>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5156" w:rsidRDefault="001C5156" w:rsidP="00894DAE">
      <w:pPr>
        <w:spacing w:after="0" w:line="240" w:lineRule="auto"/>
      </w:pPr>
      <w:r>
        <w:separator/>
      </w:r>
    </w:p>
  </w:footnote>
  <w:footnote w:type="continuationSeparator" w:id="0">
    <w:p w:rsidR="001C5156" w:rsidRDefault="001C5156" w:rsidP="00894D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B99" w:rsidRDefault="00D92B99">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8148F"/>
    <w:multiLevelType w:val="hybridMultilevel"/>
    <w:tmpl w:val="DA5824F4"/>
    <w:lvl w:ilvl="0" w:tplc="E926F5A2">
      <w:start w:val="1"/>
      <w:numFmt w:val="decimal"/>
      <w:lvlText w:val="%1."/>
      <w:lvlJc w:val="left"/>
      <w:pPr>
        <w:ind w:left="1080" w:hanging="360"/>
      </w:pPr>
      <w:rPr>
        <w:rFonts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D94150"/>
    <w:multiLevelType w:val="hybridMultilevel"/>
    <w:tmpl w:val="AA6ECE4E"/>
    <w:lvl w:ilvl="0" w:tplc="E926F5A2">
      <w:start w:val="1"/>
      <w:numFmt w:val="decimal"/>
      <w:lvlText w:val="%1."/>
      <w:lvlJc w:val="left"/>
      <w:pPr>
        <w:ind w:left="1080" w:hanging="360"/>
      </w:pPr>
      <w:rPr>
        <w:rFonts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EF636A"/>
    <w:multiLevelType w:val="hybridMultilevel"/>
    <w:tmpl w:val="AB28A8B8"/>
    <w:lvl w:ilvl="0" w:tplc="3AF2ABB8">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6278BA"/>
    <w:multiLevelType w:val="hybridMultilevel"/>
    <w:tmpl w:val="0F602920"/>
    <w:lvl w:ilvl="0" w:tplc="0DB408E8">
      <w:start w:val="1"/>
      <w:numFmt w:val="upperRoman"/>
      <w:pStyle w:val="ListParagraph"/>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3C6795"/>
    <w:multiLevelType w:val="hybridMultilevel"/>
    <w:tmpl w:val="04F6AC90"/>
    <w:lvl w:ilvl="0" w:tplc="E926F5A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2D310FB"/>
    <w:multiLevelType w:val="hybridMultilevel"/>
    <w:tmpl w:val="671ACBC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E194E73"/>
    <w:multiLevelType w:val="hybridMultilevel"/>
    <w:tmpl w:val="04F6AC90"/>
    <w:lvl w:ilvl="0" w:tplc="E926F5A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F1B5BA9"/>
    <w:multiLevelType w:val="hybridMultilevel"/>
    <w:tmpl w:val="04F6AC90"/>
    <w:lvl w:ilvl="0" w:tplc="E926F5A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5BA5A61"/>
    <w:multiLevelType w:val="hybridMultilevel"/>
    <w:tmpl w:val="E9D88BB4"/>
    <w:lvl w:ilvl="0" w:tplc="E926F5A2">
      <w:start w:val="1"/>
      <w:numFmt w:val="decimal"/>
      <w:lvlText w:val="%1."/>
      <w:lvlJc w:val="left"/>
      <w:pPr>
        <w:ind w:left="1080" w:hanging="360"/>
      </w:pPr>
      <w:rPr>
        <w:rFonts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9773D61"/>
    <w:multiLevelType w:val="hybridMultilevel"/>
    <w:tmpl w:val="DA5824F4"/>
    <w:lvl w:ilvl="0" w:tplc="E926F5A2">
      <w:start w:val="1"/>
      <w:numFmt w:val="decimal"/>
      <w:lvlText w:val="%1."/>
      <w:lvlJc w:val="left"/>
      <w:pPr>
        <w:ind w:left="1080" w:hanging="360"/>
      </w:pPr>
      <w:rPr>
        <w:rFonts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CA82A53"/>
    <w:multiLevelType w:val="hybridMultilevel"/>
    <w:tmpl w:val="85743B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7964472D"/>
    <w:multiLevelType w:val="hybridMultilevel"/>
    <w:tmpl w:val="04F6AC90"/>
    <w:lvl w:ilvl="0" w:tplc="E926F5A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0"/>
  </w:num>
  <w:num w:numId="3">
    <w:abstractNumId w:val="5"/>
  </w:num>
  <w:num w:numId="4">
    <w:abstractNumId w:val="2"/>
  </w:num>
  <w:num w:numId="5">
    <w:abstractNumId w:val="11"/>
  </w:num>
  <w:num w:numId="6">
    <w:abstractNumId w:val="4"/>
  </w:num>
  <w:num w:numId="7">
    <w:abstractNumId w:val="6"/>
  </w:num>
  <w:num w:numId="8">
    <w:abstractNumId w:val="7"/>
  </w:num>
  <w:num w:numId="9">
    <w:abstractNumId w:val="9"/>
  </w:num>
  <w:num w:numId="10">
    <w:abstractNumId w:val="0"/>
  </w:num>
  <w:num w:numId="11">
    <w:abstractNumId w:val="8"/>
  </w:num>
  <w:num w:numId="12">
    <w:abstractNumId w:val="1"/>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1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DAE"/>
    <w:rsid w:val="000026AF"/>
    <w:rsid w:val="00003513"/>
    <w:rsid w:val="000073CF"/>
    <w:rsid w:val="00013647"/>
    <w:rsid w:val="00021778"/>
    <w:rsid w:val="00022613"/>
    <w:rsid w:val="00025461"/>
    <w:rsid w:val="00026461"/>
    <w:rsid w:val="00034264"/>
    <w:rsid w:val="00037AD6"/>
    <w:rsid w:val="0004000C"/>
    <w:rsid w:val="00045A5B"/>
    <w:rsid w:val="00052D4B"/>
    <w:rsid w:val="00054716"/>
    <w:rsid w:val="000618E5"/>
    <w:rsid w:val="000622C9"/>
    <w:rsid w:val="00062708"/>
    <w:rsid w:val="000678C5"/>
    <w:rsid w:val="00071D27"/>
    <w:rsid w:val="0007452F"/>
    <w:rsid w:val="0008567A"/>
    <w:rsid w:val="00087CF3"/>
    <w:rsid w:val="00087D5E"/>
    <w:rsid w:val="00090528"/>
    <w:rsid w:val="00097824"/>
    <w:rsid w:val="000A089E"/>
    <w:rsid w:val="000A710A"/>
    <w:rsid w:val="000B1383"/>
    <w:rsid w:val="000B36A6"/>
    <w:rsid w:val="000B758C"/>
    <w:rsid w:val="000C4230"/>
    <w:rsid w:val="000C7676"/>
    <w:rsid w:val="000E11C6"/>
    <w:rsid w:val="000E2F96"/>
    <w:rsid w:val="000E3CD1"/>
    <w:rsid w:val="000E4434"/>
    <w:rsid w:val="000E4B96"/>
    <w:rsid w:val="000E769C"/>
    <w:rsid w:val="000F01ED"/>
    <w:rsid w:val="000F2428"/>
    <w:rsid w:val="000F4B4A"/>
    <w:rsid w:val="000F4D3C"/>
    <w:rsid w:val="00101109"/>
    <w:rsid w:val="0010723F"/>
    <w:rsid w:val="0010726C"/>
    <w:rsid w:val="00107AB4"/>
    <w:rsid w:val="001141B3"/>
    <w:rsid w:val="00114392"/>
    <w:rsid w:val="0011669D"/>
    <w:rsid w:val="001166F3"/>
    <w:rsid w:val="0012006F"/>
    <w:rsid w:val="001244B4"/>
    <w:rsid w:val="001245EF"/>
    <w:rsid w:val="00124AD6"/>
    <w:rsid w:val="001252FA"/>
    <w:rsid w:val="001312FD"/>
    <w:rsid w:val="0013431A"/>
    <w:rsid w:val="0013649E"/>
    <w:rsid w:val="00136865"/>
    <w:rsid w:val="0014259B"/>
    <w:rsid w:val="00142BFD"/>
    <w:rsid w:val="001446C9"/>
    <w:rsid w:val="00146DA3"/>
    <w:rsid w:val="001477E1"/>
    <w:rsid w:val="00151530"/>
    <w:rsid w:val="00152FCC"/>
    <w:rsid w:val="00153C7A"/>
    <w:rsid w:val="00155837"/>
    <w:rsid w:val="0015643A"/>
    <w:rsid w:val="00157BFB"/>
    <w:rsid w:val="0016140F"/>
    <w:rsid w:val="00163239"/>
    <w:rsid w:val="001655BB"/>
    <w:rsid w:val="00166605"/>
    <w:rsid w:val="00170271"/>
    <w:rsid w:val="00171ACE"/>
    <w:rsid w:val="00172C29"/>
    <w:rsid w:val="00173A83"/>
    <w:rsid w:val="001779E7"/>
    <w:rsid w:val="001837BF"/>
    <w:rsid w:val="001846FC"/>
    <w:rsid w:val="00186D4B"/>
    <w:rsid w:val="001907CE"/>
    <w:rsid w:val="00193313"/>
    <w:rsid w:val="00193339"/>
    <w:rsid w:val="00196E79"/>
    <w:rsid w:val="001A023B"/>
    <w:rsid w:val="001A0431"/>
    <w:rsid w:val="001A3265"/>
    <w:rsid w:val="001A50F9"/>
    <w:rsid w:val="001B2086"/>
    <w:rsid w:val="001B23B5"/>
    <w:rsid w:val="001B57A4"/>
    <w:rsid w:val="001B695B"/>
    <w:rsid w:val="001C04C7"/>
    <w:rsid w:val="001C30BB"/>
    <w:rsid w:val="001C3623"/>
    <w:rsid w:val="001C5156"/>
    <w:rsid w:val="001C5C7A"/>
    <w:rsid w:val="001C65EE"/>
    <w:rsid w:val="001D13C3"/>
    <w:rsid w:val="001D31A4"/>
    <w:rsid w:val="001D3B48"/>
    <w:rsid w:val="001D4193"/>
    <w:rsid w:val="001D6DF6"/>
    <w:rsid w:val="001E12E4"/>
    <w:rsid w:val="001E1870"/>
    <w:rsid w:val="001E2645"/>
    <w:rsid w:val="001E59DA"/>
    <w:rsid w:val="001F0DAD"/>
    <w:rsid w:val="001F3992"/>
    <w:rsid w:val="001F467D"/>
    <w:rsid w:val="001F48CD"/>
    <w:rsid w:val="0020369B"/>
    <w:rsid w:val="0020643F"/>
    <w:rsid w:val="0021208E"/>
    <w:rsid w:val="00212889"/>
    <w:rsid w:val="00212FC5"/>
    <w:rsid w:val="002147FE"/>
    <w:rsid w:val="002219C2"/>
    <w:rsid w:val="00221F32"/>
    <w:rsid w:val="0022636D"/>
    <w:rsid w:val="00230DB9"/>
    <w:rsid w:val="00231EBE"/>
    <w:rsid w:val="002322A6"/>
    <w:rsid w:val="00234B69"/>
    <w:rsid w:val="002360CD"/>
    <w:rsid w:val="00241F30"/>
    <w:rsid w:val="0024314F"/>
    <w:rsid w:val="0024485F"/>
    <w:rsid w:val="002512DF"/>
    <w:rsid w:val="002523CB"/>
    <w:rsid w:val="00257329"/>
    <w:rsid w:val="0027117C"/>
    <w:rsid w:val="0027265F"/>
    <w:rsid w:val="002813D3"/>
    <w:rsid w:val="002832A2"/>
    <w:rsid w:val="00284135"/>
    <w:rsid w:val="00284446"/>
    <w:rsid w:val="002879C0"/>
    <w:rsid w:val="00292AD3"/>
    <w:rsid w:val="002943D0"/>
    <w:rsid w:val="00294D85"/>
    <w:rsid w:val="00295122"/>
    <w:rsid w:val="002A00B5"/>
    <w:rsid w:val="002A1110"/>
    <w:rsid w:val="002A3358"/>
    <w:rsid w:val="002A393D"/>
    <w:rsid w:val="002A731E"/>
    <w:rsid w:val="002A7983"/>
    <w:rsid w:val="002B00DA"/>
    <w:rsid w:val="002B136D"/>
    <w:rsid w:val="002B34A4"/>
    <w:rsid w:val="002B4B20"/>
    <w:rsid w:val="002B5EEE"/>
    <w:rsid w:val="002C5251"/>
    <w:rsid w:val="002C67B0"/>
    <w:rsid w:val="002C6F96"/>
    <w:rsid w:val="002E32A6"/>
    <w:rsid w:val="002E7E43"/>
    <w:rsid w:val="002F010E"/>
    <w:rsid w:val="002F0AD3"/>
    <w:rsid w:val="002F4AFE"/>
    <w:rsid w:val="002F5FEA"/>
    <w:rsid w:val="0030107B"/>
    <w:rsid w:val="003019ED"/>
    <w:rsid w:val="0030714F"/>
    <w:rsid w:val="00311197"/>
    <w:rsid w:val="003123DB"/>
    <w:rsid w:val="0031564A"/>
    <w:rsid w:val="00316B5A"/>
    <w:rsid w:val="00320E24"/>
    <w:rsid w:val="003217A2"/>
    <w:rsid w:val="00321F13"/>
    <w:rsid w:val="00322FD0"/>
    <w:rsid w:val="00324DA2"/>
    <w:rsid w:val="00327490"/>
    <w:rsid w:val="00333FB2"/>
    <w:rsid w:val="0033504D"/>
    <w:rsid w:val="00337C16"/>
    <w:rsid w:val="00341C89"/>
    <w:rsid w:val="0034339B"/>
    <w:rsid w:val="00347791"/>
    <w:rsid w:val="00351CDD"/>
    <w:rsid w:val="003541D5"/>
    <w:rsid w:val="00362EE3"/>
    <w:rsid w:val="003634DC"/>
    <w:rsid w:val="003643AD"/>
    <w:rsid w:val="00366360"/>
    <w:rsid w:val="00375E24"/>
    <w:rsid w:val="00375EB4"/>
    <w:rsid w:val="003770C1"/>
    <w:rsid w:val="0039157D"/>
    <w:rsid w:val="0039371A"/>
    <w:rsid w:val="003945B6"/>
    <w:rsid w:val="003953AA"/>
    <w:rsid w:val="003967B3"/>
    <w:rsid w:val="003A03CC"/>
    <w:rsid w:val="003A0805"/>
    <w:rsid w:val="003A09E4"/>
    <w:rsid w:val="003A2163"/>
    <w:rsid w:val="003A3A36"/>
    <w:rsid w:val="003B2959"/>
    <w:rsid w:val="003B434F"/>
    <w:rsid w:val="003B4C0D"/>
    <w:rsid w:val="003C1D06"/>
    <w:rsid w:val="003C2227"/>
    <w:rsid w:val="003C22E1"/>
    <w:rsid w:val="003C41A6"/>
    <w:rsid w:val="003D0B7F"/>
    <w:rsid w:val="003D1246"/>
    <w:rsid w:val="003D1684"/>
    <w:rsid w:val="003D4135"/>
    <w:rsid w:val="003D4B63"/>
    <w:rsid w:val="003D60A5"/>
    <w:rsid w:val="003E0C06"/>
    <w:rsid w:val="003E3B87"/>
    <w:rsid w:val="003E56A8"/>
    <w:rsid w:val="003E65BE"/>
    <w:rsid w:val="003E7554"/>
    <w:rsid w:val="003F1821"/>
    <w:rsid w:val="003F1FBC"/>
    <w:rsid w:val="003F2460"/>
    <w:rsid w:val="003F42C0"/>
    <w:rsid w:val="0040246A"/>
    <w:rsid w:val="0041429E"/>
    <w:rsid w:val="00415813"/>
    <w:rsid w:val="004202EF"/>
    <w:rsid w:val="00425473"/>
    <w:rsid w:val="00427002"/>
    <w:rsid w:val="00431853"/>
    <w:rsid w:val="00433D22"/>
    <w:rsid w:val="00436476"/>
    <w:rsid w:val="00436633"/>
    <w:rsid w:val="0044749B"/>
    <w:rsid w:val="004569F2"/>
    <w:rsid w:val="00457AEB"/>
    <w:rsid w:val="0047086C"/>
    <w:rsid w:val="004718D9"/>
    <w:rsid w:val="0047390C"/>
    <w:rsid w:val="00474F94"/>
    <w:rsid w:val="0048156C"/>
    <w:rsid w:val="00490AC2"/>
    <w:rsid w:val="00491576"/>
    <w:rsid w:val="0049193B"/>
    <w:rsid w:val="00493F2C"/>
    <w:rsid w:val="004A03AE"/>
    <w:rsid w:val="004A0FB5"/>
    <w:rsid w:val="004A27A8"/>
    <w:rsid w:val="004A3B15"/>
    <w:rsid w:val="004A4B21"/>
    <w:rsid w:val="004A5E5B"/>
    <w:rsid w:val="004B099C"/>
    <w:rsid w:val="004B451A"/>
    <w:rsid w:val="004B69EA"/>
    <w:rsid w:val="004C10B1"/>
    <w:rsid w:val="004C258A"/>
    <w:rsid w:val="004C3F79"/>
    <w:rsid w:val="004C5E0B"/>
    <w:rsid w:val="004C72DE"/>
    <w:rsid w:val="004C7F14"/>
    <w:rsid w:val="004D260D"/>
    <w:rsid w:val="004D571C"/>
    <w:rsid w:val="004E45DA"/>
    <w:rsid w:val="004E60A2"/>
    <w:rsid w:val="004E700D"/>
    <w:rsid w:val="004F1FC9"/>
    <w:rsid w:val="005020E7"/>
    <w:rsid w:val="0050249C"/>
    <w:rsid w:val="005034A6"/>
    <w:rsid w:val="00504CA8"/>
    <w:rsid w:val="00505F66"/>
    <w:rsid w:val="005139F5"/>
    <w:rsid w:val="0051731D"/>
    <w:rsid w:val="005215AF"/>
    <w:rsid w:val="005253F3"/>
    <w:rsid w:val="00525A69"/>
    <w:rsid w:val="00526DAC"/>
    <w:rsid w:val="005343E6"/>
    <w:rsid w:val="00535230"/>
    <w:rsid w:val="00540FCE"/>
    <w:rsid w:val="00541FD9"/>
    <w:rsid w:val="0054275B"/>
    <w:rsid w:val="005430DA"/>
    <w:rsid w:val="00544390"/>
    <w:rsid w:val="00545382"/>
    <w:rsid w:val="00546505"/>
    <w:rsid w:val="00553CB5"/>
    <w:rsid w:val="00561774"/>
    <w:rsid w:val="00561E03"/>
    <w:rsid w:val="00562118"/>
    <w:rsid w:val="00562664"/>
    <w:rsid w:val="00567FA8"/>
    <w:rsid w:val="005725C1"/>
    <w:rsid w:val="0057657A"/>
    <w:rsid w:val="0058643C"/>
    <w:rsid w:val="0058795C"/>
    <w:rsid w:val="00592735"/>
    <w:rsid w:val="00593DB4"/>
    <w:rsid w:val="005A48F4"/>
    <w:rsid w:val="005B310B"/>
    <w:rsid w:val="005C1BEA"/>
    <w:rsid w:val="005D085D"/>
    <w:rsid w:val="005D3136"/>
    <w:rsid w:val="005D6A16"/>
    <w:rsid w:val="005D6CC7"/>
    <w:rsid w:val="005D6F39"/>
    <w:rsid w:val="005D7916"/>
    <w:rsid w:val="005E08AC"/>
    <w:rsid w:val="005E4BEF"/>
    <w:rsid w:val="005F1B1C"/>
    <w:rsid w:val="005F2E21"/>
    <w:rsid w:val="005F621A"/>
    <w:rsid w:val="00607EC8"/>
    <w:rsid w:val="00612ED3"/>
    <w:rsid w:val="00616BAF"/>
    <w:rsid w:val="00624329"/>
    <w:rsid w:val="00640D45"/>
    <w:rsid w:val="0064118C"/>
    <w:rsid w:val="00641427"/>
    <w:rsid w:val="00641670"/>
    <w:rsid w:val="00641ADA"/>
    <w:rsid w:val="00644A25"/>
    <w:rsid w:val="00647762"/>
    <w:rsid w:val="00652385"/>
    <w:rsid w:val="00653D62"/>
    <w:rsid w:val="00662825"/>
    <w:rsid w:val="00662DD5"/>
    <w:rsid w:val="0066770B"/>
    <w:rsid w:val="00675BD3"/>
    <w:rsid w:val="00677C5C"/>
    <w:rsid w:val="006857E9"/>
    <w:rsid w:val="00694C72"/>
    <w:rsid w:val="00694DF1"/>
    <w:rsid w:val="006A2A44"/>
    <w:rsid w:val="006A659C"/>
    <w:rsid w:val="006A7B36"/>
    <w:rsid w:val="006B244F"/>
    <w:rsid w:val="006B3742"/>
    <w:rsid w:val="006B6D5D"/>
    <w:rsid w:val="006C4613"/>
    <w:rsid w:val="006C469C"/>
    <w:rsid w:val="006C59D2"/>
    <w:rsid w:val="006C5CED"/>
    <w:rsid w:val="006C68F4"/>
    <w:rsid w:val="006C73A8"/>
    <w:rsid w:val="006D175D"/>
    <w:rsid w:val="006E2767"/>
    <w:rsid w:val="006E441D"/>
    <w:rsid w:val="006E5CF5"/>
    <w:rsid w:val="006F640D"/>
    <w:rsid w:val="006F7E80"/>
    <w:rsid w:val="007041C5"/>
    <w:rsid w:val="00705EA8"/>
    <w:rsid w:val="007115E7"/>
    <w:rsid w:val="00713250"/>
    <w:rsid w:val="007169C6"/>
    <w:rsid w:val="00724385"/>
    <w:rsid w:val="0072706F"/>
    <w:rsid w:val="007315EE"/>
    <w:rsid w:val="00731C9D"/>
    <w:rsid w:val="00737B73"/>
    <w:rsid w:val="00745666"/>
    <w:rsid w:val="00746A4A"/>
    <w:rsid w:val="00753E5B"/>
    <w:rsid w:val="007549B4"/>
    <w:rsid w:val="007645FB"/>
    <w:rsid w:val="00766582"/>
    <w:rsid w:val="00767483"/>
    <w:rsid w:val="00770F18"/>
    <w:rsid w:val="00772967"/>
    <w:rsid w:val="00783952"/>
    <w:rsid w:val="00785907"/>
    <w:rsid w:val="00785A3A"/>
    <w:rsid w:val="00786B6B"/>
    <w:rsid w:val="007A01D4"/>
    <w:rsid w:val="007A1763"/>
    <w:rsid w:val="007A392A"/>
    <w:rsid w:val="007A5D57"/>
    <w:rsid w:val="007A741F"/>
    <w:rsid w:val="007B7310"/>
    <w:rsid w:val="007C03D5"/>
    <w:rsid w:val="007C1AFD"/>
    <w:rsid w:val="007C6D81"/>
    <w:rsid w:val="007C6E4D"/>
    <w:rsid w:val="007C7338"/>
    <w:rsid w:val="007C7FD9"/>
    <w:rsid w:val="007D0DD3"/>
    <w:rsid w:val="007D44F3"/>
    <w:rsid w:val="007E45CF"/>
    <w:rsid w:val="007E4604"/>
    <w:rsid w:val="007E5A35"/>
    <w:rsid w:val="007E7554"/>
    <w:rsid w:val="007F7C7F"/>
    <w:rsid w:val="008056A5"/>
    <w:rsid w:val="008126CA"/>
    <w:rsid w:val="00813B78"/>
    <w:rsid w:val="00816039"/>
    <w:rsid w:val="00817EAA"/>
    <w:rsid w:val="0082685F"/>
    <w:rsid w:val="00831D86"/>
    <w:rsid w:val="00835D17"/>
    <w:rsid w:val="00846230"/>
    <w:rsid w:val="00857C3F"/>
    <w:rsid w:val="0086001D"/>
    <w:rsid w:val="0086332D"/>
    <w:rsid w:val="00867692"/>
    <w:rsid w:val="008707EF"/>
    <w:rsid w:val="00875FFA"/>
    <w:rsid w:val="00877AA8"/>
    <w:rsid w:val="008808CD"/>
    <w:rsid w:val="0088316A"/>
    <w:rsid w:val="00885770"/>
    <w:rsid w:val="008876A4"/>
    <w:rsid w:val="00891EA0"/>
    <w:rsid w:val="00893D59"/>
    <w:rsid w:val="00894DAE"/>
    <w:rsid w:val="00896B69"/>
    <w:rsid w:val="008A07AD"/>
    <w:rsid w:val="008A3803"/>
    <w:rsid w:val="008A3C20"/>
    <w:rsid w:val="008A569F"/>
    <w:rsid w:val="008A5893"/>
    <w:rsid w:val="008B21D5"/>
    <w:rsid w:val="008B356D"/>
    <w:rsid w:val="008B3F03"/>
    <w:rsid w:val="008B69A8"/>
    <w:rsid w:val="008C6BCC"/>
    <w:rsid w:val="008D1D6A"/>
    <w:rsid w:val="008E15DF"/>
    <w:rsid w:val="008E5810"/>
    <w:rsid w:val="008E6198"/>
    <w:rsid w:val="008F22D9"/>
    <w:rsid w:val="008F5C7D"/>
    <w:rsid w:val="00905424"/>
    <w:rsid w:val="009121CD"/>
    <w:rsid w:val="009155E2"/>
    <w:rsid w:val="00916C6A"/>
    <w:rsid w:val="00924EE5"/>
    <w:rsid w:val="00926BA8"/>
    <w:rsid w:val="00930659"/>
    <w:rsid w:val="00930C8E"/>
    <w:rsid w:val="00931A1B"/>
    <w:rsid w:val="00932E47"/>
    <w:rsid w:val="00934CB9"/>
    <w:rsid w:val="00936E7E"/>
    <w:rsid w:val="009371E9"/>
    <w:rsid w:val="00943864"/>
    <w:rsid w:val="009455E3"/>
    <w:rsid w:val="0096028E"/>
    <w:rsid w:val="00962EA4"/>
    <w:rsid w:val="00964E45"/>
    <w:rsid w:val="00972AF1"/>
    <w:rsid w:val="00973F73"/>
    <w:rsid w:val="009837A5"/>
    <w:rsid w:val="00990E46"/>
    <w:rsid w:val="00993D0D"/>
    <w:rsid w:val="0099696B"/>
    <w:rsid w:val="009A0C39"/>
    <w:rsid w:val="009A6A6F"/>
    <w:rsid w:val="009A772D"/>
    <w:rsid w:val="009B0799"/>
    <w:rsid w:val="009B163F"/>
    <w:rsid w:val="009B1E19"/>
    <w:rsid w:val="009B453B"/>
    <w:rsid w:val="009B468F"/>
    <w:rsid w:val="009B4BEF"/>
    <w:rsid w:val="009C1832"/>
    <w:rsid w:val="009C2275"/>
    <w:rsid w:val="009C3A2A"/>
    <w:rsid w:val="009C3D9F"/>
    <w:rsid w:val="009D24C0"/>
    <w:rsid w:val="009D264C"/>
    <w:rsid w:val="009D2D1C"/>
    <w:rsid w:val="009D493B"/>
    <w:rsid w:val="009D4A02"/>
    <w:rsid w:val="009D5D33"/>
    <w:rsid w:val="009E045B"/>
    <w:rsid w:val="009E2D09"/>
    <w:rsid w:val="009E4CDF"/>
    <w:rsid w:val="009E5130"/>
    <w:rsid w:val="009F47AC"/>
    <w:rsid w:val="009F50EB"/>
    <w:rsid w:val="009F713B"/>
    <w:rsid w:val="00A02A26"/>
    <w:rsid w:val="00A15A87"/>
    <w:rsid w:val="00A23B30"/>
    <w:rsid w:val="00A25D33"/>
    <w:rsid w:val="00A25D52"/>
    <w:rsid w:val="00A26302"/>
    <w:rsid w:val="00A26731"/>
    <w:rsid w:val="00A32F18"/>
    <w:rsid w:val="00A332C3"/>
    <w:rsid w:val="00A36092"/>
    <w:rsid w:val="00A3697E"/>
    <w:rsid w:val="00A45BE6"/>
    <w:rsid w:val="00A475CB"/>
    <w:rsid w:val="00A623F0"/>
    <w:rsid w:val="00A66605"/>
    <w:rsid w:val="00A743BF"/>
    <w:rsid w:val="00A753F4"/>
    <w:rsid w:val="00A77D37"/>
    <w:rsid w:val="00A83001"/>
    <w:rsid w:val="00A86918"/>
    <w:rsid w:val="00A87567"/>
    <w:rsid w:val="00A9045B"/>
    <w:rsid w:val="00A90B62"/>
    <w:rsid w:val="00A9172D"/>
    <w:rsid w:val="00A92E24"/>
    <w:rsid w:val="00A93C0F"/>
    <w:rsid w:val="00AA047A"/>
    <w:rsid w:val="00AA0D15"/>
    <w:rsid w:val="00AA5563"/>
    <w:rsid w:val="00AB1D74"/>
    <w:rsid w:val="00AB39EB"/>
    <w:rsid w:val="00AB5777"/>
    <w:rsid w:val="00AC1C0C"/>
    <w:rsid w:val="00AC2D68"/>
    <w:rsid w:val="00AC6F0F"/>
    <w:rsid w:val="00AC770F"/>
    <w:rsid w:val="00AC7DA1"/>
    <w:rsid w:val="00AD723B"/>
    <w:rsid w:val="00AE13CD"/>
    <w:rsid w:val="00AE3508"/>
    <w:rsid w:val="00AF5447"/>
    <w:rsid w:val="00B10C62"/>
    <w:rsid w:val="00B220FA"/>
    <w:rsid w:val="00B234CC"/>
    <w:rsid w:val="00B237E7"/>
    <w:rsid w:val="00B26BB9"/>
    <w:rsid w:val="00B30EFE"/>
    <w:rsid w:val="00B42326"/>
    <w:rsid w:val="00B452B0"/>
    <w:rsid w:val="00B45832"/>
    <w:rsid w:val="00B502EF"/>
    <w:rsid w:val="00B52EBE"/>
    <w:rsid w:val="00B55419"/>
    <w:rsid w:val="00B55F22"/>
    <w:rsid w:val="00B56F95"/>
    <w:rsid w:val="00B6206C"/>
    <w:rsid w:val="00B667F3"/>
    <w:rsid w:val="00B72123"/>
    <w:rsid w:val="00B76E28"/>
    <w:rsid w:val="00B82E86"/>
    <w:rsid w:val="00B830CA"/>
    <w:rsid w:val="00B849FB"/>
    <w:rsid w:val="00B8607A"/>
    <w:rsid w:val="00B8743D"/>
    <w:rsid w:val="00B8761D"/>
    <w:rsid w:val="00B9147C"/>
    <w:rsid w:val="00B97748"/>
    <w:rsid w:val="00BA0072"/>
    <w:rsid w:val="00BA13D4"/>
    <w:rsid w:val="00BA4810"/>
    <w:rsid w:val="00BA6923"/>
    <w:rsid w:val="00BB1D2E"/>
    <w:rsid w:val="00BB4D3A"/>
    <w:rsid w:val="00BB566F"/>
    <w:rsid w:val="00BC1681"/>
    <w:rsid w:val="00BC1964"/>
    <w:rsid w:val="00BC5E7A"/>
    <w:rsid w:val="00BC7F8C"/>
    <w:rsid w:val="00BD08DA"/>
    <w:rsid w:val="00BD4783"/>
    <w:rsid w:val="00BD77BE"/>
    <w:rsid w:val="00BE0147"/>
    <w:rsid w:val="00BE0601"/>
    <w:rsid w:val="00BE20D8"/>
    <w:rsid w:val="00BE26D8"/>
    <w:rsid w:val="00BE2DDE"/>
    <w:rsid w:val="00BE5842"/>
    <w:rsid w:val="00BF096F"/>
    <w:rsid w:val="00BF4134"/>
    <w:rsid w:val="00BF47F0"/>
    <w:rsid w:val="00BF78A9"/>
    <w:rsid w:val="00C020CB"/>
    <w:rsid w:val="00C041DE"/>
    <w:rsid w:val="00C0756F"/>
    <w:rsid w:val="00C136A3"/>
    <w:rsid w:val="00C219C9"/>
    <w:rsid w:val="00C23400"/>
    <w:rsid w:val="00C26FFE"/>
    <w:rsid w:val="00C31C9E"/>
    <w:rsid w:val="00C33445"/>
    <w:rsid w:val="00C363E2"/>
    <w:rsid w:val="00C40241"/>
    <w:rsid w:val="00C45145"/>
    <w:rsid w:val="00C53540"/>
    <w:rsid w:val="00C544F8"/>
    <w:rsid w:val="00C70849"/>
    <w:rsid w:val="00C73E76"/>
    <w:rsid w:val="00C75F7E"/>
    <w:rsid w:val="00C77537"/>
    <w:rsid w:val="00C80735"/>
    <w:rsid w:val="00C871F5"/>
    <w:rsid w:val="00C87BB5"/>
    <w:rsid w:val="00C87FB3"/>
    <w:rsid w:val="00C912B3"/>
    <w:rsid w:val="00C93C66"/>
    <w:rsid w:val="00C949A8"/>
    <w:rsid w:val="00C9683A"/>
    <w:rsid w:val="00C96A6E"/>
    <w:rsid w:val="00C977EE"/>
    <w:rsid w:val="00CA53F2"/>
    <w:rsid w:val="00CB017D"/>
    <w:rsid w:val="00CB1C75"/>
    <w:rsid w:val="00CB1E33"/>
    <w:rsid w:val="00CB21F7"/>
    <w:rsid w:val="00CB37F4"/>
    <w:rsid w:val="00CB4671"/>
    <w:rsid w:val="00CB5A11"/>
    <w:rsid w:val="00CC4030"/>
    <w:rsid w:val="00CC55F1"/>
    <w:rsid w:val="00CE12AB"/>
    <w:rsid w:val="00CE2D4A"/>
    <w:rsid w:val="00CF117B"/>
    <w:rsid w:val="00CF5B54"/>
    <w:rsid w:val="00CF6876"/>
    <w:rsid w:val="00D0020A"/>
    <w:rsid w:val="00D01489"/>
    <w:rsid w:val="00D01D0D"/>
    <w:rsid w:val="00D01F0C"/>
    <w:rsid w:val="00D03086"/>
    <w:rsid w:val="00D03522"/>
    <w:rsid w:val="00D03BCB"/>
    <w:rsid w:val="00D05F72"/>
    <w:rsid w:val="00D13285"/>
    <w:rsid w:val="00D136B1"/>
    <w:rsid w:val="00D144AB"/>
    <w:rsid w:val="00D149DE"/>
    <w:rsid w:val="00D16279"/>
    <w:rsid w:val="00D16CA5"/>
    <w:rsid w:val="00D1726F"/>
    <w:rsid w:val="00D1733F"/>
    <w:rsid w:val="00D27138"/>
    <w:rsid w:val="00D27879"/>
    <w:rsid w:val="00D30264"/>
    <w:rsid w:val="00D3105D"/>
    <w:rsid w:val="00D324DF"/>
    <w:rsid w:val="00D41B10"/>
    <w:rsid w:val="00D41D48"/>
    <w:rsid w:val="00D446BA"/>
    <w:rsid w:val="00D4520B"/>
    <w:rsid w:val="00D464CA"/>
    <w:rsid w:val="00D535E0"/>
    <w:rsid w:val="00D56C22"/>
    <w:rsid w:val="00D60323"/>
    <w:rsid w:val="00D64199"/>
    <w:rsid w:val="00D70BD6"/>
    <w:rsid w:val="00D71A4E"/>
    <w:rsid w:val="00D7395B"/>
    <w:rsid w:val="00D80CA2"/>
    <w:rsid w:val="00D858C3"/>
    <w:rsid w:val="00D92B99"/>
    <w:rsid w:val="00D94BFA"/>
    <w:rsid w:val="00D95E8C"/>
    <w:rsid w:val="00DA294D"/>
    <w:rsid w:val="00DA36A6"/>
    <w:rsid w:val="00DA470C"/>
    <w:rsid w:val="00DB7B24"/>
    <w:rsid w:val="00DC2581"/>
    <w:rsid w:val="00DC38EF"/>
    <w:rsid w:val="00DC490D"/>
    <w:rsid w:val="00DD5699"/>
    <w:rsid w:val="00DD7B36"/>
    <w:rsid w:val="00DF2833"/>
    <w:rsid w:val="00DF6D84"/>
    <w:rsid w:val="00E01FC5"/>
    <w:rsid w:val="00E032D3"/>
    <w:rsid w:val="00E06658"/>
    <w:rsid w:val="00E06947"/>
    <w:rsid w:val="00E07498"/>
    <w:rsid w:val="00E21FC9"/>
    <w:rsid w:val="00E24030"/>
    <w:rsid w:val="00E40292"/>
    <w:rsid w:val="00E456EF"/>
    <w:rsid w:val="00E51926"/>
    <w:rsid w:val="00E55A4F"/>
    <w:rsid w:val="00E6590F"/>
    <w:rsid w:val="00E712D8"/>
    <w:rsid w:val="00E77508"/>
    <w:rsid w:val="00E83C66"/>
    <w:rsid w:val="00E840CC"/>
    <w:rsid w:val="00E876BB"/>
    <w:rsid w:val="00E87870"/>
    <w:rsid w:val="00E9410B"/>
    <w:rsid w:val="00E95E8D"/>
    <w:rsid w:val="00EA1DCD"/>
    <w:rsid w:val="00EB0591"/>
    <w:rsid w:val="00EB396A"/>
    <w:rsid w:val="00EB476C"/>
    <w:rsid w:val="00EB6B8D"/>
    <w:rsid w:val="00EB6D13"/>
    <w:rsid w:val="00EB7099"/>
    <w:rsid w:val="00EC2A2D"/>
    <w:rsid w:val="00EC3C9D"/>
    <w:rsid w:val="00ED6B69"/>
    <w:rsid w:val="00EE0F91"/>
    <w:rsid w:val="00EE325C"/>
    <w:rsid w:val="00EE32B3"/>
    <w:rsid w:val="00EE56C9"/>
    <w:rsid w:val="00EE6708"/>
    <w:rsid w:val="00EE74C3"/>
    <w:rsid w:val="00EF0BD6"/>
    <w:rsid w:val="00EF235B"/>
    <w:rsid w:val="00EF404C"/>
    <w:rsid w:val="00EF4D6B"/>
    <w:rsid w:val="00EF5803"/>
    <w:rsid w:val="00EF717E"/>
    <w:rsid w:val="00EF78EE"/>
    <w:rsid w:val="00F00BB0"/>
    <w:rsid w:val="00F00CC4"/>
    <w:rsid w:val="00F02243"/>
    <w:rsid w:val="00F02E7C"/>
    <w:rsid w:val="00F04FE0"/>
    <w:rsid w:val="00F1793C"/>
    <w:rsid w:val="00F236EA"/>
    <w:rsid w:val="00F256F0"/>
    <w:rsid w:val="00F3443E"/>
    <w:rsid w:val="00F35099"/>
    <w:rsid w:val="00F359BE"/>
    <w:rsid w:val="00F35C29"/>
    <w:rsid w:val="00F42B49"/>
    <w:rsid w:val="00F42C30"/>
    <w:rsid w:val="00F47599"/>
    <w:rsid w:val="00F518DE"/>
    <w:rsid w:val="00F5257A"/>
    <w:rsid w:val="00F54007"/>
    <w:rsid w:val="00F54DC2"/>
    <w:rsid w:val="00F5501D"/>
    <w:rsid w:val="00F62593"/>
    <w:rsid w:val="00F63A6C"/>
    <w:rsid w:val="00F6404B"/>
    <w:rsid w:val="00F66F26"/>
    <w:rsid w:val="00F72FD0"/>
    <w:rsid w:val="00F901C9"/>
    <w:rsid w:val="00F91371"/>
    <w:rsid w:val="00F9476B"/>
    <w:rsid w:val="00FA30D9"/>
    <w:rsid w:val="00FA3A44"/>
    <w:rsid w:val="00FA4672"/>
    <w:rsid w:val="00FB3A4F"/>
    <w:rsid w:val="00FB5256"/>
    <w:rsid w:val="00FC7DFF"/>
    <w:rsid w:val="00FD5AD4"/>
    <w:rsid w:val="00FD5B58"/>
    <w:rsid w:val="00FE6BA3"/>
    <w:rsid w:val="00FF3390"/>
    <w:rsid w:val="00FF3C03"/>
    <w:rsid w:val="00FF6D8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81748F9"/>
  <w15:docId w15:val="{8415B92B-9401-4133-9CE1-7E022122A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ind w:left="720" w:hanging="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00B5"/>
    <w:pPr>
      <w:widowControl w:val="0"/>
      <w:spacing w:after="200" w:line="276" w:lineRule="auto"/>
    </w:pPr>
    <w:rPr>
      <w:rFonts w:eastAsiaTheme="minorHAnsi"/>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DAE"/>
    <w:pPr>
      <w:tabs>
        <w:tab w:val="center" w:pos="4320"/>
        <w:tab w:val="right" w:pos="8640"/>
      </w:tabs>
      <w:spacing w:after="0" w:line="240" w:lineRule="auto"/>
    </w:pPr>
  </w:style>
  <w:style w:type="character" w:customStyle="1" w:styleId="HeaderChar">
    <w:name w:val="Header Char"/>
    <w:basedOn w:val="DefaultParagraphFont"/>
    <w:link w:val="Header"/>
    <w:uiPriority w:val="99"/>
    <w:rsid w:val="00894DAE"/>
    <w:rPr>
      <w:rFonts w:eastAsiaTheme="minorHAnsi"/>
      <w:sz w:val="22"/>
      <w:szCs w:val="22"/>
      <w:lang w:eastAsia="en-US"/>
    </w:rPr>
  </w:style>
  <w:style w:type="paragraph" w:styleId="Footer">
    <w:name w:val="footer"/>
    <w:basedOn w:val="Normal"/>
    <w:link w:val="FooterChar"/>
    <w:uiPriority w:val="99"/>
    <w:unhideWhenUsed/>
    <w:rsid w:val="00894DAE"/>
    <w:pPr>
      <w:tabs>
        <w:tab w:val="center" w:pos="4320"/>
        <w:tab w:val="right" w:pos="8640"/>
      </w:tabs>
      <w:spacing w:after="0" w:line="240" w:lineRule="auto"/>
    </w:pPr>
  </w:style>
  <w:style w:type="character" w:customStyle="1" w:styleId="FooterChar">
    <w:name w:val="Footer Char"/>
    <w:basedOn w:val="DefaultParagraphFont"/>
    <w:link w:val="Footer"/>
    <w:uiPriority w:val="99"/>
    <w:rsid w:val="00894DAE"/>
    <w:rPr>
      <w:rFonts w:eastAsiaTheme="minorHAnsi"/>
      <w:sz w:val="22"/>
      <w:szCs w:val="22"/>
      <w:lang w:eastAsia="en-US"/>
    </w:rPr>
  </w:style>
  <w:style w:type="paragraph" w:styleId="ListParagraph">
    <w:name w:val="List Paragraph"/>
    <w:basedOn w:val="Normal"/>
    <w:uiPriority w:val="34"/>
    <w:rsid w:val="002A00B5"/>
    <w:pPr>
      <w:widowControl/>
      <w:numPr>
        <w:numId w:val="1"/>
      </w:numPr>
      <w:spacing w:after="0" w:line="240" w:lineRule="auto"/>
      <w:contextualSpacing/>
    </w:pPr>
    <w:rPr>
      <w:rFonts w:ascii="Cambria" w:eastAsia="Times New Roman" w:hAnsi="Cambria" w:cs="Times New Roman"/>
      <w:szCs w:val="24"/>
    </w:rPr>
  </w:style>
  <w:style w:type="table" w:styleId="TableGrid">
    <w:name w:val="Table Grid"/>
    <w:basedOn w:val="TableNormal"/>
    <w:uiPriority w:val="59"/>
    <w:rsid w:val="00C53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583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5832"/>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641ADA"/>
    <w:rPr>
      <w:color w:val="0000FF" w:themeColor="hyperlink"/>
      <w:u w:val="single"/>
    </w:rPr>
  </w:style>
  <w:style w:type="character" w:styleId="PageNumber">
    <w:name w:val="page number"/>
    <w:basedOn w:val="DefaultParagraphFont"/>
    <w:uiPriority w:val="99"/>
    <w:semiHidden/>
    <w:unhideWhenUsed/>
    <w:rsid w:val="000C4230"/>
  </w:style>
  <w:style w:type="character" w:styleId="FollowedHyperlink">
    <w:name w:val="FollowedHyperlink"/>
    <w:basedOn w:val="DefaultParagraphFont"/>
    <w:uiPriority w:val="99"/>
    <w:semiHidden/>
    <w:unhideWhenUsed/>
    <w:rsid w:val="007A1763"/>
    <w:rPr>
      <w:color w:val="800080" w:themeColor="followedHyperlink"/>
      <w:u w:val="single"/>
    </w:rPr>
  </w:style>
  <w:style w:type="character" w:styleId="CommentReference">
    <w:name w:val="annotation reference"/>
    <w:basedOn w:val="DefaultParagraphFont"/>
    <w:uiPriority w:val="99"/>
    <w:semiHidden/>
    <w:unhideWhenUsed/>
    <w:rsid w:val="003E56A8"/>
    <w:rPr>
      <w:sz w:val="16"/>
      <w:szCs w:val="16"/>
    </w:rPr>
  </w:style>
  <w:style w:type="paragraph" w:styleId="CommentText">
    <w:name w:val="annotation text"/>
    <w:basedOn w:val="Normal"/>
    <w:link w:val="CommentTextChar"/>
    <w:uiPriority w:val="99"/>
    <w:unhideWhenUsed/>
    <w:rsid w:val="003E56A8"/>
    <w:pPr>
      <w:spacing w:line="240" w:lineRule="auto"/>
    </w:pPr>
    <w:rPr>
      <w:sz w:val="20"/>
      <w:szCs w:val="20"/>
    </w:rPr>
  </w:style>
  <w:style w:type="character" w:customStyle="1" w:styleId="CommentTextChar">
    <w:name w:val="Comment Text Char"/>
    <w:basedOn w:val="DefaultParagraphFont"/>
    <w:link w:val="CommentText"/>
    <w:uiPriority w:val="99"/>
    <w:rsid w:val="003E56A8"/>
    <w:rPr>
      <w:rFonts w:eastAsiaTheme="minorHAnsi"/>
      <w:lang w:eastAsia="en-US"/>
    </w:rPr>
  </w:style>
  <w:style w:type="paragraph" w:styleId="CommentSubject">
    <w:name w:val="annotation subject"/>
    <w:basedOn w:val="CommentText"/>
    <w:next w:val="CommentText"/>
    <w:link w:val="CommentSubjectChar"/>
    <w:uiPriority w:val="99"/>
    <w:semiHidden/>
    <w:unhideWhenUsed/>
    <w:rsid w:val="003E56A8"/>
    <w:rPr>
      <w:b/>
      <w:bCs/>
    </w:rPr>
  </w:style>
  <w:style w:type="character" w:customStyle="1" w:styleId="CommentSubjectChar">
    <w:name w:val="Comment Subject Char"/>
    <w:basedOn w:val="CommentTextChar"/>
    <w:link w:val="CommentSubject"/>
    <w:uiPriority w:val="99"/>
    <w:semiHidden/>
    <w:rsid w:val="003E56A8"/>
    <w:rPr>
      <w:rFonts w:eastAsiaTheme="minorHAnsi"/>
      <w:b/>
      <w:bCs/>
      <w:lang w:eastAsia="en-US"/>
    </w:rPr>
  </w:style>
  <w:style w:type="paragraph" w:customStyle="1" w:styleId="CM17">
    <w:name w:val="CM17"/>
    <w:basedOn w:val="Normal"/>
    <w:next w:val="Normal"/>
    <w:uiPriority w:val="99"/>
    <w:rsid w:val="00F901C9"/>
    <w:pPr>
      <w:autoSpaceDE w:val="0"/>
      <w:autoSpaceDN w:val="0"/>
      <w:adjustRightInd w:val="0"/>
      <w:spacing w:after="0" w:line="240" w:lineRule="auto"/>
      <w:ind w:left="0" w:firstLine="0"/>
    </w:pPr>
    <w:rPr>
      <w:rFonts w:ascii="Arial" w:eastAsia="Times New Roman" w:hAnsi="Arial" w:cs="Arial"/>
      <w:sz w:val="24"/>
      <w:szCs w:val="24"/>
    </w:rPr>
  </w:style>
  <w:style w:type="paragraph" w:styleId="NormalWeb">
    <w:name w:val="Normal (Web)"/>
    <w:basedOn w:val="Normal"/>
    <w:uiPriority w:val="99"/>
    <w:semiHidden/>
    <w:unhideWhenUsed/>
    <w:rsid w:val="00A02A26"/>
    <w:pPr>
      <w:widowControl/>
      <w:spacing w:before="100" w:beforeAutospacing="1" w:after="100" w:afterAutospacing="1" w:line="240" w:lineRule="auto"/>
      <w:ind w:left="0" w:firstLine="0"/>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E32B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817735">
      <w:bodyDiv w:val="1"/>
      <w:marLeft w:val="0"/>
      <w:marRight w:val="0"/>
      <w:marTop w:val="0"/>
      <w:marBottom w:val="0"/>
      <w:divBdr>
        <w:top w:val="none" w:sz="0" w:space="0" w:color="auto"/>
        <w:left w:val="none" w:sz="0" w:space="0" w:color="auto"/>
        <w:bottom w:val="none" w:sz="0" w:space="0" w:color="auto"/>
        <w:right w:val="none" w:sz="0" w:space="0" w:color="auto"/>
      </w:divBdr>
      <w:divsChild>
        <w:div w:id="1062169626">
          <w:marLeft w:val="547"/>
          <w:marRight w:val="0"/>
          <w:marTop w:val="0"/>
          <w:marBottom w:val="0"/>
          <w:divBdr>
            <w:top w:val="none" w:sz="0" w:space="0" w:color="auto"/>
            <w:left w:val="none" w:sz="0" w:space="0" w:color="auto"/>
            <w:bottom w:val="none" w:sz="0" w:space="0" w:color="auto"/>
            <w:right w:val="none" w:sz="0" w:space="0" w:color="auto"/>
          </w:divBdr>
        </w:div>
        <w:div w:id="549417235">
          <w:marLeft w:val="547"/>
          <w:marRight w:val="0"/>
          <w:marTop w:val="0"/>
          <w:marBottom w:val="0"/>
          <w:divBdr>
            <w:top w:val="none" w:sz="0" w:space="0" w:color="auto"/>
            <w:left w:val="none" w:sz="0" w:space="0" w:color="auto"/>
            <w:bottom w:val="none" w:sz="0" w:space="0" w:color="auto"/>
            <w:right w:val="none" w:sz="0" w:space="0" w:color="auto"/>
          </w:divBdr>
        </w:div>
        <w:div w:id="1484273915">
          <w:marLeft w:val="547"/>
          <w:marRight w:val="0"/>
          <w:marTop w:val="0"/>
          <w:marBottom w:val="0"/>
          <w:divBdr>
            <w:top w:val="none" w:sz="0" w:space="0" w:color="auto"/>
            <w:left w:val="none" w:sz="0" w:space="0" w:color="auto"/>
            <w:bottom w:val="none" w:sz="0" w:space="0" w:color="auto"/>
            <w:right w:val="none" w:sz="0" w:space="0" w:color="auto"/>
          </w:divBdr>
        </w:div>
      </w:divsChild>
    </w:div>
    <w:div w:id="408239075">
      <w:bodyDiv w:val="1"/>
      <w:marLeft w:val="0"/>
      <w:marRight w:val="0"/>
      <w:marTop w:val="0"/>
      <w:marBottom w:val="0"/>
      <w:divBdr>
        <w:top w:val="none" w:sz="0" w:space="0" w:color="auto"/>
        <w:left w:val="none" w:sz="0" w:space="0" w:color="auto"/>
        <w:bottom w:val="none" w:sz="0" w:space="0" w:color="auto"/>
        <w:right w:val="none" w:sz="0" w:space="0" w:color="auto"/>
      </w:divBdr>
      <w:divsChild>
        <w:div w:id="250940855">
          <w:marLeft w:val="547"/>
          <w:marRight w:val="0"/>
          <w:marTop w:val="0"/>
          <w:marBottom w:val="0"/>
          <w:divBdr>
            <w:top w:val="none" w:sz="0" w:space="0" w:color="auto"/>
            <w:left w:val="none" w:sz="0" w:space="0" w:color="auto"/>
            <w:bottom w:val="none" w:sz="0" w:space="0" w:color="auto"/>
            <w:right w:val="none" w:sz="0" w:space="0" w:color="auto"/>
          </w:divBdr>
        </w:div>
        <w:div w:id="1678732081">
          <w:marLeft w:val="547"/>
          <w:marRight w:val="0"/>
          <w:marTop w:val="0"/>
          <w:marBottom w:val="0"/>
          <w:divBdr>
            <w:top w:val="none" w:sz="0" w:space="0" w:color="auto"/>
            <w:left w:val="none" w:sz="0" w:space="0" w:color="auto"/>
            <w:bottom w:val="none" w:sz="0" w:space="0" w:color="auto"/>
            <w:right w:val="none" w:sz="0" w:space="0" w:color="auto"/>
          </w:divBdr>
        </w:div>
        <w:div w:id="541675704">
          <w:marLeft w:val="547"/>
          <w:marRight w:val="0"/>
          <w:marTop w:val="0"/>
          <w:marBottom w:val="0"/>
          <w:divBdr>
            <w:top w:val="none" w:sz="0" w:space="0" w:color="auto"/>
            <w:left w:val="none" w:sz="0" w:space="0" w:color="auto"/>
            <w:bottom w:val="none" w:sz="0" w:space="0" w:color="auto"/>
            <w:right w:val="none" w:sz="0" w:space="0" w:color="auto"/>
          </w:divBdr>
        </w:div>
        <w:div w:id="1797066359">
          <w:marLeft w:val="547"/>
          <w:marRight w:val="0"/>
          <w:marTop w:val="0"/>
          <w:marBottom w:val="0"/>
          <w:divBdr>
            <w:top w:val="none" w:sz="0" w:space="0" w:color="auto"/>
            <w:left w:val="none" w:sz="0" w:space="0" w:color="auto"/>
            <w:bottom w:val="none" w:sz="0" w:space="0" w:color="auto"/>
            <w:right w:val="none" w:sz="0" w:space="0" w:color="auto"/>
          </w:divBdr>
        </w:div>
        <w:div w:id="668364328">
          <w:marLeft w:val="547"/>
          <w:marRight w:val="0"/>
          <w:marTop w:val="0"/>
          <w:marBottom w:val="0"/>
          <w:divBdr>
            <w:top w:val="none" w:sz="0" w:space="0" w:color="auto"/>
            <w:left w:val="none" w:sz="0" w:space="0" w:color="auto"/>
            <w:bottom w:val="none" w:sz="0" w:space="0" w:color="auto"/>
            <w:right w:val="none" w:sz="0" w:space="0" w:color="auto"/>
          </w:divBdr>
        </w:div>
      </w:divsChild>
    </w:div>
    <w:div w:id="520362478">
      <w:bodyDiv w:val="1"/>
      <w:marLeft w:val="0"/>
      <w:marRight w:val="0"/>
      <w:marTop w:val="0"/>
      <w:marBottom w:val="0"/>
      <w:divBdr>
        <w:top w:val="none" w:sz="0" w:space="0" w:color="auto"/>
        <w:left w:val="none" w:sz="0" w:space="0" w:color="auto"/>
        <w:bottom w:val="none" w:sz="0" w:space="0" w:color="auto"/>
        <w:right w:val="none" w:sz="0" w:space="0" w:color="auto"/>
      </w:divBdr>
    </w:div>
    <w:div w:id="1166748522">
      <w:bodyDiv w:val="1"/>
      <w:marLeft w:val="0"/>
      <w:marRight w:val="0"/>
      <w:marTop w:val="0"/>
      <w:marBottom w:val="0"/>
      <w:divBdr>
        <w:top w:val="none" w:sz="0" w:space="0" w:color="auto"/>
        <w:left w:val="none" w:sz="0" w:space="0" w:color="auto"/>
        <w:bottom w:val="none" w:sz="0" w:space="0" w:color="auto"/>
        <w:right w:val="none" w:sz="0" w:space="0" w:color="auto"/>
      </w:divBdr>
      <w:divsChild>
        <w:div w:id="584270587">
          <w:marLeft w:val="547"/>
          <w:marRight w:val="0"/>
          <w:marTop w:val="0"/>
          <w:marBottom w:val="0"/>
          <w:divBdr>
            <w:top w:val="none" w:sz="0" w:space="0" w:color="auto"/>
            <w:left w:val="none" w:sz="0" w:space="0" w:color="auto"/>
            <w:bottom w:val="none" w:sz="0" w:space="0" w:color="auto"/>
            <w:right w:val="none" w:sz="0" w:space="0" w:color="auto"/>
          </w:divBdr>
        </w:div>
        <w:div w:id="1246720650">
          <w:marLeft w:val="547"/>
          <w:marRight w:val="0"/>
          <w:marTop w:val="0"/>
          <w:marBottom w:val="0"/>
          <w:divBdr>
            <w:top w:val="none" w:sz="0" w:space="0" w:color="auto"/>
            <w:left w:val="none" w:sz="0" w:space="0" w:color="auto"/>
            <w:bottom w:val="none" w:sz="0" w:space="0" w:color="auto"/>
            <w:right w:val="none" w:sz="0" w:space="0" w:color="auto"/>
          </w:divBdr>
        </w:div>
        <w:div w:id="2038315541">
          <w:marLeft w:val="547"/>
          <w:marRight w:val="0"/>
          <w:marTop w:val="0"/>
          <w:marBottom w:val="0"/>
          <w:divBdr>
            <w:top w:val="none" w:sz="0" w:space="0" w:color="auto"/>
            <w:left w:val="none" w:sz="0" w:space="0" w:color="auto"/>
            <w:bottom w:val="none" w:sz="0" w:space="0" w:color="auto"/>
            <w:right w:val="none" w:sz="0" w:space="0" w:color="auto"/>
          </w:divBdr>
        </w:div>
      </w:divsChild>
    </w:div>
    <w:div w:id="1248148929">
      <w:bodyDiv w:val="1"/>
      <w:marLeft w:val="0"/>
      <w:marRight w:val="0"/>
      <w:marTop w:val="0"/>
      <w:marBottom w:val="0"/>
      <w:divBdr>
        <w:top w:val="none" w:sz="0" w:space="0" w:color="auto"/>
        <w:left w:val="none" w:sz="0" w:space="0" w:color="auto"/>
        <w:bottom w:val="none" w:sz="0" w:space="0" w:color="auto"/>
        <w:right w:val="none" w:sz="0" w:space="0" w:color="auto"/>
      </w:divBdr>
      <w:divsChild>
        <w:div w:id="1792823134">
          <w:marLeft w:val="547"/>
          <w:marRight w:val="0"/>
          <w:marTop w:val="0"/>
          <w:marBottom w:val="0"/>
          <w:divBdr>
            <w:top w:val="none" w:sz="0" w:space="0" w:color="auto"/>
            <w:left w:val="none" w:sz="0" w:space="0" w:color="auto"/>
            <w:bottom w:val="none" w:sz="0" w:space="0" w:color="auto"/>
            <w:right w:val="none" w:sz="0" w:space="0" w:color="auto"/>
          </w:divBdr>
        </w:div>
        <w:div w:id="544676607">
          <w:marLeft w:val="547"/>
          <w:marRight w:val="0"/>
          <w:marTop w:val="0"/>
          <w:marBottom w:val="0"/>
          <w:divBdr>
            <w:top w:val="none" w:sz="0" w:space="0" w:color="auto"/>
            <w:left w:val="none" w:sz="0" w:space="0" w:color="auto"/>
            <w:bottom w:val="none" w:sz="0" w:space="0" w:color="auto"/>
            <w:right w:val="none" w:sz="0" w:space="0" w:color="auto"/>
          </w:divBdr>
        </w:div>
        <w:div w:id="1124349421">
          <w:marLeft w:val="547"/>
          <w:marRight w:val="0"/>
          <w:marTop w:val="0"/>
          <w:marBottom w:val="0"/>
          <w:divBdr>
            <w:top w:val="none" w:sz="0" w:space="0" w:color="auto"/>
            <w:left w:val="none" w:sz="0" w:space="0" w:color="auto"/>
            <w:bottom w:val="none" w:sz="0" w:space="0" w:color="auto"/>
            <w:right w:val="none" w:sz="0" w:space="0" w:color="auto"/>
          </w:divBdr>
        </w:div>
      </w:divsChild>
    </w:div>
    <w:div w:id="16864395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chnicalChair@stswim.org" TargetMode="External"/><Relationship Id="rId18" Type="http://schemas.openxmlformats.org/officeDocument/2006/relationships/hyperlink" Target="http://www.stswim.org/SubTabGeneric.jsp?team=szstxlsc&amp;_stabid_=111034" TargetMode="External"/><Relationship Id="rId26" Type="http://schemas.openxmlformats.org/officeDocument/2006/relationships/hyperlink" Target="http://www.stswim.org/TabGeneric.jsp?_tabid_=99565&amp;team=szstxlsc" TargetMode="External"/><Relationship Id="rId39" Type="http://schemas.openxmlformats.org/officeDocument/2006/relationships/hyperlink" Target="mailto:JessicaEvans@utexas.edu" TargetMode="External"/><Relationship Id="rId3" Type="http://schemas.openxmlformats.org/officeDocument/2006/relationships/styles" Target="styles.xml"/><Relationship Id="rId21" Type="http://schemas.openxmlformats.org/officeDocument/2006/relationships/hyperlink" Target="http://www.stswim.org/SubTabGeneric.jsp?team=szstxlsc&amp;_stabid_=111034" TargetMode="External"/><Relationship Id="rId34" Type="http://schemas.openxmlformats.org/officeDocument/2006/relationships/hyperlink" Target="mailto:admin@stswim.org"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tswim.org/SubTabGeneric.jsp?team=szstxlsc&amp;_stabid_=111030" TargetMode="External"/><Relationship Id="rId17" Type="http://schemas.openxmlformats.org/officeDocument/2006/relationships/hyperlink" Target="http://www.stswim.org/st-sanctions.html" TargetMode="External"/><Relationship Id="rId25" Type="http://schemas.openxmlformats.org/officeDocument/2006/relationships/hyperlink" Target="mailto:stasanctions@anayamedical.com" TargetMode="External"/><Relationship Id="rId33" Type="http://schemas.openxmlformats.org/officeDocument/2006/relationships/hyperlink" Target="mailto:stasanctions@anayamedical.com" TargetMode="External"/><Relationship Id="rId38" Type="http://schemas.openxmlformats.org/officeDocument/2006/relationships/hyperlink" Target="mailto:DidiByerly@aol.com" TargetMode="External"/><Relationship Id="rId2" Type="http://schemas.openxmlformats.org/officeDocument/2006/relationships/numbering" Target="numbering.xml"/><Relationship Id="rId16" Type="http://schemas.openxmlformats.org/officeDocument/2006/relationships/hyperlink" Target="http://www.stswim.org/SubTabGeneric.jsp?team=szstxlsc&amp;_stabid_=111034" TargetMode="External"/><Relationship Id="rId20" Type="http://schemas.openxmlformats.org/officeDocument/2006/relationships/hyperlink" Target="http://www.stswim.org/SubTabGeneric.jsp?team=szstxlsc&amp;_stabid_=111034" TargetMode="External"/><Relationship Id="rId29" Type="http://schemas.openxmlformats.org/officeDocument/2006/relationships/hyperlink" Target="https://www.teamunify.com/SubTabGeneric.jsp?team=szstxlsc&amp;_stabid_=111043"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swim.org/SubTabGeneric.jsp?team=szstxlsc&amp;_stabid_=111030" TargetMode="External"/><Relationship Id="rId24" Type="http://schemas.openxmlformats.org/officeDocument/2006/relationships/hyperlink" Target="mailto:stasanctions@anayamedical.com" TargetMode="External"/><Relationship Id="rId32" Type="http://schemas.openxmlformats.org/officeDocument/2006/relationships/hyperlink" Target="http://www.usaswimming.org/_Rainbow/Documents/8fa94c60-55ca-4a99-acb9-abf398c21f6f/Sanction%20Appeal%20Process%20Handbook-Final%201-12-15.pdf" TargetMode="External"/><Relationship Id="rId37" Type="http://schemas.openxmlformats.org/officeDocument/2006/relationships/hyperlink" Target="mailto:waveswim@sbcglobal.net" TargetMode="External"/><Relationship Id="rId40" Type="http://schemas.openxmlformats.org/officeDocument/2006/relationships/hyperlink" Target="mailto:mindy.355@gmail.com"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tasanctions@anayamedical.com" TargetMode="External"/><Relationship Id="rId23" Type="http://schemas.openxmlformats.org/officeDocument/2006/relationships/hyperlink" Target="http://www.stswim.org/SubTabGeneric.jsp?team=szstxlsc&amp;_stabid_=110946" TargetMode="External"/><Relationship Id="rId28" Type="http://schemas.openxmlformats.org/officeDocument/2006/relationships/hyperlink" Target="https://www.teamunify.com/SubTabGeneric.jsp?team=szstxlsc&amp;_stabid_=111043" TargetMode="External"/><Relationship Id="rId36" Type="http://schemas.openxmlformats.org/officeDocument/2006/relationships/hyperlink" Target="mailto:hellaheat@yahoo.com" TargetMode="External"/><Relationship Id="rId10" Type="http://schemas.openxmlformats.org/officeDocument/2006/relationships/hyperlink" Target="http://www.stswim.org/SubTabGeneric.jsp?team=szstxlsc&amp;_stabid_=110946" TargetMode="External"/><Relationship Id="rId19" Type="http://schemas.openxmlformats.org/officeDocument/2006/relationships/hyperlink" Target="http://www.stswim.org/SubTabGeneric.jsp?team=szstxlsc&amp;_stabid_=107414" TargetMode="External"/><Relationship Id="rId31" Type="http://schemas.openxmlformats.org/officeDocument/2006/relationships/hyperlink" Target="mailto:stasanctions@anayamedical.com"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hyperlink" Target="http://www.stswim.org/SubTabGeneric.jsp?team=szstxlsc&amp;_stabid_=111030" TargetMode="External"/><Relationship Id="rId27" Type="http://schemas.openxmlformats.org/officeDocument/2006/relationships/hyperlink" Target="https://adobeformscentral.com/?f=9Ejcgxd**o*YtNanuatM0w" TargetMode="External"/><Relationship Id="rId30" Type="http://schemas.openxmlformats.org/officeDocument/2006/relationships/hyperlink" Target="mailto:stasanctions@anayamedical.com" TargetMode="External"/><Relationship Id="rId35" Type="http://schemas.openxmlformats.org/officeDocument/2006/relationships/hyperlink" Target="mailto:stsanctions@gmail.com" TargetMode="External"/><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B94DB-1CD7-44D2-8664-48F229B37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4688</Words>
  <Characters>26725</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BRS Group</Company>
  <LinksUpToDate>false</LinksUpToDate>
  <CharactersWithSpaces>31351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Jesisca Evans</dc:creator>
  <cp:lastModifiedBy>Lorna New Dell</cp:lastModifiedBy>
  <cp:revision>2</cp:revision>
  <cp:lastPrinted>2015-10-29T18:33:00Z</cp:lastPrinted>
  <dcterms:created xsi:type="dcterms:W3CDTF">2018-03-13T21:46:00Z</dcterms:created>
  <dcterms:modified xsi:type="dcterms:W3CDTF">2018-03-13T21:46:00Z</dcterms:modified>
</cp:coreProperties>
</file>