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978"/>
        <w:gridCol w:w="7293"/>
        <w:gridCol w:w="1745"/>
      </w:tblGrid>
      <w:tr w:rsidR="00C4699B" w:rsidRPr="001713AA" w:rsidTr="002E7504">
        <w:trPr>
          <w:trHeight w:val="1620"/>
        </w:trPr>
        <w:tc>
          <w:tcPr>
            <w:tcW w:w="1978" w:type="dxa"/>
            <w:vAlign w:val="center"/>
          </w:tcPr>
          <w:p w:rsidR="00AF5062" w:rsidRPr="001713AA" w:rsidRDefault="002912AD" w:rsidP="00A035D0">
            <w:pPr>
              <w:jc w:val="center"/>
              <w:rPr>
                <w:b/>
                <w:color w:val="000000"/>
                <w:sz w:val="20"/>
              </w:rPr>
            </w:pPr>
            <w:bookmarkStart w:id="0" w:name="_GoBack"/>
            <w:bookmarkEnd w:id="0"/>
            <w:r>
              <w:rPr>
                <w:b/>
                <w:noProof/>
                <w:color w:val="000000"/>
                <w:sz w:val="20"/>
              </w:rPr>
              <w:drawing>
                <wp:inline distT="0" distB="0" distL="0" distR="0" wp14:anchorId="0456CB27">
                  <wp:extent cx="1134110" cy="100584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4110" cy="1005840"/>
                          </a:xfrm>
                          <a:prstGeom prst="rect">
                            <a:avLst/>
                          </a:prstGeom>
                          <a:noFill/>
                        </pic:spPr>
                      </pic:pic>
                    </a:graphicData>
                  </a:graphic>
                </wp:inline>
              </w:drawing>
            </w:r>
          </w:p>
        </w:tc>
        <w:tc>
          <w:tcPr>
            <w:tcW w:w="7293" w:type="dxa"/>
            <w:vAlign w:val="center"/>
          </w:tcPr>
          <w:p w:rsidR="00C4699B" w:rsidRPr="009A1796" w:rsidRDefault="00412BFC" w:rsidP="009A1796">
            <w:pPr>
              <w:jc w:val="center"/>
              <w:rPr>
                <w:b/>
                <w:color w:val="000000"/>
                <w:sz w:val="32"/>
                <w:szCs w:val="32"/>
              </w:rPr>
            </w:pPr>
            <w:r>
              <w:rPr>
                <w:b/>
                <w:color w:val="000000"/>
                <w:sz w:val="32"/>
                <w:szCs w:val="32"/>
              </w:rPr>
              <w:t>Circle C Select Swim</w:t>
            </w:r>
          </w:p>
          <w:p w:rsidR="009A1796" w:rsidRPr="009A1796" w:rsidRDefault="00412BFC" w:rsidP="009A1796">
            <w:pPr>
              <w:jc w:val="center"/>
              <w:rPr>
                <w:b/>
                <w:color w:val="000000"/>
                <w:sz w:val="32"/>
                <w:szCs w:val="32"/>
              </w:rPr>
            </w:pPr>
            <w:r>
              <w:rPr>
                <w:b/>
                <w:color w:val="000000"/>
                <w:sz w:val="32"/>
                <w:szCs w:val="32"/>
              </w:rPr>
              <w:t>Unclassified</w:t>
            </w:r>
          </w:p>
          <w:p w:rsidR="009A1796" w:rsidRPr="009A1796" w:rsidRDefault="00412BFC" w:rsidP="00BD76E4">
            <w:pPr>
              <w:jc w:val="center"/>
              <w:rPr>
                <w:color w:val="000000"/>
                <w:sz w:val="28"/>
                <w:szCs w:val="28"/>
              </w:rPr>
            </w:pPr>
            <w:r>
              <w:rPr>
                <w:color w:val="000000"/>
                <w:sz w:val="28"/>
                <w:szCs w:val="28"/>
              </w:rPr>
              <w:t>April 29, 2017</w:t>
            </w:r>
          </w:p>
        </w:tc>
        <w:tc>
          <w:tcPr>
            <w:tcW w:w="1745" w:type="dxa"/>
            <w:vAlign w:val="center"/>
          </w:tcPr>
          <w:p w:rsidR="00AF5062" w:rsidRPr="001713AA" w:rsidRDefault="002912AD" w:rsidP="002E7504">
            <w:pPr>
              <w:jc w:val="center"/>
              <w:rPr>
                <w:b/>
                <w:color w:val="000000"/>
                <w:sz w:val="20"/>
              </w:rPr>
            </w:pPr>
            <w:r>
              <w:rPr>
                <w:b/>
                <w:noProof/>
                <w:color w:val="000000"/>
                <w:sz w:val="20"/>
              </w:rPr>
              <w:drawing>
                <wp:inline distT="0" distB="0" distL="0" distR="0" wp14:anchorId="15298C08">
                  <wp:extent cx="969645" cy="9448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645" cy="944880"/>
                          </a:xfrm>
                          <a:prstGeom prst="rect">
                            <a:avLst/>
                          </a:prstGeom>
                          <a:noFill/>
                        </pic:spPr>
                      </pic:pic>
                    </a:graphicData>
                  </a:graphic>
                </wp:inline>
              </w:drawing>
            </w:r>
          </w:p>
        </w:tc>
      </w:tr>
    </w:tbl>
    <w:p w:rsidR="00A035D0" w:rsidRPr="00AC199D" w:rsidRDefault="00A035D0"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
          <w:color w:val="000000"/>
          <w:sz w:val="20"/>
        </w:rPr>
      </w:pPr>
      <w:r>
        <w:rPr>
          <w:b/>
          <w:color w:val="000000"/>
          <w:sz w:val="20"/>
        </w:rPr>
        <w:t>Sanction #:</w:t>
      </w:r>
      <w:r>
        <w:rPr>
          <w:b/>
          <w:color w:val="000000"/>
          <w:sz w:val="20"/>
        </w:rPr>
        <w:tab/>
        <w:t>ST</w:t>
      </w:r>
      <w:r w:rsidR="00A61265">
        <w:rPr>
          <w:b/>
          <w:color w:val="000000"/>
          <w:sz w:val="20"/>
        </w:rPr>
        <w:t>A</w:t>
      </w:r>
      <w:r>
        <w:rPr>
          <w:b/>
          <w:color w:val="000000"/>
          <w:sz w:val="20"/>
        </w:rPr>
        <w:t>-</w:t>
      </w:r>
      <w:r w:rsidR="0086516A">
        <w:rPr>
          <w:b/>
          <w:color w:val="000000"/>
          <w:sz w:val="20"/>
        </w:rPr>
        <w:t>17</w:t>
      </w:r>
      <w:r>
        <w:rPr>
          <w:b/>
          <w:color w:val="000000"/>
          <w:sz w:val="20"/>
        </w:rPr>
        <w:t>-</w:t>
      </w:r>
      <w:r w:rsidR="0071273A">
        <w:rPr>
          <w:b/>
          <w:color w:val="000000"/>
          <w:sz w:val="20"/>
        </w:rPr>
        <w:t>36</w:t>
      </w:r>
    </w:p>
    <w:p w:rsidR="00A61265" w:rsidRPr="00CE6CB4" w:rsidRDefault="00A61265" w:rsidP="00CE6CB4">
      <w:pPr>
        <w:ind w:left="1440" w:hanging="1440"/>
        <w:jc w:val="both"/>
        <w:rPr>
          <w:bCs/>
          <w:color w:val="000000"/>
          <w:sz w:val="20"/>
        </w:rPr>
      </w:pPr>
      <w:r>
        <w:rPr>
          <w:b/>
          <w:color w:val="000000"/>
          <w:sz w:val="20"/>
        </w:rPr>
        <w:tab/>
        <w:t>Held under the sanction of USA Swimming</w:t>
      </w:r>
    </w:p>
    <w:p w:rsidR="00D63CA0" w:rsidRPr="00AC199D" w:rsidRDefault="00D63CA0" w:rsidP="00AC199D">
      <w:pPr>
        <w:autoSpaceDE w:val="0"/>
        <w:autoSpaceDN w:val="0"/>
        <w:adjustRightInd w:val="0"/>
        <w:ind w:left="1440" w:hanging="1440"/>
        <w:jc w:val="both"/>
        <w:rPr>
          <w:rFonts w:cs="Arial"/>
          <w:color w:val="000000"/>
          <w:sz w:val="20"/>
          <w:szCs w:val="20"/>
        </w:rPr>
      </w:pPr>
    </w:p>
    <w:p w:rsidR="00D63CA0" w:rsidRDefault="00D63CA0" w:rsidP="00700013">
      <w:pPr>
        <w:ind w:left="1440" w:hanging="1440"/>
        <w:jc w:val="both"/>
        <w:rPr>
          <w:color w:val="000000"/>
          <w:sz w:val="20"/>
        </w:rPr>
      </w:pPr>
      <w:r w:rsidRPr="001713AA">
        <w:rPr>
          <w:b/>
          <w:color w:val="000000"/>
          <w:sz w:val="20"/>
        </w:rPr>
        <w:t>Venue:</w:t>
      </w:r>
      <w:r w:rsidR="005D5250" w:rsidRPr="009134D4">
        <w:rPr>
          <w:color w:val="000000"/>
          <w:sz w:val="20"/>
        </w:rPr>
        <w:tab/>
      </w:r>
      <w:r w:rsidR="00700013" w:rsidRPr="00700013">
        <w:rPr>
          <w:color w:val="000000"/>
          <w:sz w:val="20"/>
        </w:rPr>
        <w:t>Circle C Swim Center.  Located at 5919 La Crosse Ave, Austin, Texas 78739. 512-288-6057</w:t>
      </w:r>
    </w:p>
    <w:p w:rsidR="00700013" w:rsidRPr="00AC199D" w:rsidRDefault="00700013" w:rsidP="00700013">
      <w:pPr>
        <w:ind w:left="1440" w:hanging="1440"/>
        <w:jc w:val="both"/>
        <w:rPr>
          <w:rFonts w:cs="Arial"/>
          <w:color w:val="000000"/>
          <w:sz w:val="20"/>
          <w:szCs w:val="20"/>
        </w:rPr>
      </w:pPr>
    </w:p>
    <w:p w:rsidR="00D63CA0" w:rsidRPr="001713AA" w:rsidRDefault="00D63CA0" w:rsidP="00FD45EA">
      <w:pPr>
        <w:ind w:left="1440" w:hanging="1440"/>
        <w:jc w:val="both"/>
        <w:rPr>
          <w:color w:val="000000"/>
          <w:sz w:val="20"/>
        </w:rPr>
      </w:pPr>
      <w:r w:rsidRPr="001713AA">
        <w:rPr>
          <w:b/>
          <w:color w:val="000000"/>
          <w:sz w:val="20"/>
        </w:rPr>
        <w:t>Facility:</w:t>
      </w:r>
      <w:r w:rsidR="005D5250" w:rsidRPr="009134D4">
        <w:rPr>
          <w:color w:val="000000"/>
          <w:sz w:val="20"/>
        </w:rPr>
        <w:tab/>
      </w:r>
      <w:r w:rsidR="00700013" w:rsidRPr="00700013">
        <w:rPr>
          <w:color w:val="000000"/>
          <w:sz w:val="20"/>
        </w:rPr>
        <w:t>Pool is 50 meters x 25 yards.  It will be set up in long course lanes. Lanes 2-9 will be used for this meet. There will be warm-up before the meet. Number of additional warm-up breaks will be determined according to size of meet. Timing will be by 3 Dolphin watches per lane.  All times will be recorded and input into Meet Manager</w:t>
      </w:r>
    </w:p>
    <w:p w:rsidR="00CE6CB4" w:rsidRPr="00AC199D" w:rsidRDefault="00CE6CB4" w:rsidP="00AC199D">
      <w:pPr>
        <w:autoSpaceDE w:val="0"/>
        <w:autoSpaceDN w:val="0"/>
        <w:adjustRightInd w:val="0"/>
        <w:ind w:left="1440" w:hanging="1440"/>
        <w:jc w:val="both"/>
        <w:rPr>
          <w:rFonts w:cs="Arial"/>
          <w:color w:val="000000"/>
          <w:sz w:val="20"/>
          <w:szCs w:val="20"/>
        </w:rPr>
      </w:pPr>
    </w:p>
    <w:p w:rsidR="00AA71AA" w:rsidRPr="001713AA" w:rsidRDefault="00AA71AA" w:rsidP="00CE6CB4">
      <w:pPr>
        <w:ind w:left="1440" w:hanging="1440"/>
        <w:jc w:val="both"/>
        <w:rPr>
          <w:color w:val="000000"/>
          <w:sz w:val="20"/>
        </w:rPr>
      </w:pPr>
      <w:r w:rsidRPr="00FD45EA">
        <w:rPr>
          <w:b/>
          <w:color w:val="000000"/>
          <w:sz w:val="20"/>
        </w:rPr>
        <w:t xml:space="preserve">Water </w:t>
      </w:r>
      <w:r w:rsidR="00092373">
        <w:rPr>
          <w:b/>
          <w:color w:val="000000"/>
          <w:sz w:val="20"/>
        </w:rPr>
        <w:t>D</w:t>
      </w:r>
      <w:r w:rsidRPr="00FD45EA">
        <w:rPr>
          <w:b/>
          <w:color w:val="000000"/>
          <w:sz w:val="20"/>
        </w:rPr>
        <w:t>epth</w:t>
      </w:r>
      <w:r w:rsidR="009805F8" w:rsidRPr="00FD45EA">
        <w:rPr>
          <w:b/>
          <w:color w:val="000000"/>
          <w:sz w:val="20"/>
        </w:rPr>
        <w:t>:</w:t>
      </w:r>
      <w:r w:rsidR="009805F8">
        <w:rPr>
          <w:color w:val="000000"/>
          <w:sz w:val="20"/>
        </w:rPr>
        <w:t xml:space="preserve"> </w:t>
      </w:r>
      <w:r w:rsidR="00CE6CB4">
        <w:rPr>
          <w:color w:val="000000"/>
          <w:sz w:val="20"/>
        </w:rPr>
        <w:tab/>
      </w:r>
      <w:r w:rsidR="00700013" w:rsidRPr="00700013">
        <w:rPr>
          <w:color w:val="000000"/>
          <w:sz w:val="20"/>
        </w:rPr>
        <w:t>The minimum water depth, measured in accordance with Article 103.2.3, is 4 feet, 6 inches at the start end and 3 feet, 8 inches at the turn end.  Both start and turn end were measured at 1 and 5 meters</w:t>
      </w:r>
    </w:p>
    <w:p w:rsidR="00CE6CB4" w:rsidRPr="00AC199D" w:rsidRDefault="00CE6CB4" w:rsidP="00AC199D">
      <w:pPr>
        <w:autoSpaceDE w:val="0"/>
        <w:autoSpaceDN w:val="0"/>
        <w:adjustRightInd w:val="0"/>
        <w:ind w:left="1440" w:hanging="1440"/>
        <w:jc w:val="both"/>
        <w:rPr>
          <w:rFonts w:cs="Arial"/>
          <w:color w:val="000000"/>
          <w:sz w:val="20"/>
          <w:szCs w:val="20"/>
        </w:rPr>
      </w:pPr>
    </w:p>
    <w:p w:rsidR="00AF0C8A" w:rsidRDefault="00896842" w:rsidP="00AF0C8A">
      <w:pPr>
        <w:jc w:val="both"/>
        <w:rPr>
          <w:rFonts w:cs="Arial"/>
          <w:b/>
          <w:color w:val="000000"/>
          <w:sz w:val="20"/>
          <w:szCs w:val="20"/>
        </w:rPr>
      </w:pPr>
      <w:r w:rsidRPr="001713AA">
        <w:rPr>
          <w:rFonts w:cs="Arial"/>
          <w:b/>
          <w:color w:val="000000"/>
          <w:sz w:val="20"/>
          <w:szCs w:val="20"/>
        </w:rPr>
        <w:t>Course</w:t>
      </w:r>
      <w:r w:rsidR="00AF0C8A">
        <w:rPr>
          <w:rFonts w:cs="Arial"/>
          <w:b/>
          <w:color w:val="000000"/>
          <w:sz w:val="20"/>
          <w:szCs w:val="20"/>
        </w:rPr>
        <w:t xml:space="preserve"> </w:t>
      </w:r>
    </w:p>
    <w:p w:rsidR="00896842" w:rsidRPr="001713AA" w:rsidRDefault="00896842" w:rsidP="00AF0C8A">
      <w:pPr>
        <w:ind w:left="1440" w:hanging="1440"/>
        <w:jc w:val="both"/>
        <w:rPr>
          <w:rFonts w:cs="Arial"/>
          <w:color w:val="000000"/>
          <w:sz w:val="20"/>
          <w:szCs w:val="20"/>
        </w:rPr>
      </w:pPr>
      <w:r w:rsidRPr="001713AA">
        <w:rPr>
          <w:rFonts w:cs="Arial"/>
          <w:b/>
          <w:color w:val="000000"/>
          <w:sz w:val="20"/>
          <w:szCs w:val="20"/>
        </w:rPr>
        <w:t>Certification</w:t>
      </w:r>
      <w:r w:rsidR="006C13FB">
        <w:rPr>
          <w:rFonts w:cs="Arial"/>
          <w:b/>
          <w:color w:val="000000"/>
          <w:sz w:val="20"/>
          <w:szCs w:val="20"/>
        </w:rPr>
        <w:t>:</w:t>
      </w:r>
      <w:r w:rsidR="00847F73" w:rsidRPr="009134D4">
        <w:rPr>
          <w:rFonts w:cs="Arial"/>
          <w:color w:val="000000"/>
          <w:sz w:val="20"/>
          <w:szCs w:val="20"/>
        </w:rPr>
        <w:tab/>
      </w:r>
      <w:r w:rsidR="00700013" w:rsidRPr="00700013">
        <w:rPr>
          <w:rFonts w:cs="Arial"/>
          <w:color w:val="000000"/>
          <w:sz w:val="20"/>
          <w:szCs w:val="20"/>
        </w:rPr>
        <w:t>The competition course has not been certified in accordance with 104.2.2C(4).</w:t>
      </w:r>
    </w:p>
    <w:p w:rsidR="00896842" w:rsidRPr="00AC199D" w:rsidRDefault="00896842" w:rsidP="00AC199D">
      <w:pPr>
        <w:autoSpaceDE w:val="0"/>
        <w:autoSpaceDN w:val="0"/>
        <w:adjustRightInd w:val="0"/>
        <w:ind w:left="1440" w:hanging="1440"/>
        <w:jc w:val="both"/>
        <w:rPr>
          <w:rFonts w:cs="Arial"/>
          <w:color w:val="000000"/>
          <w:sz w:val="20"/>
          <w:szCs w:val="20"/>
        </w:rPr>
      </w:pPr>
    </w:p>
    <w:p w:rsidR="00CE6CB4" w:rsidRDefault="00CE6CB4" w:rsidP="00CE6CB4">
      <w:pPr>
        <w:ind w:left="1440" w:hanging="1440"/>
        <w:jc w:val="both"/>
        <w:rPr>
          <w:bCs/>
          <w:color w:val="000000"/>
          <w:sz w:val="20"/>
        </w:rPr>
      </w:pPr>
      <w:r w:rsidRPr="001713AA">
        <w:rPr>
          <w:b/>
          <w:bCs/>
          <w:color w:val="000000"/>
          <w:sz w:val="20"/>
        </w:rPr>
        <w:t>Sanction:</w:t>
      </w:r>
      <w:r w:rsidRPr="009134D4">
        <w:rPr>
          <w:bCs/>
          <w:color w:val="000000"/>
          <w:sz w:val="20"/>
        </w:rPr>
        <w:tab/>
      </w:r>
      <w:r w:rsidR="00F50DE2" w:rsidRPr="00F50DE2">
        <w:rPr>
          <w:bCs/>
          <w:color w:val="000000"/>
          <w:sz w:val="20"/>
        </w:rPr>
        <w:t>Held under the sanction of USA Swimming. This meet has been sanctioned by South Texas Swimming and current USA Swimming rules and any relevant sections of the South Texas Policies &amp; Procedures Manual will apply. All swimmers must be</w:t>
      </w:r>
      <w:r w:rsidR="001A5C7A">
        <w:rPr>
          <w:bCs/>
          <w:color w:val="000000"/>
          <w:sz w:val="20"/>
        </w:rPr>
        <w:t xml:space="preserve"> registered as athletes for 2017</w:t>
      </w:r>
      <w:r w:rsidR="00F50DE2" w:rsidRPr="00F50DE2">
        <w:rPr>
          <w:bCs/>
          <w:color w:val="000000"/>
          <w:sz w:val="20"/>
        </w:rPr>
        <w:t xml:space="preserve"> with USA Swimming by the meet start date. Athletes who register with USA Swimming after the meet entry deadline may deck enter the meet onl</w:t>
      </w:r>
      <w:r w:rsidR="001A5C7A">
        <w:rPr>
          <w:bCs/>
          <w:color w:val="000000"/>
          <w:sz w:val="20"/>
        </w:rPr>
        <w:t>y if they can present their 2017</w:t>
      </w:r>
      <w:r w:rsidR="00F50DE2" w:rsidRPr="00F50DE2">
        <w:rPr>
          <w:bCs/>
          <w:color w:val="000000"/>
          <w:sz w:val="20"/>
        </w:rPr>
        <w:t xml:space="preserve"> USA Swimming registration card or proof of membership using the USA Swimming Deck Pass app (or a coach may present the club’s official, watermarked roster from the USA Swimming club portal). South Texas Swimming does not allow on-deck USA Swimming registrations. Conduct of the sanctioned event shall conform in every respect to all technical and administrative rules of USA Swimming.</w:t>
      </w:r>
    </w:p>
    <w:p w:rsidR="00CE6CB4" w:rsidRPr="00AC199D" w:rsidRDefault="00CE6CB4" w:rsidP="00AC199D">
      <w:pPr>
        <w:autoSpaceDE w:val="0"/>
        <w:autoSpaceDN w:val="0"/>
        <w:adjustRightInd w:val="0"/>
        <w:ind w:left="1440" w:hanging="1440"/>
        <w:jc w:val="both"/>
        <w:rPr>
          <w:rFonts w:cs="Arial"/>
          <w:color w:val="000000"/>
          <w:sz w:val="20"/>
          <w:szCs w:val="20"/>
        </w:rPr>
      </w:pPr>
    </w:p>
    <w:p w:rsidR="00D63CA0" w:rsidRDefault="00D63CA0" w:rsidP="00B35845">
      <w:pPr>
        <w:ind w:left="1440" w:hanging="1440"/>
        <w:jc w:val="both"/>
        <w:rPr>
          <w:bCs/>
          <w:color w:val="000000"/>
          <w:sz w:val="20"/>
        </w:rPr>
      </w:pPr>
      <w:r w:rsidRPr="001713AA">
        <w:rPr>
          <w:b/>
          <w:bCs/>
          <w:color w:val="000000"/>
          <w:sz w:val="20"/>
        </w:rPr>
        <w:t>Liability</w:t>
      </w:r>
      <w:r w:rsidR="006C13FB">
        <w:rPr>
          <w:b/>
          <w:bCs/>
          <w:color w:val="000000"/>
          <w:sz w:val="20"/>
        </w:rPr>
        <w:t>:</w:t>
      </w:r>
      <w:r w:rsidRPr="009134D4">
        <w:rPr>
          <w:bCs/>
          <w:color w:val="000000"/>
          <w:sz w:val="20"/>
        </w:rPr>
        <w:tab/>
      </w:r>
      <w:r w:rsidR="006C13FB" w:rsidRPr="006C13FB">
        <w:rPr>
          <w:bCs/>
          <w:color w:val="000000"/>
          <w:sz w:val="20"/>
        </w:rPr>
        <w:t xml:space="preserve">In granting this sanction it is understood and agreed that USA Swimming, Inc., South Texas Swimming, Inc. (STSI), the </w:t>
      </w:r>
      <w:r w:rsidR="00700013">
        <w:rPr>
          <w:bCs/>
          <w:color w:val="000000"/>
          <w:sz w:val="20"/>
        </w:rPr>
        <w:t>Circle C Select Swim Team, the Circle C HOA</w:t>
      </w:r>
      <w:r w:rsidR="006C13FB" w:rsidRPr="00BF41B3">
        <w:rPr>
          <w:bCs/>
          <w:color w:val="000000"/>
          <w:sz w:val="20"/>
        </w:rPr>
        <w:t>, and</w:t>
      </w:r>
      <w:r w:rsidR="006C13FB" w:rsidRPr="006C13FB">
        <w:rPr>
          <w:bCs/>
          <w:color w:val="000000"/>
          <w:sz w:val="20"/>
        </w:rPr>
        <w:t xml:space="preserve"> all meet officials shall be free from any liabilities or claims for damages arising by reason of injuries to anyone during the conduct of the event.</w:t>
      </w:r>
      <w:r w:rsidR="00975FE9">
        <w:rPr>
          <w:bCs/>
          <w:color w:val="000000"/>
          <w:sz w:val="20"/>
        </w:rPr>
        <w:t xml:space="preserve"> </w:t>
      </w:r>
      <w:r w:rsidR="00975FE9" w:rsidRPr="00975FE9">
        <w:rPr>
          <w:bCs/>
          <w:color w:val="000000"/>
          <w:sz w:val="20"/>
        </w:rPr>
        <w:t>Damage to the facility, when proved, will cause the offending swimmer, if unatt</w:t>
      </w:r>
      <w:r w:rsidR="00975FE9">
        <w:rPr>
          <w:bCs/>
          <w:color w:val="000000"/>
          <w:sz w:val="20"/>
        </w:rPr>
        <w:t>ached, or the offending swimmer'</w:t>
      </w:r>
      <w:r w:rsidR="00975FE9" w:rsidRPr="00975FE9">
        <w:rPr>
          <w:bCs/>
          <w:color w:val="000000"/>
          <w:sz w:val="20"/>
        </w:rPr>
        <w:t>s club, if attached, to be held accountable for repairs.</w:t>
      </w:r>
    </w:p>
    <w:p w:rsidR="00AC199D" w:rsidRPr="001713AA" w:rsidRDefault="00AC199D" w:rsidP="00B35845">
      <w:pPr>
        <w:ind w:left="1440" w:hanging="1440"/>
        <w:jc w:val="both"/>
        <w:rPr>
          <w:color w:val="000000"/>
          <w:sz w:val="20"/>
        </w:rPr>
      </w:pPr>
    </w:p>
    <w:p w:rsidR="00481C33" w:rsidRPr="00481C33" w:rsidRDefault="001713AA" w:rsidP="001713AA">
      <w:pPr>
        <w:autoSpaceDE w:val="0"/>
        <w:autoSpaceDN w:val="0"/>
        <w:adjustRightInd w:val="0"/>
        <w:jc w:val="both"/>
        <w:rPr>
          <w:rFonts w:cs="Arial"/>
          <w:b/>
          <w:bCs/>
          <w:color w:val="000000"/>
          <w:sz w:val="20"/>
          <w:szCs w:val="20"/>
        </w:rPr>
      </w:pPr>
      <w:r w:rsidRPr="00481C33">
        <w:rPr>
          <w:rFonts w:cs="Arial"/>
          <w:b/>
          <w:bCs/>
          <w:color w:val="000000"/>
          <w:sz w:val="20"/>
          <w:szCs w:val="20"/>
        </w:rPr>
        <w:t>USA</w:t>
      </w:r>
      <w:r w:rsidR="003F3B74">
        <w:rPr>
          <w:rFonts w:cs="Arial"/>
          <w:b/>
          <w:bCs/>
          <w:color w:val="000000"/>
          <w:sz w:val="20"/>
          <w:szCs w:val="20"/>
        </w:rPr>
        <w:t xml:space="preserve"> </w:t>
      </w:r>
      <w:r w:rsidRPr="00481C33">
        <w:rPr>
          <w:rFonts w:cs="Arial"/>
          <w:b/>
          <w:bCs/>
          <w:color w:val="000000"/>
          <w:sz w:val="20"/>
          <w:szCs w:val="20"/>
        </w:rPr>
        <w:t>Swimming</w:t>
      </w:r>
    </w:p>
    <w:p w:rsidR="001713AA" w:rsidRPr="001713AA" w:rsidRDefault="001713AA" w:rsidP="006C13FB">
      <w:pPr>
        <w:autoSpaceDE w:val="0"/>
        <w:autoSpaceDN w:val="0"/>
        <w:adjustRightInd w:val="0"/>
        <w:ind w:left="1440" w:hanging="1440"/>
        <w:jc w:val="both"/>
        <w:rPr>
          <w:rFonts w:cs="Arial"/>
          <w:color w:val="000000"/>
          <w:sz w:val="20"/>
          <w:szCs w:val="20"/>
        </w:rPr>
      </w:pPr>
      <w:r w:rsidRPr="00481C33">
        <w:rPr>
          <w:rFonts w:cs="Arial"/>
          <w:b/>
          <w:bCs/>
          <w:color w:val="000000"/>
          <w:sz w:val="20"/>
          <w:szCs w:val="20"/>
        </w:rPr>
        <w:t>Registration</w:t>
      </w:r>
      <w:r w:rsidRPr="001713AA">
        <w:rPr>
          <w:rFonts w:cs="Arial"/>
          <w:b/>
          <w:bCs/>
          <w:color w:val="000000"/>
          <w:sz w:val="20"/>
          <w:szCs w:val="20"/>
        </w:rPr>
        <w:t>:</w:t>
      </w:r>
      <w:r w:rsidR="00481C33" w:rsidRPr="009134D4">
        <w:rPr>
          <w:rFonts w:cs="Arial"/>
          <w:bCs/>
          <w:color w:val="000000"/>
          <w:sz w:val="20"/>
          <w:szCs w:val="20"/>
        </w:rPr>
        <w:tab/>
      </w:r>
      <w:r w:rsidR="00F50DE2" w:rsidRPr="00F50DE2">
        <w:rPr>
          <w:rFonts w:cs="Arial"/>
          <w:color w:val="000000"/>
          <w:sz w:val="20"/>
          <w:szCs w:val="20"/>
        </w:rPr>
        <w:t>All swimmers, coaches, and officials participating in this comp</w:t>
      </w:r>
      <w:r w:rsidR="007B5475">
        <w:rPr>
          <w:rFonts w:cs="Arial"/>
          <w:color w:val="000000"/>
          <w:sz w:val="20"/>
          <w:szCs w:val="20"/>
        </w:rPr>
        <w:t>etition must be currently 2017</w:t>
      </w:r>
      <w:r w:rsidR="00F50DE2" w:rsidRPr="00F50DE2">
        <w:rPr>
          <w:rFonts w:cs="Arial"/>
          <w:color w:val="000000"/>
          <w:sz w:val="20"/>
          <w:szCs w:val="20"/>
        </w:rPr>
        <w:t xml:space="preserve"> registered with USA Swimming. No swimmer will be permitted to compete unless the swimmer is a member as provided in Article 302. All should also be prepared to present their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 or proof of membership using the USA Swimming Deck Pass app (or a coach may present the club’s official, watermarked roster from the USA Swimming club portal). Current national and LSC regulations do not allow for exceptions to these policies.</w:t>
      </w:r>
    </w:p>
    <w:p w:rsidR="001713AA" w:rsidRPr="00AC199D" w:rsidRDefault="001713AA" w:rsidP="00AC199D">
      <w:pPr>
        <w:autoSpaceDE w:val="0"/>
        <w:autoSpaceDN w:val="0"/>
        <w:adjustRightInd w:val="0"/>
        <w:ind w:left="1440" w:hanging="1440"/>
        <w:jc w:val="both"/>
        <w:rPr>
          <w:rFonts w:cs="Arial"/>
          <w:color w:val="000000"/>
          <w:sz w:val="20"/>
          <w:szCs w:val="20"/>
        </w:rPr>
      </w:pPr>
    </w:p>
    <w:p w:rsidR="00700013" w:rsidRPr="00700013" w:rsidRDefault="00D63CA0" w:rsidP="00700013">
      <w:pPr>
        <w:ind w:left="1440" w:hanging="1440"/>
        <w:rPr>
          <w:color w:val="000000"/>
          <w:sz w:val="20"/>
        </w:rPr>
      </w:pPr>
      <w:r w:rsidRPr="001713AA">
        <w:rPr>
          <w:b/>
          <w:color w:val="000000"/>
          <w:sz w:val="20"/>
        </w:rPr>
        <w:t>Meet Format:</w:t>
      </w:r>
      <w:r w:rsidR="0012293D" w:rsidRPr="009134D4">
        <w:rPr>
          <w:color w:val="000000"/>
          <w:sz w:val="20"/>
        </w:rPr>
        <w:tab/>
      </w:r>
      <w:r w:rsidR="00700013" w:rsidRPr="00700013">
        <w:rPr>
          <w:color w:val="000000"/>
          <w:sz w:val="20"/>
        </w:rPr>
        <w:t xml:space="preserve">Timed finals - swum slowest to fastest. Flyover start will be used except for backstroke. We reserve the </w:t>
      </w:r>
      <w:r w:rsidR="00700013">
        <w:rPr>
          <w:color w:val="000000"/>
          <w:sz w:val="20"/>
        </w:rPr>
        <w:t xml:space="preserve">  </w:t>
      </w:r>
      <w:r w:rsidR="00700013" w:rsidRPr="00700013">
        <w:rPr>
          <w:color w:val="000000"/>
          <w:sz w:val="20"/>
        </w:rPr>
        <w:t>right to cap the number of swimmers entered in each session in order to stay within four hour timeline. Swimmers will be entered in the order entries are received. The Meet Referee reserves the right to combine heats and/or events by gender and/or stroke or distance. Any changes to the order of events will be communicated at the coaches' meeting.</w:t>
      </w:r>
      <w:r w:rsidR="001A5C7A">
        <w:rPr>
          <w:color w:val="000000"/>
          <w:sz w:val="20"/>
        </w:rPr>
        <w:t xml:space="preserve"> Due to restrictive pool space there will be additional warm-up breaks of 10 minutes before event numbers 5, 11 and 17. </w:t>
      </w:r>
    </w:p>
    <w:p w:rsidR="005D5250" w:rsidRPr="00AC199D" w:rsidRDefault="005D5250" w:rsidP="00700013">
      <w:pPr>
        <w:ind w:left="1440" w:hanging="1440"/>
        <w:jc w:val="both"/>
        <w:rPr>
          <w:rFonts w:cs="Arial"/>
          <w:color w:val="000000"/>
          <w:sz w:val="20"/>
          <w:szCs w:val="20"/>
        </w:rPr>
      </w:pPr>
    </w:p>
    <w:p w:rsidR="009A1796" w:rsidRDefault="009A1796" w:rsidP="009A1796">
      <w:pPr>
        <w:ind w:left="2160" w:hanging="2160"/>
        <w:jc w:val="both"/>
        <w:rPr>
          <w:b/>
          <w:bCs/>
          <w:color w:val="000000"/>
          <w:sz w:val="20"/>
        </w:rPr>
      </w:pPr>
      <w:r w:rsidRPr="001713AA">
        <w:rPr>
          <w:b/>
          <w:bCs/>
          <w:color w:val="000000"/>
          <w:sz w:val="20"/>
        </w:rPr>
        <w:t>Qualifying</w:t>
      </w:r>
    </w:p>
    <w:p w:rsidR="00700013" w:rsidRDefault="009A1796" w:rsidP="009A1796">
      <w:pPr>
        <w:ind w:left="1440" w:hanging="1440"/>
        <w:jc w:val="both"/>
        <w:rPr>
          <w:bCs/>
          <w:color w:val="000000"/>
          <w:sz w:val="20"/>
        </w:rPr>
      </w:pPr>
      <w:r w:rsidRPr="001713AA">
        <w:rPr>
          <w:b/>
          <w:bCs/>
          <w:color w:val="000000"/>
          <w:sz w:val="20"/>
        </w:rPr>
        <w:t>Times:</w:t>
      </w:r>
      <w:r w:rsidRPr="009134D4">
        <w:rPr>
          <w:bCs/>
          <w:color w:val="000000"/>
          <w:sz w:val="20"/>
        </w:rPr>
        <w:tab/>
      </w:r>
      <w:r w:rsidR="00700013" w:rsidRPr="00700013">
        <w:rPr>
          <w:bCs/>
          <w:color w:val="000000"/>
          <w:sz w:val="20"/>
        </w:rPr>
        <w:t>This meet is unclassified. There are no qualifying times. Please do not enter with NT’s, Make your best prediction.</w:t>
      </w:r>
    </w:p>
    <w:p w:rsidR="00700013" w:rsidRDefault="00700013" w:rsidP="009A1796">
      <w:pPr>
        <w:ind w:left="1440" w:hanging="1440"/>
        <w:jc w:val="both"/>
        <w:rPr>
          <w:bCs/>
          <w:color w:val="000000"/>
          <w:sz w:val="20"/>
        </w:rPr>
      </w:pPr>
    </w:p>
    <w:p w:rsidR="00975FE9" w:rsidRDefault="009A1796" w:rsidP="009A1796">
      <w:pPr>
        <w:ind w:left="1440" w:hanging="1440"/>
        <w:jc w:val="both"/>
        <w:rPr>
          <w:color w:val="000000"/>
          <w:sz w:val="20"/>
        </w:rPr>
      </w:pPr>
      <w:r w:rsidRPr="001713AA">
        <w:rPr>
          <w:b/>
          <w:color w:val="000000"/>
          <w:sz w:val="20"/>
        </w:rPr>
        <w:t>Age up Date:</w:t>
      </w:r>
      <w:r w:rsidRPr="009134D4">
        <w:rPr>
          <w:color w:val="000000"/>
          <w:sz w:val="20"/>
        </w:rPr>
        <w:tab/>
      </w:r>
      <w:r w:rsidR="00975FE9">
        <w:rPr>
          <w:sz w:val="20"/>
          <w:szCs w:val="20"/>
        </w:rPr>
        <w:t>The age of the swimmer will</w:t>
      </w:r>
      <w:r w:rsidR="00700013">
        <w:rPr>
          <w:sz w:val="20"/>
          <w:szCs w:val="20"/>
        </w:rPr>
        <w:t xml:space="preserve"> be his/her age on April 29, 2017</w:t>
      </w:r>
      <w:r w:rsidR="00975FE9">
        <w:rPr>
          <w:sz w:val="20"/>
          <w:szCs w:val="20"/>
        </w:rPr>
        <w:t>.</w:t>
      </w:r>
    </w:p>
    <w:p w:rsidR="009A1796" w:rsidRDefault="009A1796" w:rsidP="00AC199D">
      <w:pPr>
        <w:autoSpaceDE w:val="0"/>
        <w:autoSpaceDN w:val="0"/>
        <w:adjustRightInd w:val="0"/>
        <w:ind w:left="1440" w:hanging="1440"/>
        <w:jc w:val="both"/>
        <w:rPr>
          <w:color w:val="000000"/>
          <w:sz w:val="20"/>
        </w:rPr>
      </w:pPr>
    </w:p>
    <w:p w:rsidR="00700013" w:rsidRPr="00AC199D" w:rsidRDefault="00700013" w:rsidP="00AC199D">
      <w:pPr>
        <w:autoSpaceDE w:val="0"/>
        <w:autoSpaceDN w:val="0"/>
        <w:adjustRightInd w:val="0"/>
        <w:ind w:left="1440" w:hanging="1440"/>
        <w:jc w:val="both"/>
        <w:rPr>
          <w:rFonts w:cs="Arial"/>
          <w:color w:val="000000"/>
          <w:sz w:val="20"/>
          <w:szCs w:val="20"/>
        </w:rPr>
      </w:pPr>
    </w:p>
    <w:p w:rsidR="00481C33" w:rsidRDefault="00D63CA0" w:rsidP="005D5250">
      <w:pPr>
        <w:jc w:val="both"/>
        <w:rPr>
          <w:b/>
          <w:color w:val="000000"/>
          <w:sz w:val="20"/>
        </w:rPr>
      </w:pPr>
      <w:r w:rsidRPr="001713AA">
        <w:rPr>
          <w:b/>
          <w:color w:val="000000"/>
          <w:sz w:val="20"/>
        </w:rPr>
        <w:t>Entry</w:t>
      </w:r>
    </w:p>
    <w:p w:rsidR="0086516A" w:rsidRDefault="00D63CA0" w:rsidP="00847F73">
      <w:pPr>
        <w:ind w:left="1440" w:hanging="1440"/>
        <w:jc w:val="both"/>
        <w:rPr>
          <w:color w:val="000000"/>
          <w:sz w:val="20"/>
        </w:rPr>
      </w:pPr>
      <w:r w:rsidRPr="001713AA">
        <w:rPr>
          <w:b/>
          <w:color w:val="000000"/>
          <w:sz w:val="20"/>
        </w:rPr>
        <w:t>Restrictions:</w:t>
      </w:r>
      <w:r w:rsidR="0012293D" w:rsidRPr="009134D4">
        <w:rPr>
          <w:color w:val="000000"/>
          <w:sz w:val="20"/>
        </w:rPr>
        <w:tab/>
      </w:r>
      <w:r w:rsidR="00700013">
        <w:rPr>
          <w:color w:val="000000"/>
          <w:sz w:val="20"/>
        </w:rPr>
        <w:t>Swimmers may enter four (4</w:t>
      </w:r>
      <w:r w:rsidR="00700013" w:rsidRPr="00700013">
        <w:rPr>
          <w:color w:val="000000"/>
          <w:sz w:val="20"/>
        </w:rPr>
        <w:t>) individual event</w:t>
      </w:r>
      <w:r w:rsidR="00700013">
        <w:rPr>
          <w:color w:val="000000"/>
          <w:sz w:val="20"/>
        </w:rPr>
        <w:t>s for the session.</w:t>
      </w:r>
      <w:r w:rsidR="00700013" w:rsidRPr="00700013">
        <w:rPr>
          <w:color w:val="000000"/>
          <w:sz w:val="20"/>
        </w:rPr>
        <w:t xml:space="preserve">  </w:t>
      </w:r>
    </w:p>
    <w:p w:rsidR="0086516A" w:rsidRDefault="0086516A" w:rsidP="00847F73">
      <w:pPr>
        <w:ind w:left="1440" w:hanging="1440"/>
        <w:jc w:val="both"/>
        <w:rPr>
          <w:color w:val="000000"/>
          <w:sz w:val="20"/>
        </w:rPr>
      </w:pPr>
    </w:p>
    <w:p w:rsidR="00D63CA0" w:rsidRPr="00847F73" w:rsidRDefault="0086516A" w:rsidP="00847F73">
      <w:pPr>
        <w:ind w:left="1440" w:hanging="1440"/>
        <w:jc w:val="both"/>
        <w:rPr>
          <w:color w:val="000000"/>
          <w:sz w:val="20"/>
        </w:rPr>
      </w:pPr>
      <w:r w:rsidRPr="0071273A">
        <w:rPr>
          <w:b/>
          <w:color w:val="000000"/>
          <w:sz w:val="20"/>
        </w:rPr>
        <w:t>Time Trials:</w:t>
      </w:r>
      <w:r>
        <w:rPr>
          <w:color w:val="000000"/>
          <w:sz w:val="20"/>
        </w:rPr>
        <w:tab/>
      </w:r>
      <w:r w:rsidR="00700013" w:rsidRPr="00700013">
        <w:rPr>
          <w:color w:val="000000"/>
          <w:sz w:val="20"/>
        </w:rPr>
        <w:t>No Time Trials</w:t>
      </w:r>
    </w:p>
    <w:p w:rsidR="00847F73" w:rsidRPr="00AC199D" w:rsidRDefault="00847F73" w:rsidP="00AC199D">
      <w:pPr>
        <w:autoSpaceDE w:val="0"/>
        <w:autoSpaceDN w:val="0"/>
        <w:adjustRightInd w:val="0"/>
        <w:ind w:left="1440" w:hanging="1440"/>
        <w:jc w:val="both"/>
        <w:rPr>
          <w:rFonts w:cs="Arial"/>
          <w:color w:val="000000"/>
          <w:sz w:val="20"/>
          <w:szCs w:val="20"/>
        </w:rPr>
      </w:pPr>
    </w:p>
    <w:p w:rsidR="00481C33" w:rsidRDefault="00D63CA0">
      <w:pPr>
        <w:jc w:val="both"/>
        <w:rPr>
          <w:b/>
          <w:color w:val="000000"/>
          <w:sz w:val="20"/>
        </w:rPr>
      </w:pPr>
      <w:r w:rsidRPr="001713AA">
        <w:rPr>
          <w:b/>
          <w:color w:val="000000"/>
          <w:sz w:val="20"/>
        </w:rPr>
        <w:t>Entry</w:t>
      </w:r>
    </w:p>
    <w:p w:rsidR="0054475D" w:rsidRPr="00847F73" w:rsidRDefault="00D63CA0" w:rsidP="00847F73">
      <w:pPr>
        <w:ind w:left="1440" w:hanging="1440"/>
        <w:jc w:val="both"/>
        <w:rPr>
          <w:color w:val="000000"/>
          <w:sz w:val="20"/>
        </w:rPr>
      </w:pPr>
      <w:r w:rsidRPr="001713AA">
        <w:rPr>
          <w:b/>
          <w:color w:val="000000"/>
          <w:sz w:val="20"/>
        </w:rPr>
        <w:t>Deadline:</w:t>
      </w:r>
      <w:r w:rsidR="0012293D" w:rsidRPr="009134D4">
        <w:rPr>
          <w:color w:val="000000"/>
          <w:sz w:val="20"/>
        </w:rPr>
        <w:tab/>
      </w:r>
      <w:r w:rsidR="00700013">
        <w:rPr>
          <w:color w:val="000000"/>
          <w:sz w:val="20"/>
        </w:rPr>
        <w:t>6pm, Sunday, April 15, 2017.</w:t>
      </w:r>
    </w:p>
    <w:p w:rsidR="0054475D" w:rsidRPr="00AC199D" w:rsidRDefault="0054475D" w:rsidP="00AC199D">
      <w:pPr>
        <w:autoSpaceDE w:val="0"/>
        <w:autoSpaceDN w:val="0"/>
        <w:adjustRightInd w:val="0"/>
        <w:ind w:left="1440" w:hanging="1440"/>
        <w:jc w:val="both"/>
        <w:rPr>
          <w:rFonts w:cs="Arial"/>
          <w:color w:val="000000"/>
          <w:sz w:val="20"/>
          <w:szCs w:val="20"/>
        </w:rPr>
      </w:pPr>
    </w:p>
    <w:p w:rsidR="00481C33" w:rsidRDefault="00D63CA0" w:rsidP="00340532">
      <w:pPr>
        <w:ind w:left="2160" w:hanging="2160"/>
        <w:jc w:val="both"/>
        <w:rPr>
          <w:b/>
          <w:color w:val="000000"/>
          <w:sz w:val="20"/>
        </w:rPr>
      </w:pPr>
      <w:r w:rsidRPr="001713AA">
        <w:rPr>
          <w:b/>
          <w:color w:val="000000"/>
          <w:sz w:val="20"/>
        </w:rPr>
        <w:t>Entry</w:t>
      </w:r>
    </w:p>
    <w:p w:rsidR="00700013" w:rsidRPr="00700013" w:rsidRDefault="00D63CA0" w:rsidP="00700013">
      <w:pPr>
        <w:ind w:left="1440" w:hanging="1440"/>
        <w:jc w:val="both"/>
        <w:rPr>
          <w:color w:val="000000"/>
          <w:sz w:val="20"/>
        </w:rPr>
      </w:pPr>
      <w:r w:rsidRPr="001713AA">
        <w:rPr>
          <w:b/>
          <w:color w:val="000000"/>
          <w:sz w:val="20"/>
        </w:rPr>
        <w:t>Procedures</w:t>
      </w:r>
      <w:r w:rsidR="00481C33">
        <w:rPr>
          <w:b/>
          <w:color w:val="000000"/>
          <w:sz w:val="20"/>
        </w:rPr>
        <w:t>:</w:t>
      </w:r>
      <w:r w:rsidRPr="009134D4">
        <w:rPr>
          <w:color w:val="000000"/>
          <w:sz w:val="20"/>
        </w:rPr>
        <w:tab/>
      </w:r>
      <w:r w:rsidR="00700013" w:rsidRPr="00700013">
        <w:rPr>
          <w:color w:val="000000"/>
          <w:sz w:val="20"/>
        </w:rPr>
        <w:t>Make entry fee check to “Circle C HOA”. Once accepted, no entry refunds will be given for any reason.</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Entries MUST be submitted by Hy-Tek Commlink either on disk or via e-mail.(See below.)  *Hard copy must     accompany *Please format disks before utilizing for entries. **DO NOT SEND ENTRIES BY EXPRESS, OVERNIGHT MAIL, ETC., WITHOUT A WAIVER OF SIGNATURE. E-mail Entries (preferred mode)</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 xml:space="preserve">Entries in Commlink Format only, may be sent to select@ccswim.net.   </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E-mail submissions to any other address cannot (server dictated) and will not be accepted.</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The Commlink File must be renamed to clearly identify the entering team – shorter is better.</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Athletes included in improperly identified Commlink Files, e.g. CfileOX.cl2 or zfile00X.zip, will not be entered into the meet and any entry fees will not be refunded.</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Athletes WILL NOT be entered into Meet Manager if the Meet Entry Report (hard copy) is not received.</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The Entry Report may be attached to the e-mail message along with the Commlink File (recommended).</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Athletes WILL NOT be permitted to compete in the meet until satisfactory fee payment arrangements have been made with the Meet Entries Chair or designee.</w:t>
      </w:r>
    </w:p>
    <w:p w:rsidR="00700013" w:rsidRPr="00700013" w:rsidRDefault="00700013" w:rsidP="00700013">
      <w:pPr>
        <w:ind w:left="1440" w:hanging="1440"/>
        <w:jc w:val="both"/>
        <w:rPr>
          <w:color w:val="000000"/>
          <w:sz w:val="20"/>
        </w:rPr>
      </w:pPr>
      <w:r w:rsidRPr="00700013">
        <w:rPr>
          <w:color w:val="000000"/>
          <w:sz w:val="20"/>
        </w:rPr>
        <w:t>•</w:t>
      </w:r>
      <w:r w:rsidRPr="00700013">
        <w:rPr>
          <w:color w:val="000000"/>
          <w:sz w:val="20"/>
        </w:rPr>
        <w:tab/>
        <w:t>You will receive an e-mail reply that your entries have been received.</w:t>
      </w:r>
    </w:p>
    <w:p w:rsidR="00D63CA0" w:rsidRDefault="00D63CA0" w:rsidP="00700013">
      <w:pPr>
        <w:ind w:left="1440" w:hanging="1440"/>
        <w:jc w:val="both"/>
        <w:rPr>
          <w:bCs/>
          <w:color w:val="000000"/>
          <w:sz w:val="20"/>
        </w:rPr>
      </w:pPr>
    </w:p>
    <w:p w:rsidR="002574D0" w:rsidRPr="001713AA" w:rsidRDefault="002574D0" w:rsidP="00481C33">
      <w:pPr>
        <w:ind w:left="1440"/>
        <w:jc w:val="both"/>
        <w:rPr>
          <w:bCs/>
          <w:color w:val="000000"/>
          <w:sz w:val="20"/>
        </w:rPr>
      </w:pPr>
    </w:p>
    <w:p w:rsidR="002574D0" w:rsidRPr="001713AA" w:rsidRDefault="002574D0" w:rsidP="002574D0">
      <w:pPr>
        <w:ind w:left="1440"/>
        <w:jc w:val="both"/>
        <w:rPr>
          <w:color w:val="000000"/>
          <w:sz w:val="20"/>
        </w:rPr>
      </w:pPr>
      <w:r>
        <w:rPr>
          <w:color w:val="000000"/>
          <w:sz w:val="20"/>
        </w:rPr>
        <w:t>.</w:t>
      </w:r>
    </w:p>
    <w:p w:rsidR="00BF41B3" w:rsidRPr="00AC199D" w:rsidRDefault="00BF41B3" w:rsidP="00AC199D">
      <w:pPr>
        <w:autoSpaceDE w:val="0"/>
        <w:autoSpaceDN w:val="0"/>
        <w:adjustRightInd w:val="0"/>
        <w:ind w:left="1440" w:hanging="1440"/>
        <w:jc w:val="both"/>
        <w:rPr>
          <w:rFonts w:cs="Arial"/>
          <w:color w:val="000000"/>
          <w:sz w:val="20"/>
          <w:szCs w:val="20"/>
        </w:rPr>
      </w:pPr>
    </w:p>
    <w:p w:rsidR="00700013" w:rsidRPr="00700013" w:rsidRDefault="00D63CA0" w:rsidP="00700013">
      <w:pPr>
        <w:rPr>
          <w:bCs/>
          <w:color w:val="000000"/>
          <w:sz w:val="20"/>
        </w:rPr>
      </w:pPr>
      <w:r w:rsidRPr="001713AA">
        <w:rPr>
          <w:b/>
          <w:bCs/>
          <w:color w:val="000000"/>
          <w:sz w:val="20"/>
        </w:rPr>
        <w:t>Entry Fees:</w:t>
      </w:r>
      <w:r w:rsidRPr="009134D4">
        <w:rPr>
          <w:bCs/>
          <w:color w:val="000000"/>
          <w:sz w:val="20"/>
        </w:rPr>
        <w:tab/>
      </w:r>
      <w:r w:rsidR="00700013" w:rsidRPr="00700013">
        <w:rPr>
          <w:bCs/>
          <w:color w:val="000000"/>
          <w:sz w:val="20"/>
        </w:rPr>
        <w:t>Entry fee is $9.00 per individual event, (including the STSI $1.25 Splash fee/event)</w:t>
      </w:r>
    </w:p>
    <w:p w:rsidR="002574D0" w:rsidRPr="002574D0" w:rsidRDefault="002574D0" w:rsidP="00700013">
      <w:pPr>
        <w:ind w:left="1440"/>
        <w:jc w:val="both"/>
        <w:rPr>
          <w:b/>
          <w:bCs/>
          <w:color w:val="000000"/>
          <w:sz w:val="20"/>
          <w:u w:val="single"/>
        </w:rPr>
      </w:pPr>
      <w:r w:rsidRPr="002574D0">
        <w:rPr>
          <w:color w:val="000000"/>
          <w:sz w:val="20"/>
        </w:rPr>
        <w:t>Please include a Meet Entry Fee report with your payment.</w:t>
      </w:r>
      <w:r>
        <w:rPr>
          <w:color w:val="000000"/>
          <w:sz w:val="20"/>
        </w:rPr>
        <w:t xml:space="preserve"> </w:t>
      </w:r>
      <w:r w:rsidR="00700013">
        <w:rPr>
          <w:color w:val="000000"/>
          <w:sz w:val="20"/>
        </w:rPr>
        <w:t>Entry fees must be received by April 25, 2017</w:t>
      </w:r>
      <w:r>
        <w:rPr>
          <w:color w:val="000000"/>
          <w:sz w:val="20"/>
        </w:rPr>
        <w:t xml:space="preserve"> or your entries will be removed from the meet. Refunds will not be given for any reason.</w:t>
      </w:r>
    </w:p>
    <w:p w:rsidR="00D63CA0" w:rsidRPr="002574D0" w:rsidRDefault="002574D0" w:rsidP="00B55552">
      <w:pPr>
        <w:ind w:left="1440"/>
        <w:jc w:val="both"/>
        <w:rPr>
          <w:color w:val="000000"/>
          <w:sz w:val="20"/>
        </w:rPr>
      </w:pPr>
      <w:r>
        <w:rPr>
          <w:bCs/>
          <w:color w:val="000000"/>
          <w:sz w:val="20"/>
        </w:rPr>
        <w:t>Make c</w:t>
      </w:r>
      <w:r w:rsidR="00D63CA0" w:rsidRPr="001713AA">
        <w:rPr>
          <w:bCs/>
          <w:color w:val="000000"/>
          <w:sz w:val="20"/>
        </w:rPr>
        <w:t>hecks payable to</w:t>
      </w:r>
      <w:r w:rsidR="00D63CA0" w:rsidRPr="002574D0">
        <w:rPr>
          <w:bCs/>
          <w:i/>
          <w:color w:val="000000"/>
          <w:sz w:val="20"/>
        </w:rPr>
        <w:t>:</w:t>
      </w:r>
      <w:r w:rsidR="00D63CA0" w:rsidRPr="002574D0">
        <w:rPr>
          <w:i/>
          <w:color w:val="000000"/>
          <w:sz w:val="20"/>
        </w:rPr>
        <w:t xml:space="preserve"> </w:t>
      </w:r>
      <w:r w:rsidR="00700013">
        <w:rPr>
          <w:color w:val="000000"/>
          <w:sz w:val="20"/>
        </w:rPr>
        <w:t>Circle C HOA</w:t>
      </w:r>
    </w:p>
    <w:p w:rsidR="002574D0" w:rsidRDefault="00700013" w:rsidP="00B55552">
      <w:pPr>
        <w:ind w:left="1440"/>
        <w:jc w:val="both"/>
        <w:rPr>
          <w:color w:val="000000"/>
          <w:sz w:val="20"/>
        </w:rPr>
      </w:pPr>
      <w:r>
        <w:rPr>
          <w:color w:val="000000"/>
          <w:sz w:val="20"/>
        </w:rPr>
        <w:t>Send checks to: Circle C Select Swim Team</w:t>
      </w:r>
    </w:p>
    <w:p w:rsidR="00700013" w:rsidRDefault="00700013" w:rsidP="00B55552">
      <w:pPr>
        <w:ind w:left="1440"/>
        <w:jc w:val="both"/>
        <w:rPr>
          <w:color w:val="000000"/>
          <w:sz w:val="20"/>
        </w:rPr>
      </w:pPr>
      <w:r>
        <w:rPr>
          <w:color w:val="000000"/>
          <w:sz w:val="20"/>
        </w:rPr>
        <w:tab/>
      </w:r>
      <w:r>
        <w:rPr>
          <w:color w:val="000000"/>
          <w:sz w:val="20"/>
        </w:rPr>
        <w:tab/>
        <w:t xml:space="preserve"> ATTN: Coach Jennie Lou Leeder</w:t>
      </w:r>
    </w:p>
    <w:p w:rsidR="00700013" w:rsidRDefault="00700013" w:rsidP="00B55552">
      <w:pPr>
        <w:ind w:left="1440"/>
        <w:jc w:val="both"/>
        <w:rPr>
          <w:color w:val="000000"/>
          <w:sz w:val="20"/>
        </w:rPr>
      </w:pPr>
      <w:r>
        <w:rPr>
          <w:color w:val="000000"/>
          <w:sz w:val="20"/>
        </w:rPr>
        <w:tab/>
      </w:r>
      <w:r>
        <w:rPr>
          <w:color w:val="000000"/>
          <w:sz w:val="20"/>
        </w:rPr>
        <w:tab/>
        <w:t xml:space="preserve"> 5919 La Crosse Ave Suite #100</w:t>
      </w:r>
    </w:p>
    <w:p w:rsidR="00700013" w:rsidRDefault="00700013" w:rsidP="00B55552">
      <w:pPr>
        <w:ind w:left="1440"/>
        <w:jc w:val="both"/>
        <w:rPr>
          <w:color w:val="000000"/>
          <w:sz w:val="20"/>
        </w:rPr>
      </w:pPr>
      <w:r>
        <w:rPr>
          <w:color w:val="000000"/>
          <w:sz w:val="20"/>
        </w:rPr>
        <w:tab/>
      </w:r>
      <w:r>
        <w:rPr>
          <w:color w:val="000000"/>
          <w:sz w:val="20"/>
        </w:rPr>
        <w:tab/>
        <w:t xml:space="preserve"> Austin, Texas 78739</w:t>
      </w:r>
    </w:p>
    <w:p w:rsidR="006162F7" w:rsidRDefault="006162F7" w:rsidP="00B55552">
      <w:pPr>
        <w:ind w:left="1440"/>
        <w:jc w:val="both"/>
        <w:rPr>
          <w:color w:val="000000"/>
          <w:sz w:val="20"/>
        </w:rPr>
      </w:pPr>
    </w:p>
    <w:p w:rsidR="006162F7" w:rsidRDefault="006162F7" w:rsidP="006162F7">
      <w:pPr>
        <w:jc w:val="both"/>
        <w:rPr>
          <w:rFonts w:cs="Arial"/>
          <w:b/>
          <w:color w:val="000000"/>
          <w:sz w:val="20"/>
          <w:szCs w:val="20"/>
        </w:rPr>
      </w:pPr>
      <w:r w:rsidRPr="000B0EE3">
        <w:rPr>
          <w:rFonts w:cs="Arial"/>
          <w:b/>
          <w:color w:val="000000"/>
          <w:sz w:val="20"/>
          <w:szCs w:val="20"/>
        </w:rPr>
        <w:t xml:space="preserve">Heat sheets will be posted for downloading at: </w:t>
      </w:r>
      <w:hyperlink r:id="rId9" w:history="1">
        <w:r w:rsidRPr="00A4477A">
          <w:rPr>
            <w:rStyle w:val="Hyperlink"/>
            <w:rFonts w:cs="Arial"/>
            <w:b/>
            <w:sz w:val="20"/>
            <w:szCs w:val="20"/>
          </w:rPr>
          <w:t>www.circlecselectswimteam.com</w:t>
        </w:r>
      </w:hyperlink>
    </w:p>
    <w:p w:rsidR="006162F7" w:rsidRDefault="006162F7" w:rsidP="006162F7">
      <w:pPr>
        <w:jc w:val="both"/>
        <w:rPr>
          <w:rFonts w:cs="Arial"/>
          <w:b/>
          <w:color w:val="000000"/>
          <w:sz w:val="20"/>
          <w:szCs w:val="20"/>
        </w:rPr>
      </w:pPr>
    </w:p>
    <w:p w:rsidR="006162F7" w:rsidRPr="002574D0" w:rsidRDefault="006162F7" w:rsidP="00B55552">
      <w:pPr>
        <w:ind w:left="1440"/>
        <w:jc w:val="both"/>
        <w:rPr>
          <w:color w:val="000000"/>
          <w:sz w:val="20"/>
        </w:rPr>
      </w:pPr>
    </w:p>
    <w:p w:rsidR="00B74D02" w:rsidRPr="00AC199D" w:rsidRDefault="00B74D02" w:rsidP="00AC199D">
      <w:pPr>
        <w:autoSpaceDE w:val="0"/>
        <w:autoSpaceDN w:val="0"/>
        <w:adjustRightInd w:val="0"/>
        <w:ind w:left="1440" w:hanging="1440"/>
        <w:jc w:val="both"/>
        <w:rPr>
          <w:rFonts w:cs="Arial"/>
          <w:color w:val="000000"/>
          <w:sz w:val="20"/>
          <w:szCs w:val="20"/>
        </w:rPr>
      </w:pPr>
    </w:p>
    <w:p w:rsidR="006162F7" w:rsidRPr="006162F7" w:rsidRDefault="00B74D02" w:rsidP="006162F7">
      <w:pPr>
        <w:rPr>
          <w:color w:val="000000"/>
          <w:sz w:val="20"/>
        </w:rPr>
      </w:pPr>
      <w:r w:rsidRPr="001713AA">
        <w:rPr>
          <w:b/>
          <w:color w:val="000000"/>
          <w:sz w:val="20"/>
        </w:rPr>
        <w:t>Deck</w:t>
      </w:r>
      <w:r w:rsidR="009A1796">
        <w:rPr>
          <w:b/>
          <w:color w:val="000000"/>
          <w:sz w:val="20"/>
        </w:rPr>
        <w:t xml:space="preserve"> Entries:</w:t>
      </w:r>
      <w:r w:rsidRPr="009134D4">
        <w:rPr>
          <w:color w:val="000000"/>
          <w:sz w:val="20"/>
        </w:rPr>
        <w:tab/>
      </w:r>
      <w:r w:rsidR="006162F7" w:rsidRPr="006162F7">
        <w:rPr>
          <w:color w:val="000000"/>
          <w:sz w:val="20"/>
        </w:rPr>
        <w:t>$20.00/event, in open lanes only</w:t>
      </w:r>
      <w:r w:rsidR="007B5475">
        <w:rPr>
          <w:color w:val="000000"/>
          <w:sz w:val="20"/>
        </w:rPr>
        <w:t xml:space="preserve">. </w:t>
      </w:r>
      <w:r w:rsidR="006162F7" w:rsidRPr="006162F7">
        <w:rPr>
          <w:color w:val="000000"/>
          <w:sz w:val="20"/>
        </w:rPr>
        <w:t xml:space="preserve"> No new heats will be created</w:t>
      </w:r>
      <w:r w:rsidR="007B5475">
        <w:rPr>
          <w:color w:val="000000"/>
          <w:sz w:val="20"/>
        </w:rPr>
        <w:t>.</w:t>
      </w:r>
    </w:p>
    <w:p w:rsidR="002574D0" w:rsidRDefault="002574D0" w:rsidP="006162F7">
      <w:pPr>
        <w:ind w:left="1440" w:hanging="1440"/>
        <w:jc w:val="both"/>
        <w:rPr>
          <w:color w:val="000000"/>
          <w:sz w:val="20"/>
        </w:rPr>
      </w:pPr>
    </w:p>
    <w:p w:rsidR="002574D0" w:rsidRDefault="002574D0" w:rsidP="002574D0">
      <w:pPr>
        <w:ind w:left="1440"/>
        <w:jc w:val="both"/>
        <w:rPr>
          <w:rFonts w:cs="Arial"/>
          <w:color w:val="000000"/>
          <w:sz w:val="20"/>
          <w:szCs w:val="20"/>
        </w:rPr>
      </w:pPr>
      <w:r>
        <w:rPr>
          <w:color w:val="000000"/>
          <w:sz w:val="20"/>
        </w:rPr>
        <w:t>Swimmers not previously entered in</w:t>
      </w:r>
      <w:r w:rsidR="007B5475">
        <w:rPr>
          <w:color w:val="000000"/>
          <w:sz w:val="20"/>
        </w:rPr>
        <w:t xml:space="preserve"> the meet must present their 2017</w:t>
      </w:r>
      <w:r>
        <w:rPr>
          <w:color w:val="000000"/>
          <w:sz w:val="20"/>
        </w:rPr>
        <w:t xml:space="preserve"> USA Swimming ID card to deck enter</w:t>
      </w:r>
      <w:r w:rsidR="00607765">
        <w:rPr>
          <w:color w:val="000000"/>
          <w:sz w:val="20"/>
        </w:rPr>
        <w:t xml:space="preserve"> </w:t>
      </w:r>
      <w:r w:rsidR="0086516A" w:rsidRPr="0086516A">
        <w:rPr>
          <w:color w:val="000000"/>
          <w:sz w:val="20"/>
        </w:rPr>
        <w:t>present their 2017 USA Swimming registration card or proof of membership using th</w:t>
      </w:r>
      <w:r w:rsidR="0086516A">
        <w:rPr>
          <w:color w:val="000000"/>
          <w:sz w:val="20"/>
        </w:rPr>
        <w:t>e USA Swimming Deck Pass app</w:t>
      </w:r>
      <w:r w:rsidR="0086516A" w:rsidRPr="0086516A">
        <w:rPr>
          <w:color w:val="000000"/>
          <w:sz w:val="20"/>
        </w:rPr>
        <w:t xml:space="preserve"> </w:t>
      </w:r>
      <w:r w:rsidR="00607765">
        <w:rPr>
          <w:rFonts w:cs="Arial"/>
          <w:color w:val="000000"/>
          <w:sz w:val="20"/>
          <w:szCs w:val="20"/>
        </w:rPr>
        <w:t>(or a coach may present the club’s official, watermarked roster from the USA Swimming club portal).</w:t>
      </w:r>
    </w:p>
    <w:p w:rsidR="00FA75DD" w:rsidRDefault="00FA75DD" w:rsidP="002574D0">
      <w:pPr>
        <w:ind w:left="1440"/>
        <w:jc w:val="both"/>
        <w:rPr>
          <w:rFonts w:cs="Arial"/>
          <w:color w:val="000000"/>
          <w:sz w:val="20"/>
          <w:szCs w:val="20"/>
        </w:rPr>
      </w:pPr>
    </w:p>
    <w:p w:rsidR="00FA75DD" w:rsidRDefault="00FA75DD" w:rsidP="006162F7">
      <w:pPr>
        <w:ind w:left="1440" w:hanging="1440"/>
        <w:jc w:val="both"/>
        <w:rPr>
          <w:rFonts w:cs="Arial"/>
          <w:color w:val="000000"/>
          <w:sz w:val="20"/>
          <w:szCs w:val="20"/>
        </w:rPr>
      </w:pPr>
      <w:r>
        <w:rPr>
          <w:rFonts w:cs="Arial"/>
          <w:b/>
          <w:color w:val="000000"/>
          <w:sz w:val="20"/>
          <w:szCs w:val="20"/>
        </w:rPr>
        <w:t xml:space="preserve">Meet Staff: </w:t>
      </w:r>
      <w:r>
        <w:rPr>
          <w:rFonts w:cs="Arial"/>
          <w:b/>
          <w:color w:val="000000"/>
          <w:sz w:val="20"/>
          <w:szCs w:val="20"/>
        </w:rPr>
        <w:tab/>
      </w:r>
      <w:r w:rsidRPr="00FA75DD">
        <w:rPr>
          <w:rFonts w:cs="Arial"/>
          <w:b/>
          <w:color w:val="000000"/>
          <w:sz w:val="20"/>
          <w:szCs w:val="20"/>
        </w:rPr>
        <w:t>Entries Chair</w:t>
      </w:r>
      <w:r w:rsidR="006162F7">
        <w:rPr>
          <w:rFonts w:cs="Arial"/>
          <w:b/>
          <w:color w:val="000000"/>
          <w:sz w:val="20"/>
          <w:szCs w:val="20"/>
        </w:rPr>
        <w:t>:</w:t>
      </w:r>
      <w:r w:rsidR="006162F7">
        <w:rPr>
          <w:rFonts w:cs="Arial"/>
          <w:color w:val="000000"/>
          <w:sz w:val="20"/>
          <w:szCs w:val="20"/>
        </w:rPr>
        <w:t xml:space="preserve"> Jennie Lou Leeder</w:t>
      </w:r>
      <w:r w:rsidR="006162F7">
        <w:rPr>
          <w:rFonts w:cs="Arial"/>
          <w:color w:val="000000"/>
          <w:sz w:val="20"/>
          <w:szCs w:val="20"/>
        </w:rPr>
        <w:tab/>
        <w:t>210-632-4344</w:t>
      </w:r>
      <w:r w:rsidR="006162F7">
        <w:rPr>
          <w:rFonts w:cs="Arial"/>
          <w:color w:val="000000"/>
          <w:sz w:val="20"/>
          <w:szCs w:val="20"/>
        </w:rPr>
        <w:tab/>
        <w:t>select@ccswim.net</w:t>
      </w:r>
    </w:p>
    <w:p w:rsidR="006162F7" w:rsidRDefault="006162F7" w:rsidP="002574D0">
      <w:pPr>
        <w:ind w:left="1440"/>
        <w:jc w:val="both"/>
        <w:rPr>
          <w:rFonts w:cs="Arial"/>
          <w:b/>
          <w:color w:val="000000"/>
          <w:sz w:val="20"/>
          <w:szCs w:val="20"/>
        </w:rPr>
      </w:pPr>
      <w:r w:rsidRPr="006162F7">
        <w:rPr>
          <w:rFonts w:cs="Arial"/>
          <w:b/>
          <w:color w:val="000000"/>
          <w:sz w:val="20"/>
          <w:szCs w:val="20"/>
        </w:rPr>
        <w:t>Meet Director:</w:t>
      </w:r>
      <w:r w:rsidRPr="006162F7">
        <w:t xml:space="preserve"> </w:t>
      </w:r>
      <w:r w:rsidRPr="006162F7">
        <w:rPr>
          <w:rFonts w:cs="Arial"/>
          <w:color w:val="000000"/>
          <w:sz w:val="20"/>
          <w:szCs w:val="20"/>
        </w:rPr>
        <w:t>Jennie Lou Leeder</w:t>
      </w:r>
      <w:r w:rsidRPr="006162F7">
        <w:rPr>
          <w:rFonts w:cs="Arial"/>
          <w:color w:val="000000"/>
          <w:sz w:val="20"/>
          <w:szCs w:val="20"/>
        </w:rPr>
        <w:tab/>
        <w:t>210-632-4344</w:t>
      </w:r>
      <w:r w:rsidRPr="006162F7">
        <w:rPr>
          <w:rFonts w:cs="Arial"/>
          <w:color w:val="000000"/>
          <w:sz w:val="20"/>
          <w:szCs w:val="20"/>
        </w:rPr>
        <w:tab/>
        <w:t>select@ccswim.net</w:t>
      </w:r>
    </w:p>
    <w:p w:rsidR="00FA75DD" w:rsidRDefault="00FA75DD" w:rsidP="002574D0">
      <w:pPr>
        <w:ind w:left="1440"/>
        <w:jc w:val="both"/>
        <w:rPr>
          <w:rFonts w:cs="Arial"/>
          <w:color w:val="000000"/>
          <w:sz w:val="20"/>
          <w:szCs w:val="20"/>
        </w:rPr>
      </w:pPr>
      <w:r w:rsidRPr="00FA75DD">
        <w:rPr>
          <w:rFonts w:cs="Arial"/>
          <w:b/>
          <w:color w:val="000000"/>
          <w:sz w:val="20"/>
          <w:szCs w:val="20"/>
        </w:rPr>
        <w:t>Meet Referee</w:t>
      </w:r>
      <w:r w:rsidR="006162F7">
        <w:rPr>
          <w:rFonts w:cs="Arial"/>
          <w:color w:val="000000"/>
          <w:sz w:val="20"/>
          <w:szCs w:val="20"/>
        </w:rPr>
        <w:t>:  Trey Prinz</w:t>
      </w:r>
      <w:r w:rsidR="006162F7">
        <w:rPr>
          <w:rFonts w:cs="Arial"/>
          <w:color w:val="000000"/>
          <w:sz w:val="20"/>
          <w:szCs w:val="20"/>
        </w:rPr>
        <w:tab/>
      </w:r>
      <w:r w:rsidR="006162F7">
        <w:rPr>
          <w:rFonts w:cs="Arial"/>
          <w:color w:val="000000"/>
          <w:sz w:val="20"/>
          <w:szCs w:val="20"/>
        </w:rPr>
        <w:tab/>
        <w:t>210-633-4851    t.prinz.a@gmail.com</w:t>
      </w:r>
    </w:p>
    <w:p w:rsidR="00FA75DD" w:rsidRDefault="00FA75DD" w:rsidP="002574D0">
      <w:pPr>
        <w:ind w:left="1440"/>
        <w:jc w:val="both"/>
        <w:rPr>
          <w:rFonts w:cs="Arial"/>
          <w:color w:val="000000"/>
          <w:sz w:val="20"/>
          <w:szCs w:val="20"/>
        </w:rPr>
      </w:pPr>
      <w:r w:rsidRPr="00FA75DD">
        <w:rPr>
          <w:rFonts w:cs="Arial"/>
          <w:b/>
          <w:color w:val="000000"/>
          <w:sz w:val="20"/>
          <w:szCs w:val="20"/>
        </w:rPr>
        <w:t>Admin Official</w:t>
      </w:r>
      <w:r w:rsidR="006162F7">
        <w:rPr>
          <w:rFonts w:cs="Arial"/>
          <w:color w:val="000000"/>
          <w:sz w:val="20"/>
          <w:szCs w:val="20"/>
        </w:rPr>
        <w:t>: Ron Zolno</w:t>
      </w:r>
      <w:r w:rsidR="006162F7">
        <w:rPr>
          <w:rFonts w:cs="Arial"/>
          <w:color w:val="000000"/>
          <w:sz w:val="20"/>
          <w:szCs w:val="20"/>
        </w:rPr>
        <w:tab/>
      </w:r>
      <w:r w:rsidR="006162F7">
        <w:rPr>
          <w:rFonts w:cs="Arial"/>
          <w:color w:val="000000"/>
          <w:sz w:val="20"/>
          <w:szCs w:val="20"/>
        </w:rPr>
        <w:tab/>
      </w:r>
      <w:r w:rsidR="006162F7">
        <w:rPr>
          <w:rFonts w:cs="Arial"/>
          <w:color w:val="000000"/>
          <w:sz w:val="20"/>
          <w:szCs w:val="20"/>
        </w:rPr>
        <w:tab/>
      </w:r>
      <w:r w:rsidR="006162F7">
        <w:rPr>
          <w:rFonts w:cs="Arial"/>
          <w:color w:val="000000"/>
          <w:sz w:val="20"/>
          <w:szCs w:val="20"/>
        </w:rPr>
        <w:tab/>
        <w:t xml:space="preserve"> rzolno@gmail.com</w:t>
      </w:r>
    </w:p>
    <w:p w:rsidR="00FA75DD" w:rsidRDefault="00FA75DD" w:rsidP="00CE6CB4">
      <w:pPr>
        <w:jc w:val="both"/>
        <w:rPr>
          <w:rFonts w:cs="Arial"/>
          <w:b/>
          <w:color w:val="000000"/>
          <w:sz w:val="20"/>
          <w:szCs w:val="20"/>
        </w:rPr>
      </w:pPr>
    </w:p>
    <w:p w:rsidR="00CE6CB4" w:rsidRPr="001713AA" w:rsidRDefault="00CE6CB4" w:rsidP="00CE6CB4">
      <w:pPr>
        <w:jc w:val="both"/>
        <w:rPr>
          <w:rFonts w:cs="Arial"/>
          <w:b/>
          <w:color w:val="000000"/>
          <w:sz w:val="20"/>
          <w:szCs w:val="20"/>
        </w:rPr>
      </w:pPr>
      <w:r w:rsidRPr="001713AA">
        <w:rPr>
          <w:rFonts w:cs="Arial"/>
          <w:b/>
          <w:color w:val="000000"/>
          <w:sz w:val="20"/>
          <w:szCs w:val="20"/>
        </w:rPr>
        <w:t xml:space="preserve">Cell </w:t>
      </w:r>
      <w:r>
        <w:rPr>
          <w:rFonts w:cs="Arial"/>
          <w:b/>
          <w:color w:val="000000"/>
          <w:sz w:val="20"/>
          <w:szCs w:val="20"/>
        </w:rPr>
        <w:t>P</w:t>
      </w:r>
      <w:r w:rsidRPr="001713AA">
        <w:rPr>
          <w:rFonts w:cs="Arial"/>
          <w:b/>
          <w:color w:val="000000"/>
          <w:sz w:val="20"/>
          <w:szCs w:val="20"/>
        </w:rPr>
        <w:t>hone</w:t>
      </w:r>
    </w:p>
    <w:p w:rsidR="00CE6CB4" w:rsidRPr="006C13FB" w:rsidRDefault="00CE6CB4" w:rsidP="00942C30">
      <w:pPr>
        <w:ind w:left="1440" w:hanging="1440"/>
        <w:jc w:val="both"/>
        <w:rPr>
          <w:rFonts w:cs="Arial"/>
          <w:color w:val="000000"/>
          <w:sz w:val="20"/>
          <w:szCs w:val="20"/>
        </w:rPr>
      </w:pPr>
      <w:r>
        <w:rPr>
          <w:rFonts w:cs="Arial"/>
          <w:b/>
          <w:color w:val="000000"/>
          <w:sz w:val="20"/>
          <w:szCs w:val="20"/>
        </w:rPr>
        <w:t>R</w:t>
      </w:r>
      <w:r w:rsidRPr="001713AA">
        <w:rPr>
          <w:rFonts w:cs="Arial"/>
          <w:b/>
          <w:color w:val="000000"/>
          <w:sz w:val="20"/>
          <w:szCs w:val="20"/>
        </w:rPr>
        <w:t>estrictions:</w:t>
      </w:r>
      <w:r w:rsidRPr="009A1796">
        <w:rPr>
          <w:rFonts w:cs="Arial"/>
          <w:color w:val="000000"/>
          <w:sz w:val="20"/>
          <w:szCs w:val="20"/>
        </w:rPr>
        <w:tab/>
      </w:r>
      <w:r w:rsidR="00942C30" w:rsidRPr="00942C30">
        <w:rPr>
          <w:rFonts w:cs="Arial"/>
          <w:color w:val="000000"/>
          <w:sz w:val="20"/>
          <w:szCs w:val="20"/>
        </w:rPr>
        <w:t>Use of audio or visual recording devices, including a cell phone, is not permitted in changing areas, rest rooms or locker rooms.</w:t>
      </w:r>
      <w:r w:rsidR="00942C30">
        <w:rPr>
          <w:rFonts w:cs="Arial"/>
          <w:color w:val="000000"/>
          <w:sz w:val="20"/>
          <w:szCs w:val="20"/>
        </w:rPr>
        <w:t xml:space="preserve"> </w:t>
      </w:r>
      <w:r w:rsidRPr="006C13FB">
        <w:rPr>
          <w:rFonts w:cs="Arial"/>
          <w:color w:val="000000"/>
          <w:sz w:val="20"/>
          <w:szCs w:val="20"/>
        </w:rPr>
        <w:t>There are no exceptions to this policy. Violators are subject to disqualification from the meet, disbarment from the facility</w:t>
      </w:r>
      <w:r w:rsidR="00163093">
        <w:rPr>
          <w:rFonts w:cs="Arial"/>
          <w:color w:val="000000"/>
          <w:sz w:val="20"/>
          <w:szCs w:val="20"/>
        </w:rPr>
        <w:t>,</w:t>
      </w:r>
      <w:r w:rsidRPr="006C13FB">
        <w:rPr>
          <w:rFonts w:cs="Arial"/>
          <w:color w:val="000000"/>
          <w:sz w:val="20"/>
          <w:szCs w:val="20"/>
        </w:rPr>
        <w:t xml:space="preserve"> and arrest.</w:t>
      </w:r>
    </w:p>
    <w:p w:rsidR="00CE6CB4" w:rsidRPr="00AC199D" w:rsidRDefault="00CE6CB4" w:rsidP="00163093">
      <w:pPr>
        <w:pStyle w:val="BodyText"/>
        <w:ind w:left="1440" w:hanging="1440"/>
        <w:jc w:val="both"/>
        <w:rPr>
          <w:b w:val="0"/>
          <w:bCs/>
          <w:color w:val="000000"/>
        </w:rPr>
      </w:pPr>
    </w:p>
    <w:p w:rsidR="00CE6CB4" w:rsidRDefault="00CE6CB4" w:rsidP="00CE6CB4">
      <w:pPr>
        <w:ind w:left="1440" w:hanging="1440"/>
        <w:rPr>
          <w:rFonts w:cs="Arial"/>
          <w:b/>
          <w:color w:val="000000"/>
          <w:sz w:val="20"/>
          <w:szCs w:val="20"/>
        </w:rPr>
      </w:pPr>
      <w:r>
        <w:rPr>
          <w:rFonts w:cs="Arial"/>
          <w:b/>
          <w:color w:val="000000"/>
          <w:sz w:val="20"/>
          <w:szCs w:val="20"/>
        </w:rPr>
        <w:t>Unaccompanied</w:t>
      </w:r>
    </w:p>
    <w:p w:rsidR="00CE6CB4" w:rsidRPr="00AC199D" w:rsidRDefault="00CE6CB4" w:rsidP="00CE6CB4">
      <w:pPr>
        <w:ind w:left="1440" w:hanging="1440"/>
        <w:jc w:val="both"/>
        <w:rPr>
          <w:bCs/>
          <w:color w:val="000000"/>
          <w:sz w:val="20"/>
        </w:rPr>
      </w:pPr>
      <w:r>
        <w:rPr>
          <w:rFonts w:cs="Arial"/>
          <w:b/>
          <w:color w:val="000000"/>
          <w:sz w:val="20"/>
          <w:szCs w:val="20"/>
        </w:rPr>
        <w:t>Swimmers</w:t>
      </w:r>
      <w:r w:rsidRPr="00481C33">
        <w:rPr>
          <w:rFonts w:cs="Arial"/>
          <w:b/>
          <w:color w:val="000000"/>
          <w:sz w:val="20"/>
          <w:szCs w:val="20"/>
        </w:rPr>
        <w:t>:</w:t>
      </w:r>
      <w:r w:rsidRPr="009A1796">
        <w:rPr>
          <w:rFonts w:cs="Arial"/>
          <w:color w:val="000000"/>
          <w:sz w:val="20"/>
          <w:szCs w:val="20"/>
        </w:rPr>
        <w:tab/>
      </w:r>
      <w:r w:rsidR="00A035D0" w:rsidRPr="000C4315">
        <w:rPr>
          <w:color w:val="000000"/>
          <w:sz w:val="20"/>
          <w:szCs w:val="20"/>
        </w:rPr>
        <w:t xml:space="preserve">Any swimmer entered in the meet must be certified by a USA </w:t>
      </w:r>
      <w:r w:rsidR="00937F21">
        <w:rPr>
          <w:color w:val="000000"/>
          <w:sz w:val="20"/>
          <w:szCs w:val="20"/>
        </w:rPr>
        <w:t>S</w:t>
      </w:r>
      <w:r w:rsidR="00A035D0" w:rsidRPr="000C4315">
        <w:rPr>
          <w:color w:val="000000"/>
          <w:sz w:val="20"/>
          <w:szCs w:val="20"/>
        </w:rPr>
        <w:t xml:space="preserve">wimming member-coach as being proficient in performing a racing start or must start each race from within the water. </w:t>
      </w:r>
      <w:r w:rsidR="00A035D0">
        <w:rPr>
          <w:color w:val="000000"/>
          <w:sz w:val="20"/>
          <w:szCs w:val="20"/>
        </w:rPr>
        <w:t>When unaccompanied by a member-coach, it</w:t>
      </w:r>
      <w:r w:rsidR="00A035D0" w:rsidRPr="000C4315">
        <w:rPr>
          <w:color w:val="000000"/>
          <w:sz w:val="20"/>
          <w:szCs w:val="20"/>
        </w:rPr>
        <w:t xml:space="preserve"> is the responsibility of the swimmer or the swimmer’s legal guardian to ensure </w:t>
      </w:r>
      <w:r w:rsidR="00A035D0" w:rsidRPr="00AC199D">
        <w:rPr>
          <w:bCs/>
          <w:color w:val="000000"/>
          <w:sz w:val="20"/>
        </w:rPr>
        <w:t>compliance with this requirement.</w:t>
      </w:r>
    </w:p>
    <w:p w:rsidR="00CE6CB4" w:rsidRPr="00AC199D" w:rsidRDefault="00CE6CB4" w:rsidP="00163093">
      <w:pPr>
        <w:pStyle w:val="BodyText"/>
        <w:ind w:left="1440" w:hanging="1440"/>
        <w:jc w:val="both"/>
        <w:rPr>
          <w:b w:val="0"/>
          <w:bCs/>
          <w:color w:val="000000"/>
        </w:rPr>
      </w:pPr>
    </w:p>
    <w:p w:rsidR="00CE6CB4" w:rsidRPr="00481C33"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lastRenderedPageBreak/>
        <w:t>Swimmer</w:t>
      </w:r>
    </w:p>
    <w:p w:rsidR="00CE6CB4" w:rsidRDefault="00CE6CB4" w:rsidP="00CE6CB4">
      <w:pPr>
        <w:autoSpaceDE w:val="0"/>
        <w:autoSpaceDN w:val="0"/>
        <w:adjustRightInd w:val="0"/>
        <w:jc w:val="both"/>
        <w:rPr>
          <w:rFonts w:cs="Arial"/>
          <w:b/>
          <w:color w:val="000000"/>
          <w:sz w:val="20"/>
          <w:szCs w:val="20"/>
        </w:rPr>
      </w:pPr>
      <w:r w:rsidRPr="00481C33">
        <w:rPr>
          <w:rFonts w:cs="Arial"/>
          <w:b/>
          <w:color w:val="000000"/>
          <w:sz w:val="20"/>
          <w:szCs w:val="20"/>
        </w:rPr>
        <w:t>Photographs</w:t>
      </w:r>
      <w:r>
        <w:rPr>
          <w:rFonts w:cs="Arial"/>
          <w:b/>
          <w:color w:val="000000"/>
          <w:sz w:val="20"/>
          <w:szCs w:val="20"/>
        </w:rPr>
        <w:t xml:space="preserve"> </w:t>
      </w:r>
    </w:p>
    <w:p w:rsidR="00CE6CB4" w:rsidRDefault="00CE6CB4" w:rsidP="00CE6CB4">
      <w:pPr>
        <w:autoSpaceDE w:val="0"/>
        <w:autoSpaceDN w:val="0"/>
        <w:adjustRightInd w:val="0"/>
        <w:ind w:left="1440" w:hanging="1440"/>
        <w:jc w:val="both"/>
        <w:rPr>
          <w:rFonts w:cs="Arial"/>
          <w:color w:val="000000"/>
          <w:sz w:val="20"/>
          <w:szCs w:val="20"/>
        </w:rPr>
      </w:pPr>
      <w:r>
        <w:rPr>
          <w:rFonts w:cs="Arial"/>
          <w:b/>
          <w:color w:val="000000"/>
          <w:sz w:val="20"/>
          <w:szCs w:val="20"/>
        </w:rPr>
        <w:t>and Videos</w:t>
      </w:r>
      <w:r w:rsidRPr="00481C33">
        <w:rPr>
          <w:rFonts w:cs="Arial"/>
          <w:b/>
          <w:color w:val="000000"/>
          <w:sz w:val="20"/>
          <w:szCs w:val="20"/>
        </w:rPr>
        <w:t>:</w:t>
      </w:r>
      <w:r w:rsidRPr="009A1796">
        <w:rPr>
          <w:rFonts w:cs="Arial"/>
          <w:color w:val="000000"/>
          <w:sz w:val="20"/>
          <w:szCs w:val="20"/>
        </w:rPr>
        <w:tab/>
      </w:r>
      <w:r w:rsidRPr="006C13FB">
        <w:rPr>
          <w:rFonts w:cs="Arial"/>
          <w:color w:val="000000"/>
          <w:sz w:val="20"/>
          <w:szCs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A61265" w:rsidRPr="00631619" w:rsidRDefault="00A61265" w:rsidP="00631619">
      <w:pPr>
        <w:pStyle w:val="BodyText"/>
        <w:ind w:left="1440" w:hanging="1440"/>
        <w:jc w:val="both"/>
        <w:rPr>
          <w:b w:val="0"/>
          <w:bCs/>
          <w:color w:val="000000"/>
        </w:rPr>
      </w:pPr>
    </w:p>
    <w:p w:rsidR="00A61265" w:rsidRPr="00631619" w:rsidRDefault="00A61265" w:rsidP="00631619">
      <w:pPr>
        <w:autoSpaceDE w:val="0"/>
        <w:autoSpaceDN w:val="0"/>
        <w:adjustRightInd w:val="0"/>
        <w:jc w:val="both"/>
        <w:rPr>
          <w:rFonts w:cs="Arial"/>
          <w:b/>
          <w:color w:val="000000"/>
          <w:sz w:val="20"/>
          <w:szCs w:val="20"/>
        </w:rPr>
      </w:pPr>
      <w:r w:rsidRPr="00631619">
        <w:rPr>
          <w:rFonts w:cs="Arial"/>
          <w:b/>
          <w:color w:val="000000"/>
          <w:sz w:val="20"/>
          <w:szCs w:val="20"/>
        </w:rPr>
        <w:t>Deck</w:t>
      </w:r>
    </w:p>
    <w:p w:rsidR="00A61265" w:rsidRPr="00A25F03" w:rsidRDefault="00A61265" w:rsidP="00A61265">
      <w:pPr>
        <w:ind w:left="1440" w:hanging="1440"/>
        <w:rPr>
          <w:color w:val="000000"/>
          <w:sz w:val="20"/>
          <w:szCs w:val="20"/>
        </w:rPr>
      </w:pPr>
      <w:r>
        <w:rPr>
          <w:b/>
          <w:color w:val="000000"/>
          <w:sz w:val="20"/>
          <w:szCs w:val="20"/>
        </w:rPr>
        <w:t>Changing:</w:t>
      </w:r>
      <w:r>
        <w:rPr>
          <w:b/>
          <w:color w:val="000000"/>
          <w:sz w:val="20"/>
          <w:szCs w:val="20"/>
        </w:rPr>
        <w:tab/>
      </w:r>
      <w:r w:rsidR="00E06B39">
        <w:rPr>
          <w:sz w:val="20"/>
          <w:szCs w:val="20"/>
        </w:rPr>
        <w:t>Deck changes are</w:t>
      </w:r>
      <w:r>
        <w:rPr>
          <w:sz w:val="20"/>
          <w:szCs w:val="20"/>
        </w:rPr>
        <w:t xml:space="preserve"> prohibited.</w:t>
      </w:r>
    </w:p>
    <w:p w:rsidR="00AC199D" w:rsidRPr="006C13FB" w:rsidRDefault="00AC199D" w:rsidP="00FA75DD">
      <w:pPr>
        <w:tabs>
          <w:tab w:val="left" w:pos="8730"/>
        </w:tabs>
        <w:autoSpaceDE w:val="0"/>
        <w:autoSpaceDN w:val="0"/>
        <w:adjustRightInd w:val="0"/>
        <w:ind w:left="1440" w:hanging="1440"/>
        <w:jc w:val="both"/>
        <w:rPr>
          <w:rFonts w:cs="Arial"/>
          <w:color w:val="000000"/>
          <w:sz w:val="20"/>
          <w:szCs w:val="20"/>
        </w:rPr>
      </w:pPr>
    </w:p>
    <w:p w:rsidR="009805F8" w:rsidRDefault="00481C33" w:rsidP="009805F8">
      <w:pPr>
        <w:autoSpaceDE w:val="0"/>
        <w:autoSpaceDN w:val="0"/>
        <w:adjustRightInd w:val="0"/>
        <w:ind w:left="1440" w:hanging="1440"/>
        <w:rPr>
          <w:rFonts w:cs="Arial"/>
          <w:b/>
          <w:bCs/>
          <w:color w:val="000000"/>
          <w:sz w:val="20"/>
          <w:szCs w:val="20"/>
        </w:rPr>
      </w:pPr>
      <w:r w:rsidRPr="009805F8">
        <w:rPr>
          <w:rFonts w:cs="Arial"/>
          <w:b/>
          <w:bCs/>
          <w:color w:val="000000"/>
          <w:sz w:val="20"/>
          <w:szCs w:val="20"/>
        </w:rPr>
        <w:t xml:space="preserve">Special </w:t>
      </w:r>
    </w:p>
    <w:p w:rsidR="006162F7" w:rsidRDefault="00481C33" w:rsidP="006162F7">
      <w:pPr>
        <w:autoSpaceDE w:val="0"/>
        <w:autoSpaceDN w:val="0"/>
        <w:adjustRightInd w:val="0"/>
        <w:ind w:left="1440" w:hanging="1440"/>
        <w:jc w:val="both"/>
        <w:rPr>
          <w:rFonts w:cs="Arial"/>
          <w:bCs/>
          <w:color w:val="000000"/>
          <w:sz w:val="20"/>
          <w:szCs w:val="20"/>
        </w:rPr>
      </w:pPr>
      <w:r w:rsidRPr="009805F8">
        <w:rPr>
          <w:rFonts w:cs="Arial"/>
          <w:b/>
          <w:bCs/>
          <w:color w:val="000000"/>
          <w:sz w:val="20"/>
          <w:szCs w:val="20"/>
        </w:rPr>
        <w:t>Needs</w:t>
      </w:r>
      <w:r w:rsidRPr="001713AA">
        <w:rPr>
          <w:rFonts w:cs="Arial"/>
          <w:b/>
          <w:bCs/>
          <w:color w:val="000000"/>
          <w:sz w:val="20"/>
          <w:szCs w:val="20"/>
        </w:rPr>
        <w:t>:</w:t>
      </w:r>
      <w:r w:rsidR="009805F8" w:rsidRPr="009A1796">
        <w:rPr>
          <w:rFonts w:cs="Arial"/>
          <w:bCs/>
          <w:color w:val="000000"/>
          <w:sz w:val="20"/>
          <w:szCs w:val="20"/>
        </w:rPr>
        <w:tab/>
      </w:r>
      <w:r w:rsidR="006162F7">
        <w:rPr>
          <w:rFonts w:cs="Arial"/>
          <w:bCs/>
          <w:color w:val="000000"/>
          <w:sz w:val="20"/>
          <w:szCs w:val="20"/>
        </w:rPr>
        <w:t xml:space="preserve">Please notify Coach Jennie Lou Leeder, 210-632-4344 or </w:t>
      </w:r>
      <w:hyperlink r:id="rId10" w:history="1">
        <w:r w:rsidR="006162F7" w:rsidRPr="00A4477A">
          <w:rPr>
            <w:rStyle w:val="Hyperlink"/>
            <w:rFonts w:cs="Arial"/>
            <w:bCs/>
            <w:sz w:val="20"/>
            <w:szCs w:val="20"/>
          </w:rPr>
          <w:t>select@ccswim.net</w:t>
        </w:r>
      </w:hyperlink>
      <w:r w:rsidR="006162F7">
        <w:rPr>
          <w:rFonts w:cs="Arial"/>
          <w:bCs/>
          <w:color w:val="000000"/>
          <w:sz w:val="20"/>
          <w:szCs w:val="20"/>
        </w:rPr>
        <w:t xml:space="preserve">, </w:t>
      </w:r>
      <w:r w:rsidR="006162F7" w:rsidRPr="009805F8">
        <w:rPr>
          <w:rFonts w:cs="Arial"/>
          <w:bCs/>
          <w:color w:val="000000"/>
          <w:sz w:val="20"/>
          <w:szCs w:val="20"/>
        </w:rPr>
        <w:t>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USA Swi</w:t>
      </w:r>
      <w:r w:rsidR="006162F7">
        <w:rPr>
          <w:rFonts w:cs="Arial"/>
          <w:bCs/>
          <w:color w:val="000000"/>
          <w:sz w:val="20"/>
          <w:szCs w:val="20"/>
        </w:rPr>
        <w:t>mming Rules and Regulations, i.</w:t>
      </w:r>
      <w:r w:rsidR="006162F7" w:rsidRPr="009805F8">
        <w:rPr>
          <w:rFonts w:cs="Arial"/>
          <w:bCs/>
          <w:color w:val="000000"/>
          <w:sz w:val="20"/>
          <w:szCs w:val="20"/>
        </w:rPr>
        <w:t xml:space="preserve">e., Article 105. A disability is defined as a </w:t>
      </w:r>
      <w:r w:rsidR="006162F7" w:rsidRPr="009805F8">
        <w:rPr>
          <w:rFonts w:cs="Arial"/>
          <w:bCs/>
          <w:color w:val="000000"/>
          <w:sz w:val="20"/>
          <w:szCs w:val="20"/>
          <w:u w:val="single"/>
        </w:rPr>
        <w:t>PERMANENT</w:t>
      </w:r>
      <w:r w:rsidR="006162F7" w:rsidRPr="009805F8">
        <w:rPr>
          <w:rFonts w:cs="Arial"/>
          <w:bCs/>
          <w:color w:val="000000"/>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71273A" w:rsidRDefault="0071273A" w:rsidP="006162F7">
      <w:pPr>
        <w:autoSpaceDE w:val="0"/>
        <w:autoSpaceDN w:val="0"/>
        <w:adjustRightInd w:val="0"/>
        <w:ind w:left="1440" w:hanging="1440"/>
        <w:jc w:val="both"/>
        <w:rPr>
          <w:rFonts w:cs="Arial"/>
          <w:bCs/>
          <w:color w:val="000000"/>
          <w:sz w:val="20"/>
          <w:szCs w:val="20"/>
        </w:rPr>
      </w:pPr>
    </w:p>
    <w:p w:rsidR="0071273A" w:rsidRPr="0071273A" w:rsidRDefault="0071273A" w:rsidP="0071273A">
      <w:pPr>
        <w:autoSpaceDE w:val="0"/>
        <w:autoSpaceDN w:val="0"/>
        <w:adjustRightInd w:val="0"/>
        <w:ind w:left="1440" w:hanging="1440"/>
        <w:jc w:val="both"/>
        <w:rPr>
          <w:rFonts w:cs="Arial"/>
          <w:bCs/>
          <w:color w:val="000000"/>
          <w:sz w:val="20"/>
          <w:szCs w:val="20"/>
        </w:rPr>
      </w:pPr>
      <w:r w:rsidRPr="0071273A">
        <w:rPr>
          <w:rFonts w:cs="Arial"/>
          <w:b/>
          <w:bCs/>
          <w:color w:val="000000"/>
          <w:sz w:val="20"/>
          <w:szCs w:val="20"/>
        </w:rPr>
        <w:t>Drones</w:t>
      </w:r>
      <w:r w:rsidRPr="0071273A">
        <w:rPr>
          <w:rFonts w:cs="Arial"/>
          <w:bCs/>
          <w:color w:val="000000"/>
          <w:sz w:val="20"/>
          <w:szCs w:val="20"/>
        </w:rPr>
        <w:t>: </w:t>
      </w:r>
    </w:p>
    <w:p w:rsidR="0071273A" w:rsidRPr="0071273A" w:rsidRDefault="0071273A" w:rsidP="0071273A">
      <w:pPr>
        <w:autoSpaceDE w:val="0"/>
        <w:autoSpaceDN w:val="0"/>
        <w:adjustRightInd w:val="0"/>
        <w:ind w:left="1440"/>
        <w:jc w:val="both"/>
        <w:rPr>
          <w:rFonts w:cs="Arial"/>
          <w:bCs/>
          <w:color w:val="000000"/>
          <w:sz w:val="20"/>
          <w:szCs w:val="20"/>
        </w:rPr>
      </w:pPr>
      <w:r w:rsidRPr="0071273A">
        <w:rPr>
          <w:rFonts w:cs="Arial"/>
          <w:bCs/>
          <w:color w:val="000000"/>
          <w:sz w:val="20"/>
          <w:szCs w:val="20"/>
        </w:rPr>
        <w:t>Per USA Swimming Rule 103.13, the o</w:t>
      </w:r>
      <w:r w:rsidRPr="0071273A">
        <w:rPr>
          <w:rFonts w:cs="Arial"/>
          <w:bCs/>
          <w:color w:val="000000"/>
          <w:sz w:val="20"/>
          <w:szCs w:val="20"/>
          <w:lang w:val="x-none"/>
        </w:rPr>
        <w:t>peration of a drone, or any other flying apparatus, is prohibited over the venue (pools, athlete/coach areas, spectator areas and open ceiling locker rooms) any time athletes, coaches, officials and/or spectators are present.” Exceptions may be granted with prior written approval by the Vice President of Program Operations.</w:t>
      </w:r>
    </w:p>
    <w:p w:rsidR="0071273A" w:rsidRPr="009805F8" w:rsidRDefault="0071273A" w:rsidP="006162F7">
      <w:pPr>
        <w:autoSpaceDE w:val="0"/>
        <w:autoSpaceDN w:val="0"/>
        <w:adjustRightInd w:val="0"/>
        <w:ind w:left="1440" w:hanging="1440"/>
        <w:jc w:val="both"/>
        <w:rPr>
          <w:rFonts w:cs="Arial"/>
          <w:bCs/>
          <w:color w:val="000000"/>
          <w:sz w:val="20"/>
          <w:szCs w:val="20"/>
        </w:rPr>
      </w:pPr>
    </w:p>
    <w:p w:rsidR="00481C33" w:rsidRPr="00AC199D" w:rsidRDefault="00481C33" w:rsidP="00163093">
      <w:pPr>
        <w:pStyle w:val="BodyText"/>
        <w:ind w:left="1440" w:hanging="1440"/>
        <w:jc w:val="both"/>
        <w:rPr>
          <w:b w:val="0"/>
          <w:bCs/>
          <w:color w:val="000000"/>
        </w:rPr>
      </w:pPr>
    </w:p>
    <w:p w:rsidR="006162F7" w:rsidRPr="000B0EE3" w:rsidRDefault="002574D0" w:rsidP="006162F7">
      <w:pPr>
        <w:ind w:left="1440" w:hanging="1440"/>
        <w:rPr>
          <w:rFonts w:cs="Arial"/>
          <w:bCs/>
          <w:color w:val="000000"/>
          <w:sz w:val="20"/>
          <w:szCs w:val="20"/>
        </w:rPr>
      </w:pPr>
      <w:r w:rsidRPr="00FD45EA">
        <w:rPr>
          <w:rFonts w:cs="Arial"/>
          <w:b/>
          <w:bCs/>
          <w:color w:val="000000"/>
          <w:sz w:val="20"/>
          <w:szCs w:val="20"/>
        </w:rPr>
        <w:t>Officials</w:t>
      </w:r>
      <w:r w:rsidRPr="001713AA">
        <w:rPr>
          <w:rFonts w:cs="Arial"/>
          <w:b/>
          <w:bCs/>
          <w:color w:val="000000"/>
          <w:sz w:val="20"/>
          <w:szCs w:val="20"/>
        </w:rPr>
        <w:t>:</w:t>
      </w:r>
      <w:r w:rsidRPr="009A1796">
        <w:rPr>
          <w:rFonts w:cs="Arial"/>
          <w:bCs/>
          <w:color w:val="000000"/>
          <w:sz w:val="20"/>
          <w:szCs w:val="20"/>
        </w:rPr>
        <w:tab/>
      </w:r>
      <w:r w:rsidR="009A1796">
        <w:rPr>
          <w:rFonts w:cs="Arial"/>
          <w:color w:val="000000"/>
          <w:sz w:val="20"/>
          <w:szCs w:val="20"/>
        </w:rPr>
        <w:t xml:space="preserve"> </w:t>
      </w:r>
      <w:r w:rsidR="001A5C7A">
        <w:rPr>
          <w:rFonts w:cs="Arial"/>
          <w:bCs/>
          <w:color w:val="000000"/>
          <w:sz w:val="20"/>
          <w:szCs w:val="20"/>
        </w:rPr>
        <w:t>All currently 2017</w:t>
      </w:r>
      <w:r w:rsidR="006162F7" w:rsidRPr="000B0EE3">
        <w:rPr>
          <w:rFonts w:cs="Arial"/>
          <w:bCs/>
          <w:color w:val="000000"/>
          <w:sz w:val="20"/>
          <w:szCs w:val="20"/>
        </w:rPr>
        <w:t xml:space="preserve"> certified and in-training USA Swimming officials are cordially invited to participate. All deck officials must be registered with USA Swimming for </w:t>
      </w:r>
      <w:r w:rsidR="0086516A">
        <w:rPr>
          <w:rFonts w:cs="Arial"/>
          <w:bCs/>
          <w:color w:val="000000"/>
          <w:sz w:val="20"/>
          <w:szCs w:val="20"/>
        </w:rPr>
        <w:t xml:space="preserve">2017 </w:t>
      </w:r>
      <w:r w:rsidR="006162F7" w:rsidRPr="000B0EE3">
        <w:rPr>
          <w:rFonts w:cs="Arial"/>
          <w:bCs/>
          <w:color w:val="000000"/>
          <w:sz w:val="20"/>
          <w:szCs w:val="2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wearing of name tags is strongly encouraged.</w:t>
      </w:r>
    </w:p>
    <w:p w:rsidR="002574D0" w:rsidRPr="00DC418A" w:rsidRDefault="002574D0" w:rsidP="006162F7">
      <w:pPr>
        <w:autoSpaceDE w:val="0"/>
        <w:autoSpaceDN w:val="0"/>
        <w:adjustRightInd w:val="0"/>
        <w:jc w:val="both"/>
        <w:rPr>
          <w:rFonts w:cs="Arial"/>
          <w:color w:val="000000"/>
          <w:sz w:val="20"/>
          <w:szCs w:val="20"/>
        </w:rPr>
      </w:pPr>
    </w:p>
    <w:p w:rsidR="009134D4" w:rsidRDefault="009134D4" w:rsidP="00163093">
      <w:pPr>
        <w:pStyle w:val="BodyText"/>
        <w:jc w:val="both"/>
        <w:rPr>
          <w:b w:val="0"/>
          <w:color w:val="000000"/>
        </w:rPr>
      </w:pPr>
    </w:p>
    <w:p w:rsidR="006162F7" w:rsidRPr="000B0EE3" w:rsidRDefault="009134D4" w:rsidP="006162F7">
      <w:pPr>
        <w:pStyle w:val="BodyText"/>
        <w:tabs>
          <w:tab w:val="left" w:pos="1540"/>
        </w:tabs>
        <w:spacing w:line="243" w:lineRule="auto"/>
        <w:ind w:left="1440" w:right="122" w:hanging="1441"/>
        <w:jc w:val="both"/>
        <w:rPr>
          <w:b w:val="0"/>
          <w:color w:val="auto"/>
          <w:szCs w:val="20"/>
          <w:lang w:eastAsia="x-none"/>
        </w:rPr>
      </w:pPr>
      <w:r w:rsidRPr="001713AA">
        <w:rPr>
          <w:bCs/>
          <w:color w:val="000000"/>
        </w:rPr>
        <w:t>Timers:</w:t>
      </w:r>
      <w:r w:rsidRPr="001713AA">
        <w:rPr>
          <w:color w:val="000000"/>
        </w:rPr>
        <w:tab/>
      </w:r>
      <w:r w:rsidR="006162F7" w:rsidRPr="000B0EE3">
        <w:rPr>
          <w:b w:val="0"/>
          <w:color w:val="auto"/>
          <w:spacing w:val="1"/>
          <w:szCs w:val="20"/>
          <w:lang w:val="x-none" w:eastAsia="x-none"/>
        </w:rPr>
        <w:t>Timing assignments will be based on warm-up lane assignments. Each team will be required to provide two timers for each lane the team is assigned for warmups.</w:t>
      </w:r>
      <w:r w:rsidR="006162F7">
        <w:rPr>
          <w:b w:val="0"/>
          <w:color w:val="auto"/>
          <w:spacing w:val="1"/>
          <w:szCs w:val="20"/>
          <w:lang w:eastAsia="x-none"/>
        </w:rPr>
        <w:t xml:space="preserve">  There will be a timer assigned by the host team to each lane to complete the required three timers.</w:t>
      </w:r>
    </w:p>
    <w:p w:rsidR="006162F7" w:rsidRPr="00AC199D" w:rsidRDefault="006162F7" w:rsidP="006162F7">
      <w:pPr>
        <w:pStyle w:val="BodyText"/>
        <w:jc w:val="both"/>
        <w:rPr>
          <w:b w:val="0"/>
          <w:bCs/>
          <w:color w:val="000000"/>
        </w:rPr>
      </w:pPr>
    </w:p>
    <w:p w:rsidR="00A035D0" w:rsidRPr="00AC199D" w:rsidRDefault="00A035D0" w:rsidP="006162F7">
      <w:pPr>
        <w:ind w:left="1440" w:hanging="1440"/>
        <w:jc w:val="both"/>
        <w:rPr>
          <w:b/>
          <w:bCs/>
          <w:color w:val="000000"/>
        </w:rPr>
      </w:pPr>
    </w:p>
    <w:p w:rsidR="00AC199D" w:rsidRDefault="00A035D0" w:rsidP="00A035D0">
      <w:pPr>
        <w:pStyle w:val="Footer"/>
        <w:tabs>
          <w:tab w:val="clear" w:pos="4320"/>
          <w:tab w:val="clear" w:pos="8640"/>
        </w:tabs>
        <w:ind w:left="1440" w:hanging="1440"/>
        <w:jc w:val="both"/>
        <w:rPr>
          <w:rFonts w:ascii="Arial" w:hAnsi="Arial" w:cs="Arial"/>
          <w:bCs/>
          <w:color w:val="000000"/>
        </w:rPr>
      </w:pPr>
      <w:r w:rsidRPr="001713AA">
        <w:rPr>
          <w:rFonts w:ascii="Arial" w:hAnsi="Arial" w:cs="Arial"/>
          <w:b/>
          <w:bCs/>
          <w:color w:val="000000"/>
        </w:rPr>
        <w:t>Awards:</w:t>
      </w:r>
      <w:r w:rsidRPr="009134D4">
        <w:rPr>
          <w:rFonts w:ascii="Arial" w:hAnsi="Arial" w:cs="Arial"/>
          <w:bCs/>
          <w:color w:val="000000"/>
        </w:rPr>
        <w:tab/>
      </w:r>
      <w:r w:rsidR="006162F7">
        <w:rPr>
          <w:rFonts w:ascii="Arial" w:hAnsi="Arial" w:cs="Arial"/>
          <w:bCs/>
          <w:color w:val="000000"/>
        </w:rPr>
        <w:t>None</w:t>
      </w:r>
    </w:p>
    <w:p w:rsidR="006162F7" w:rsidRDefault="006162F7" w:rsidP="00A035D0">
      <w:pPr>
        <w:pStyle w:val="Footer"/>
        <w:tabs>
          <w:tab w:val="clear" w:pos="4320"/>
          <w:tab w:val="clear" w:pos="8640"/>
        </w:tabs>
        <w:ind w:left="1440" w:hanging="1440"/>
        <w:jc w:val="both"/>
        <w:rPr>
          <w:rFonts w:ascii="Arial" w:hAnsi="Arial" w:cs="Arial"/>
          <w:bCs/>
          <w:color w:val="000000"/>
        </w:rPr>
      </w:pPr>
    </w:p>
    <w:p w:rsidR="0012293D" w:rsidRDefault="00D63CA0">
      <w:pPr>
        <w:pStyle w:val="BodyText"/>
        <w:rPr>
          <w:bCs/>
          <w:color w:val="000000"/>
        </w:rPr>
      </w:pPr>
      <w:r w:rsidRPr="001713AA">
        <w:rPr>
          <w:bCs/>
          <w:color w:val="000000"/>
        </w:rPr>
        <w:t>Daily</w:t>
      </w:r>
    </w:p>
    <w:p w:rsidR="006162F7" w:rsidRDefault="00D63CA0" w:rsidP="006162F7">
      <w:pPr>
        <w:pStyle w:val="BodyText"/>
        <w:ind w:left="1440" w:hanging="1440"/>
        <w:jc w:val="both"/>
        <w:rPr>
          <w:b w:val="0"/>
          <w:bCs/>
          <w:color w:val="000000"/>
        </w:rPr>
      </w:pPr>
      <w:r w:rsidRPr="001713AA">
        <w:rPr>
          <w:bCs/>
          <w:color w:val="000000"/>
        </w:rPr>
        <w:t>Schedule:</w:t>
      </w:r>
      <w:r w:rsidR="0012293D">
        <w:rPr>
          <w:bCs/>
          <w:color w:val="000000"/>
        </w:rPr>
        <w:tab/>
      </w:r>
      <w:r w:rsidR="006162F7" w:rsidRPr="00163093">
        <w:rPr>
          <w:b w:val="0"/>
          <w:bCs/>
          <w:color w:val="000000"/>
        </w:rPr>
        <w:t xml:space="preserve">Warm-ups will be conducted in accordance with the current </w:t>
      </w:r>
      <w:smartTag w:uri="urn:schemas-microsoft-com:office:smarttags" w:element="stockticker">
        <w:r w:rsidR="006162F7" w:rsidRPr="00163093">
          <w:rPr>
            <w:b w:val="0"/>
            <w:bCs/>
            <w:color w:val="000000"/>
          </w:rPr>
          <w:t>STSI</w:t>
        </w:r>
      </w:smartTag>
      <w:r w:rsidR="006162F7" w:rsidRPr="00163093">
        <w:rPr>
          <w:b w:val="0"/>
          <w:bCs/>
          <w:color w:val="000000"/>
        </w:rPr>
        <w:t xml:space="preserve"> Safety Guidelines and Warm-up Procedures attached to this meet announcement.</w:t>
      </w:r>
    </w:p>
    <w:p w:rsidR="0086516A" w:rsidRDefault="0086516A" w:rsidP="006162F7">
      <w:pPr>
        <w:pStyle w:val="BodyText"/>
        <w:ind w:left="1440" w:hanging="1440"/>
        <w:jc w:val="both"/>
        <w:rPr>
          <w:bCs/>
          <w:color w:val="000000"/>
        </w:rPr>
      </w:pPr>
    </w:p>
    <w:p w:rsidR="0086516A" w:rsidRDefault="006162F7" w:rsidP="006162F7">
      <w:pPr>
        <w:pStyle w:val="BodyText"/>
        <w:ind w:left="1440" w:hanging="1440"/>
        <w:jc w:val="both"/>
        <w:rPr>
          <w:b w:val="0"/>
          <w:bCs/>
          <w:color w:val="000000"/>
        </w:rPr>
      </w:pPr>
      <w:r>
        <w:rPr>
          <w:b w:val="0"/>
          <w:bCs/>
          <w:color w:val="000000"/>
        </w:rPr>
        <w:tab/>
        <w:t>Warm-ups begin at 7:00</w:t>
      </w:r>
      <w:r w:rsidR="0071273A">
        <w:rPr>
          <w:b w:val="0"/>
          <w:bCs/>
          <w:color w:val="000000"/>
        </w:rPr>
        <w:t xml:space="preserve"> </w:t>
      </w:r>
      <w:r>
        <w:rPr>
          <w:b w:val="0"/>
          <w:bCs/>
          <w:color w:val="000000"/>
        </w:rPr>
        <w:t xml:space="preserve">am, </w:t>
      </w:r>
    </w:p>
    <w:p w:rsidR="0086516A" w:rsidRDefault="0086516A" w:rsidP="006162F7">
      <w:pPr>
        <w:pStyle w:val="BodyText"/>
        <w:ind w:left="1440" w:hanging="1440"/>
        <w:jc w:val="both"/>
        <w:rPr>
          <w:b w:val="0"/>
          <w:bCs/>
          <w:color w:val="000000"/>
        </w:rPr>
      </w:pPr>
      <w:r>
        <w:rPr>
          <w:b w:val="0"/>
          <w:bCs/>
          <w:color w:val="000000"/>
        </w:rPr>
        <w:tab/>
        <w:t>Clear pool at 7:50</w:t>
      </w:r>
      <w:r w:rsidR="0071273A">
        <w:rPr>
          <w:b w:val="0"/>
          <w:bCs/>
          <w:color w:val="000000"/>
        </w:rPr>
        <w:t xml:space="preserve"> </w:t>
      </w:r>
      <w:r>
        <w:rPr>
          <w:b w:val="0"/>
          <w:bCs/>
          <w:color w:val="000000"/>
        </w:rPr>
        <w:t>am</w:t>
      </w:r>
    </w:p>
    <w:p w:rsidR="0086516A" w:rsidRDefault="0086516A" w:rsidP="006162F7">
      <w:pPr>
        <w:pStyle w:val="BodyText"/>
        <w:ind w:left="1440" w:hanging="1440"/>
        <w:jc w:val="both"/>
        <w:rPr>
          <w:b w:val="0"/>
          <w:bCs/>
          <w:color w:val="000000"/>
        </w:rPr>
      </w:pPr>
      <w:r>
        <w:rPr>
          <w:b w:val="0"/>
          <w:bCs/>
          <w:color w:val="000000"/>
        </w:rPr>
        <w:tab/>
        <w:t>Coaches meeting at 7:5</w:t>
      </w:r>
      <w:r w:rsidR="000E7D54">
        <w:rPr>
          <w:b w:val="0"/>
          <w:bCs/>
          <w:color w:val="000000"/>
        </w:rPr>
        <w:t>0</w:t>
      </w:r>
      <w:r w:rsidR="0071273A">
        <w:rPr>
          <w:b w:val="0"/>
          <w:bCs/>
          <w:color w:val="000000"/>
        </w:rPr>
        <w:t xml:space="preserve"> </w:t>
      </w:r>
      <w:r w:rsidR="000E7D54">
        <w:rPr>
          <w:b w:val="0"/>
          <w:bCs/>
          <w:color w:val="000000"/>
        </w:rPr>
        <w:t>am if needed</w:t>
      </w:r>
    </w:p>
    <w:p w:rsidR="000A437A" w:rsidRDefault="000E7D54" w:rsidP="0071273A">
      <w:pPr>
        <w:pStyle w:val="BodyText"/>
        <w:ind w:left="720" w:firstLine="720"/>
        <w:jc w:val="both"/>
        <w:rPr>
          <w:b w:val="0"/>
          <w:bCs/>
          <w:color w:val="000000"/>
        </w:rPr>
      </w:pPr>
      <w:r>
        <w:rPr>
          <w:b w:val="0"/>
          <w:bCs/>
          <w:color w:val="000000"/>
        </w:rPr>
        <w:t>M</w:t>
      </w:r>
      <w:r w:rsidR="006162F7">
        <w:rPr>
          <w:b w:val="0"/>
          <w:bCs/>
          <w:color w:val="000000"/>
        </w:rPr>
        <w:t>eet starts at 8:00</w:t>
      </w:r>
      <w:r w:rsidR="0071273A">
        <w:rPr>
          <w:b w:val="0"/>
          <w:bCs/>
          <w:color w:val="000000"/>
        </w:rPr>
        <w:t xml:space="preserve"> </w:t>
      </w:r>
      <w:r w:rsidR="006162F7">
        <w:rPr>
          <w:b w:val="0"/>
          <w:bCs/>
          <w:color w:val="000000"/>
        </w:rPr>
        <w:t>am</w:t>
      </w:r>
    </w:p>
    <w:p w:rsidR="006162F7" w:rsidRPr="00AC199D" w:rsidRDefault="006162F7" w:rsidP="006162F7">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AC199D" w:rsidRPr="00AC199D" w:rsidRDefault="00AC199D" w:rsidP="00163093">
      <w:pPr>
        <w:pStyle w:val="BodyText"/>
        <w:ind w:left="1440" w:hanging="1440"/>
        <w:jc w:val="both"/>
        <w:rPr>
          <w:b w:val="0"/>
          <w:bCs/>
          <w:color w:val="000000"/>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71273A">
      <w:pPr>
        <w:ind w:right="-432"/>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169FD" w:rsidRDefault="00B169FD" w:rsidP="00AC199D">
      <w:pPr>
        <w:ind w:left="-360" w:right="-432"/>
        <w:jc w:val="center"/>
        <w:rPr>
          <w:b/>
          <w:color w:val="000000"/>
          <w:sz w:val="32"/>
          <w:szCs w:val="32"/>
        </w:rPr>
      </w:pPr>
    </w:p>
    <w:p w:rsidR="00B94B0F" w:rsidRPr="009A1796" w:rsidRDefault="00B94B0F" w:rsidP="00AC199D">
      <w:pPr>
        <w:ind w:left="-360" w:right="-432"/>
        <w:jc w:val="center"/>
        <w:rPr>
          <w:b/>
          <w:color w:val="000000"/>
          <w:sz w:val="32"/>
          <w:szCs w:val="32"/>
        </w:rPr>
      </w:pPr>
      <w:r w:rsidRPr="009A1796">
        <w:rPr>
          <w:b/>
          <w:color w:val="000000"/>
          <w:sz w:val="32"/>
          <w:szCs w:val="32"/>
        </w:rPr>
        <w:t>Order of Events</w:t>
      </w:r>
    </w:p>
    <w:p w:rsidR="00B94B0F" w:rsidRDefault="00B169FD" w:rsidP="00B94B0F">
      <w:pPr>
        <w:ind w:left="-360" w:right="-432"/>
        <w:jc w:val="center"/>
        <w:rPr>
          <w:b/>
          <w:color w:val="000000"/>
        </w:rPr>
      </w:pPr>
      <w:r>
        <w:rPr>
          <w:b/>
          <w:color w:val="000000"/>
        </w:rPr>
        <w:t xml:space="preserve">Distances are in </w:t>
      </w:r>
      <w:r w:rsidR="009805F8" w:rsidRPr="00975FE9">
        <w:rPr>
          <w:b/>
          <w:color w:val="000000"/>
        </w:rPr>
        <w:t>LC meters</w:t>
      </w:r>
    </w:p>
    <w:p w:rsidR="00B169FD" w:rsidRPr="009A1796" w:rsidRDefault="00B169FD" w:rsidP="00B94B0F">
      <w:pPr>
        <w:ind w:left="-360" w:right="-432"/>
        <w:jc w:val="center"/>
        <w:rPr>
          <w:b/>
          <w:color w:val="000000"/>
        </w:rPr>
      </w:pPr>
    </w:p>
    <w:p w:rsidR="00B169FD" w:rsidRPr="00B169FD" w:rsidRDefault="00975FE9" w:rsidP="00B169FD">
      <w:pPr>
        <w:tabs>
          <w:tab w:val="left" w:pos="6013"/>
        </w:tabs>
        <w:jc w:val="both"/>
        <w:rPr>
          <w:color w:val="000000"/>
          <w:sz w:val="20"/>
          <w:szCs w:val="20"/>
        </w:rPr>
      </w:pPr>
      <w:r>
        <w:rPr>
          <w:color w:val="000000"/>
          <w:sz w:val="20"/>
          <w:szCs w:val="20"/>
        </w:rPr>
        <w:tab/>
      </w:r>
    </w:p>
    <w:p w:rsidR="00B169FD" w:rsidRDefault="00B169FD" w:rsidP="00B169FD">
      <w:pPr>
        <w:jc w:val="center"/>
        <w:rPr>
          <w:b/>
          <w:spacing w:val="-1"/>
        </w:rPr>
      </w:pPr>
    </w:p>
    <w:p w:rsidR="00B169FD" w:rsidRDefault="00B169FD" w:rsidP="00B169FD">
      <w:pPr>
        <w:tabs>
          <w:tab w:val="left" w:pos="1440"/>
          <w:tab w:val="center" w:pos="5490"/>
          <w:tab w:val="right" w:pos="9360"/>
        </w:tabs>
        <w:spacing w:line="360" w:lineRule="auto"/>
        <w:rPr>
          <w:b/>
          <w:spacing w:val="-1"/>
        </w:rPr>
      </w:pPr>
      <w:r>
        <w:rPr>
          <w:b/>
          <w:spacing w:val="-1"/>
        </w:rPr>
        <w:tab/>
      </w:r>
      <w:r w:rsidRPr="00705B86">
        <w:rPr>
          <w:b/>
          <w:spacing w:val="-1"/>
          <w:u w:val="single"/>
        </w:rPr>
        <w:t>Girls</w:t>
      </w:r>
      <w:r>
        <w:rPr>
          <w:b/>
          <w:spacing w:val="-1"/>
        </w:rPr>
        <w:tab/>
      </w:r>
      <w:r w:rsidRPr="00705B86">
        <w:rPr>
          <w:b/>
          <w:spacing w:val="-1"/>
          <w:u w:val="single"/>
        </w:rPr>
        <w:t>Events</w:t>
      </w:r>
      <w:r>
        <w:rPr>
          <w:b/>
          <w:spacing w:val="-1"/>
        </w:rPr>
        <w:tab/>
      </w:r>
      <w:r w:rsidRPr="00705B86">
        <w:rPr>
          <w:b/>
          <w:spacing w:val="-1"/>
          <w:u w:val="single"/>
        </w:rPr>
        <w:t>Boys</w:t>
      </w:r>
    </w:p>
    <w:p w:rsidR="00B169FD" w:rsidRDefault="00B169FD" w:rsidP="00B169FD">
      <w:pPr>
        <w:tabs>
          <w:tab w:val="left" w:pos="1440"/>
          <w:tab w:val="center" w:pos="5490"/>
          <w:tab w:val="right" w:pos="9360"/>
        </w:tabs>
        <w:rPr>
          <w:spacing w:val="-1"/>
        </w:rPr>
      </w:pPr>
    </w:p>
    <w:p w:rsidR="00B169FD" w:rsidRDefault="00B169FD" w:rsidP="00B169FD">
      <w:pPr>
        <w:tabs>
          <w:tab w:val="left" w:pos="1440"/>
          <w:tab w:val="center" w:pos="5490"/>
          <w:tab w:val="right" w:pos="9360"/>
        </w:tabs>
        <w:spacing w:line="360" w:lineRule="auto"/>
        <w:rPr>
          <w:spacing w:val="-1"/>
        </w:rPr>
      </w:pPr>
      <w:r>
        <w:rPr>
          <w:spacing w:val="-1"/>
        </w:rPr>
        <w:tab/>
        <w:t>1</w:t>
      </w:r>
      <w:r>
        <w:rPr>
          <w:spacing w:val="-1"/>
        </w:rPr>
        <w:tab/>
        <w:t xml:space="preserve"> 2</w:t>
      </w:r>
      <w:r w:rsidR="007B5475">
        <w:rPr>
          <w:spacing w:val="-1"/>
        </w:rPr>
        <w:t>00 IM</w:t>
      </w:r>
      <w:r>
        <w:rPr>
          <w:spacing w:val="-1"/>
        </w:rPr>
        <w:tab/>
        <w:t>2</w:t>
      </w:r>
    </w:p>
    <w:p w:rsidR="00B169FD" w:rsidRDefault="007B5475" w:rsidP="00B169FD">
      <w:pPr>
        <w:tabs>
          <w:tab w:val="left" w:pos="1440"/>
          <w:tab w:val="center" w:pos="5490"/>
          <w:tab w:val="right" w:pos="9360"/>
        </w:tabs>
        <w:spacing w:line="360" w:lineRule="auto"/>
        <w:rPr>
          <w:spacing w:val="-1"/>
        </w:rPr>
      </w:pPr>
      <w:r>
        <w:rPr>
          <w:spacing w:val="-1"/>
        </w:rPr>
        <w:tab/>
        <w:t>3</w:t>
      </w:r>
      <w:r>
        <w:rPr>
          <w:spacing w:val="-1"/>
        </w:rPr>
        <w:tab/>
        <w:t>200 Fly</w:t>
      </w:r>
      <w:r w:rsidR="00B169FD">
        <w:rPr>
          <w:spacing w:val="-1"/>
        </w:rPr>
        <w:tab/>
        <w:t>4</w:t>
      </w:r>
    </w:p>
    <w:p w:rsidR="00B169FD" w:rsidRDefault="007B5475" w:rsidP="00B169FD">
      <w:pPr>
        <w:tabs>
          <w:tab w:val="left" w:pos="1440"/>
          <w:tab w:val="center" w:pos="5490"/>
          <w:tab w:val="right" w:pos="9360"/>
        </w:tabs>
        <w:spacing w:line="360" w:lineRule="auto"/>
        <w:rPr>
          <w:spacing w:val="-1"/>
        </w:rPr>
      </w:pPr>
      <w:r>
        <w:rPr>
          <w:spacing w:val="-1"/>
        </w:rPr>
        <w:tab/>
        <w:t>5</w:t>
      </w:r>
      <w:r>
        <w:rPr>
          <w:spacing w:val="-1"/>
        </w:rPr>
        <w:tab/>
        <w:t>50 Free</w:t>
      </w:r>
      <w:r w:rsidR="00B169FD">
        <w:rPr>
          <w:spacing w:val="-1"/>
        </w:rPr>
        <w:tab/>
        <w:t>6</w:t>
      </w:r>
    </w:p>
    <w:p w:rsidR="00B169FD" w:rsidRDefault="007B5475" w:rsidP="00B169FD">
      <w:pPr>
        <w:tabs>
          <w:tab w:val="left" w:pos="1440"/>
          <w:tab w:val="center" w:pos="5490"/>
          <w:tab w:val="right" w:pos="9360"/>
        </w:tabs>
        <w:spacing w:line="360" w:lineRule="auto"/>
        <w:rPr>
          <w:spacing w:val="-1"/>
        </w:rPr>
      </w:pPr>
      <w:r>
        <w:rPr>
          <w:spacing w:val="-1"/>
        </w:rPr>
        <w:tab/>
        <w:t>7</w:t>
      </w:r>
      <w:r>
        <w:rPr>
          <w:spacing w:val="-1"/>
        </w:rPr>
        <w:tab/>
        <w:t>100 Back</w:t>
      </w:r>
      <w:r w:rsidR="00B169FD">
        <w:rPr>
          <w:spacing w:val="-1"/>
        </w:rPr>
        <w:tab/>
        <w:t>8</w:t>
      </w:r>
    </w:p>
    <w:p w:rsidR="00B169FD" w:rsidRDefault="007B5475" w:rsidP="00B169FD">
      <w:pPr>
        <w:tabs>
          <w:tab w:val="left" w:pos="1440"/>
          <w:tab w:val="center" w:pos="5490"/>
          <w:tab w:val="right" w:pos="9360"/>
        </w:tabs>
        <w:spacing w:line="360" w:lineRule="auto"/>
        <w:rPr>
          <w:spacing w:val="-1"/>
        </w:rPr>
      </w:pPr>
      <w:r>
        <w:rPr>
          <w:spacing w:val="-1"/>
        </w:rPr>
        <w:tab/>
        <w:t>9</w:t>
      </w:r>
      <w:r>
        <w:rPr>
          <w:spacing w:val="-1"/>
        </w:rPr>
        <w:tab/>
        <w:t>200 Breast</w:t>
      </w:r>
      <w:r w:rsidR="00B169FD">
        <w:rPr>
          <w:spacing w:val="-1"/>
        </w:rPr>
        <w:tab/>
        <w:t>10</w:t>
      </w:r>
    </w:p>
    <w:p w:rsidR="00B169FD" w:rsidRDefault="007B5475" w:rsidP="00B169FD">
      <w:pPr>
        <w:tabs>
          <w:tab w:val="left" w:pos="1440"/>
          <w:tab w:val="center" w:pos="5490"/>
          <w:tab w:val="right" w:pos="9360"/>
        </w:tabs>
        <w:spacing w:line="360" w:lineRule="auto"/>
        <w:rPr>
          <w:spacing w:val="-1"/>
        </w:rPr>
      </w:pPr>
      <w:r>
        <w:rPr>
          <w:spacing w:val="-1"/>
        </w:rPr>
        <w:tab/>
        <w:t>11</w:t>
      </w:r>
      <w:r>
        <w:rPr>
          <w:spacing w:val="-1"/>
        </w:rPr>
        <w:tab/>
        <w:t>50 Fly</w:t>
      </w:r>
      <w:r w:rsidR="00B169FD">
        <w:rPr>
          <w:spacing w:val="-1"/>
        </w:rPr>
        <w:tab/>
        <w:t>12</w:t>
      </w:r>
    </w:p>
    <w:p w:rsidR="00B169FD" w:rsidRDefault="007B5475" w:rsidP="00B169FD">
      <w:pPr>
        <w:tabs>
          <w:tab w:val="left" w:pos="1440"/>
          <w:tab w:val="center" w:pos="5490"/>
          <w:tab w:val="right" w:pos="9360"/>
        </w:tabs>
        <w:spacing w:line="360" w:lineRule="auto"/>
        <w:rPr>
          <w:spacing w:val="-1"/>
        </w:rPr>
      </w:pPr>
      <w:r>
        <w:rPr>
          <w:spacing w:val="-1"/>
        </w:rPr>
        <w:tab/>
        <w:t>13</w:t>
      </w:r>
      <w:r>
        <w:rPr>
          <w:spacing w:val="-1"/>
        </w:rPr>
        <w:tab/>
        <w:t>100 Breast</w:t>
      </w:r>
      <w:r w:rsidR="00B169FD">
        <w:rPr>
          <w:spacing w:val="-1"/>
        </w:rPr>
        <w:tab/>
        <w:t>14</w:t>
      </w:r>
    </w:p>
    <w:p w:rsidR="00B169FD" w:rsidRDefault="007B5475" w:rsidP="00B169FD">
      <w:pPr>
        <w:tabs>
          <w:tab w:val="left" w:pos="1440"/>
          <w:tab w:val="center" w:pos="5490"/>
          <w:tab w:val="right" w:pos="9360"/>
        </w:tabs>
        <w:spacing w:line="360" w:lineRule="auto"/>
        <w:rPr>
          <w:spacing w:val="-1"/>
        </w:rPr>
      </w:pPr>
      <w:r>
        <w:rPr>
          <w:spacing w:val="-1"/>
        </w:rPr>
        <w:tab/>
        <w:t>15</w:t>
      </w:r>
      <w:r>
        <w:rPr>
          <w:spacing w:val="-1"/>
        </w:rPr>
        <w:tab/>
        <w:t>200 Free</w:t>
      </w:r>
      <w:r w:rsidR="00B169FD">
        <w:rPr>
          <w:spacing w:val="-1"/>
        </w:rPr>
        <w:tab/>
        <w:t>16</w:t>
      </w:r>
    </w:p>
    <w:p w:rsidR="00B169FD" w:rsidRDefault="007B5475" w:rsidP="00B169FD">
      <w:pPr>
        <w:tabs>
          <w:tab w:val="left" w:pos="1440"/>
          <w:tab w:val="center" w:pos="5490"/>
          <w:tab w:val="right" w:pos="9360"/>
        </w:tabs>
        <w:spacing w:line="360" w:lineRule="auto"/>
        <w:rPr>
          <w:spacing w:val="-1"/>
        </w:rPr>
      </w:pPr>
      <w:r>
        <w:rPr>
          <w:spacing w:val="-1"/>
        </w:rPr>
        <w:tab/>
        <w:t>17</w:t>
      </w:r>
      <w:r>
        <w:rPr>
          <w:spacing w:val="-1"/>
        </w:rPr>
        <w:tab/>
        <w:t>50 Back</w:t>
      </w:r>
      <w:r w:rsidR="00B169FD">
        <w:rPr>
          <w:spacing w:val="-1"/>
        </w:rPr>
        <w:tab/>
        <w:t>18</w:t>
      </w:r>
    </w:p>
    <w:p w:rsidR="00B169FD" w:rsidRDefault="00B169FD" w:rsidP="00B169FD">
      <w:pPr>
        <w:tabs>
          <w:tab w:val="left" w:pos="1440"/>
          <w:tab w:val="center" w:pos="5490"/>
          <w:tab w:val="right" w:pos="9360"/>
        </w:tabs>
        <w:spacing w:line="360" w:lineRule="auto"/>
        <w:rPr>
          <w:spacing w:val="-1"/>
        </w:rPr>
      </w:pPr>
      <w:r>
        <w:rPr>
          <w:spacing w:val="-1"/>
        </w:rPr>
        <w:tab/>
        <w:t>19</w:t>
      </w:r>
      <w:r>
        <w:rPr>
          <w:spacing w:val="-1"/>
        </w:rPr>
        <w:tab/>
        <w:t>50 Breast</w:t>
      </w:r>
      <w:r>
        <w:rPr>
          <w:spacing w:val="-1"/>
        </w:rPr>
        <w:tab/>
        <w:t>20</w:t>
      </w:r>
    </w:p>
    <w:p w:rsidR="00B169FD" w:rsidRDefault="007B5475" w:rsidP="00B169FD">
      <w:pPr>
        <w:tabs>
          <w:tab w:val="left" w:pos="1440"/>
          <w:tab w:val="center" w:pos="5490"/>
          <w:tab w:val="right" w:pos="9360"/>
        </w:tabs>
        <w:spacing w:line="360" w:lineRule="auto"/>
        <w:rPr>
          <w:spacing w:val="-1"/>
        </w:rPr>
      </w:pPr>
      <w:r>
        <w:rPr>
          <w:spacing w:val="-1"/>
        </w:rPr>
        <w:tab/>
        <w:t>21</w:t>
      </w:r>
      <w:r>
        <w:rPr>
          <w:spacing w:val="-1"/>
        </w:rPr>
        <w:tab/>
        <w:t>100 Fly</w:t>
      </w:r>
      <w:r w:rsidR="00B169FD">
        <w:rPr>
          <w:spacing w:val="-1"/>
        </w:rPr>
        <w:tab/>
        <w:t>22</w:t>
      </w:r>
    </w:p>
    <w:p w:rsidR="00B169FD" w:rsidRDefault="007B5475" w:rsidP="00B169FD">
      <w:pPr>
        <w:tabs>
          <w:tab w:val="left" w:pos="1440"/>
          <w:tab w:val="center" w:pos="5490"/>
          <w:tab w:val="right" w:pos="9360"/>
        </w:tabs>
        <w:spacing w:line="360" w:lineRule="auto"/>
        <w:rPr>
          <w:spacing w:val="-1"/>
        </w:rPr>
      </w:pPr>
      <w:r>
        <w:rPr>
          <w:spacing w:val="-1"/>
        </w:rPr>
        <w:tab/>
        <w:t>23</w:t>
      </w:r>
      <w:r>
        <w:rPr>
          <w:spacing w:val="-1"/>
        </w:rPr>
        <w:tab/>
        <w:t>200 Back</w:t>
      </w:r>
      <w:r w:rsidR="00B169FD">
        <w:rPr>
          <w:spacing w:val="-1"/>
        </w:rPr>
        <w:tab/>
        <w:t>24</w:t>
      </w:r>
    </w:p>
    <w:p w:rsidR="00B169FD" w:rsidRDefault="007B5475" w:rsidP="00B169FD">
      <w:pPr>
        <w:tabs>
          <w:tab w:val="left" w:pos="1440"/>
          <w:tab w:val="center" w:pos="5490"/>
          <w:tab w:val="right" w:pos="9360"/>
        </w:tabs>
        <w:spacing w:line="360" w:lineRule="auto"/>
        <w:rPr>
          <w:spacing w:val="-1"/>
        </w:rPr>
      </w:pPr>
      <w:r>
        <w:rPr>
          <w:spacing w:val="-1"/>
        </w:rPr>
        <w:tab/>
        <w:t>25</w:t>
      </w:r>
      <w:r>
        <w:rPr>
          <w:spacing w:val="-1"/>
        </w:rPr>
        <w:tab/>
        <w:t xml:space="preserve">100 </w:t>
      </w:r>
      <w:r w:rsidR="00B169FD">
        <w:rPr>
          <w:spacing w:val="-1"/>
        </w:rPr>
        <w:t>Free</w:t>
      </w:r>
      <w:r w:rsidR="00B169FD">
        <w:rPr>
          <w:spacing w:val="-1"/>
        </w:rPr>
        <w:tab/>
        <w:t>26</w:t>
      </w:r>
      <w:r w:rsidR="00B169FD">
        <w:rPr>
          <w:spacing w:val="-1"/>
        </w:rPr>
        <w:tab/>
      </w:r>
    </w:p>
    <w:p w:rsidR="00F432EB" w:rsidRDefault="00B169FD" w:rsidP="007B5475">
      <w:pPr>
        <w:tabs>
          <w:tab w:val="left" w:pos="1440"/>
          <w:tab w:val="center" w:pos="5490"/>
          <w:tab w:val="right" w:pos="9360"/>
        </w:tabs>
        <w:spacing w:line="360" w:lineRule="auto"/>
        <w:rPr>
          <w:color w:val="000000"/>
          <w:sz w:val="20"/>
          <w:szCs w:val="20"/>
        </w:rPr>
      </w:pPr>
      <w:r>
        <w:rPr>
          <w:spacing w:val="-1"/>
        </w:rPr>
        <w:tab/>
      </w:r>
      <w:r w:rsidR="000E7D54">
        <w:rPr>
          <w:color w:val="000000"/>
          <w:sz w:val="20"/>
        </w:rPr>
        <w:t>There will be additional warm-up breaks of 10 minutes before event numbers 5, 11 and 17.</w:t>
      </w:r>
    </w:p>
    <w:p w:rsidR="004853C8" w:rsidRPr="001B6666" w:rsidRDefault="004853C8" w:rsidP="004853C8">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1B6666">
        <w:rPr>
          <w:rFonts w:ascii="Arial-BoldMT" w:hAnsi="Arial-BoldMT" w:cs="Arial-BoldMT"/>
          <w:b/>
          <w:bCs/>
          <w:color w:val="000000"/>
          <w:sz w:val="44"/>
          <w:szCs w:val="44"/>
        </w:rPr>
        <w:lastRenderedPageBreak/>
        <w:t>SOUTH TEXAS SWIMMING, Inc.</w:t>
      </w:r>
    </w:p>
    <w:p w:rsidR="004853C8" w:rsidRPr="001B6666" w:rsidRDefault="004853C8" w:rsidP="004853C8">
      <w:pPr>
        <w:widowControl w:val="0"/>
        <w:autoSpaceDE w:val="0"/>
        <w:autoSpaceDN w:val="0"/>
        <w:adjustRightInd w:val="0"/>
        <w:jc w:val="center"/>
        <w:outlineLvl w:val="0"/>
        <w:rPr>
          <w:rFonts w:ascii="Arial-BoldMT" w:hAnsi="Arial-BoldMT" w:cs="Arial-BoldMT"/>
          <w:b/>
          <w:bCs/>
          <w:color w:val="000000"/>
          <w:sz w:val="32"/>
          <w:szCs w:val="32"/>
        </w:rPr>
      </w:pPr>
      <w:r w:rsidRPr="001B6666">
        <w:rPr>
          <w:rFonts w:ascii="Arial-BoldMT" w:hAnsi="Arial-BoldMT" w:cs="Arial-BoldMT"/>
          <w:b/>
          <w:bCs/>
          <w:color w:val="000000"/>
          <w:sz w:val="32"/>
          <w:szCs w:val="32"/>
        </w:rPr>
        <w:t>Safety Guidelines and Warm-up Procedures</w:t>
      </w: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PROCEDURES</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 </w:t>
      </w:r>
      <w:r w:rsidRPr="001B6666">
        <w:rPr>
          <w:rFonts w:ascii="ArialMT" w:hAnsi="ArialMT" w:cs="ArialMT"/>
          <w:color w:val="000000"/>
          <w:sz w:val="20"/>
          <w:szCs w:val="20"/>
        </w:rPr>
        <w:tab/>
        <w:t xml:space="preserve">Assigned Warm-up Procedures </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a. </w:t>
      </w:r>
      <w:r w:rsidRPr="001B6666">
        <w:rPr>
          <w:rFonts w:ascii="ArialMT" w:hAnsi="ArialMT" w:cs="ArialMT"/>
          <w:color w:val="000000"/>
          <w:sz w:val="20"/>
          <w:szCs w:val="20"/>
        </w:rPr>
        <w:tab/>
        <w:t>Warm-up lanes and times will be assigned to competing teams based on number of entrants.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All warm-up activities will be coordinated by the coach(es) supervising that lane.</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 xml:space="preserve">c. </w:t>
      </w:r>
      <w:r w:rsidRPr="001B6666">
        <w:rPr>
          <w:rFonts w:ascii="ArialMT" w:hAnsi="ArialMT" w:cs="ArialMT"/>
          <w:color w:val="000000"/>
          <w:sz w:val="20"/>
          <w:szCs w:val="20"/>
        </w:rPr>
        <w:tab/>
        <w:t xml:space="preserve">Dive sprints </w:t>
      </w:r>
      <w:r>
        <w:rPr>
          <w:rFonts w:ascii="ArialMT" w:hAnsi="ArialMT" w:cs="ArialMT"/>
          <w:color w:val="000000"/>
          <w:sz w:val="20"/>
          <w:szCs w:val="20"/>
        </w:rPr>
        <w:t xml:space="preserve">shall occur from only the designated end of the pool, swimmers must exit on the opposite end of the pool, and </w:t>
      </w:r>
      <w:r w:rsidRPr="001B6666">
        <w:rPr>
          <w:rFonts w:ascii="ArialMT" w:hAnsi="ArialMT" w:cs="ArialMT"/>
          <w:color w:val="000000"/>
          <w:sz w:val="20"/>
          <w:szCs w:val="20"/>
        </w:rPr>
        <w:t>may be done only under the direct supervision of the coach.</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 </w:t>
      </w:r>
      <w:r w:rsidRPr="001B6666">
        <w:rPr>
          <w:rFonts w:ascii="ArialMT" w:hAnsi="ArialMT" w:cs="ArialMT"/>
          <w:color w:val="000000"/>
          <w:sz w:val="20"/>
          <w:szCs w:val="20"/>
        </w:rPr>
        <w:tab/>
        <w:t xml:space="preserve">Open Warm-up Procedures </w:t>
      </w:r>
    </w:p>
    <w:p w:rsidR="004853C8" w:rsidRPr="001B6666" w:rsidRDefault="004853C8" w:rsidP="004853C8">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163"/>
        <w:gridCol w:w="2180"/>
        <w:gridCol w:w="2155"/>
      </w:tblGrid>
      <w:tr w:rsidR="004853C8" w:rsidRPr="001B6666" w:rsidTr="00DE52E4">
        <w:trPr>
          <w:trHeight w:val="278"/>
          <w:jc w:val="center"/>
        </w:trPr>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POOL</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PUSH/PACE</w:t>
            </w:r>
          </w:p>
        </w:tc>
        <w:tc>
          <w:tcPr>
            <w:tcW w:w="2203"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DIVES/SPRINTS</w:t>
            </w:r>
          </w:p>
        </w:tc>
        <w:tc>
          <w:tcPr>
            <w:tcW w:w="2204" w:type="dxa"/>
          </w:tcPr>
          <w:p w:rsidR="004853C8" w:rsidRPr="001B6666" w:rsidRDefault="004853C8" w:rsidP="00DE52E4">
            <w:pPr>
              <w:widowControl w:val="0"/>
              <w:autoSpaceDE w:val="0"/>
              <w:autoSpaceDN w:val="0"/>
              <w:adjustRightInd w:val="0"/>
              <w:outlineLvl w:val="0"/>
              <w:rPr>
                <w:rFonts w:ascii="Arial-BoldMT" w:hAnsi="Arial-BoldMT" w:cs="Arial-BoldMT"/>
                <w:b/>
                <w:bCs/>
                <w:color w:val="000000"/>
                <w:sz w:val="20"/>
                <w:szCs w:val="20"/>
              </w:rPr>
            </w:pPr>
            <w:r w:rsidRPr="001B6666">
              <w:rPr>
                <w:rFonts w:ascii="Arial-BoldMT" w:hAnsi="Arial-BoldMT" w:cs="Arial-BoldMT"/>
                <w:b/>
                <w:bCs/>
                <w:color w:val="000000"/>
                <w:sz w:val="20"/>
                <w:szCs w:val="20"/>
              </w:rPr>
              <w:t>GENERAL WARMUP</w:t>
            </w:r>
          </w:p>
        </w:tc>
      </w:tr>
      <w:tr w:rsidR="004853C8" w:rsidRPr="001B6666" w:rsidTr="00DE52E4">
        <w:trPr>
          <w:trHeight w:val="242"/>
          <w:jc w:val="center"/>
        </w:trPr>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8 Lanes</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1 and 8</w:t>
            </w:r>
          </w:p>
        </w:tc>
        <w:tc>
          <w:tcPr>
            <w:tcW w:w="2203"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2 and 7</w:t>
            </w:r>
          </w:p>
        </w:tc>
        <w:tc>
          <w:tcPr>
            <w:tcW w:w="2204" w:type="dxa"/>
          </w:tcPr>
          <w:p w:rsidR="004853C8" w:rsidRPr="001B6666" w:rsidRDefault="004853C8" w:rsidP="00DE52E4">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3 through 6</w:t>
            </w:r>
          </w:p>
        </w:tc>
      </w:tr>
      <w:tr w:rsidR="004853C8" w:rsidRPr="001B6666" w:rsidTr="00DE52E4">
        <w:trPr>
          <w:trHeight w:val="218"/>
          <w:jc w:val="center"/>
        </w:trPr>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6 Lanes</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1 and 6</w:t>
            </w:r>
          </w:p>
        </w:tc>
        <w:tc>
          <w:tcPr>
            <w:tcW w:w="2203"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2 and 5</w:t>
            </w:r>
          </w:p>
        </w:tc>
        <w:tc>
          <w:tcPr>
            <w:tcW w:w="2204" w:type="dxa"/>
          </w:tcPr>
          <w:p w:rsidR="004853C8" w:rsidRPr="001B6666" w:rsidRDefault="004853C8" w:rsidP="00DE52E4">
            <w:pPr>
              <w:widowControl w:val="0"/>
              <w:autoSpaceDE w:val="0"/>
              <w:autoSpaceDN w:val="0"/>
              <w:adjustRightInd w:val="0"/>
              <w:rPr>
                <w:rFonts w:ascii="ArialMT" w:hAnsi="ArialMT" w:cs="ArialMT"/>
                <w:color w:val="000000"/>
                <w:sz w:val="20"/>
                <w:szCs w:val="20"/>
              </w:rPr>
            </w:pPr>
            <w:r w:rsidRPr="001B6666">
              <w:rPr>
                <w:rFonts w:ascii="ArialMT" w:hAnsi="ArialMT" w:cs="ArialMT"/>
                <w:color w:val="000000"/>
                <w:sz w:val="20"/>
                <w:szCs w:val="20"/>
              </w:rPr>
              <w:t>3 and 4</w:t>
            </w:r>
          </w:p>
        </w:tc>
      </w:tr>
    </w:tbl>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The first half of the assigned warm-up time shall be general warm-up for all lanes.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b.</w:t>
      </w:r>
      <w:r w:rsidRPr="001B6666">
        <w:rPr>
          <w:rFonts w:ascii="ArialMT" w:hAnsi="ArialMT" w:cs="ArialMT"/>
          <w:color w:val="000000"/>
          <w:sz w:val="20"/>
          <w:szCs w:val="20"/>
        </w:rPr>
        <w:tab/>
        <w:t>Push/Pace lanes will push off one or two lengths from starting end.</w:t>
      </w:r>
    </w:p>
    <w:p w:rsidR="004853C8" w:rsidRPr="001B6666" w:rsidRDefault="004853C8" w:rsidP="004853C8">
      <w:pPr>
        <w:widowControl w:val="0"/>
        <w:autoSpaceDE w:val="0"/>
        <w:autoSpaceDN w:val="0"/>
        <w:adjustRightInd w:val="0"/>
        <w:ind w:left="2160" w:hanging="720"/>
        <w:rPr>
          <w:rFonts w:ascii="ArialMT" w:hAnsi="ArialMT" w:cs="ArialMT"/>
          <w:color w:val="000000"/>
          <w:sz w:val="20"/>
          <w:szCs w:val="20"/>
        </w:rPr>
      </w:pPr>
      <w:r w:rsidRPr="001B6666">
        <w:rPr>
          <w:rFonts w:ascii="ArialMT" w:hAnsi="ArialMT" w:cs="ArialMT"/>
          <w:color w:val="000000"/>
          <w:sz w:val="20"/>
          <w:szCs w:val="20"/>
        </w:rPr>
        <w:t>c.</w:t>
      </w:r>
      <w:r w:rsidRPr="001B6666">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 xml:space="preserve"> and from the designated end</w:t>
      </w:r>
      <w:r w:rsidRPr="001B6666">
        <w:rPr>
          <w:rFonts w:ascii="ArialMT" w:hAnsi="ArialMT" w:cs="ArialMT"/>
          <w:color w:val="000000"/>
          <w:sz w:val="20"/>
          <w:szCs w:val="20"/>
        </w:rPr>
        <w:t xml:space="preserve">. </w:t>
      </w:r>
      <w:r>
        <w:rPr>
          <w:rFonts w:ascii="ArialMT" w:hAnsi="ArialMT" w:cs="ArialMT"/>
          <w:color w:val="000000"/>
          <w:sz w:val="20"/>
          <w:szCs w:val="20"/>
        </w:rPr>
        <w:t>Swimmers must exit the pool on the opposite end.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d</w:t>
      </w:r>
      <w:r w:rsidRPr="001B6666">
        <w:rPr>
          <w:rFonts w:ascii="ArialMT" w:hAnsi="ArialMT" w:cs="ArialMT"/>
          <w:color w:val="000000"/>
          <w:sz w:val="20"/>
          <w:szCs w:val="20"/>
        </w:rPr>
        <w:t>.</w:t>
      </w:r>
      <w:r w:rsidRPr="001B6666">
        <w:rPr>
          <w:rFonts w:ascii="ArialMT" w:hAnsi="ArialMT" w:cs="ArialMT"/>
          <w:color w:val="000000"/>
          <w:sz w:val="20"/>
          <w:szCs w:val="20"/>
        </w:rPr>
        <w:tab/>
        <w:t>There will be no diving in the general warm-up lanes—circle swimming only.</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Pr>
          <w:rFonts w:ascii="ArialMT" w:hAnsi="ArialMT" w:cs="ArialMT"/>
          <w:color w:val="000000"/>
          <w:sz w:val="20"/>
          <w:szCs w:val="20"/>
        </w:rPr>
        <w:t>e</w:t>
      </w:r>
      <w:r w:rsidRPr="001B6666">
        <w:rPr>
          <w:rFonts w:ascii="ArialMT" w:hAnsi="ArialMT" w:cs="ArialMT"/>
          <w:color w:val="000000"/>
          <w:sz w:val="20"/>
          <w:szCs w:val="20"/>
        </w:rPr>
        <w:t>.</w:t>
      </w:r>
      <w:r w:rsidRPr="001B6666">
        <w:rPr>
          <w:rFonts w:ascii="ArialMT" w:hAnsi="ArialMT" w:cs="ArialMT"/>
          <w:color w:val="000000"/>
          <w:sz w:val="20"/>
          <w:szCs w:val="20"/>
        </w:rPr>
        <w:tab/>
        <w:t>No kickboards, pull buoys, or hand paddles may be used.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 xml:space="preserve">III. </w:t>
      </w:r>
      <w:r w:rsidRPr="001B6666">
        <w:rPr>
          <w:rFonts w:ascii="ArialMT" w:hAnsi="ArialMT" w:cs="ArialMT"/>
          <w:color w:val="000000"/>
          <w:sz w:val="20"/>
          <w:szCs w:val="20"/>
        </w:rPr>
        <w:tab/>
        <w:t>Safety Guidelines</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a.</w:t>
      </w:r>
      <w:r w:rsidRPr="001B6666">
        <w:rPr>
          <w:rFonts w:ascii="ArialMT" w:hAnsi="ArialMT" w:cs="ArialMT"/>
          <w:color w:val="000000"/>
          <w:sz w:val="20"/>
          <w:szCs w:val="20"/>
        </w:rPr>
        <w:tab/>
        <w:t>Coaches are responsible for the following:</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Instructing swimmers regarding safety guidelines and warm-up procedures as they apply to conduct at meets and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Actively supervising their swimmers throughout the warm-up sessions, at meets, and all practices.</w:t>
      </w:r>
    </w:p>
    <w:p w:rsidR="004853C8" w:rsidRPr="001B6666" w:rsidRDefault="004853C8" w:rsidP="004853C8">
      <w:pPr>
        <w:widowControl w:val="0"/>
        <w:autoSpaceDE w:val="0"/>
        <w:autoSpaceDN w:val="0"/>
        <w:adjustRightInd w:val="0"/>
        <w:ind w:left="2880" w:hanging="720"/>
        <w:outlineLvl w:val="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Maintaining as much contact with their swimmers AS POSSIBLE, both verbal and visual, throughout the warm-up period.</w:t>
      </w:r>
    </w:p>
    <w:p w:rsidR="004853C8" w:rsidRPr="001B6666" w:rsidRDefault="004853C8" w:rsidP="004853C8">
      <w:pPr>
        <w:widowControl w:val="0"/>
        <w:autoSpaceDE w:val="0"/>
        <w:autoSpaceDN w:val="0"/>
        <w:adjustRightInd w:val="0"/>
        <w:ind w:left="720" w:firstLine="72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The host team will be responsible for the following:</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1.</w:t>
      </w:r>
      <w:r w:rsidRPr="001B6666">
        <w:rPr>
          <w:rFonts w:ascii="ArialMT" w:hAnsi="ArialMT" w:cs="ArialMT"/>
          <w:color w:val="000000"/>
          <w:sz w:val="20"/>
          <w:szCs w:val="20"/>
        </w:rPr>
        <w:tab/>
        <w:t>A minimum of four marshals who report to and receive instructions from the Meet Referee and/or Director shall be on deck during the entire warm-up session(s).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2.</w:t>
      </w:r>
      <w:r w:rsidRPr="001B6666">
        <w:rPr>
          <w:rFonts w:ascii="ArialMT" w:hAnsi="ArialMT" w:cs="ArialMT"/>
          <w:color w:val="000000"/>
          <w:sz w:val="20"/>
          <w:szCs w:val="20"/>
        </w:rPr>
        <w:tab/>
        <w:t>Marshals will have the authority to remove from the deck for the remainder of a warm-up session, any swimmer or coach found to be in violation of these procedures.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3.</w:t>
      </w:r>
      <w:r w:rsidRPr="001B6666">
        <w:rPr>
          <w:rFonts w:ascii="ArialMT" w:hAnsi="ArialMT" w:cs="ArialMT"/>
          <w:color w:val="000000"/>
          <w:sz w:val="20"/>
          <w:szCs w:val="20"/>
        </w:rPr>
        <w:tab/>
        <w:t>The host team shall provide signs for each lane at both ends of the pool, indicating their designated use during warm-ups.</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4.</w:t>
      </w:r>
      <w:r w:rsidRPr="001B6666">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5.</w:t>
      </w:r>
      <w:r w:rsidRPr="001B6666">
        <w:rPr>
          <w:rFonts w:ascii="ArialMT" w:hAnsi="ArialMT" w:cs="ArialMT"/>
          <w:color w:val="000000"/>
          <w:sz w:val="20"/>
          <w:szCs w:val="20"/>
        </w:rPr>
        <w:tab/>
        <w:t>An announcer will be on duty for the entire warm-up session to announce lane and/or time changes and to assist with the conduct of the warm-up.</w:t>
      </w:r>
    </w:p>
    <w:p w:rsidR="004853C8" w:rsidRPr="001B6666" w:rsidRDefault="004853C8" w:rsidP="004853C8">
      <w:pPr>
        <w:widowControl w:val="0"/>
        <w:autoSpaceDE w:val="0"/>
        <w:autoSpaceDN w:val="0"/>
        <w:adjustRightInd w:val="0"/>
        <w:ind w:left="2880" w:hanging="720"/>
        <w:rPr>
          <w:rFonts w:ascii="ArialMT" w:hAnsi="ArialMT" w:cs="ArialMT"/>
          <w:color w:val="000000"/>
          <w:sz w:val="20"/>
          <w:szCs w:val="20"/>
        </w:rPr>
      </w:pPr>
      <w:r w:rsidRPr="001B6666">
        <w:rPr>
          <w:rFonts w:ascii="ArialMT" w:hAnsi="ArialMT" w:cs="ArialMT"/>
          <w:color w:val="000000"/>
          <w:sz w:val="20"/>
          <w:szCs w:val="20"/>
        </w:rPr>
        <w:t>6.</w:t>
      </w:r>
      <w:r w:rsidRPr="001B6666">
        <w:rPr>
          <w:rFonts w:ascii="ArialMT" w:hAnsi="ArialMT" w:cs="ArialMT"/>
          <w:color w:val="000000"/>
          <w:sz w:val="20"/>
          <w:szCs w:val="20"/>
        </w:rPr>
        <w:tab/>
        <w:t>Hazards in locker rooms, on deck, or in areas used by coaches, swimmers, or officials will be either removed or clearly marked.</w:t>
      </w:r>
    </w:p>
    <w:p w:rsidR="004853C8" w:rsidRPr="001B6666" w:rsidRDefault="004853C8" w:rsidP="004853C8">
      <w:pPr>
        <w:widowControl w:val="0"/>
        <w:autoSpaceDE w:val="0"/>
        <w:autoSpaceDN w:val="0"/>
        <w:adjustRightInd w:val="0"/>
        <w:ind w:left="2160" w:firstLine="720"/>
        <w:rPr>
          <w:rFonts w:ascii="ArialMT" w:hAnsi="ArialMT" w:cs="ArialMT"/>
          <w:color w:val="000000"/>
          <w:sz w:val="20"/>
          <w:szCs w:val="20"/>
        </w:rPr>
      </w:pPr>
    </w:p>
    <w:p w:rsidR="004853C8" w:rsidRPr="001B6666" w:rsidRDefault="004853C8" w:rsidP="004853C8">
      <w:pPr>
        <w:widowControl w:val="0"/>
        <w:autoSpaceDE w:val="0"/>
        <w:autoSpaceDN w:val="0"/>
        <w:adjustRightInd w:val="0"/>
        <w:outlineLvl w:val="0"/>
        <w:rPr>
          <w:rFonts w:ascii="ArialMT" w:hAnsi="ArialMT" w:cs="ArialMT"/>
          <w:color w:val="000000"/>
          <w:sz w:val="20"/>
          <w:szCs w:val="20"/>
        </w:rPr>
      </w:pPr>
      <w:r w:rsidRPr="001B6666">
        <w:rPr>
          <w:rFonts w:ascii="ArialMT" w:hAnsi="ArialMT" w:cs="ArialMT"/>
          <w:color w:val="000000"/>
          <w:sz w:val="20"/>
          <w:szCs w:val="20"/>
        </w:rPr>
        <w:t xml:space="preserve">B. </w:t>
      </w:r>
      <w:r w:rsidRPr="001B6666">
        <w:rPr>
          <w:rFonts w:ascii="ArialMT" w:hAnsi="ArialMT" w:cs="ArialMT"/>
          <w:color w:val="000000"/>
          <w:sz w:val="20"/>
          <w:szCs w:val="20"/>
        </w:rPr>
        <w:tab/>
        <w:t>MISCELLANEOUS NOTES</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w:t>
      </w:r>
      <w:r w:rsidRPr="001B6666">
        <w:rPr>
          <w:rFonts w:ascii="ArialMT" w:hAnsi="ArialMT" w:cs="ArialMT"/>
          <w:color w:val="000000"/>
          <w:sz w:val="20"/>
          <w:szCs w:val="20"/>
        </w:rPr>
        <w:tab/>
        <w:t>Backstrokers will ensure that they are not starting at the same time as a swimmer on the blocks. Swimmers shall not step up on the blocks if there is a backstroker waiting to start.</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II.</w:t>
      </w:r>
      <w:r w:rsidRPr="001B6666">
        <w:rPr>
          <w:rFonts w:ascii="ArialMT" w:hAnsi="ArialMT" w:cs="ArialMT"/>
          <w:color w:val="000000"/>
          <w:sz w:val="20"/>
          <w:szCs w:val="20"/>
        </w:rPr>
        <w:tab/>
        <w:t>Swimmers shall not jump or dive into the pool to stop another swimmer on a recalled start.</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III.</w:t>
      </w:r>
      <w:r w:rsidRPr="001B6666">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4853C8" w:rsidRPr="001B6666" w:rsidRDefault="004853C8" w:rsidP="004853C8">
      <w:pPr>
        <w:widowControl w:val="0"/>
        <w:autoSpaceDE w:val="0"/>
        <w:autoSpaceDN w:val="0"/>
        <w:adjustRightInd w:val="0"/>
        <w:ind w:firstLine="720"/>
        <w:outlineLvl w:val="0"/>
        <w:rPr>
          <w:rFonts w:ascii="ArialMT" w:hAnsi="ArialMT" w:cs="ArialMT"/>
          <w:color w:val="000000"/>
          <w:sz w:val="20"/>
          <w:szCs w:val="20"/>
        </w:rPr>
      </w:pPr>
      <w:r w:rsidRPr="001B6666">
        <w:rPr>
          <w:rFonts w:ascii="ArialMT" w:hAnsi="ArialMT" w:cs="ArialMT"/>
          <w:color w:val="000000"/>
          <w:sz w:val="20"/>
          <w:szCs w:val="20"/>
        </w:rPr>
        <w:t>IV.</w:t>
      </w:r>
      <w:r w:rsidRPr="001B6666">
        <w:rPr>
          <w:rFonts w:ascii="ArialMT" w:hAnsi="ArialMT" w:cs="ArialMT"/>
          <w:color w:val="000000"/>
          <w:sz w:val="20"/>
          <w:szCs w:val="20"/>
        </w:rPr>
        <w:tab/>
        <w:t>Warm-up procedures will be enforced for any breaks scheduled during the competition.</w:t>
      </w:r>
    </w:p>
    <w:p w:rsidR="004853C8" w:rsidRPr="001B6666" w:rsidRDefault="004853C8" w:rsidP="004853C8">
      <w:pPr>
        <w:widowControl w:val="0"/>
        <w:autoSpaceDE w:val="0"/>
        <w:autoSpaceDN w:val="0"/>
        <w:adjustRightInd w:val="0"/>
        <w:ind w:left="1440" w:hanging="720"/>
        <w:outlineLvl w:val="0"/>
        <w:rPr>
          <w:rFonts w:ascii="ArialMT" w:hAnsi="ArialMT" w:cs="ArialMT"/>
          <w:color w:val="000000"/>
          <w:sz w:val="20"/>
          <w:szCs w:val="20"/>
        </w:rPr>
      </w:pPr>
      <w:r w:rsidRPr="001B6666">
        <w:rPr>
          <w:rFonts w:ascii="ArialMT" w:hAnsi="ArialMT" w:cs="ArialMT"/>
          <w:color w:val="000000"/>
          <w:sz w:val="20"/>
          <w:szCs w:val="20"/>
        </w:rPr>
        <w:t>V.</w:t>
      </w:r>
      <w:r w:rsidRPr="001B6666">
        <w:rPr>
          <w:rFonts w:ascii="ArialMT" w:hAnsi="ArialMT" w:cs="ArialMT"/>
          <w:color w:val="000000"/>
          <w:sz w:val="20"/>
          <w:szCs w:val="20"/>
        </w:rPr>
        <w:tab/>
        <w:t>No hand paddles, fins, or kickboards may be used at any time during general, specific, or between warm-ups unless approved by the Meet Referee.</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p>
    <w:p w:rsidR="004853C8" w:rsidRPr="001B6666" w:rsidRDefault="004853C8" w:rsidP="004853C8">
      <w:pPr>
        <w:widowControl w:val="0"/>
        <w:autoSpaceDE w:val="0"/>
        <w:autoSpaceDN w:val="0"/>
        <w:adjustRightInd w:val="0"/>
        <w:ind w:left="1440"/>
        <w:outlineLvl w:val="0"/>
        <w:rPr>
          <w:rFonts w:ascii="ArialMT" w:hAnsi="ArialMT" w:cs="ArialMT"/>
          <w:b/>
          <w:i/>
          <w:color w:val="000000"/>
          <w:sz w:val="16"/>
          <w:szCs w:val="16"/>
        </w:rPr>
      </w:pPr>
      <w:r w:rsidRPr="001B6666">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4853C8" w:rsidRPr="001B6666" w:rsidRDefault="004853C8" w:rsidP="004853C8">
      <w:pPr>
        <w:widowControl w:val="0"/>
        <w:autoSpaceDE w:val="0"/>
        <w:autoSpaceDN w:val="0"/>
        <w:adjustRightInd w:val="0"/>
        <w:ind w:left="1440"/>
        <w:outlineLvl w:val="0"/>
        <w:rPr>
          <w:rFonts w:ascii="ArialMT" w:hAnsi="ArialMT" w:cs="ArialMT"/>
          <w:b/>
          <w:i/>
          <w:color w:val="000000"/>
          <w:sz w:val="20"/>
          <w:szCs w:val="20"/>
        </w:rPr>
      </w:pPr>
    </w:p>
    <w:p w:rsidR="00F432EB" w:rsidRPr="004853C8" w:rsidRDefault="004853C8" w:rsidP="004853C8">
      <w:pPr>
        <w:widowControl w:val="0"/>
        <w:autoSpaceDE w:val="0"/>
        <w:autoSpaceDN w:val="0"/>
        <w:adjustRightInd w:val="0"/>
        <w:jc w:val="right"/>
      </w:pPr>
      <w:r w:rsidRPr="001B6666">
        <w:rPr>
          <w:rFonts w:ascii="ArialMT" w:hAnsi="ArialMT" w:cs="ArialMT"/>
          <w:b/>
          <w:color w:val="000000"/>
          <w:sz w:val="16"/>
          <w:szCs w:val="16"/>
        </w:rPr>
        <w:t>STSI Safety Guidelines and Warm-up Procedures last Revi</w:t>
      </w:r>
      <w:r w:rsidRPr="001B6666">
        <w:rPr>
          <w:rFonts w:ascii="ArialMT" w:hAnsi="ArialMT" w:cs="ArialMT"/>
          <w:b/>
          <w:color w:val="000066"/>
          <w:sz w:val="16"/>
          <w:szCs w:val="16"/>
        </w:rPr>
        <w:t xml:space="preserve">sed </w:t>
      </w:r>
      <w:r>
        <w:rPr>
          <w:rFonts w:ascii="ArialMT" w:hAnsi="ArialMT" w:cs="ArialMT"/>
          <w:b/>
          <w:color w:val="000066"/>
          <w:sz w:val="16"/>
          <w:szCs w:val="16"/>
        </w:rPr>
        <w:t>10/9/2016</w:t>
      </w:r>
    </w:p>
    <w:sectPr w:rsidR="00F432EB" w:rsidRPr="004853C8" w:rsidSect="00606FDA">
      <w:footerReference w:type="default" r:id="rId11"/>
      <w:type w:val="continuous"/>
      <w:pgSz w:w="12240" w:h="15840"/>
      <w:pgMar w:top="432" w:right="720" w:bottom="36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F45" w:rsidRDefault="00F65F45">
      <w:r>
        <w:separator/>
      </w:r>
    </w:p>
  </w:endnote>
  <w:endnote w:type="continuationSeparator" w:id="0">
    <w:p w:rsidR="00F65F45" w:rsidRDefault="00F6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C48" w:rsidRPr="009A1796" w:rsidRDefault="000A4C48">
    <w:pPr>
      <w:pStyle w:val="Footer"/>
      <w:jc w:val="center"/>
      <w:rPr>
        <w:rFonts w:ascii="Arial" w:hAnsi="Arial" w:cs="Arial"/>
        <w:b/>
        <w:bCs/>
      </w:rPr>
    </w:pPr>
    <w:r w:rsidRPr="009A1796">
      <w:rPr>
        <w:rFonts w:ascii="Arial" w:hAnsi="Arial" w:cs="Arial"/>
        <w:b/>
      </w:rPr>
      <w:fldChar w:fldCharType="begin"/>
    </w:r>
    <w:r w:rsidRPr="009A1796">
      <w:rPr>
        <w:rFonts w:ascii="Arial" w:hAnsi="Arial" w:cs="Arial"/>
        <w:b/>
      </w:rPr>
      <w:instrText xml:space="preserve"> PAGE   \* MERGEFORMAT </w:instrText>
    </w:r>
    <w:r w:rsidRPr="009A1796">
      <w:rPr>
        <w:rFonts w:ascii="Arial" w:hAnsi="Arial" w:cs="Arial"/>
        <w:b/>
      </w:rPr>
      <w:fldChar w:fldCharType="separate"/>
    </w:r>
    <w:r w:rsidR="00620C8E">
      <w:rPr>
        <w:rFonts w:ascii="Arial" w:hAnsi="Arial" w:cs="Arial"/>
        <w:b/>
        <w:noProof/>
      </w:rPr>
      <w:t>4</w:t>
    </w:r>
    <w:r w:rsidRPr="009A1796">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F45" w:rsidRDefault="00F65F45">
      <w:r>
        <w:separator/>
      </w:r>
    </w:p>
  </w:footnote>
  <w:footnote w:type="continuationSeparator" w:id="0">
    <w:p w:rsidR="00F65F45" w:rsidRDefault="00F65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15:restartNumberingAfterBreak="0">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15:restartNumberingAfterBreak="0">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15:restartNumberingAfterBreak="0">
    <w:nsid w:val="00000017"/>
    <w:multiLevelType w:val="singleLevel"/>
    <w:tmpl w:val="00000000"/>
    <w:lvl w:ilvl="0">
      <w:start w:val="1"/>
      <w:numFmt w:val="decimal"/>
      <w:lvlText w:val="%1."/>
      <w:lvlJc w:val="left"/>
      <w:pPr>
        <w:tabs>
          <w:tab w:val="num" w:pos="360"/>
        </w:tabs>
        <w:ind w:left="360" w:hanging="360"/>
      </w:pPr>
    </w:lvl>
  </w:abstractNum>
  <w:abstractNum w:abstractNumId="4" w15:restartNumberingAfterBreak="0">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15:restartNumberingAfterBreak="0">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15:restartNumberingAfterBreak="0">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15:restartNumberingAfterBreak="0">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15:restartNumberingAfterBreak="0">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15:restartNumberingAfterBreak="0">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15:restartNumberingAfterBreak="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15:restartNumberingAfterBreak="0">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15:restartNumberingAfterBreak="0">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15:restartNumberingAfterBreak="0">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15:restartNumberingAfterBreak="0">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15:restartNumberingAfterBreak="0">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15:restartNumberingAfterBreak="0">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15:restartNumberingAfterBreak="0">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15:restartNumberingAfterBreak="0">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15:restartNumberingAfterBreak="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15:restartNumberingAfterBreak="0">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15:restartNumberingAfterBreak="0">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15:restartNumberingAfterBreak="0">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15:restartNumberingAfterBreak="0">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3B"/>
    <w:rsid w:val="0001738F"/>
    <w:rsid w:val="00017FD1"/>
    <w:rsid w:val="00052E51"/>
    <w:rsid w:val="00057F18"/>
    <w:rsid w:val="00070529"/>
    <w:rsid w:val="000822B3"/>
    <w:rsid w:val="00092373"/>
    <w:rsid w:val="00096631"/>
    <w:rsid w:val="000A437A"/>
    <w:rsid w:val="000A4C48"/>
    <w:rsid w:val="000C4286"/>
    <w:rsid w:val="000C4EF1"/>
    <w:rsid w:val="000D1534"/>
    <w:rsid w:val="000E7D54"/>
    <w:rsid w:val="0012293D"/>
    <w:rsid w:val="0013246D"/>
    <w:rsid w:val="00161931"/>
    <w:rsid w:val="00163093"/>
    <w:rsid w:val="00166B06"/>
    <w:rsid w:val="001713AA"/>
    <w:rsid w:val="00174F4F"/>
    <w:rsid w:val="00177DF9"/>
    <w:rsid w:val="001A08BB"/>
    <w:rsid w:val="001A200B"/>
    <w:rsid w:val="001A5C7A"/>
    <w:rsid w:val="001D14F8"/>
    <w:rsid w:val="001E0C72"/>
    <w:rsid w:val="00200EBD"/>
    <w:rsid w:val="00200F74"/>
    <w:rsid w:val="002127CD"/>
    <w:rsid w:val="00212A33"/>
    <w:rsid w:val="00236DE7"/>
    <w:rsid w:val="002574D0"/>
    <w:rsid w:val="002634FB"/>
    <w:rsid w:val="00274A69"/>
    <w:rsid w:val="00284A25"/>
    <w:rsid w:val="002912AD"/>
    <w:rsid w:val="00296A8F"/>
    <w:rsid w:val="002A4B71"/>
    <w:rsid w:val="002C241F"/>
    <w:rsid w:val="002E7504"/>
    <w:rsid w:val="003016ED"/>
    <w:rsid w:val="00323228"/>
    <w:rsid w:val="00323765"/>
    <w:rsid w:val="00340532"/>
    <w:rsid w:val="00363CFE"/>
    <w:rsid w:val="00393268"/>
    <w:rsid w:val="00396307"/>
    <w:rsid w:val="003C25F2"/>
    <w:rsid w:val="003C7EE6"/>
    <w:rsid w:val="003F3B74"/>
    <w:rsid w:val="003F6FBA"/>
    <w:rsid w:val="00412BFC"/>
    <w:rsid w:val="00421219"/>
    <w:rsid w:val="004213D9"/>
    <w:rsid w:val="00427C32"/>
    <w:rsid w:val="00450EB2"/>
    <w:rsid w:val="00451F78"/>
    <w:rsid w:val="00481C33"/>
    <w:rsid w:val="004853C8"/>
    <w:rsid w:val="004C360E"/>
    <w:rsid w:val="004D7497"/>
    <w:rsid w:val="004F5446"/>
    <w:rsid w:val="00503A3B"/>
    <w:rsid w:val="005117EE"/>
    <w:rsid w:val="00511E76"/>
    <w:rsid w:val="0054475D"/>
    <w:rsid w:val="005C055D"/>
    <w:rsid w:val="005C0A90"/>
    <w:rsid w:val="005C152F"/>
    <w:rsid w:val="005D5250"/>
    <w:rsid w:val="00606FDA"/>
    <w:rsid w:val="00607765"/>
    <w:rsid w:val="006162F7"/>
    <w:rsid w:val="00620C8E"/>
    <w:rsid w:val="00630D7D"/>
    <w:rsid w:val="00631619"/>
    <w:rsid w:val="006473D4"/>
    <w:rsid w:val="0065214B"/>
    <w:rsid w:val="0067348A"/>
    <w:rsid w:val="006A66A6"/>
    <w:rsid w:val="006B57DC"/>
    <w:rsid w:val="006C13FB"/>
    <w:rsid w:val="006D0C7B"/>
    <w:rsid w:val="006E461E"/>
    <w:rsid w:val="00700013"/>
    <w:rsid w:val="0071273A"/>
    <w:rsid w:val="00717233"/>
    <w:rsid w:val="0072076F"/>
    <w:rsid w:val="007505B7"/>
    <w:rsid w:val="00764696"/>
    <w:rsid w:val="007A2F26"/>
    <w:rsid w:val="007A3BED"/>
    <w:rsid w:val="007B5475"/>
    <w:rsid w:val="007F01AD"/>
    <w:rsid w:val="008114ED"/>
    <w:rsid w:val="0082615D"/>
    <w:rsid w:val="00847F73"/>
    <w:rsid w:val="0086100B"/>
    <w:rsid w:val="00863B4F"/>
    <w:rsid w:val="0086516A"/>
    <w:rsid w:val="00875C58"/>
    <w:rsid w:val="00896842"/>
    <w:rsid w:val="008B51FB"/>
    <w:rsid w:val="00904D81"/>
    <w:rsid w:val="009134D4"/>
    <w:rsid w:val="00921C8F"/>
    <w:rsid w:val="00937F21"/>
    <w:rsid w:val="00942C30"/>
    <w:rsid w:val="00953C2C"/>
    <w:rsid w:val="009734F8"/>
    <w:rsid w:val="00975FE9"/>
    <w:rsid w:val="009805F8"/>
    <w:rsid w:val="009824DB"/>
    <w:rsid w:val="009A1796"/>
    <w:rsid w:val="00A035D0"/>
    <w:rsid w:val="00A329B7"/>
    <w:rsid w:val="00A330A6"/>
    <w:rsid w:val="00A3355C"/>
    <w:rsid w:val="00A61265"/>
    <w:rsid w:val="00A7260F"/>
    <w:rsid w:val="00A76643"/>
    <w:rsid w:val="00AA71AA"/>
    <w:rsid w:val="00AC199D"/>
    <w:rsid w:val="00AD0A55"/>
    <w:rsid w:val="00AD5F19"/>
    <w:rsid w:val="00AE4876"/>
    <w:rsid w:val="00AF0120"/>
    <w:rsid w:val="00AF0C8A"/>
    <w:rsid w:val="00AF5062"/>
    <w:rsid w:val="00AF63A8"/>
    <w:rsid w:val="00B1073B"/>
    <w:rsid w:val="00B169FD"/>
    <w:rsid w:val="00B3439E"/>
    <w:rsid w:val="00B34528"/>
    <w:rsid w:val="00B35845"/>
    <w:rsid w:val="00B4129E"/>
    <w:rsid w:val="00B50344"/>
    <w:rsid w:val="00B518FE"/>
    <w:rsid w:val="00B55552"/>
    <w:rsid w:val="00B72056"/>
    <w:rsid w:val="00B731B1"/>
    <w:rsid w:val="00B74D02"/>
    <w:rsid w:val="00B94B0F"/>
    <w:rsid w:val="00BB3E5C"/>
    <w:rsid w:val="00BD28D3"/>
    <w:rsid w:val="00BD2FF5"/>
    <w:rsid w:val="00BD76E4"/>
    <w:rsid w:val="00BF124C"/>
    <w:rsid w:val="00BF41B3"/>
    <w:rsid w:val="00C00454"/>
    <w:rsid w:val="00C0047E"/>
    <w:rsid w:val="00C0621C"/>
    <w:rsid w:val="00C1013B"/>
    <w:rsid w:val="00C12CB0"/>
    <w:rsid w:val="00C4699B"/>
    <w:rsid w:val="00C843D7"/>
    <w:rsid w:val="00CA4C7B"/>
    <w:rsid w:val="00CE6CB4"/>
    <w:rsid w:val="00D06E86"/>
    <w:rsid w:val="00D10A7D"/>
    <w:rsid w:val="00D14144"/>
    <w:rsid w:val="00D335CF"/>
    <w:rsid w:val="00D45D40"/>
    <w:rsid w:val="00D56B19"/>
    <w:rsid w:val="00D61A6A"/>
    <w:rsid w:val="00D6393F"/>
    <w:rsid w:val="00D63CA0"/>
    <w:rsid w:val="00D723FE"/>
    <w:rsid w:val="00D80052"/>
    <w:rsid w:val="00DB36A5"/>
    <w:rsid w:val="00DC418A"/>
    <w:rsid w:val="00DE0C86"/>
    <w:rsid w:val="00E01812"/>
    <w:rsid w:val="00E06B39"/>
    <w:rsid w:val="00E15B3B"/>
    <w:rsid w:val="00E34C92"/>
    <w:rsid w:val="00E44BA7"/>
    <w:rsid w:val="00E86059"/>
    <w:rsid w:val="00EB6EB5"/>
    <w:rsid w:val="00F00D53"/>
    <w:rsid w:val="00F16896"/>
    <w:rsid w:val="00F432EB"/>
    <w:rsid w:val="00F4382B"/>
    <w:rsid w:val="00F50DE2"/>
    <w:rsid w:val="00F65F45"/>
    <w:rsid w:val="00FA1687"/>
    <w:rsid w:val="00FA2908"/>
    <w:rsid w:val="00FA75DD"/>
    <w:rsid w:val="00FD45EA"/>
    <w:rsid w:val="00FD5A08"/>
    <w:rsid w:val="00FE2702"/>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9BA98448-D849-4364-A4BD-02B5AD62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bCs/>
      <w:sz w:val="44"/>
    </w:rPr>
  </w:style>
  <w:style w:type="paragraph" w:styleId="Heading5">
    <w:name w:val="heading 5"/>
    <w:basedOn w:val="Normal"/>
    <w:next w:val="Normal"/>
    <w:qFormat/>
    <w:pPr>
      <w:keepNext/>
      <w:ind w:left="720" w:hanging="720"/>
      <w:outlineLvl w:val="4"/>
    </w:pPr>
    <w:rPr>
      <w:b/>
      <w:sz w:val="18"/>
    </w:rPr>
  </w:style>
  <w:style w:type="paragraph" w:styleId="Heading6">
    <w:name w:val="heading 6"/>
    <w:basedOn w:val="Normal"/>
    <w:next w:val="Normal"/>
    <w:qFormat/>
    <w:pPr>
      <w:keepNext/>
      <w:ind w:left="720" w:hanging="720"/>
      <w:jc w:val="center"/>
      <w:outlineLvl w:val="5"/>
    </w:pPr>
    <w:rPr>
      <w:b/>
      <w:bCs/>
      <w:sz w:val="18"/>
    </w:rPr>
  </w:style>
  <w:style w:type="paragraph" w:styleId="Heading7">
    <w:name w:val="heading 7"/>
    <w:basedOn w:val="Normal"/>
    <w:next w:val="Normal"/>
    <w:qFormat/>
    <w:pPr>
      <w:keepNext/>
      <w:outlineLvl w:val="6"/>
    </w:pPr>
    <w:rPr>
      <w:b/>
      <w:sz w:val="20"/>
      <w:szCs w:val="20"/>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color w:val="000099"/>
      <w:sz w:val="20"/>
    </w:rPr>
  </w:style>
  <w:style w:type="paragraph" w:styleId="Footer">
    <w:name w:val="footer"/>
    <w:basedOn w:val="Normal"/>
    <w:link w:val="FooterChar"/>
    <w:uiPriority w:val="99"/>
    <w:pPr>
      <w:tabs>
        <w:tab w:val="center" w:pos="4320"/>
        <w:tab w:val="right" w:pos="8640"/>
      </w:tabs>
    </w:pPr>
    <w:rPr>
      <w:rFonts w:ascii="Cooper Md BT" w:hAnsi="Cooper Md BT"/>
      <w:sz w:val="20"/>
      <w:szCs w:val="20"/>
    </w:rPr>
  </w:style>
  <w:style w:type="paragraph" w:styleId="Header">
    <w:name w:val="header"/>
    <w:basedOn w:val="Normal"/>
    <w:pPr>
      <w:tabs>
        <w:tab w:val="center" w:pos="4320"/>
        <w:tab w:val="right" w:pos="8640"/>
      </w:tabs>
    </w:pPr>
    <w:rPr>
      <w:rFonts w:ascii="Cooper Md BT" w:hAnsi="Cooper Md BT"/>
      <w:sz w:val="20"/>
      <w:szCs w:val="20"/>
    </w:rPr>
  </w:style>
  <w:style w:type="character" w:styleId="PageNumber">
    <w:name w:val="page number"/>
    <w:basedOn w:val="DefaultParagraphFont"/>
  </w:style>
  <w:style w:type="paragraph" w:styleId="Title">
    <w:name w:val="Title"/>
    <w:basedOn w:val="Normal"/>
    <w:qFormat/>
    <w:pPr>
      <w:jc w:val="center"/>
    </w:pPr>
    <w:rPr>
      <w:sz w:val="48"/>
    </w:rPr>
  </w:style>
  <w:style w:type="paragraph" w:styleId="BodyTextIndent3">
    <w:name w:val="Body Text Indent 3"/>
    <w:basedOn w:val="Normal"/>
    <w:pPr>
      <w:ind w:left="720" w:hanging="720"/>
      <w:jc w:val="both"/>
    </w:pPr>
    <w:rPr>
      <w:sz w:val="22"/>
      <w:szCs w:val="20"/>
    </w:rPr>
  </w:style>
  <w:style w:type="paragraph" w:styleId="BodyTextIndent">
    <w:name w:val="Body Text Indent"/>
    <w:basedOn w:val="Normal"/>
    <w:pPr>
      <w:ind w:left="720" w:hanging="720"/>
      <w:jc w:val="both"/>
    </w:pPr>
    <w:rPr>
      <w:color w:val="000099"/>
      <w:sz w:val="22"/>
    </w:rPr>
  </w:style>
  <w:style w:type="paragraph" w:styleId="BlockText">
    <w:name w:val="Block Text"/>
    <w:basedOn w:val="Normal"/>
    <w:pPr>
      <w:ind w:left="113" w:right="113"/>
    </w:pPr>
    <w:rPr>
      <w:color w:val="000099"/>
      <w:sz w:val="20"/>
    </w:rPr>
  </w:style>
  <w:style w:type="character" w:styleId="Hyperlink">
    <w:name w:val="Hyperlink"/>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link w:val="Footer"/>
    <w:uiPriority w:val="99"/>
    <w:rsid w:val="009A1796"/>
    <w:rPr>
      <w:rFonts w:ascii="Cooper Md BT" w:hAnsi="Cooper Md BT"/>
    </w:rPr>
  </w:style>
  <w:style w:type="character" w:customStyle="1" w:styleId="Heading1Char">
    <w:name w:val="Heading 1 Char"/>
    <w:basedOn w:val="DefaultParagraphFont"/>
    <w:link w:val="Heading1"/>
    <w:rsid w:val="00B169FD"/>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74372">
      <w:bodyDiv w:val="1"/>
      <w:marLeft w:val="0"/>
      <w:marRight w:val="0"/>
      <w:marTop w:val="0"/>
      <w:marBottom w:val="0"/>
      <w:divBdr>
        <w:top w:val="none" w:sz="0" w:space="0" w:color="auto"/>
        <w:left w:val="none" w:sz="0" w:space="0" w:color="auto"/>
        <w:bottom w:val="none" w:sz="0" w:space="0" w:color="auto"/>
        <w:right w:val="none" w:sz="0" w:space="0" w:color="auto"/>
      </w:divBdr>
      <w:divsChild>
        <w:div w:id="1330476873">
          <w:marLeft w:val="0"/>
          <w:marRight w:val="0"/>
          <w:marTop w:val="0"/>
          <w:marBottom w:val="0"/>
          <w:divBdr>
            <w:top w:val="none" w:sz="0" w:space="0" w:color="auto"/>
            <w:left w:val="none" w:sz="0" w:space="0" w:color="auto"/>
            <w:bottom w:val="none" w:sz="0" w:space="0" w:color="auto"/>
            <w:right w:val="none" w:sz="0" w:space="0" w:color="auto"/>
          </w:divBdr>
        </w:div>
        <w:div w:id="1757744239">
          <w:marLeft w:val="0"/>
          <w:marRight w:val="0"/>
          <w:marTop w:val="0"/>
          <w:marBottom w:val="0"/>
          <w:divBdr>
            <w:top w:val="none" w:sz="0" w:space="0" w:color="auto"/>
            <w:left w:val="none" w:sz="0" w:space="0" w:color="auto"/>
            <w:bottom w:val="none" w:sz="0" w:space="0" w:color="auto"/>
            <w:right w:val="none" w:sz="0" w:space="0" w:color="auto"/>
          </w:divBdr>
        </w:div>
      </w:divsChild>
    </w:div>
    <w:div w:id="1968853765">
      <w:bodyDiv w:val="1"/>
      <w:marLeft w:val="0"/>
      <w:marRight w:val="0"/>
      <w:marTop w:val="0"/>
      <w:marBottom w:val="0"/>
      <w:divBdr>
        <w:top w:val="none" w:sz="0" w:space="0" w:color="auto"/>
        <w:left w:val="none" w:sz="0" w:space="0" w:color="auto"/>
        <w:bottom w:val="none" w:sz="0" w:space="0" w:color="auto"/>
        <w:right w:val="none" w:sz="0" w:space="0" w:color="auto"/>
      </w:divBdr>
      <w:divsChild>
        <w:div w:id="1435325617">
          <w:marLeft w:val="0"/>
          <w:marRight w:val="0"/>
          <w:marTop w:val="0"/>
          <w:marBottom w:val="0"/>
          <w:divBdr>
            <w:top w:val="none" w:sz="0" w:space="0" w:color="auto"/>
            <w:left w:val="none" w:sz="0" w:space="0" w:color="auto"/>
            <w:bottom w:val="none" w:sz="0" w:space="0" w:color="auto"/>
            <w:right w:val="none" w:sz="0" w:space="0" w:color="auto"/>
          </w:divBdr>
        </w:div>
        <w:div w:id="499388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lect@ccswim.net" TargetMode="External"/><Relationship Id="rId4" Type="http://schemas.openxmlformats.org/officeDocument/2006/relationships/webSettings" Target="webSettings.xml"/><Relationship Id="rId9" Type="http://schemas.openxmlformats.org/officeDocument/2006/relationships/hyperlink" Target="http://www.circlecselectswim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2172</Words>
  <Characters>12382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Meet Announcement</vt:lpstr>
    </vt:vector>
  </TitlesOfParts>
  <Company>Hewlett-Packard</Company>
  <LinksUpToDate>false</LinksUpToDate>
  <CharactersWithSpaces>14525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Mindy Lewis</cp:lastModifiedBy>
  <cp:revision>2</cp:revision>
  <cp:lastPrinted>2017-03-30T18:49:00Z</cp:lastPrinted>
  <dcterms:created xsi:type="dcterms:W3CDTF">2017-04-03T12:22:00Z</dcterms:created>
  <dcterms:modified xsi:type="dcterms:W3CDTF">2017-04-03T12:22:00Z</dcterms:modified>
</cp:coreProperties>
</file>