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F9A6" w14:textId="77777777" w:rsidR="002B2969" w:rsidRDefault="002B2969" w:rsidP="002B2969">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721F3B" w:rsidRPr="00785A6F" w:rsidRDefault="00721F3B"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721F3B" w:rsidRPr="00785A6F" w:rsidRDefault="00721F3B"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2A71B513" w:rsidR="002B2969" w:rsidRDefault="00DC2BB1" w:rsidP="002B2969">
      <w:pPr>
        <w:jc w:val="center"/>
        <w:rPr>
          <w:rFonts w:ascii="Garamond" w:hAnsi="Garamond"/>
          <w:color w:val="000000"/>
          <w:sz w:val="32"/>
          <w:szCs w:val="32"/>
        </w:rPr>
      </w:pPr>
      <w:r>
        <w:rPr>
          <w:rFonts w:ascii="Garamond" w:hAnsi="Garamond"/>
          <w:color w:val="000000"/>
          <w:sz w:val="32"/>
          <w:szCs w:val="32"/>
        </w:rPr>
        <w:t xml:space="preserve">2017 ASC </w:t>
      </w:r>
      <w:r w:rsidR="00261EC5">
        <w:rPr>
          <w:rFonts w:ascii="Garamond" w:hAnsi="Garamond"/>
          <w:color w:val="000000"/>
          <w:sz w:val="32"/>
          <w:szCs w:val="32"/>
        </w:rPr>
        <w:t>Snowman Scramble</w:t>
      </w:r>
    </w:p>
    <w:p w14:paraId="2CD3456F" w14:textId="3B5E4783"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 xml:space="preserve">A </w:t>
      </w:r>
      <w:r w:rsidR="0086072F">
        <w:rPr>
          <w:rFonts w:ascii="Garamond" w:hAnsi="Garamond"/>
          <w:color w:val="000000"/>
          <w:sz w:val="32"/>
          <w:szCs w:val="32"/>
        </w:rPr>
        <w:t xml:space="preserve">Short Course Yards </w:t>
      </w:r>
      <w:r>
        <w:rPr>
          <w:rFonts w:ascii="Garamond" w:hAnsi="Garamond"/>
          <w:color w:val="000000"/>
          <w:sz w:val="32"/>
          <w:szCs w:val="32"/>
        </w:rPr>
        <w:t>Timed Final Event</w:t>
      </w:r>
    </w:p>
    <w:p w14:paraId="09EFC238" w14:textId="11B03A0C" w:rsidR="002B2969" w:rsidRDefault="00261EC5" w:rsidP="002B2969">
      <w:pPr>
        <w:jc w:val="center"/>
        <w:rPr>
          <w:color w:val="000000"/>
          <w:sz w:val="32"/>
          <w:szCs w:val="32"/>
        </w:rPr>
      </w:pPr>
      <w:r>
        <w:rPr>
          <w:rFonts w:ascii="Garamond" w:hAnsi="Garamond"/>
          <w:color w:val="000000"/>
          <w:sz w:val="32"/>
          <w:szCs w:val="32"/>
        </w:rPr>
        <w:t>December 17</w:t>
      </w:r>
      <w:r w:rsidR="00991F17">
        <w:rPr>
          <w:rFonts w:ascii="Garamond" w:hAnsi="Garamond"/>
          <w:color w:val="000000"/>
          <w:sz w:val="32"/>
          <w:szCs w:val="32"/>
        </w:rPr>
        <w:t>, 2017</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3E6CBD9C"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r w:rsidR="001E65B3">
        <w:rPr>
          <w:rFonts w:ascii="Garamond" w:hAnsi="Garamond"/>
          <w:color w:val="000000"/>
        </w:rPr>
        <w:t>STA-17-107</w:t>
      </w:r>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1813C366" w14:textId="77777777" w:rsidR="002B2969" w:rsidRPr="00504177" w:rsidRDefault="002B2969" w:rsidP="00E714A2">
      <w:pPr>
        <w:ind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r>
      <w:bookmarkStart w:id="0" w:name="_GoBack"/>
      <w:r w:rsidRPr="00504177">
        <w:rPr>
          <w:rFonts w:ascii="Garamond" w:hAnsi="Garamond"/>
          <w:color w:val="000000"/>
        </w:rPr>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bookmarkEnd w:id="0"/>
    <w:p w14:paraId="1BFE5FBD" w14:textId="45F98C12" w:rsidR="002B2969" w:rsidRPr="00E714A2" w:rsidRDefault="002379F6" w:rsidP="00E714A2">
      <w:pPr>
        <w:ind w:left="-450" w:right="-1080" w:firstLine="1170"/>
        <w:rPr>
          <w:rFonts w:ascii="Garamond" w:hAnsi="Garamond"/>
          <w:color w:val="000000"/>
        </w:rPr>
      </w:pPr>
      <w:r>
        <w:fldChar w:fldCharType="begin"/>
      </w:r>
      <w:r>
        <w:instrText xml:space="preserve"> HYPERLINK "https://www.google.com/maps/place/5513+Southwest+Pkwy,+Austin,+TX+78735/@30.2435704,-97.8437931,12z/data=!4m2!3m1!1s0x865b4bb39713daeb:0x3b6c57988f60d93c" </w:instrText>
      </w:r>
      <w:r>
        <w:fldChar w:fldCharType="separate"/>
      </w:r>
      <w:r w:rsidR="002B2969" w:rsidRPr="00504177">
        <w:rPr>
          <w:rStyle w:val="Hyperlink"/>
          <w:rFonts w:ascii="Garamond" w:hAnsi="Garamond"/>
          <w:b/>
          <w:sz w:val="20"/>
        </w:rPr>
        <w:t>Map</w:t>
      </w:r>
      <w:r>
        <w:rPr>
          <w:rStyle w:val="Hyperlink"/>
          <w:rFonts w:ascii="Garamond" w:hAnsi="Garamond"/>
          <w:b/>
          <w:sz w:val="20"/>
        </w:rPr>
        <w:fldChar w:fldCharType="end"/>
      </w:r>
    </w:p>
    <w:p w14:paraId="08AB9547" w14:textId="77777777" w:rsidR="002B2969" w:rsidRPr="00504177" w:rsidRDefault="002B2969" w:rsidP="00F73BA4">
      <w:pPr>
        <w:ind w:left="-1080" w:right="-1080" w:hanging="90"/>
        <w:rPr>
          <w:rFonts w:ascii="Garamond" w:hAnsi="Garamond"/>
          <w:b/>
          <w:color w:val="000000"/>
        </w:rPr>
      </w:pPr>
    </w:p>
    <w:p w14:paraId="398A8070" w14:textId="4F1E2C6D"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w:t>
      </w:r>
      <w:r w:rsidR="0018138F">
        <w:rPr>
          <w:rFonts w:ascii="Garamond" w:hAnsi="Garamond"/>
          <w:color w:val="000000"/>
        </w:rPr>
        <w:t>the 2017 ASC September Splash</w:t>
      </w:r>
      <w:r w:rsidR="00504177">
        <w:rPr>
          <w:rFonts w:ascii="Garamond" w:hAnsi="Garamond"/>
          <w:color w:val="000000"/>
        </w:rPr>
        <w:t xml:space="preserve">.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6DDDDDF6" w14:textId="725CE427" w:rsidR="0086072F" w:rsidRDefault="0086072F" w:rsidP="0018138F">
      <w:pPr>
        <w:ind w:left="720" w:right="-1080" w:hanging="1890"/>
        <w:rPr>
          <w:rFonts w:ascii="Garamond" w:hAnsi="Garamond"/>
          <w:color w:val="000000"/>
        </w:rPr>
      </w:pPr>
      <w:r>
        <w:rPr>
          <w:rFonts w:ascii="Garamond" w:hAnsi="Garamond"/>
          <w:color w:val="000000"/>
        </w:rPr>
        <w:tab/>
      </w:r>
      <w:r w:rsidR="0018138F">
        <w:rPr>
          <w:rFonts w:ascii="Garamond" w:hAnsi="Garamond"/>
          <w:color w:val="000000"/>
        </w:rPr>
        <w:t>Our</w:t>
      </w:r>
      <w:r w:rsidRPr="003C3012">
        <w:rPr>
          <w:rFonts w:ascii="Garamond" w:hAnsi="Garamond"/>
          <w:color w:val="000000"/>
        </w:rPr>
        <w:t xml:space="preserve"> pool is a twenty-lane</w:t>
      </w:r>
      <w:r>
        <w:rPr>
          <w:rFonts w:ascii="Garamond" w:hAnsi="Garamond"/>
          <w:color w:val="000000"/>
        </w:rPr>
        <w:t>, short course yards</w:t>
      </w:r>
      <w:r w:rsidRPr="003C3012">
        <w:rPr>
          <w:rFonts w:ascii="Garamond" w:hAnsi="Garamond"/>
          <w:color w:val="000000"/>
        </w:rPr>
        <w:t xml:space="preserve"> pool.  Warm down throughout the duration of the meet will be available in the ten lanes nearest the building (north side).  The meet will be held in the eight lanes furthest from the building (south side).  The two lanes in-between will be blocked off during the competition. See diagram:</w:t>
      </w:r>
    </w:p>
    <w:p w14:paraId="70A998F6" w14:textId="77777777" w:rsidR="0018138F" w:rsidRPr="0018138F" w:rsidRDefault="0018138F" w:rsidP="0018138F">
      <w:pPr>
        <w:ind w:left="720" w:right="-1080" w:hanging="1890"/>
        <w:rPr>
          <w:rFonts w:ascii="Garamond" w:hAnsi="Garamond"/>
          <w:color w:val="000000"/>
        </w:rPr>
      </w:pPr>
    </w:p>
    <w:p w14:paraId="739924D8" w14:textId="77777777" w:rsidR="0086072F" w:rsidRPr="003C3012" w:rsidRDefault="0086072F" w:rsidP="0086072F">
      <w:pPr>
        <w:ind w:left="720" w:right="-1080" w:firstLine="720"/>
        <w:rPr>
          <w:rFonts w:ascii="Garamond" w:hAnsi="Garamond"/>
          <w:color w:val="000000"/>
        </w:rPr>
      </w:pPr>
    </w:p>
    <w:tbl>
      <w:tblPr>
        <w:tblStyle w:val="TableGrid"/>
        <w:tblW w:w="7076" w:type="dxa"/>
        <w:tblInd w:w="828" w:type="dxa"/>
        <w:tblLook w:val="04A0" w:firstRow="1" w:lastRow="0" w:firstColumn="1" w:lastColumn="0" w:noHBand="0" w:noVBand="1"/>
      </w:tblPr>
      <w:tblGrid>
        <w:gridCol w:w="7076"/>
      </w:tblGrid>
      <w:tr w:rsidR="0086072F" w:rsidRPr="003C3012" w14:paraId="29C1BACC" w14:textId="77777777" w:rsidTr="0067754B">
        <w:trPr>
          <w:trHeight w:val="701"/>
        </w:trPr>
        <w:tc>
          <w:tcPr>
            <w:tcW w:w="7076" w:type="dxa"/>
          </w:tcPr>
          <w:p w14:paraId="49219E46" w14:textId="77777777" w:rsidR="0086072F" w:rsidRPr="003C3012" w:rsidRDefault="0086072F" w:rsidP="0067754B">
            <w:pPr>
              <w:ind w:right="-1080"/>
              <w:rPr>
                <w:rFonts w:ascii="Garamond" w:hAnsi="Garamond"/>
                <w:color w:val="000000"/>
                <w:sz w:val="40"/>
                <w:szCs w:val="40"/>
              </w:rPr>
            </w:pPr>
            <w:r w:rsidRPr="003C3012">
              <w:rPr>
                <w:rFonts w:ascii="Garamond" w:hAnsi="Garamond"/>
                <w:color w:val="000000"/>
                <w:sz w:val="40"/>
                <w:szCs w:val="40"/>
              </w:rPr>
              <w:t>Meet held in eight lanes.</w:t>
            </w:r>
          </w:p>
        </w:tc>
      </w:tr>
      <w:tr w:rsidR="0086072F" w:rsidRPr="003C3012" w14:paraId="001572A9" w14:textId="77777777" w:rsidTr="0067754B">
        <w:trPr>
          <w:trHeight w:val="440"/>
        </w:trPr>
        <w:tc>
          <w:tcPr>
            <w:tcW w:w="7076" w:type="dxa"/>
          </w:tcPr>
          <w:p w14:paraId="0827F602" w14:textId="77777777" w:rsidR="0086072F" w:rsidRPr="003C3012" w:rsidRDefault="0086072F" w:rsidP="0067754B">
            <w:pPr>
              <w:ind w:right="-1080"/>
              <w:rPr>
                <w:rFonts w:ascii="Garamond" w:hAnsi="Garamond"/>
                <w:color w:val="000000"/>
              </w:rPr>
            </w:pPr>
            <w:r w:rsidRPr="003C3012">
              <w:rPr>
                <w:rFonts w:ascii="Garamond" w:hAnsi="Garamond"/>
                <w:color w:val="000000"/>
              </w:rPr>
              <w:t>Two “buffer” lanes.</w:t>
            </w:r>
          </w:p>
        </w:tc>
      </w:tr>
      <w:tr w:rsidR="0086072F" w:rsidRPr="003C3012" w14:paraId="130AD3DC" w14:textId="77777777" w:rsidTr="0067754B">
        <w:trPr>
          <w:trHeight w:val="800"/>
        </w:trPr>
        <w:tc>
          <w:tcPr>
            <w:tcW w:w="7076" w:type="dxa"/>
          </w:tcPr>
          <w:p w14:paraId="51DC7F41" w14:textId="77777777" w:rsidR="0086072F" w:rsidRPr="003C3012" w:rsidRDefault="0086072F" w:rsidP="0067754B">
            <w:pPr>
              <w:ind w:right="-1080"/>
              <w:rPr>
                <w:rFonts w:ascii="Garamond" w:hAnsi="Garamond"/>
                <w:color w:val="000000"/>
                <w:sz w:val="40"/>
                <w:szCs w:val="40"/>
              </w:rPr>
            </w:pPr>
            <w:r w:rsidRPr="003C3012">
              <w:rPr>
                <w:rFonts w:ascii="Garamond" w:hAnsi="Garamond"/>
                <w:color w:val="000000"/>
                <w:sz w:val="40"/>
                <w:szCs w:val="40"/>
              </w:rPr>
              <w:t>Warm up and warm down in ten lanes.</w:t>
            </w:r>
          </w:p>
        </w:tc>
      </w:tr>
    </w:tbl>
    <w:p w14:paraId="6CEC3FA6" w14:textId="77777777" w:rsidR="00577A64" w:rsidRDefault="00577A64" w:rsidP="00577A64">
      <w:pPr>
        <w:ind w:right="-1080"/>
        <w:rPr>
          <w:rFonts w:ascii="Garamond" w:hAnsi="Garamond"/>
          <w:color w:val="000000"/>
        </w:rPr>
      </w:pPr>
    </w:p>
    <w:p w14:paraId="120A4124" w14:textId="77777777" w:rsidR="00151191" w:rsidRPr="00577A64" w:rsidRDefault="00151191"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lastRenderedPageBreak/>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2379F6" w:rsidP="00051312">
      <w:pPr>
        <w:ind w:left="990" w:right="-1080" w:firstLine="1170"/>
        <w:rPr>
          <w:rFonts w:ascii="Garamond" w:hAnsi="Garamond"/>
          <w:color w:val="000000"/>
        </w:rPr>
      </w:pPr>
      <w:hyperlink r:id="rId7"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73F2E4DB"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991F17">
        <w:rPr>
          <w:rFonts w:ascii="Garamond" w:hAnsi="Garamond"/>
          <w:color w:val="000000"/>
        </w:rPr>
        <w:t>7</w:t>
      </w:r>
      <w:r w:rsidR="0018138F">
        <w:rPr>
          <w:rFonts w:ascii="Garamond" w:hAnsi="Garamond"/>
          <w:color w:val="000000"/>
        </w:rPr>
        <w:t xml:space="preserve"> or 2018</w:t>
      </w:r>
      <w:r w:rsidR="002D7492">
        <w:rPr>
          <w:rFonts w:ascii="Garamond" w:hAnsi="Garamond"/>
          <w:color w:val="000000"/>
        </w:rPr>
        <w:t xml:space="preserve">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991F17">
        <w:rPr>
          <w:rFonts w:ascii="Garamond" w:hAnsi="Garamond"/>
          <w:color w:val="000000"/>
        </w:rPr>
        <w:t>y if they can present their 2017</w:t>
      </w:r>
      <w:r w:rsidR="0018138F">
        <w:rPr>
          <w:rFonts w:ascii="Garamond" w:hAnsi="Garamond"/>
          <w:color w:val="000000"/>
        </w:rPr>
        <w:t xml:space="preserve"> or 2018</w:t>
      </w:r>
      <w:r w:rsidR="002D7492" w:rsidRPr="009C2AFB">
        <w:rPr>
          <w:rFonts w:ascii="Garamond" w:hAnsi="Garamond"/>
          <w:color w:val="000000"/>
        </w:rPr>
        <w:t xml:space="preserve"> USA Swimming registration card </w:t>
      </w:r>
      <w:r w:rsidR="00276D0B">
        <w:rPr>
          <w:rFonts w:ascii="Garamond" w:hAnsi="Garamond"/>
          <w:color w:val="000000"/>
        </w:rPr>
        <w:t xml:space="preserve">or proof of membership using the USA Swimming Deck Pass app </w:t>
      </w:r>
      <w:r w:rsidR="002D7492" w:rsidRPr="009C2AFB">
        <w:rPr>
          <w:rFonts w:ascii="Garamond" w:hAnsi="Garamond"/>
          <w:color w:val="000000"/>
        </w:rPr>
        <w:t>(or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03654FF3" w14:textId="77777777" w:rsidR="00157B04" w:rsidRDefault="00567948" w:rsidP="00157B04">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B611FB">
        <w:rPr>
          <w:rFonts w:ascii="Garamond" w:hAnsi="Garamond"/>
          <w:color w:val="000000"/>
        </w:rPr>
        <w:t>2017</w:t>
      </w:r>
      <w:r w:rsidR="0018138F">
        <w:rPr>
          <w:rFonts w:ascii="Garamond" w:hAnsi="Garamond"/>
          <w:color w:val="000000"/>
        </w:rPr>
        <w:t xml:space="preserve"> or 2018</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 xml:space="preserve">will be required to present their USA Swimming ID Card </w:t>
      </w:r>
      <w:r w:rsidR="00276D0B">
        <w:rPr>
          <w:rFonts w:ascii="Garamond" w:hAnsi="Garamond"/>
          <w:color w:val="000000"/>
        </w:rPr>
        <w:t xml:space="preserve">or proof of membership using the USA Swimming Deck Pass app </w:t>
      </w:r>
      <w:r w:rsidR="00B535E5" w:rsidRPr="00504177">
        <w:rPr>
          <w:rFonts w:ascii="Garamond" w:hAnsi="Garamond"/>
          <w:color w:val="000000"/>
        </w:rPr>
        <w:t>(or coach my present the club’s official, watermarked roster from the USA Swimming club portal).  Current national and LSC regulations do not allow for exceptions to these policies.  South Texas Swimming does not allow on-deck USA Swimming registrations.</w:t>
      </w:r>
    </w:p>
    <w:p w14:paraId="7240B205" w14:textId="581C1006" w:rsidR="002458D4" w:rsidRPr="00157B04" w:rsidRDefault="00B535E5" w:rsidP="002A1BE1">
      <w:pPr>
        <w:ind w:left="720" w:right="-1080" w:hanging="1890"/>
        <w:rPr>
          <w:rFonts w:ascii="Garamond" w:hAnsi="Garamond"/>
          <w:color w:val="000000"/>
        </w:rPr>
      </w:pPr>
      <w:r w:rsidRPr="00504177">
        <w:rPr>
          <w:rFonts w:ascii="Garamond" w:hAnsi="Garamond"/>
          <w:b/>
          <w:color w:val="000000"/>
        </w:rPr>
        <w:lastRenderedPageBreak/>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w:t>
      </w:r>
      <w:r w:rsidR="00577A64" w:rsidRPr="002575F9">
        <w:rPr>
          <w:rFonts w:ascii="Garamond" w:hAnsi="Garamond"/>
          <w:color w:val="000000"/>
        </w:rPr>
        <w:t>l athletes</w:t>
      </w:r>
      <w:r w:rsidRPr="002575F9">
        <w:rPr>
          <w:rFonts w:ascii="Garamond" w:hAnsi="Garamond"/>
          <w:color w:val="000000"/>
        </w:rPr>
        <w:t>.</w:t>
      </w:r>
      <w:r w:rsidR="00753925" w:rsidRPr="002575F9">
        <w:rPr>
          <w:rFonts w:ascii="Garamond" w:hAnsi="Garamond"/>
          <w:color w:val="000000"/>
        </w:rPr>
        <w:t xml:space="preserve">  Number </w:t>
      </w:r>
      <w:r w:rsidR="0086072F" w:rsidRPr="002575F9">
        <w:rPr>
          <w:rFonts w:ascii="Garamond" w:hAnsi="Garamond"/>
          <w:color w:val="000000"/>
        </w:rPr>
        <w:t>of athletes will be capped at 5</w:t>
      </w:r>
      <w:r w:rsidR="00B611FB" w:rsidRPr="002575F9">
        <w:rPr>
          <w:rFonts w:ascii="Garamond" w:hAnsi="Garamond"/>
          <w:color w:val="000000"/>
        </w:rPr>
        <w:t>0</w:t>
      </w:r>
      <w:r w:rsidR="00753925" w:rsidRPr="002575F9">
        <w:rPr>
          <w:rFonts w:ascii="Garamond" w:hAnsi="Garamond"/>
          <w:color w:val="000000"/>
        </w:rPr>
        <w:t>0</w:t>
      </w:r>
      <w:r w:rsidR="00276D0B" w:rsidRPr="002575F9">
        <w:rPr>
          <w:rFonts w:ascii="Garamond" w:hAnsi="Garamond"/>
          <w:color w:val="000000"/>
        </w:rPr>
        <w:t xml:space="preserve"> </w:t>
      </w:r>
      <w:r w:rsidR="002901C6">
        <w:rPr>
          <w:rFonts w:ascii="Garamond" w:hAnsi="Garamond"/>
          <w:color w:val="000000"/>
        </w:rPr>
        <w:t xml:space="preserve">or when the 4 hour time limit is reached </w:t>
      </w:r>
      <w:r w:rsidR="00276D0B" w:rsidRPr="002575F9">
        <w:rPr>
          <w:rFonts w:ascii="Garamond" w:hAnsi="Garamond"/>
          <w:color w:val="000000"/>
        </w:rPr>
        <w:t xml:space="preserve">and entered as entries are received. </w:t>
      </w:r>
      <w:r w:rsidR="002901C6">
        <w:rPr>
          <w:rFonts w:ascii="Garamond" w:hAnsi="Garamond"/>
          <w:color w:val="000000"/>
        </w:rPr>
        <w:t xml:space="preserve"> All events will be mixed gender events and seeded by entry time, not gender.  </w:t>
      </w:r>
      <w:r w:rsidR="002A1BE1">
        <w:rPr>
          <w:rFonts w:ascii="Garamond" w:hAnsi="Garamond"/>
          <w:color w:val="000000"/>
        </w:rPr>
        <w:t xml:space="preserve">There will be no lane separation of gender, and heats will be seeded fastest to slowest.  </w:t>
      </w:r>
      <w:r w:rsidR="002A1BE1">
        <w:rPr>
          <w:rFonts w:ascii="Garamond" w:hAnsi="Garamond"/>
        </w:rPr>
        <w:t>Events</w:t>
      </w:r>
      <w:r w:rsidR="002575F9" w:rsidRPr="00157B04">
        <w:rPr>
          <w:rFonts w:ascii="Garamond" w:hAnsi="Garamond"/>
        </w:rPr>
        <w:t xml:space="preserve"> will be swum combined but scored separately as 10 &amp; Under, 11-12, </w:t>
      </w:r>
      <w:r w:rsidR="00261EC5">
        <w:rPr>
          <w:rFonts w:ascii="Garamond" w:hAnsi="Garamond"/>
        </w:rPr>
        <w:t>and 13-14</w:t>
      </w:r>
      <w:r w:rsidR="002575F9" w:rsidRPr="00157B04">
        <w:rPr>
          <w:rFonts w:ascii="Garamond" w:hAnsi="Garamond"/>
        </w:rPr>
        <w:t>.</w:t>
      </w:r>
      <w:r w:rsidR="002575F9">
        <w:rPr>
          <w:rFonts w:ascii="Garamond" w:hAnsi="Garamond"/>
          <w:color w:val="000000"/>
        </w:rPr>
        <w:t xml:space="preserve"> </w:t>
      </w:r>
      <w:r w:rsidR="002A1BE1">
        <w:rPr>
          <w:rFonts w:ascii="Garamond" w:hAnsi="Garamond"/>
          <w:color w:val="000000"/>
        </w:rPr>
        <w:t xml:space="preserve"> </w:t>
      </w:r>
      <w:r w:rsidR="002458D4" w:rsidRPr="00504177">
        <w:rPr>
          <w:rFonts w:ascii="Garamond" w:hAnsi="Garamond"/>
          <w:color w:val="000000"/>
        </w:rPr>
        <w:t>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478A1BBD"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The meet director reserves the right to </w:t>
      </w:r>
      <w:r w:rsidR="002A1BE1">
        <w:rPr>
          <w:rFonts w:ascii="Garamond" w:hAnsi="Garamond"/>
          <w:color w:val="000000"/>
        </w:rPr>
        <w:t xml:space="preserve">combine heats or events as needed and the right to </w:t>
      </w:r>
      <w:r w:rsidRPr="00504177">
        <w:rPr>
          <w:rFonts w:ascii="Garamond" w:hAnsi="Garamond"/>
          <w:color w:val="000000"/>
        </w:rPr>
        <w:t>conduct flyover starts or change warm-up/session start times depending on meet size.</w:t>
      </w:r>
    </w:p>
    <w:p w14:paraId="7E681742" w14:textId="117F5EA4" w:rsidR="00B535E5" w:rsidRPr="00504177" w:rsidRDefault="00B535E5" w:rsidP="00E714A2">
      <w:pPr>
        <w:ind w:left="-1080" w:right="-1080" w:hanging="90"/>
        <w:rPr>
          <w:rFonts w:ascii="Garamond" w:hAnsi="Garamond"/>
          <w:color w:val="000000"/>
        </w:rPr>
      </w:pPr>
      <w:r w:rsidRPr="00504177">
        <w:rPr>
          <w:rFonts w:ascii="Garamond" w:hAnsi="Garamond"/>
          <w:color w:val="000000"/>
        </w:rPr>
        <w:t xml:space="preserve">  </w:t>
      </w: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4E4E0E08"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2A1BE1">
        <w:rPr>
          <w:rFonts w:ascii="Garamond" w:hAnsi="Garamond"/>
          <w:color w:val="000000"/>
        </w:rPr>
        <w:t>Swimmers must be 14 years of age or younger</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15039008"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2A1BE1">
        <w:rPr>
          <w:rFonts w:ascii="Garamond" w:hAnsi="Garamond"/>
          <w:color w:val="000000"/>
        </w:rPr>
        <w:t>December 17</w:t>
      </w:r>
      <w:r w:rsidR="00B611FB">
        <w:rPr>
          <w:rFonts w:ascii="Garamond" w:hAnsi="Garamond"/>
          <w:color w:val="000000"/>
        </w:rPr>
        <w:t>, 2017</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3803F219"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A1BE1">
        <w:rPr>
          <w:rFonts w:ascii="Garamond" w:hAnsi="Garamond"/>
          <w:color w:val="000000"/>
        </w:rPr>
        <w:t xml:space="preserve">a maximum of </w:t>
      </w:r>
      <w:r w:rsidR="006B04F3">
        <w:rPr>
          <w:rFonts w:ascii="Garamond" w:hAnsi="Garamond"/>
          <w:color w:val="000000"/>
        </w:rPr>
        <w:t>5 individual events</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250A89F7"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01B4A88D"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A95AD1">
        <w:rPr>
          <w:rFonts w:ascii="Garamond" w:hAnsi="Garamond"/>
          <w:color w:val="000000"/>
        </w:rPr>
        <w:t>Friday</w:t>
      </w:r>
      <w:r w:rsidR="00DE3484">
        <w:rPr>
          <w:rFonts w:ascii="Garamond" w:hAnsi="Garamond"/>
          <w:color w:val="000000"/>
        </w:rPr>
        <w:t xml:space="preserve">, </w:t>
      </w:r>
      <w:r w:rsidR="00A95AD1">
        <w:rPr>
          <w:rFonts w:ascii="Garamond" w:hAnsi="Garamond"/>
          <w:color w:val="000000"/>
        </w:rPr>
        <w:t>December 15</w:t>
      </w:r>
      <w:r w:rsidR="00D846F3">
        <w:rPr>
          <w:rFonts w:ascii="Garamond" w:hAnsi="Garamond"/>
          <w:color w:val="000000"/>
        </w:rPr>
        <w:t>, 2017</w:t>
      </w:r>
      <w:r w:rsidR="00AA3259">
        <w:rPr>
          <w:rFonts w:ascii="Garamond" w:hAnsi="Garamond"/>
          <w:color w:val="000000"/>
        </w:rPr>
        <w:t xml:space="preserve"> at 4:00 pm, </w:t>
      </w:r>
      <w:r w:rsidRPr="00504177">
        <w:rPr>
          <w:rFonts w:ascii="Garamond" w:hAnsi="Garamond"/>
          <w:color w:val="000000"/>
        </w:rPr>
        <w:t>on</w:t>
      </w:r>
      <w:r w:rsidR="00D846F3">
        <w:rPr>
          <w:rFonts w:ascii="Garamond" w:hAnsi="Garamond"/>
          <w:color w:val="000000"/>
        </w:rPr>
        <w:t xml:space="preserve">ce the </w:t>
      </w:r>
      <w:r w:rsidR="0067754B">
        <w:rPr>
          <w:rFonts w:ascii="Garamond" w:hAnsi="Garamond"/>
          <w:color w:val="000000"/>
        </w:rPr>
        <w:t>5</w:t>
      </w:r>
      <w:r w:rsidR="00D846F3" w:rsidRPr="0067754B">
        <w:rPr>
          <w:rFonts w:ascii="Garamond" w:hAnsi="Garamond"/>
          <w:color w:val="000000"/>
        </w:rPr>
        <w:t>0</w:t>
      </w:r>
      <w:r w:rsidRPr="0067754B">
        <w:rPr>
          <w:rFonts w:ascii="Garamond" w:hAnsi="Garamond"/>
          <w:color w:val="000000"/>
        </w:rPr>
        <w:t>0 swimmer cap is reached, or to stay within the four-hour rule.</w:t>
      </w:r>
      <w:r w:rsidRPr="00504177">
        <w:rPr>
          <w:rFonts w:ascii="Garamond" w:hAnsi="Garamond"/>
          <w:color w:val="000000"/>
        </w:rPr>
        <w:t xml:space="preserve">  Whiche</w:t>
      </w:r>
      <w:r w:rsidR="000E6100" w:rsidRPr="00504177">
        <w:rPr>
          <w:rFonts w:ascii="Garamond" w:hAnsi="Garamond"/>
          <w:color w:val="000000"/>
        </w:rPr>
        <w:t>ver comes first.</w:t>
      </w:r>
      <w:r w:rsidRPr="00504177">
        <w:rPr>
          <w:rFonts w:ascii="Garamond" w:hAnsi="Garamond"/>
          <w:color w:val="000000"/>
        </w:rPr>
        <w:t xml:space="preserve"> </w:t>
      </w:r>
    </w:p>
    <w:p w14:paraId="71A48451" w14:textId="77777777" w:rsidR="00715DB8" w:rsidRPr="00504177" w:rsidRDefault="00715DB8" w:rsidP="006A1992">
      <w:pPr>
        <w:ind w:right="-108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8"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Default="000E6100" w:rsidP="000E6100">
      <w:pPr>
        <w:ind w:left="720" w:right="-1080"/>
        <w:rPr>
          <w:rFonts w:ascii="Garamond" w:hAnsi="Garamond"/>
          <w:color w:val="000000"/>
        </w:rPr>
      </w:pPr>
      <w:r w:rsidRPr="00504177">
        <w:rPr>
          <w:rFonts w:ascii="Garamond" w:hAnsi="Garamond"/>
          <w:color w:val="000000"/>
        </w:rPr>
        <w:lastRenderedPageBreak/>
        <w:t>When submitting files to the Entries Chair, please include the name, email address, and phone number of the person submitting the entries.  If you do not receive email confirmation, your entries were not received.</w:t>
      </w:r>
    </w:p>
    <w:p w14:paraId="09729916" w14:textId="77777777" w:rsidR="00114936" w:rsidRDefault="00114936" w:rsidP="000E6100">
      <w:pPr>
        <w:ind w:left="720" w:right="-1080"/>
        <w:rPr>
          <w:rFonts w:ascii="Garamond" w:hAnsi="Garamond"/>
          <w:color w:val="000000"/>
        </w:rPr>
      </w:pPr>
    </w:p>
    <w:p w14:paraId="68977F46" w14:textId="2837414F" w:rsidR="00114936" w:rsidRPr="00504177" w:rsidRDefault="00114936" w:rsidP="00114936">
      <w:pPr>
        <w:ind w:left="720" w:right="-1080" w:hanging="1890"/>
        <w:rPr>
          <w:rFonts w:ascii="Garamond" w:hAnsi="Garamond"/>
          <w:color w:val="000000"/>
        </w:rPr>
      </w:pPr>
      <w:r>
        <w:rPr>
          <w:rFonts w:ascii="Garamond" w:hAnsi="Garamond"/>
          <w:b/>
          <w:color w:val="000000"/>
        </w:rPr>
        <w:t>Time Trials</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r>
      <w:r>
        <w:rPr>
          <w:rFonts w:ascii="Garamond" w:hAnsi="Garamond"/>
          <w:color w:val="000000"/>
        </w:rPr>
        <w:t>There will be no time trials for this event.</w:t>
      </w:r>
    </w:p>
    <w:p w14:paraId="0C46FBCA" w14:textId="77777777" w:rsidR="000E6100" w:rsidRPr="00504177" w:rsidRDefault="000E6100" w:rsidP="00114936">
      <w:pPr>
        <w:ind w:right="-1080"/>
        <w:rPr>
          <w:rFonts w:ascii="Garamond" w:hAnsi="Garamond"/>
          <w:color w:val="000000"/>
        </w:rPr>
      </w:pPr>
    </w:p>
    <w:p w14:paraId="1A362B28" w14:textId="6165962C"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D846F3">
        <w:rPr>
          <w:rFonts w:ascii="Garamond" w:hAnsi="Garamond"/>
          <w:color w:val="000000"/>
        </w:rPr>
        <w:t>9.25</w:t>
      </w:r>
      <w:r w:rsidR="00835BEE" w:rsidRPr="00504177">
        <w:rPr>
          <w:rFonts w:ascii="Garamond" w:hAnsi="Garamond"/>
          <w:color w:val="000000"/>
        </w:rPr>
        <w:t xml:space="preserve"> per individual event.  </w:t>
      </w:r>
      <w:r w:rsidR="00D846F3" w:rsidRPr="00504177">
        <w:rPr>
          <w:rFonts w:ascii="Garamond" w:hAnsi="Garamond"/>
          <w:color w:val="000000"/>
        </w:rPr>
        <w:t xml:space="preserve">This includes the $1.25 South Texas Swimming splash fee. </w:t>
      </w:r>
      <w:r w:rsidR="00577A64">
        <w:rPr>
          <w:rFonts w:ascii="Garamond" w:hAnsi="Garamond"/>
          <w:color w:val="000000"/>
        </w:rPr>
        <w:t>There will be an a</w:t>
      </w:r>
      <w:r w:rsidR="00D846F3">
        <w:rPr>
          <w:rFonts w:ascii="Garamond" w:hAnsi="Garamond"/>
          <w:color w:val="000000"/>
        </w:rPr>
        <w:t>thlete surcharge of $2.00</w:t>
      </w:r>
      <w:r w:rsidR="00577A64">
        <w:rPr>
          <w:rFonts w:ascii="Garamond" w:hAnsi="Garamond"/>
          <w:color w:val="000000"/>
        </w:rPr>
        <w:t xml:space="preserve"> per swimmer. </w:t>
      </w:r>
    </w:p>
    <w:p w14:paraId="2B226EE8" w14:textId="77777777" w:rsidR="000E6100" w:rsidRPr="00504177" w:rsidRDefault="000E6100" w:rsidP="000E6100">
      <w:pPr>
        <w:ind w:left="-1080" w:right="-1080" w:hanging="90"/>
        <w:rPr>
          <w:rFonts w:ascii="Garamond" w:hAnsi="Garamond"/>
          <w:color w:val="000000"/>
        </w:rPr>
      </w:pPr>
    </w:p>
    <w:p w14:paraId="630577CC" w14:textId="089FBD42"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w:t>
      </w:r>
      <w:r w:rsidR="00721F3B">
        <w:rPr>
          <w:rFonts w:ascii="Garamond" w:hAnsi="Garamond"/>
          <w:color w:val="000000"/>
        </w:rPr>
        <w:t>Thursday, December 14</w:t>
      </w:r>
      <w:r w:rsidR="0086072F">
        <w:rPr>
          <w:rFonts w:ascii="Garamond" w:hAnsi="Garamond"/>
          <w:color w:val="000000"/>
        </w:rPr>
        <w:t>,</w:t>
      </w:r>
      <w:r w:rsidR="00D846F3">
        <w:rPr>
          <w:rFonts w:ascii="Garamond" w:hAnsi="Garamond"/>
          <w:color w:val="000000"/>
        </w:rPr>
        <w:t xml:space="preserve"> 2017</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12A756EA"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r w:rsidR="00114936">
        <w:rPr>
          <w:rFonts w:ascii="Garamond" w:hAnsi="Garamond"/>
          <w:color w:val="000000"/>
        </w:rPr>
        <w:t xml:space="preserve">  </w:t>
      </w:r>
      <w:r w:rsidR="00114936" w:rsidRPr="00504177">
        <w:rPr>
          <w:rFonts w:ascii="Garamond" w:hAnsi="Garamond"/>
          <w:color w:val="000000"/>
        </w:rPr>
        <w:t>This includes the $1.25 South Texas Swimming splash fee.</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6D91A2D5" w14:textId="7C59273B" w:rsidR="00577A64" w:rsidRPr="00504177" w:rsidRDefault="000E6100" w:rsidP="0086072F">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86072F" w:rsidRPr="00577A64">
        <w:rPr>
          <w:rFonts w:ascii="Garamond" w:hAnsi="Garamond"/>
          <w:color w:val="000000"/>
        </w:rPr>
        <w:t xml:space="preserve">Please scratch any event a swimmer does not plan on swimming the next day. </w:t>
      </w:r>
      <w:r w:rsidR="0086072F">
        <w:rPr>
          <w:rFonts w:ascii="Garamond" w:hAnsi="Garamond"/>
          <w:color w:val="000000"/>
        </w:rPr>
        <w:t xml:space="preserve"> </w:t>
      </w:r>
      <w:r w:rsidR="0086072F" w:rsidRPr="00577A64">
        <w:rPr>
          <w:rFonts w:ascii="Garamond" w:hAnsi="Garamond"/>
          <w:color w:val="000000"/>
        </w:rPr>
        <w:t xml:space="preserve">Deck entries will only be accepted for open lanes.  No new heats will be created. </w:t>
      </w:r>
      <w:r w:rsidR="0086072F">
        <w:rPr>
          <w:rFonts w:ascii="Garamond" w:hAnsi="Garamond"/>
          <w:color w:val="000000"/>
        </w:rPr>
        <w:t xml:space="preserve"> </w:t>
      </w:r>
      <w:r w:rsidR="0086072F" w:rsidRPr="00577A64">
        <w:rPr>
          <w:rFonts w:ascii="Garamond" w:hAnsi="Garamond"/>
          <w:color w:val="000000"/>
        </w:rPr>
        <w:t>There is not a penalty for failing to scratch an event; this is simply a courtesy to the other swimmers to eliminate the empty lane.</w:t>
      </w:r>
    </w:p>
    <w:p w14:paraId="0DAE7EB1" w14:textId="77777777" w:rsidR="000E6100" w:rsidRPr="00504177" w:rsidRDefault="000E6100" w:rsidP="000E6100">
      <w:pPr>
        <w:ind w:left="-1080" w:right="-1080" w:hanging="90"/>
        <w:rPr>
          <w:rFonts w:ascii="Garamond" w:hAnsi="Garamond"/>
          <w:color w:val="000000"/>
        </w:rPr>
      </w:pPr>
    </w:p>
    <w:p w14:paraId="7DACA5AA" w14:textId="0B760420"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721F3B">
        <w:rPr>
          <w:rFonts w:ascii="Garamond" w:hAnsi="Garamond"/>
        </w:rPr>
        <w:t>Roland Smits</w:t>
      </w:r>
      <w:r w:rsidR="00721F3B">
        <w:rPr>
          <w:rFonts w:ascii="Garamond" w:hAnsi="Garamond"/>
        </w:rPr>
        <w:tab/>
      </w:r>
      <w:r w:rsidR="00721F3B">
        <w:rPr>
          <w:rFonts w:ascii="Garamond" w:hAnsi="Garamond"/>
        </w:rPr>
        <w:tab/>
      </w:r>
      <w:r w:rsidR="00721F3B">
        <w:rPr>
          <w:rFonts w:ascii="Garamond" w:hAnsi="Garamond"/>
          <w:color w:val="000000"/>
        </w:rPr>
        <w:t>512.415.7314</w:t>
      </w:r>
      <w:r w:rsidR="00721F3B" w:rsidRPr="00504177">
        <w:rPr>
          <w:rFonts w:ascii="Garamond" w:hAnsi="Garamond"/>
          <w:color w:val="000000"/>
        </w:rPr>
        <w:tab/>
      </w:r>
      <w:r w:rsidR="00721F3B" w:rsidRPr="00C13E09">
        <w:rPr>
          <w:rFonts w:ascii="Garamond" w:hAnsi="Garamond"/>
        </w:rPr>
        <w:t>rola</w:t>
      </w:r>
      <w:r w:rsidR="00721F3B">
        <w:rPr>
          <w:rFonts w:ascii="Garamond" w:hAnsi="Garamond"/>
        </w:rPr>
        <w:t>nd@patriotdetection.com</w:t>
      </w:r>
    </w:p>
    <w:p w14:paraId="3384E2CD" w14:textId="77777777" w:rsidR="001E70D1" w:rsidRDefault="001E70D1" w:rsidP="00AA3259">
      <w:pPr>
        <w:ind w:right="-1080"/>
        <w:rPr>
          <w:rFonts w:ascii="Garamond" w:hAnsi="Garamond"/>
        </w:rPr>
      </w:pPr>
    </w:p>
    <w:p w14:paraId="1EA0D9FE" w14:textId="154187F9"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721F3B">
        <w:rPr>
          <w:rFonts w:ascii="Garamond" w:hAnsi="Garamond"/>
        </w:rPr>
        <w:t>Lalli Halm</w:t>
      </w:r>
      <w:r w:rsidR="00721F3B">
        <w:rPr>
          <w:rFonts w:ascii="Garamond" w:hAnsi="Garamond"/>
        </w:rPr>
        <w:tab/>
      </w:r>
      <w:r w:rsidR="00721F3B">
        <w:rPr>
          <w:rFonts w:ascii="Garamond" w:hAnsi="Garamond"/>
        </w:rPr>
        <w:tab/>
      </w:r>
      <w:r w:rsidR="00721F3B">
        <w:rPr>
          <w:rFonts w:ascii="Garamond" w:hAnsi="Garamond"/>
          <w:color w:val="000000"/>
        </w:rPr>
        <w:t>512.292.3806</w:t>
      </w:r>
      <w:r w:rsidR="00721F3B" w:rsidRPr="00504177">
        <w:rPr>
          <w:rFonts w:ascii="Garamond" w:hAnsi="Garamond"/>
          <w:color w:val="000000"/>
        </w:rPr>
        <w:tab/>
      </w:r>
      <w:r w:rsidR="00721F3B">
        <w:rPr>
          <w:rFonts w:ascii="Garamond" w:hAnsi="Garamond"/>
          <w:color w:val="000000"/>
        </w:rPr>
        <w:t>mandchalm@sbcglobal.net</w:t>
      </w:r>
    </w:p>
    <w:p w14:paraId="17F9016C" w14:textId="77777777" w:rsidR="00BC052A" w:rsidRPr="00504177" w:rsidRDefault="00BC052A" w:rsidP="00835BEE">
      <w:pPr>
        <w:ind w:right="-1080"/>
        <w:rPr>
          <w:rFonts w:ascii="Garamond" w:hAnsi="Garamond"/>
          <w:color w:val="000000"/>
        </w:rPr>
      </w:pPr>
    </w:p>
    <w:p w14:paraId="46B83ED0" w14:textId="376E8724"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9" w:history="1">
        <w:r w:rsidR="00600C33" w:rsidRPr="00906570">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0"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15C2F028" w14:textId="2CF9901D" w:rsidR="000741A4" w:rsidRDefault="00BC052A" w:rsidP="00157B0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7D1A7F60" w14:textId="77777777" w:rsidR="00157B04" w:rsidRPr="00157B04" w:rsidRDefault="00157B04" w:rsidP="00157B04">
      <w:pPr>
        <w:ind w:left="720" w:right="-1080" w:hanging="1890"/>
        <w:rPr>
          <w:rFonts w:ascii="Garamond" w:hAnsi="Garamond"/>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lastRenderedPageBreak/>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085418C6" w14:textId="77777777" w:rsidR="00114936" w:rsidRPr="00504177" w:rsidRDefault="00114936" w:rsidP="00920A9A">
      <w:pPr>
        <w:ind w:left="720" w:right="-1080" w:hanging="1890"/>
        <w:rPr>
          <w:rFonts w:ascii="Garamond" w:hAnsi="Garamond"/>
          <w:color w:val="000000"/>
        </w:rPr>
      </w:pPr>
    </w:p>
    <w:p w14:paraId="1F0E72BA" w14:textId="77777777" w:rsidR="00114936" w:rsidRPr="00504177" w:rsidRDefault="00114936" w:rsidP="00114936">
      <w:pPr>
        <w:ind w:left="720" w:right="-1080" w:hanging="1890"/>
        <w:rPr>
          <w:rFonts w:ascii="Garamond" w:hAnsi="Garamond"/>
          <w:color w:val="000000"/>
        </w:rPr>
      </w:pPr>
      <w:r w:rsidRPr="00372A6C">
        <w:rPr>
          <w:rFonts w:ascii="Garamond" w:hAnsi="Garamond"/>
          <w:b/>
          <w:color w:val="000000"/>
        </w:rPr>
        <w:t>Drones:</w:t>
      </w:r>
      <w:r>
        <w:rPr>
          <w:rFonts w:ascii="Garamond" w:hAnsi="Garamond"/>
          <w:color w:val="000000"/>
        </w:rPr>
        <w:tab/>
      </w:r>
      <w:r w:rsidRPr="00C6787F">
        <w:rPr>
          <w:rFonts w:ascii="Garamond" w:hAnsi="Garamond"/>
          <w:color w:val="000000"/>
        </w:rPr>
        <w:t>Per USA Swimming Rule 103.13, the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6F03D243"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00114936">
        <w:rPr>
          <w:rFonts w:ascii="Garamond" w:hAnsi="Garamond"/>
          <w:color w:val="000000"/>
        </w:rPr>
        <w:t>2017</w:t>
      </w:r>
      <w:r w:rsidR="006A1992">
        <w:rPr>
          <w:rFonts w:ascii="Garamond" w:hAnsi="Garamond"/>
          <w:color w:val="000000"/>
        </w:rPr>
        <w:t xml:space="preserve"> or 2018</w:t>
      </w:r>
      <w:r w:rsidRPr="00504177">
        <w:rPr>
          <w:rFonts w:ascii="Garamond" w:hAnsi="Garamond"/>
          <w:color w:val="00000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lastRenderedPageBreak/>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C67E9D9" w14:textId="637D4155" w:rsidR="00CC3926" w:rsidRPr="00CC3926" w:rsidRDefault="00D454FB" w:rsidP="0086072F">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028C641E" w14:textId="0E0A22CB" w:rsidR="00CC3926" w:rsidRPr="007B7534" w:rsidRDefault="00CC3926" w:rsidP="00721F3B">
      <w:pPr>
        <w:ind w:left="720" w:right="-1080" w:hanging="1890"/>
        <w:rPr>
          <w:rFonts w:ascii="Garamond" w:hAnsi="Garamond"/>
          <w:color w:val="000000"/>
        </w:rPr>
      </w:pPr>
      <w:r w:rsidRPr="00CC3926">
        <w:rPr>
          <w:rFonts w:ascii="Garamond" w:hAnsi="Garamond"/>
          <w:color w:val="000000"/>
        </w:rPr>
        <w:tab/>
      </w:r>
    </w:p>
    <w:p w14:paraId="252975A0" w14:textId="77144EF8" w:rsidR="00CC3926" w:rsidRPr="007B7534" w:rsidRDefault="00114936" w:rsidP="00CC3926">
      <w:pPr>
        <w:ind w:left="720" w:right="-1080"/>
        <w:rPr>
          <w:rFonts w:ascii="Garamond" w:hAnsi="Garamond"/>
          <w:color w:val="000000"/>
        </w:rPr>
      </w:pPr>
      <w:r w:rsidRPr="007B7534">
        <w:rPr>
          <w:rFonts w:ascii="Garamond" w:hAnsi="Garamond"/>
          <w:color w:val="000000"/>
        </w:rPr>
        <w:t>Sunday</w:t>
      </w:r>
      <w:r w:rsidR="00721F3B">
        <w:rPr>
          <w:rFonts w:ascii="Garamond" w:hAnsi="Garamond"/>
          <w:color w:val="000000"/>
        </w:rPr>
        <w:tab/>
      </w:r>
      <w:r w:rsidRPr="007B7534">
        <w:rPr>
          <w:rFonts w:ascii="Garamond" w:hAnsi="Garamond"/>
          <w:color w:val="000000"/>
        </w:rPr>
        <w:tab/>
        <w:t>Warm Up:</w:t>
      </w:r>
      <w:r w:rsidRPr="007B7534">
        <w:rPr>
          <w:rFonts w:ascii="Garamond" w:hAnsi="Garamond"/>
          <w:color w:val="000000"/>
        </w:rPr>
        <w:tab/>
      </w:r>
      <w:r w:rsidR="00721F3B">
        <w:rPr>
          <w:rFonts w:ascii="Garamond" w:hAnsi="Garamond"/>
          <w:color w:val="000000"/>
        </w:rPr>
        <w:t>9:0</w:t>
      </w:r>
      <w:r w:rsidR="00CC3926" w:rsidRPr="007B7534">
        <w:rPr>
          <w:rFonts w:ascii="Garamond" w:hAnsi="Garamond"/>
          <w:color w:val="000000"/>
        </w:rPr>
        <w:t>0 am</w:t>
      </w:r>
      <w:r w:rsidRPr="007B7534">
        <w:rPr>
          <w:rFonts w:ascii="Garamond" w:hAnsi="Garamond"/>
          <w:color w:val="000000"/>
        </w:rPr>
        <w:tab/>
        <w:t xml:space="preserve">Clear Pool: </w:t>
      </w:r>
      <w:r w:rsidR="00721F3B">
        <w:rPr>
          <w:rFonts w:ascii="Garamond" w:hAnsi="Garamond"/>
          <w:color w:val="000000"/>
        </w:rPr>
        <w:t>9</w:t>
      </w:r>
      <w:r w:rsidRPr="007B7534">
        <w:rPr>
          <w:rFonts w:ascii="Garamond" w:hAnsi="Garamond"/>
          <w:color w:val="000000"/>
        </w:rPr>
        <w:t>:50</w:t>
      </w:r>
      <w:r w:rsidRPr="007B7534">
        <w:rPr>
          <w:rFonts w:ascii="Garamond" w:hAnsi="Garamond"/>
          <w:color w:val="000000"/>
        </w:rPr>
        <w:tab/>
      </w:r>
      <w:r w:rsidR="00721F3B">
        <w:rPr>
          <w:rFonts w:ascii="Garamond" w:hAnsi="Garamond"/>
          <w:color w:val="000000"/>
        </w:rPr>
        <w:t>Start:</w:t>
      </w:r>
      <w:r w:rsidR="00721F3B">
        <w:rPr>
          <w:rFonts w:ascii="Garamond" w:hAnsi="Garamond"/>
          <w:color w:val="000000"/>
        </w:rPr>
        <w:tab/>
        <w:t>10</w:t>
      </w:r>
      <w:r w:rsidR="00CC3926" w:rsidRPr="007B7534">
        <w:rPr>
          <w:rFonts w:ascii="Garamond" w:hAnsi="Garamond"/>
          <w:color w:val="000000"/>
        </w:rPr>
        <w:t>:00 am</w:t>
      </w:r>
    </w:p>
    <w:p w14:paraId="4292387E" w14:textId="77777777" w:rsidR="00CC3926" w:rsidRPr="007B7534" w:rsidRDefault="00CC3926" w:rsidP="00CC3926">
      <w:pPr>
        <w:ind w:left="720" w:right="-1080"/>
        <w:rPr>
          <w:rFonts w:ascii="Garamond" w:hAnsi="Garamond"/>
          <w:color w:val="000000"/>
        </w:rPr>
      </w:pPr>
    </w:p>
    <w:p w14:paraId="18903474" w14:textId="77777777" w:rsidR="00114936" w:rsidRPr="00CC3926" w:rsidRDefault="00114936" w:rsidP="00CC3926">
      <w:pPr>
        <w:ind w:left="4320" w:right="-1080" w:hanging="2160"/>
        <w:rPr>
          <w:rFonts w:ascii="Garamond" w:hAnsi="Garamond"/>
          <w:color w:val="000000"/>
        </w:rPr>
      </w:pPr>
    </w:p>
    <w:p w14:paraId="4B542C0A" w14:textId="1D63CBDA" w:rsidR="001A5B1E" w:rsidRPr="00114936" w:rsidRDefault="00114936" w:rsidP="00920A9A">
      <w:pPr>
        <w:ind w:left="720" w:right="-1080" w:hanging="1890"/>
        <w:rPr>
          <w:rFonts w:ascii="Garamond" w:hAnsi="Garamond"/>
          <w:color w:val="000000"/>
        </w:rPr>
      </w:pPr>
      <w:r w:rsidRPr="00114936">
        <w:rPr>
          <w:rFonts w:ascii="Garamond" w:hAnsi="Garamond"/>
          <w:b/>
          <w:bCs/>
        </w:rPr>
        <w:t xml:space="preserve">Coaches Meeting: </w:t>
      </w:r>
      <w:r w:rsidRPr="00114936">
        <w:rPr>
          <w:rFonts w:ascii="Garamond" w:hAnsi="Garamond"/>
        </w:rPr>
        <w:t>If the Meet Director and Meet Referee find it necessary to have a coaches meeting an announcement will be made stating the time and meeting place during warm-ups.</w:t>
      </w: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4F751E85" w14:textId="17DF6BB7" w:rsidR="00715DB8" w:rsidRDefault="00D454FB" w:rsidP="006A1992">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4B127BCF" w14:textId="77777777" w:rsidR="007B7534" w:rsidRPr="006A1992" w:rsidRDefault="007B7534" w:rsidP="006A1992">
      <w:pPr>
        <w:pStyle w:val="BodyText"/>
        <w:ind w:firstLine="720"/>
        <w:jc w:val="both"/>
        <w:rPr>
          <w:rFonts w:ascii="Garamond" w:hAnsi="Garamond"/>
          <w:b w:val="0"/>
          <w:bCs/>
          <w:color w:val="000000"/>
          <w:sz w:val="24"/>
        </w:rPr>
      </w:pPr>
    </w:p>
    <w:p w14:paraId="7C9573B7" w14:textId="77777777" w:rsidR="00157B04" w:rsidRDefault="00157B04" w:rsidP="00F2766E">
      <w:pPr>
        <w:jc w:val="center"/>
        <w:rPr>
          <w:rFonts w:ascii="Garamond" w:hAnsi="Garamond"/>
          <w:b/>
          <w:sz w:val="36"/>
          <w:szCs w:val="36"/>
          <w:u w:val="single"/>
        </w:rPr>
      </w:pPr>
    </w:p>
    <w:p w14:paraId="0C853EC7" w14:textId="77777777" w:rsidR="00157B04" w:rsidRDefault="00157B04" w:rsidP="00F2766E">
      <w:pPr>
        <w:jc w:val="center"/>
        <w:rPr>
          <w:rFonts w:ascii="Garamond" w:hAnsi="Garamond"/>
          <w:b/>
          <w:sz w:val="36"/>
          <w:szCs w:val="36"/>
          <w:u w:val="single"/>
        </w:rPr>
      </w:pPr>
    </w:p>
    <w:p w14:paraId="6EC5FF2E" w14:textId="77777777" w:rsidR="00157B04" w:rsidRDefault="00157B04" w:rsidP="00F2766E">
      <w:pPr>
        <w:jc w:val="center"/>
        <w:rPr>
          <w:rFonts w:ascii="Garamond" w:hAnsi="Garamond"/>
          <w:b/>
          <w:sz w:val="36"/>
          <w:szCs w:val="36"/>
          <w:u w:val="single"/>
        </w:rPr>
      </w:pPr>
    </w:p>
    <w:p w14:paraId="3CDB6BF7" w14:textId="77777777" w:rsidR="00157B04" w:rsidRDefault="00157B04" w:rsidP="00F2766E">
      <w:pPr>
        <w:jc w:val="center"/>
        <w:rPr>
          <w:rFonts w:ascii="Garamond" w:hAnsi="Garamond"/>
          <w:b/>
          <w:sz w:val="36"/>
          <w:szCs w:val="36"/>
          <w:u w:val="single"/>
        </w:rPr>
      </w:pPr>
    </w:p>
    <w:p w14:paraId="48C9BE11" w14:textId="77777777" w:rsidR="00157B04" w:rsidRDefault="00157B04" w:rsidP="00F2766E">
      <w:pPr>
        <w:jc w:val="center"/>
        <w:rPr>
          <w:rFonts w:ascii="Garamond" w:hAnsi="Garamond"/>
          <w:b/>
          <w:sz w:val="36"/>
          <w:szCs w:val="36"/>
          <w:u w:val="single"/>
        </w:rPr>
      </w:pPr>
    </w:p>
    <w:p w14:paraId="7E8D7C1F" w14:textId="77777777" w:rsidR="00157B04" w:rsidRDefault="00157B04" w:rsidP="00F2766E">
      <w:pPr>
        <w:jc w:val="center"/>
        <w:rPr>
          <w:rFonts w:ascii="Garamond" w:hAnsi="Garamond"/>
          <w:b/>
          <w:sz w:val="36"/>
          <w:szCs w:val="36"/>
          <w:u w:val="single"/>
        </w:rPr>
      </w:pPr>
    </w:p>
    <w:p w14:paraId="14DFAB53" w14:textId="77777777" w:rsidR="00157B04" w:rsidRDefault="00157B04" w:rsidP="00F2766E">
      <w:pPr>
        <w:jc w:val="center"/>
        <w:rPr>
          <w:rFonts w:ascii="Garamond" w:hAnsi="Garamond"/>
          <w:b/>
          <w:sz w:val="36"/>
          <w:szCs w:val="36"/>
          <w:u w:val="single"/>
        </w:rPr>
      </w:pPr>
    </w:p>
    <w:p w14:paraId="4F42E308" w14:textId="77777777" w:rsidR="00157B04" w:rsidRDefault="00157B04" w:rsidP="00721F3B">
      <w:pPr>
        <w:rPr>
          <w:rFonts w:ascii="Garamond" w:hAnsi="Garamond"/>
          <w:b/>
          <w:sz w:val="36"/>
          <w:szCs w:val="36"/>
          <w:u w:val="single"/>
        </w:rPr>
      </w:pPr>
    </w:p>
    <w:p w14:paraId="5094C24C" w14:textId="1DCF8CE1" w:rsidR="00F3305E" w:rsidRPr="00157B04" w:rsidRDefault="0067754B" w:rsidP="00F2766E">
      <w:pPr>
        <w:jc w:val="center"/>
        <w:rPr>
          <w:rFonts w:ascii="Garamond" w:hAnsi="Garamond"/>
          <w:b/>
          <w:sz w:val="36"/>
          <w:szCs w:val="36"/>
          <w:u w:val="single"/>
        </w:rPr>
      </w:pPr>
      <w:r w:rsidRPr="00157B04">
        <w:rPr>
          <w:rFonts w:ascii="Garamond" w:hAnsi="Garamond"/>
          <w:b/>
          <w:sz w:val="36"/>
          <w:szCs w:val="36"/>
          <w:u w:val="single"/>
        </w:rPr>
        <w:lastRenderedPageBreak/>
        <w:t xml:space="preserve">2017 </w:t>
      </w:r>
      <w:r w:rsidR="00F3305E" w:rsidRPr="00157B04">
        <w:rPr>
          <w:rFonts w:ascii="Garamond" w:hAnsi="Garamond"/>
          <w:b/>
          <w:sz w:val="36"/>
          <w:szCs w:val="36"/>
          <w:u w:val="single"/>
        </w:rPr>
        <w:t xml:space="preserve">ASC </w:t>
      </w:r>
      <w:r w:rsidR="00721F3B">
        <w:rPr>
          <w:rFonts w:ascii="Garamond" w:hAnsi="Garamond"/>
          <w:b/>
          <w:sz w:val="36"/>
          <w:szCs w:val="36"/>
          <w:u w:val="single"/>
        </w:rPr>
        <w:t>Snowman Scramble</w:t>
      </w:r>
      <w:r w:rsidR="00F3305E" w:rsidRPr="00157B04">
        <w:rPr>
          <w:rFonts w:ascii="Garamond" w:hAnsi="Garamond"/>
          <w:b/>
          <w:sz w:val="36"/>
          <w:szCs w:val="36"/>
          <w:u w:val="single"/>
        </w:rPr>
        <w:t>: Order of Events</w:t>
      </w:r>
    </w:p>
    <w:p w14:paraId="7BD60482" w14:textId="77777777" w:rsidR="00721F3B" w:rsidRDefault="007B7534" w:rsidP="00721F3B">
      <w:pPr>
        <w:jc w:val="center"/>
        <w:rPr>
          <w:rFonts w:ascii="Garamond" w:hAnsi="Garamond"/>
          <w:b/>
        </w:rPr>
      </w:pPr>
      <w:r w:rsidRPr="00157B04">
        <w:rPr>
          <w:rFonts w:ascii="Garamond" w:hAnsi="Garamond"/>
          <w:b/>
        </w:rPr>
        <w:t>All events will be swum in SCY</w:t>
      </w:r>
    </w:p>
    <w:p w14:paraId="08D12416" w14:textId="77777777" w:rsidR="00EE73A7" w:rsidRDefault="00EE73A7" w:rsidP="00721F3B">
      <w:pPr>
        <w:jc w:val="center"/>
        <w:rPr>
          <w:rFonts w:ascii="Garamond" w:hAnsi="Garamond"/>
          <w:b/>
        </w:rPr>
      </w:pPr>
    </w:p>
    <w:p w14:paraId="3E5C4770" w14:textId="5C77F9EB" w:rsidR="00721F3B" w:rsidRDefault="00721F3B" w:rsidP="00721F3B">
      <w:pPr>
        <w:jc w:val="center"/>
        <w:rPr>
          <w:rFonts w:ascii="Garamond" w:hAnsi="Garamond"/>
          <w:b/>
          <w:color w:val="000000"/>
        </w:rPr>
      </w:pPr>
      <w:r>
        <w:rPr>
          <w:rFonts w:ascii="Garamond" w:hAnsi="Garamond"/>
          <w:b/>
          <w:color w:val="000000"/>
        </w:rPr>
        <w:t>SESSION ONE</w:t>
      </w:r>
    </w:p>
    <w:p w14:paraId="01BB8E9B" w14:textId="77777777" w:rsidR="00721F3B" w:rsidRDefault="00721F3B" w:rsidP="00721F3B">
      <w:pPr>
        <w:jc w:val="center"/>
        <w:rPr>
          <w:rFonts w:ascii="Garamond" w:hAnsi="Garamond"/>
          <w:b/>
          <w:color w:val="000000"/>
        </w:rPr>
      </w:pPr>
    </w:p>
    <w:tbl>
      <w:tblPr>
        <w:tblStyle w:val="TableGrid"/>
        <w:tblW w:w="0" w:type="auto"/>
        <w:tblLook w:val="04A0" w:firstRow="1" w:lastRow="0" w:firstColumn="1" w:lastColumn="0" w:noHBand="0" w:noVBand="1"/>
      </w:tblPr>
      <w:tblGrid>
        <w:gridCol w:w="4428"/>
        <w:gridCol w:w="4428"/>
      </w:tblGrid>
      <w:tr w:rsidR="00721F3B" w14:paraId="43DB02CF" w14:textId="77777777" w:rsidTr="00721F3B">
        <w:tc>
          <w:tcPr>
            <w:tcW w:w="4428" w:type="dxa"/>
          </w:tcPr>
          <w:p w14:paraId="58FD4C68" w14:textId="59B82786" w:rsidR="00721F3B" w:rsidRDefault="00EE73A7" w:rsidP="00721F3B">
            <w:pPr>
              <w:jc w:val="center"/>
              <w:rPr>
                <w:rFonts w:ascii="Garamond" w:hAnsi="Garamond"/>
                <w:b/>
              </w:rPr>
            </w:pPr>
            <w:r>
              <w:rPr>
                <w:rFonts w:ascii="Garamond" w:hAnsi="Garamond"/>
                <w:b/>
              </w:rPr>
              <w:t xml:space="preserve"> EVENT NUMBER</w:t>
            </w:r>
          </w:p>
        </w:tc>
        <w:tc>
          <w:tcPr>
            <w:tcW w:w="4428" w:type="dxa"/>
          </w:tcPr>
          <w:p w14:paraId="08691F1B" w14:textId="22335F8F" w:rsidR="00721F3B" w:rsidRDefault="00EE73A7" w:rsidP="00721F3B">
            <w:pPr>
              <w:jc w:val="center"/>
              <w:rPr>
                <w:rFonts w:ascii="Garamond" w:hAnsi="Garamond"/>
                <w:b/>
              </w:rPr>
            </w:pPr>
            <w:r>
              <w:rPr>
                <w:rFonts w:ascii="Garamond" w:hAnsi="Garamond"/>
                <w:b/>
              </w:rPr>
              <w:t>EVENT</w:t>
            </w:r>
          </w:p>
        </w:tc>
      </w:tr>
      <w:tr w:rsidR="00721F3B" w14:paraId="287E8072" w14:textId="77777777" w:rsidTr="00721F3B">
        <w:tc>
          <w:tcPr>
            <w:tcW w:w="4428" w:type="dxa"/>
          </w:tcPr>
          <w:p w14:paraId="44079B49" w14:textId="27E5B642" w:rsidR="00721F3B" w:rsidRDefault="00EE73A7" w:rsidP="00721F3B">
            <w:pPr>
              <w:jc w:val="center"/>
              <w:rPr>
                <w:rFonts w:ascii="Garamond" w:hAnsi="Garamond"/>
                <w:b/>
              </w:rPr>
            </w:pPr>
            <w:r>
              <w:rPr>
                <w:rFonts w:ascii="Garamond" w:hAnsi="Garamond"/>
                <w:b/>
              </w:rPr>
              <w:t>1</w:t>
            </w:r>
          </w:p>
        </w:tc>
        <w:tc>
          <w:tcPr>
            <w:tcW w:w="4428" w:type="dxa"/>
          </w:tcPr>
          <w:p w14:paraId="72DD226C" w14:textId="328DDC7E" w:rsidR="00721F3B" w:rsidRDefault="00EE73A7" w:rsidP="00721F3B">
            <w:pPr>
              <w:jc w:val="center"/>
              <w:rPr>
                <w:rFonts w:ascii="Garamond" w:hAnsi="Garamond"/>
                <w:b/>
              </w:rPr>
            </w:pPr>
            <w:r>
              <w:rPr>
                <w:rFonts w:ascii="Garamond" w:hAnsi="Garamond"/>
                <w:b/>
              </w:rPr>
              <w:t>12 &amp; Under 100 IM</w:t>
            </w:r>
          </w:p>
        </w:tc>
      </w:tr>
      <w:tr w:rsidR="00721F3B" w14:paraId="65D63C58" w14:textId="77777777" w:rsidTr="00721F3B">
        <w:tc>
          <w:tcPr>
            <w:tcW w:w="4428" w:type="dxa"/>
          </w:tcPr>
          <w:p w14:paraId="18126EF5" w14:textId="07509170" w:rsidR="00721F3B" w:rsidRDefault="00EE73A7" w:rsidP="00721F3B">
            <w:pPr>
              <w:jc w:val="center"/>
              <w:rPr>
                <w:rFonts w:ascii="Garamond" w:hAnsi="Garamond"/>
                <w:b/>
              </w:rPr>
            </w:pPr>
            <w:r>
              <w:rPr>
                <w:rFonts w:ascii="Garamond" w:hAnsi="Garamond"/>
                <w:b/>
              </w:rPr>
              <w:t>2</w:t>
            </w:r>
          </w:p>
        </w:tc>
        <w:tc>
          <w:tcPr>
            <w:tcW w:w="4428" w:type="dxa"/>
          </w:tcPr>
          <w:p w14:paraId="163762CE" w14:textId="38E829FD" w:rsidR="00721F3B" w:rsidRDefault="00EE73A7" w:rsidP="00721F3B">
            <w:pPr>
              <w:jc w:val="center"/>
              <w:rPr>
                <w:rFonts w:ascii="Garamond" w:hAnsi="Garamond"/>
                <w:b/>
              </w:rPr>
            </w:pPr>
            <w:r>
              <w:rPr>
                <w:rFonts w:ascii="Garamond" w:hAnsi="Garamond"/>
                <w:b/>
              </w:rPr>
              <w:t>14 &amp; Under 50 Free</w:t>
            </w:r>
          </w:p>
        </w:tc>
      </w:tr>
      <w:tr w:rsidR="00721F3B" w14:paraId="2DB5A48E" w14:textId="77777777" w:rsidTr="00721F3B">
        <w:tc>
          <w:tcPr>
            <w:tcW w:w="4428" w:type="dxa"/>
          </w:tcPr>
          <w:p w14:paraId="66D5EF0E" w14:textId="3D9FA082" w:rsidR="00721F3B" w:rsidRDefault="00EE73A7" w:rsidP="00721F3B">
            <w:pPr>
              <w:jc w:val="center"/>
              <w:rPr>
                <w:rFonts w:ascii="Garamond" w:hAnsi="Garamond"/>
                <w:b/>
              </w:rPr>
            </w:pPr>
            <w:r>
              <w:rPr>
                <w:rFonts w:ascii="Garamond" w:hAnsi="Garamond"/>
                <w:b/>
              </w:rPr>
              <w:t>3</w:t>
            </w:r>
          </w:p>
        </w:tc>
        <w:tc>
          <w:tcPr>
            <w:tcW w:w="4428" w:type="dxa"/>
          </w:tcPr>
          <w:p w14:paraId="3840EC4A" w14:textId="2FDD6DA6" w:rsidR="00721F3B" w:rsidRDefault="00EE73A7" w:rsidP="00721F3B">
            <w:pPr>
              <w:jc w:val="center"/>
              <w:rPr>
                <w:rFonts w:ascii="Garamond" w:hAnsi="Garamond"/>
                <w:b/>
              </w:rPr>
            </w:pPr>
            <w:r>
              <w:rPr>
                <w:rFonts w:ascii="Garamond" w:hAnsi="Garamond"/>
                <w:b/>
              </w:rPr>
              <w:t>14 &amp; Under 100 Fly</w:t>
            </w:r>
          </w:p>
        </w:tc>
      </w:tr>
      <w:tr w:rsidR="00721F3B" w14:paraId="4AA6FD1D" w14:textId="77777777" w:rsidTr="00721F3B">
        <w:tc>
          <w:tcPr>
            <w:tcW w:w="4428" w:type="dxa"/>
          </w:tcPr>
          <w:p w14:paraId="2C76B4FA" w14:textId="5CC44BA6" w:rsidR="00721F3B" w:rsidRDefault="00EE73A7" w:rsidP="00721F3B">
            <w:pPr>
              <w:jc w:val="center"/>
              <w:rPr>
                <w:rFonts w:ascii="Garamond" w:hAnsi="Garamond"/>
                <w:b/>
              </w:rPr>
            </w:pPr>
            <w:r>
              <w:rPr>
                <w:rFonts w:ascii="Garamond" w:hAnsi="Garamond"/>
                <w:b/>
              </w:rPr>
              <w:t>4</w:t>
            </w:r>
          </w:p>
        </w:tc>
        <w:tc>
          <w:tcPr>
            <w:tcW w:w="4428" w:type="dxa"/>
          </w:tcPr>
          <w:p w14:paraId="6109A90B" w14:textId="7197110B" w:rsidR="00721F3B" w:rsidRDefault="00EE73A7" w:rsidP="00721F3B">
            <w:pPr>
              <w:jc w:val="center"/>
              <w:rPr>
                <w:rFonts w:ascii="Garamond" w:hAnsi="Garamond"/>
                <w:b/>
              </w:rPr>
            </w:pPr>
            <w:r>
              <w:rPr>
                <w:rFonts w:ascii="Garamond" w:hAnsi="Garamond"/>
                <w:b/>
              </w:rPr>
              <w:t>12 &amp; Under 50 Breast</w:t>
            </w:r>
          </w:p>
        </w:tc>
      </w:tr>
      <w:tr w:rsidR="00721F3B" w14:paraId="7F2E657A" w14:textId="77777777" w:rsidTr="00721F3B">
        <w:tc>
          <w:tcPr>
            <w:tcW w:w="4428" w:type="dxa"/>
          </w:tcPr>
          <w:p w14:paraId="03490D84" w14:textId="4B75C8DC" w:rsidR="00721F3B" w:rsidRDefault="00EE73A7" w:rsidP="00721F3B">
            <w:pPr>
              <w:jc w:val="center"/>
              <w:rPr>
                <w:rFonts w:ascii="Garamond" w:hAnsi="Garamond"/>
                <w:b/>
              </w:rPr>
            </w:pPr>
            <w:r>
              <w:rPr>
                <w:rFonts w:ascii="Garamond" w:hAnsi="Garamond"/>
                <w:b/>
              </w:rPr>
              <w:t>5</w:t>
            </w:r>
          </w:p>
        </w:tc>
        <w:tc>
          <w:tcPr>
            <w:tcW w:w="4428" w:type="dxa"/>
          </w:tcPr>
          <w:p w14:paraId="24983B79" w14:textId="7AA66181" w:rsidR="00EE73A7" w:rsidRDefault="00EE73A7" w:rsidP="00EE73A7">
            <w:pPr>
              <w:jc w:val="center"/>
              <w:rPr>
                <w:rFonts w:ascii="Garamond" w:hAnsi="Garamond"/>
                <w:b/>
              </w:rPr>
            </w:pPr>
            <w:r>
              <w:rPr>
                <w:rFonts w:ascii="Garamond" w:hAnsi="Garamond"/>
                <w:b/>
              </w:rPr>
              <w:t>14 &amp; Under 100 Back</w:t>
            </w:r>
          </w:p>
        </w:tc>
      </w:tr>
      <w:tr w:rsidR="00721F3B" w14:paraId="7FF52F5C" w14:textId="77777777" w:rsidTr="00721F3B">
        <w:tc>
          <w:tcPr>
            <w:tcW w:w="4428" w:type="dxa"/>
          </w:tcPr>
          <w:p w14:paraId="31F7E5F8" w14:textId="5BF7831E" w:rsidR="00721F3B" w:rsidRDefault="00EE73A7" w:rsidP="00721F3B">
            <w:pPr>
              <w:jc w:val="center"/>
              <w:rPr>
                <w:rFonts w:ascii="Garamond" w:hAnsi="Garamond"/>
                <w:b/>
              </w:rPr>
            </w:pPr>
            <w:r>
              <w:rPr>
                <w:rFonts w:ascii="Garamond" w:hAnsi="Garamond"/>
                <w:b/>
              </w:rPr>
              <w:t>6</w:t>
            </w:r>
          </w:p>
        </w:tc>
        <w:tc>
          <w:tcPr>
            <w:tcW w:w="4428" w:type="dxa"/>
          </w:tcPr>
          <w:p w14:paraId="0E3E1D42" w14:textId="416DF1B0" w:rsidR="00721F3B" w:rsidRDefault="00EE73A7" w:rsidP="00721F3B">
            <w:pPr>
              <w:jc w:val="center"/>
              <w:rPr>
                <w:rFonts w:ascii="Garamond" w:hAnsi="Garamond"/>
                <w:b/>
              </w:rPr>
            </w:pPr>
            <w:r>
              <w:rPr>
                <w:rFonts w:ascii="Garamond" w:hAnsi="Garamond"/>
                <w:b/>
              </w:rPr>
              <w:t>14 &amp; Under 200 Free</w:t>
            </w:r>
          </w:p>
        </w:tc>
      </w:tr>
      <w:tr w:rsidR="00721F3B" w14:paraId="1742B62A" w14:textId="77777777" w:rsidTr="00721F3B">
        <w:tc>
          <w:tcPr>
            <w:tcW w:w="4428" w:type="dxa"/>
          </w:tcPr>
          <w:p w14:paraId="7C26DA13" w14:textId="31DDB3F9" w:rsidR="00721F3B" w:rsidRDefault="00EE73A7" w:rsidP="00721F3B">
            <w:pPr>
              <w:jc w:val="center"/>
              <w:rPr>
                <w:rFonts w:ascii="Garamond" w:hAnsi="Garamond"/>
                <w:b/>
              </w:rPr>
            </w:pPr>
            <w:r>
              <w:rPr>
                <w:rFonts w:ascii="Garamond" w:hAnsi="Garamond"/>
                <w:b/>
              </w:rPr>
              <w:t>7</w:t>
            </w:r>
          </w:p>
        </w:tc>
        <w:tc>
          <w:tcPr>
            <w:tcW w:w="4428" w:type="dxa"/>
          </w:tcPr>
          <w:p w14:paraId="7988FC44" w14:textId="214E126E" w:rsidR="00721F3B" w:rsidRDefault="00EE73A7" w:rsidP="00721F3B">
            <w:pPr>
              <w:jc w:val="center"/>
              <w:rPr>
                <w:rFonts w:ascii="Garamond" w:hAnsi="Garamond"/>
                <w:b/>
              </w:rPr>
            </w:pPr>
            <w:r>
              <w:rPr>
                <w:rFonts w:ascii="Garamond" w:hAnsi="Garamond"/>
                <w:b/>
              </w:rPr>
              <w:t>14 &amp; Under 100 Breast</w:t>
            </w:r>
          </w:p>
        </w:tc>
      </w:tr>
      <w:tr w:rsidR="00721F3B" w14:paraId="46BA63C6" w14:textId="77777777" w:rsidTr="00721F3B">
        <w:tc>
          <w:tcPr>
            <w:tcW w:w="4428" w:type="dxa"/>
          </w:tcPr>
          <w:p w14:paraId="75532DAA" w14:textId="4B25B790" w:rsidR="00721F3B" w:rsidRDefault="00EE73A7" w:rsidP="00721F3B">
            <w:pPr>
              <w:jc w:val="center"/>
              <w:rPr>
                <w:rFonts w:ascii="Garamond" w:hAnsi="Garamond"/>
                <w:b/>
              </w:rPr>
            </w:pPr>
            <w:r>
              <w:rPr>
                <w:rFonts w:ascii="Garamond" w:hAnsi="Garamond"/>
                <w:b/>
              </w:rPr>
              <w:t>8</w:t>
            </w:r>
          </w:p>
        </w:tc>
        <w:tc>
          <w:tcPr>
            <w:tcW w:w="4428" w:type="dxa"/>
          </w:tcPr>
          <w:p w14:paraId="130BCCBE" w14:textId="0BA585B9" w:rsidR="00EE73A7" w:rsidRDefault="00EE73A7" w:rsidP="00EE73A7">
            <w:pPr>
              <w:jc w:val="center"/>
              <w:rPr>
                <w:rFonts w:ascii="Garamond" w:hAnsi="Garamond"/>
                <w:b/>
              </w:rPr>
            </w:pPr>
            <w:r>
              <w:rPr>
                <w:rFonts w:ascii="Garamond" w:hAnsi="Garamond"/>
                <w:b/>
              </w:rPr>
              <w:t>12 &amp; Under 50 Back</w:t>
            </w:r>
          </w:p>
        </w:tc>
      </w:tr>
      <w:tr w:rsidR="00721F3B" w14:paraId="3276AFFC" w14:textId="77777777" w:rsidTr="00721F3B">
        <w:tc>
          <w:tcPr>
            <w:tcW w:w="4428" w:type="dxa"/>
          </w:tcPr>
          <w:p w14:paraId="77927918" w14:textId="6807C686" w:rsidR="00721F3B" w:rsidRDefault="00EE73A7" w:rsidP="00721F3B">
            <w:pPr>
              <w:jc w:val="center"/>
              <w:rPr>
                <w:rFonts w:ascii="Garamond" w:hAnsi="Garamond"/>
                <w:b/>
              </w:rPr>
            </w:pPr>
            <w:r>
              <w:rPr>
                <w:rFonts w:ascii="Garamond" w:hAnsi="Garamond"/>
                <w:b/>
              </w:rPr>
              <w:t>9</w:t>
            </w:r>
          </w:p>
        </w:tc>
        <w:tc>
          <w:tcPr>
            <w:tcW w:w="4428" w:type="dxa"/>
          </w:tcPr>
          <w:p w14:paraId="493C8993" w14:textId="2F7AD943" w:rsidR="00721F3B" w:rsidRDefault="00EE73A7" w:rsidP="00721F3B">
            <w:pPr>
              <w:jc w:val="center"/>
              <w:rPr>
                <w:rFonts w:ascii="Garamond" w:hAnsi="Garamond"/>
                <w:b/>
              </w:rPr>
            </w:pPr>
            <w:r>
              <w:rPr>
                <w:rFonts w:ascii="Garamond" w:hAnsi="Garamond"/>
                <w:b/>
              </w:rPr>
              <w:t>14  &amp; Under 100 Free</w:t>
            </w:r>
          </w:p>
        </w:tc>
      </w:tr>
      <w:tr w:rsidR="00721F3B" w14:paraId="1E39A52C" w14:textId="77777777" w:rsidTr="00721F3B">
        <w:tc>
          <w:tcPr>
            <w:tcW w:w="4428" w:type="dxa"/>
          </w:tcPr>
          <w:p w14:paraId="0E4A1963" w14:textId="16EDAACC" w:rsidR="00721F3B" w:rsidRDefault="00EE73A7" w:rsidP="00721F3B">
            <w:pPr>
              <w:jc w:val="center"/>
              <w:rPr>
                <w:rFonts w:ascii="Garamond" w:hAnsi="Garamond"/>
                <w:b/>
              </w:rPr>
            </w:pPr>
            <w:r>
              <w:rPr>
                <w:rFonts w:ascii="Garamond" w:hAnsi="Garamond"/>
                <w:b/>
              </w:rPr>
              <w:t>10</w:t>
            </w:r>
          </w:p>
        </w:tc>
        <w:tc>
          <w:tcPr>
            <w:tcW w:w="4428" w:type="dxa"/>
          </w:tcPr>
          <w:p w14:paraId="4BBC9F57" w14:textId="36BE0437" w:rsidR="00721F3B" w:rsidRDefault="00EE73A7" w:rsidP="00721F3B">
            <w:pPr>
              <w:jc w:val="center"/>
              <w:rPr>
                <w:rFonts w:ascii="Garamond" w:hAnsi="Garamond"/>
                <w:b/>
              </w:rPr>
            </w:pPr>
            <w:r>
              <w:rPr>
                <w:rFonts w:ascii="Garamond" w:hAnsi="Garamond"/>
                <w:b/>
              </w:rPr>
              <w:t>12 &amp; Under 50 Fly</w:t>
            </w:r>
          </w:p>
        </w:tc>
      </w:tr>
      <w:tr w:rsidR="00E151E1" w14:paraId="473B3861" w14:textId="77777777" w:rsidTr="00721F3B">
        <w:tc>
          <w:tcPr>
            <w:tcW w:w="4428" w:type="dxa"/>
          </w:tcPr>
          <w:p w14:paraId="24825749" w14:textId="381542C7" w:rsidR="00E151E1" w:rsidRDefault="00E151E1" w:rsidP="00721F3B">
            <w:pPr>
              <w:jc w:val="center"/>
              <w:rPr>
                <w:rFonts w:ascii="Garamond" w:hAnsi="Garamond"/>
                <w:b/>
              </w:rPr>
            </w:pPr>
            <w:r>
              <w:rPr>
                <w:rFonts w:ascii="Garamond" w:hAnsi="Garamond"/>
                <w:b/>
              </w:rPr>
              <w:t>11</w:t>
            </w:r>
          </w:p>
        </w:tc>
        <w:tc>
          <w:tcPr>
            <w:tcW w:w="4428" w:type="dxa"/>
          </w:tcPr>
          <w:p w14:paraId="375B5E3E" w14:textId="43ED6168" w:rsidR="00E151E1" w:rsidRDefault="00E151E1" w:rsidP="00721F3B">
            <w:pPr>
              <w:jc w:val="center"/>
              <w:rPr>
                <w:rFonts w:ascii="Garamond" w:hAnsi="Garamond"/>
                <w:b/>
              </w:rPr>
            </w:pPr>
            <w:r>
              <w:rPr>
                <w:rFonts w:ascii="Garamond" w:hAnsi="Garamond"/>
                <w:b/>
              </w:rPr>
              <w:t>14 &amp; Under 200 IM</w:t>
            </w:r>
          </w:p>
        </w:tc>
      </w:tr>
      <w:tr w:rsidR="00E151E1" w14:paraId="59920769" w14:textId="77777777" w:rsidTr="00721F3B">
        <w:tc>
          <w:tcPr>
            <w:tcW w:w="4428" w:type="dxa"/>
          </w:tcPr>
          <w:p w14:paraId="4724E55C" w14:textId="6F69B031" w:rsidR="00E151E1" w:rsidRDefault="00E151E1" w:rsidP="00721F3B">
            <w:pPr>
              <w:jc w:val="center"/>
              <w:rPr>
                <w:rFonts w:ascii="Garamond" w:hAnsi="Garamond"/>
                <w:b/>
              </w:rPr>
            </w:pPr>
            <w:r>
              <w:rPr>
                <w:rFonts w:ascii="Garamond" w:hAnsi="Garamond"/>
                <w:b/>
              </w:rPr>
              <w:t>12</w:t>
            </w:r>
          </w:p>
        </w:tc>
        <w:tc>
          <w:tcPr>
            <w:tcW w:w="4428" w:type="dxa"/>
          </w:tcPr>
          <w:p w14:paraId="6D7FC413" w14:textId="44993858" w:rsidR="00E151E1" w:rsidRDefault="00E151E1" w:rsidP="00721F3B">
            <w:pPr>
              <w:jc w:val="center"/>
              <w:rPr>
                <w:rFonts w:ascii="Garamond" w:hAnsi="Garamond"/>
                <w:b/>
              </w:rPr>
            </w:pPr>
            <w:r>
              <w:rPr>
                <w:rFonts w:ascii="Garamond" w:hAnsi="Garamond"/>
                <w:b/>
              </w:rPr>
              <w:t>14 &amp; Under 1650 Free</w:t>
            </w:r>
          </w:p>
        </w:tc>
      </w:tr>
    </w:tbl>
    <w:p w14:paraId="135A88CF" w14:textId="1CD56016" w:rsidR="00721F3B" w:rsidRDefault="00EE73A7" w:rsidP="00721F3B">
      <w:pPr>
        <w:jc w:val="center"/>
        <w:rPr>
          <w:rFonts w:ascii="Garamond" w:hAnsi="Garamond"/>
          <w:color w:val="000000"/>
        </w:rPr>
      </w:pPr>
      <w:r>
        <w:rPr>
          <w:rFonts w:ascii="Garamond" w:hAnsi="Garamond"/>
        </w:rPr>
        <w:t>Events</w:t>
      </w:r>
      <w:r w:rsidRPr="00157B04">
        <w:rPr>
          <w:rFonts w:ascii="Garamond" w:hAnsi="Garamond"/>
        </w:rPr>
        <w:t xml:space="preserve"> will be swum combined but scored separately as 10 &amp; Under, 11-12, </w:t>
      </w:r>
      <w:r>
        <w:rPr>
          <w:rFonts w:ascii="Garamond" w:hAnsi="Garamond"/>
        </w:rPr>
        <w:t>and 13-14</w:t>
      </w:r>
      <w:r w:rsidRPr="00157B04">
        <w:rPr>
          <w:rFonts w:ascii="Garamond" w:hAnsi="Garamond"/>
        </w:rPr>
        <w:t>.</w:t>
      </w:r>
      <w:r>
        <w:rPr>
          <w:rFonts w:ascii="Garamond" w:hAnsi="Garamond"/>
          <w:color w:val="000000"/>
        </w:rPr>
        <w:t xml:space="preserve">  </w:t>
      </w:r>
    </w:p>
    <w:p w14:paraId="40D3DEF2" w14:textId="77777777" w:rsidR="00EE73A7" w:rsidRDefault="00EE73A7" w:rsidP="00721F3B">
      <w:pPr>
        <w:jc w:val="center"/>
        <w:rPr>
          <w:rFonts w:ascii="Garamond" w:hAnsi="Garamond"/>
          <w:color w:val="000000"/>
        </w:rPr>
      </w:pPr>
    </w:p>
    <w:p w14:paraId="49192D5D" w14:textId="77777777" w:rsidR="00721F3B" w:rsidRDefault="00721F3B" w:rsidP="00721F3B">
      <w:pPr>
        <w:ind w:right="-1080"/>
        <w:jc w:val="center"/>
        <w:rPr>
          <w:rFonts w:ascii="Garamond" w:hAnsi="Garamond"/>
          <w:b/>
          <w:color w:val="000000"/>
        </w:rPr>
      </w:pPr>
    </w:p>
    <w:p w14:paraId="7E6226E2" w14:textId="77777777" w:rsidR="00721F3B" w:rsidRDefault="00721F3B" w:rsidP="00721F3B">
      <w:pPr>
        <w:ind w:right="-1080"/>
        <w:jc w:val="center"/>
        <w:rPr>
          <w:rFonts w:ascii="Garamond" w:hAnsi="Garamond"/>
          <w:b/>
          <w:color w:val="000000"/>
        </w:rPr>
      </w:pPr>
    </w:p>
    <w:p w14:paraId="752D7A43" w14:textId="77777777" w:rsidR="00721F3B" w:rsidRDefault="00721F3B" w:rsidP="00D65738">
      <w:pPr>
        <w:ind w:right="-1080"/>
        <w:rPr>
          <w:rFonts w:ascii="Garamond" w:hAnsi="Garamond"/>
          <w:b/>
          <w:color w:val="000000"/>
        </w:rPr>
      </w:pPr>
    </w:p>
    <w:p w14:paraId="6CB84FBA" w14:textId="77777777" w:rsidR="00721F3B" w:rsidRDefault="00721F3B" w:rsidP="00D65738">
      <w:pPr>
        <w:ind w:right="-1080"/>
        <w:rPr>
          <w:rFonts w:ascii="Garamond" w:hAnsi="Garamond"/>
          <w:b/>
          <w:color w:val="000000"/>
        </w:rPr>
      </w:pPr>
    </w:p>
    <w:p w14:paraId="75D78848" w14:textId="77777777" w:rsidR="00721F3B" w:rsidRDefault="00721F3B" w:rsidP="00D65738">
      <w:pPr>
        <w:ind w:right="-1080"/>
        <w:rPr>
          <w:rFonts w:ascii="Garamond" w:hAnsi="Garamond"/>
          <w:b/>
          <w:color w:val="000000"/>
        </w:rPr>
      </w:pPr>
    </w:p>
    <w:p w14:paraId="689419C8" w14:textId="77777777" w:rsidR="00721F3B" w:rsidRDefault="00721F3B" w:rsidP="00D65738">
      <w:pPr>
        <w:ind w:right="-1080"/>
        <w:rPr>
          <w:rFonts w:ascii="Garamond" w:hAnsi="Garamond"/>
          <w:b/>
          <w:color w:val="000000"/>
        </w:rPr>
      </w:pPr>
    </w:p>
    <w:p w14:paraId="14ADEF97" w14:textId="77777777" w:rsidR="00721F3B" w:rsidRDefault="00721F3B" w:rsidP="00D65738">
      <w:pPr>
        <w:ind w:right="-1080"/>
        <w:rPr>
          <w:rFonts w:ascii="Garamond" w:hAnsi="Garamond"/>
          <w:b/>
          <w:color w:val="000000"/>
        </w:rPr>
      </w:pPr>
    </w:p>
    <w:p w14:paraId="6FCD36D7" w14:textId="77777777" w:rsidR="00721F3B" w:rsidRDefault="00721F3B" w:rsidP="00D65738">
      <w:pPr>
        <w:ind w:right="-1080"/>
        <w:rPr>
          <w:rFonts w:ascii="Garamond" w:hAnsi="Garamond"/>
          <w:b/>
          <w:color w:val="000000"/>
        </w:rPr>
      </w:pPr>
    </w:p>
    <w:p w14:paraId="2EBDBEC8" w14:textId="77777777" w:rsidR="00721F3B" w:rsidRDefault="00721F3B" w:rsidP="00D65738">
      <w:pPr>
        <w:ind w:right="-1080"/>
        <w:rPr>
          <w:rFonts w:ascii="Garamond" w:hAnsi="Garamond"/>
          <w:b/>
          <w:color w:val="000000"/>
        </w:rPr>
      </w:pPr>
    </w:p>
    <w:p w14:paraId="404CCF0E" w14:textId="77777777" w:rsidR="00721F3B" w:rsidRDefault="00721F3B" w:rsidP="00D65738">
      <w:pPr>
        <w:ind w:right="-1080"/>
        <w:rPr>
          <w:rFonts w:ascii="Garamond" w:hAnsi="Garamond"/>
          <w:b/>
          <w:color w:val="000000"/>
        </w:rPr>
      </w:pPr>
    </w:p>
    <w:p w14:paraId="5DB0221A" w14:textId="77777777" w:rsidR="00721F3B" w:rsidRDefault="00721F3B" w:rsidP="00D65738">
      <w:pPr>
        <w:ind w:right="-1080"/>
        <w:rPr>
          <w:rFonts w:ascii="Garamond" w:hAnsi="Garamond"/>
          <w:b/>
          <w:color w:val="000000"/>
        </w:rPr>
      </w:pPr>
    </w:p>
    <w:p w14:paraId="76714237" w14:textId="77777777" w:rsidR="00EE73A7" w:rsidRDefault="00EE73A7" w:rsidP="00D65738">
      <w:pPr>
        <w:ind w:right="-1080"/>
        <w:rPr>
          <w:rFonts w:ascii="Garamond" w:hAnsi="Garamond"/>
          <w:b/>
          <w:color w:val="000000"/>
        </w:rPr>
      </w:pPr>
    </w:p>
    <w:p w14:paraId="72063974" w14:textId="77777777" w:rsidR="00EE73A7" w:rsidRDefault="00EE73A7" w:rsidP="00D65738">
      <w:pPr>
        <w:ind w:right="-1080"/>
        <w:rPr>
          <w:rFonts w:ascii="Garamond" w:hAnsi="Garamond"/>
          <w:b/>
          <w:color w:val="000000"/>
        </w:rPr>
      </w:pPr>
    </w:p>
    <w:p w14:paraId="73D7128B" w14:textId="77777777" w:rsidR="00EE73A7" w:rsidRDefault="00EE73A7" w:rsidP="00D65738">
      <w:pPr>
        <w:ind w:right="-1080"/>
        <w:rPr>
          <w:rFonts w:ascii="Garamond" w:hAnsi="Garamond"/>
          <w:b/>
          <w:color w:val="000000"/>
        </w:rPr>
      </w:pPr>
    </w:p>
    <w:p w14:paraId="1CEF64FF" w14:textId="77777777" w:rsidR="00EE73A7" w:rsidRDefault="00EE73A7" w:rsidP="00D65738">
      <w:pPr>
        <w:ind w:right="-1080"/>
        <w:rPr>
          <w:rFonts w:ascii="Garamond" w:hAnsi="Garamond"/>
          <w:b/>
          <w:color w:val="000000"/>
        </w:rPr>
      </w:pPr>
    </w:p>
    <w:p w14:paraId="27023FEA" w14:textId="77777777" w:rsidR="00EE73A7" w:rsidRDefault="00EE73A7" w:rsidP="00D65738">
      <w:pPr>
        <w:ind w:right="-1080"/>
        <w:rPr>
          <w:rFonts w:ascii="Garamond" w:hAnsi="Garamond"/>
          <w:b/>
          <w:color w:val="000000"/>
        </w:rPr>
      </w:pPr>
    </w:p>
    <w:p w14:paraId="1C5AAD1B" w14:textId="77777777" w:rsidR="00EE73A7" w:rsidRDefault="00EE73A7" w:rsidP="00D65738">
      <w:pPr>
        <w:ind w:right="-1080"/>
        <w:rPr>
          <w:rFonts w:ascii="Garamond" w:hAnsi="Garamond"/>
          <w:b/>
          <w:color w:val="000000"/>
        </w:rPr>
      </w:pPr>
    </w:p>
    <w:p w14:paraId="5DAFA805" w14:textId="77777777" w:rsidR="00EE73A7" w:rsidRDefault="00EE73A7" w:rsidP="00D65738">
      <w:pPr>
        <w:ind w:right="-1080"/>
        <w:rPr>
          <w:rFonts w:ascii="Garamond" w:hAnsi="Garamond"/>
          <w:b/>
          <w:color w:val="000000"/>
        </w:rPr>
      </w:pPr>
    </w:p>
    <w:p w14:paraId="36CD9F09" w14:textId="77777777" w:rsidR="00EE73A7" w:rsidRDefault="00EE73A7" w:rsidP="00D65738">
      <w:pPr>
        <w:ind w:right="-1080"/>
        <w:rPr>
          <w:rFonts w:ascii="Garamond" w:hAnsi="Garamond"/>
          <w:b/>
          <w:color w:val="000000"/>
        </w:rPr>
      </w:pPr>
    </w:p>
    <w:p w14:paraId="095AE03C" w14:textId="77777777" w:rsidR="00EE73A7" w:rsidRDefault="00EE73A7" w:rsidP="00D65738">
      <w:pPr>
        <w:ind w:right="-1080"/>
        <w:rPr>
          <w:rFonts w:ascii="Garamond" w:hAnsi="Garamond"/>
          <w:b/>
          <w:color w:val="000000"/>
        </w:rPr>
      </w:pPr>
    </w:p>
    <w:p w14:paraId="7E59079A" w14:textId="77777777" w:rsidR="00EE73A7" w:rsidRDefault="00EE73A7" w:rsidP="00D65738">
      <w:pPr>
        <w:ind w:right="-1080"/>
        <w:rPr>
          <w:rFonts w:ascii="Garamond" w:hAnsi="Garamond"/>
          <w:b/>
          <w:color w:val="000000"/>
        </w:rPr>
      </w:pPr>
    </w:p>
    <w:p w14:paraId="3885ACC9" w14:textId="77777777" w:rsidR="00EE73A7" w:rsidRDefault="00EE73A7"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t>Facility Map:</w:t>
      </w:r>
    </w:p>
    <w:p w14:paraId="10190483" w14:textId="59608A38" w:rsidR="00D454FB" w:rsidRPr="00D454FB" w:rsidRDefault="00D454FB" w:rsidP="00BC052A">
      <w:pPr>
        <w:ind w:left="-1080" w:right="-1080" w:hanging="90"/>
        <w:rPr>
          <w:b/>
          <w:color w:val="000000"/>
        </w:rPr>
      </w:pPr>
      <w:r>
        <w:rPr>
          <w:b/>
          <w:noProof/>
          <w:sz w:val="20"/>
          <w:u w:val="single"/>
        </w:rPr>
        <w:lastRenderedPageBreak/>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ED883" w14:textId="77777777" w:rsidR="002379F6" w:rsidRDefault="002379F6" w:rsidP="000A747F">
      <w:r>
        <w:separator/>
      </w:r>
    </w:p>
  </w:endnote>
  <w:endnote w:type="continuationSeparator" w:id="0">
    <w:p w14:paraId="6904B6C6" w14:textId="77777777" w:rsidR="002379F6" w:rsidRDefault="002379F6"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0F8C" w14:textId="77777777" w:rsidR="002379F6" w:rsidRDefault="002379F6" w:rsidP="000A747F">
      <w:r>
        <w:separator/>
      </w:r>
    </w:p>
  </w:footnote>
  <w:footnote w:type="continuationSeparator" w:id="0">
    <w:p w14:paraId="2F5BADC7" w14:textId="77777777" w:rsidR="002379F6" w:rsidRDefault="002379F6"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51312"/>
    <w:rsid w:val="000741A4"/>
    <w:rsid w:val="000A2FB7"/>
    <w:rsid w:val="000A747F"/>
    <w:rsid w:val="000B1BA8"/>
    <w:rsid w:val="000E6100"/>
    <w:rsid w:val="000F4422"/>
    <w:rsid w:val="0010148C"/>
    <w:rsid w:val="00114936"/>
    <w:rsid w:val="00116338"/>
    <w:rsid w:val="00151191"/>
    <w:rsid w:val="00157B04"/>
    <w:rsid w:val="0018138F"/>
    <w:rsid w:val="001A5B1E"/>
    <w:rsid w:val="001E65B3"/>
    <w:rsid w:val="001E70D1"/>
    <w:rsid w:val="002379F6"/>
    <w:rsid w:val="002458D4"/>
    <w:rsid w:val="00251AE0"/>
    <w:rsid w:val="002575F9"/>
    <w:rsid w:val="00261EC5"/>
    <w:rsid w:val="00276D0B"/>
    <w:rsid w:val="002901C6"/>
    <w:rsid w:val="00291A34"/>
    <w:rsid w:val="002A1BE1"/>
    <w:rsid w:val="002B2969"/>
    <w:rsid w:val="002D7492"/>
    <w:rsid w:val="00334DE8"/>
    <w:rsid w:val="003432AB"/>
    <w:rsid w:val="00397C9D"/>
    <w:rsid w:val="003A538D"/>
    <w:rsid w:val="004332AC"/>
    <w:rsid w:val="004618F3"/>
    <w:rsid w:val="00493885"/>
    <w:rsid w:val="004A04D6"/>
    <w:rsid w:val="00504177"/>
    <w:rsid w:val="00567948"/>
    <w:rsid w:val="00577A64"/>
    <w:rsid w:val="00587485"/>
    <w:rsid w:val="00600C33"/>
    <w:rsid w:val="00634003"/>
    <w:rsid w:val="00662889"/>
    <w:rsid w:val="0067754B"/>
    <w:rsid w:val="00687B8D"/>
    <w:rsid w:val="006A1992"/>
    <w:rsid w:val="006B04F3"/>
    <w:rsid w:val="006F16AE"/>
    <w:rsid w:val="00715DB8"/>
    <w:rsid w:val="00721F3B"/>
    <w:rsid w:val="00753925"/>
    <w:rsid w:val="007B7534"/>
    <w:rsid w:val="00812705"/>
    <w:rsid w:val="008144E6"/>
    <w:rsid w:val="008176AE"/>
    <w:rsid w:val="00835BEE"/>
    <w:rsid w:val="0086072F"/>
    <w:rsid w:val="0087591E"/>
    <w:rsid w:val="00896500"/>
    <w:rsid w:val="008B29FC"/>
    <w:rsid w:val="00920A9A"/>
    <w:rsid w:val="009851F6"/>
    <w:rsid w:val="00991F17"/>
    <w:rsid w:val="009C20CD"/>
    <w:rsid w:val="00A0546E"/>
    <w:rsid w:val="00A8302A"/>
    <w:rsid w:val="00A944BE"/>
    <w:rsid w:val="00A95AD1"/>
    <w:rsid w:val="00AA3259"/>
    <w:rsid w:val="00B26A6E"/>
    <w:rsid w:val="00B535E5"/>
    <w:rsid w:val="00B611FB"/>
    <w:rsid w:val="00B876A2"/>
    <w:rsid w:val="00BC052A"/>
    <w:rsid w:val="00C40F8F"/>
    <w:rsid w:val="00C812BE"/>
    <w:rsid w:val="00CC3926"/>
    <w:rsid w:val="00D15544"/>
    <w:rsid w:val="00D33EE4"/>
    <w:rsid w:val="00D454FB"/>
    <w:rsid w:val="00D65738"/>
    <w:rsid w:val="00D846F3"/>
    <w:rsid w:val="00DA65BE"/>
    <w:rsid w:val="00DC2BB1"/>
    <w:rsid w:val="00DE3143"/>
    <w:rsid w:val="00DE3484"/>
    <w:rsid w:val="00E151E1"/>
    <w:rsid w:val="00E16CB7"/>
    <w:rsid w:val="00E26E7B"/>
    <w:rsid w:val="00E714A2"/>
    <w:rsid w:val="00E744EA"/>
    <w:rsid w:val="00E76130"/>
    <w:rsid w:val="00EE73A7"/>
    <w:rsid w:val="00EF4C85"/>
    <w:rsid w:val="00F2766E"/>
    <w:rsid w:val="00F3305E"/>
    <w:rsid w:val="00F53F92"/>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818EBBB7-7900-43D6-8D0A-235F62AA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character" w:styleId="FollowedHyperlink">
    <w:name w:val="FollowedHyperlink"/>
    <w:basedOn w:val="DefaultParagraphFont"/>
    <w:uiPriority w:val="99"/>
    <w:semiHidden/>
    <w:unhideWhenUsed/>
    <w:rsid w:val="00600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austinswimclub.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mailto:Martha@austinswimclub.org" TargetMode="External"/><Relationship Id="rId4" Type="http://schemas.openxmlformats.org/officeDocument/2006/relationships/footnotes" Target="footnotes.xml"/><Relationship Id="rId9" Type="http://schemas.openxmlformats.org/officeDocument/2006/relationships/hyperlink" Target="mailto:Brendan@austinswim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2017-12-14T05:43:00Z</dcterms:created>
  <dcterms:modified xsi:type="dcterms:W3CDTF">2017-12-14T05:43:00Z</dcterms:modified>
</cp:coreProperties>
</file>