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A97" w:rsidRDefault="003414BF" w:rsidP="003414BF">
      <w:r>
        <w:t>West Virginia Swimming, Inc.</w:t>
      </w:r>
    </w:p>
    <w:p w:rsidR="003414BF" w:rsidRDefault="003414BF" w:rsidP="003414BF">
      <w:r>
        <w:t>Spring 2013 Meeting</w:t>
      </w:r>
    </w:p>
    <w:p w:rsidR="003414BF" w:rsidRDefault="003414BF" w:rsidP="003414BF">
      <w:r>
        <w:t>April 27, 2013</w:t>
      </w:r>
    </w:p>
    <w:p w:rsidR="003414BF" w:rsidRDefault="003414BF" w:rsidP="003414BF"/>
    <w:p w:rsidR="003414BF" w:rsidRDefault="003414BF" w:rsidP="003414BF">
      <w:r>
        <w:t>Meeting called to order at 1:30PM; Roll Call: Club Mountaineer, FAST, HYCAT, URGS, HEAT, TRIC</w:t>
      </w:r>
    </w:p>
    <w:p w:rsidR="003414BF" w:rsidRDefault="003414BF" w:rsidP="003414BF">
      <w:r>
        <w:t>Motion by Sonia and 2</w:t>
      </w:r>
      <w:r w:rsidRPr="003414BF">
        <w:rPr>
          <w:vertAlign w:val="superscript"/>
        </w:rPr>
        <w:t>nd</w:t>
      </w:r>
      <w:r>
        <w:t xml:space="preserve"> by Tom Plemons to approve minutes</w:t>
      </w:r>
      <w:r w:rsidR="00A14368">
        <w:t>; PASSED unanimously.</w:t>
      </w:r>
    </w:p>
    <w:p w:rsidR="00A14368" w:rsidRDefault="00A14368" w:rsidP="003414BF">
      <w:r>
        <w:t>Reports:</w:t>
      </w:r>
    </w:p>
    <w:p w:rsidR="00A14368" w:rsidRDefault="00A14368" w:rsidP="00A14368">
      <w:pPr>
        <w:pStyle w:val="ListParagraph"/>
        <w:numPr>
          <w:ilvl w:val="0"/>
          <w:numId w:val="1"/>
        </w:numPr>
      </w:pPr>
      <w:r>
        <w:t>General Chair(Greg Olson):</w:t>
      </w:r>
    </w:p>
    <w:p w:rsidR="00A14368" w:rsidRDefault="00A14368" w:rsidP="00A14368">
      <w:pPr>
        <w:ind w:left="720"/>
      </w:pPr>
      <w:r>
        <w:sym w:font="Wingdings" w:char="F0E0"/>
      </w:r>
      <w:r>
        <w:t>Safe Sport conference in Texas at end of May with pd hotel and meals; let Greg know</w:t>
      </w:r>
    </w:p>
    <w:p w:rsidR="00A14368" w:rsidRDefault="00A14368" w:rsidP="00A14368">
      <w:pPr>
        <w:ind w:left="720"/>
      </w:pPr>
      <w:r>
        <w:sym w:font="Wingdings" w:char="F0E0"/>
      </w:r>
      <w:r>
        <w:t>Please check expiration of cards, coaches are responsible to be up to date</w:t>
      </w:r>
    </w:p>
    <w:p w:rsidR="00A14368" w:rsidRDefault="00A14368" w:rsidP="00A14368">
      <w:pPr>
        <w:pStyle w:val="ListParagraph"/>
        <w:numPr>
          <w:ilvl w:val="0"/>
          <w:numId w:val="1"/>
        </w:numPr>
      </w:pPr>
      <w:r>
        <w:t>Treasurer (Scott Wilson):</w:t>
      </w:r>
      <w:r w:rsidR="003349DB">
        <w:t xml:space="preserve"> see income and expense reports</w:t>
      </w:r>
    </w:p>
    <w:p w:rsidR="00A14368" w:rsidRDefault="00A14368" w:rsidP="00A14368">
      <w:pPr>
        <w:ind w:left="720"/>
      </w:pPr>
      <w:r>
        <w:sym w:font="Wingdings" w:char="F0E0"/>
      </w:r>
      <w:r w:rsidR="003349DB">
        <w:t>LSC spent around $83,000 for 2 zone meets and have only rec’d $28,000</w:t>
      </w:r>
    </w:p>
    <w:p w:rsidR="003349DB" w:rsidRDefault="003349DB" w:rsidP="00A14368">
      <w:pPr>
        <w:ind w:left="720"/>
      </w:pPr>
      <w:r>
        <w:sym w:font="Wingdings" w:char="F0E0"/>
      </w:r>
      <w:r>
        <w:t>Net worth 12/31/2012-$139,305.10 and on 04/24/2013-$137,244.86</w:t>
      </w:r>
    </w:p>
    <w:p w:rsidR="00B14BC7" w:rsidRDefault="003349DB" w:rsidP="00B14BC7">
      <w:pPr>
        <w:ind w:left="720"/>
      </w:pPr>
      <w:r>
        <w:sym w:font="Wingdings" w:char="F0E0"/>
      </w:r>
      <w:r>
        <w:t>Motion to accept report: Sonia/2</w:t>
      </w:r>
      <w:r w:rsidRPr="003349DB">
        <w:rPr>
          <w:vertAlign w:val="superscript"/>
        </w:rPr>
        <w:t>nd</w:t>
      </w:r>
      <w:r>
        <w:t>, Tom Blodgett and PASSED unanimously</w:t>
      </w:r>
    </w:p>
    <w:p w:rsidR="00B14BC7" w:rsidRDefault="00B14BC7" w:rsidP="00B14BC7">
      <w:pPr>
        <w:pStyle w:val="ListParagraph"/>
        <w:numPr>
          <w:ilvl w:val="0"/>
          <w:numId w:val="1"/>
        </w:numPr>
      </w:pPr>
      <w:r>
        <w:t>Officials (Sonia Chambers):</w:t>
      </w:r>
    </w:p>
    <w:p w:rsidR="00B14BC7" w:rsidRDefault="00B14BC7" w:rsidP="00B14BC7">
      <w:pPr>
        <w:pStyle w:val="ListParagraph"/>
      </w:pPr>
      <w:r>
        <w:sym w:font="Wingdings" w:char="F0E0"/>
      </w:r>
      <w:r>
        <w:t>Beginning September 1, new requirement; Administrative Referee</w:t>
      </w:r>
    </w:p>
    <w:p w:rsidR="00B4717F" w:rsidRDefault="00B4717F" w:rsidP="00B14BC7">
      <w:pPr>
        <w:pStyle w:val="ListParagraph"/>
      </w:pPr>
      <w:r>
        <w:sym w:font="Wingdings" w:char="F0E0"/>
      </w:r>
      <w:r>
        <w:t>Role can be filled by a ref not actively working on deck or a person who has been registered as a Level 2 official, credentials being; background check, pass 4 tests, wear uniform, online abuse course, and member of USA swimming.</w:t>
      </w:r>
      <w:r w:rsidR="005A5466">
        <w:t xml:space="preserve"> Motion by S. Chambers/ 2</w:t>
      </w:r>
      <w:r w:rsidR="005A5466" w:rsidRPr="005A5466">
        <w:rPr>
          <w:vertAlign w:val="superscript"/>
        </w:rPr>
        <w:t>nd</w:t>
      </w:r>
      <w:r w:rsidR="005A5466">
        <w:t xml:space="preserve"> by T.Blodgett. Discussion: hardship on our LSC “adjustments can be made to comply with rule to be as easy as possible”. Motion PASSED unanimously</w:t>
      </w:r>
    </w:p>
    <w:p w:rsidR="005A5466" w:rsidRDefault="005A5466" w:rsidP="005A5466">
      <w:pPr>
        <w:pStyle w:val="ListParagraph"/>
        <w:numPr>
          <w:ilvl w:val="0"/>
          <w:numId w:val="1"/>
        </w:numPr>
      </w:pPr>
      <w:r>
        <w:t>Open Water (Greg Olson)</w:t>
      </w:r>
    </w:p>
    <w:p w:rsidR="005A5466" w:rsidRDefault="005A5466" w:rsidP="005A5466">
      <w:pPr>
        <w:pStyle w:val="ListParagraph"/>
      </w:pPr>
      <w:r>
        <w:sym w:font="Wingdings" w:char="F0E0"/>
      </w:r>
      <w:r>
        <w:t>Camp June 24-25, 4 of each age group can go; Meet June 26. Camp in past has not been well attended</w:t>
      </w:r>
      <w:r w:rsidR="00014DB7">
        <w:t>. Motion by V. Riggs</w:t>
      </w:r>
      <w:r>
        <w:t>/2</w:t>
      </w:r>
      <w:r w:rsidRPr="005A5466">
        <w:rPr>
          <w:vertAlign w:val="superscript"/>
        </w:rPr>
        <w:t>nd</w:t>
      </w:r>
      <w:r>
        <w:t xml:space="preserve"> by T.Plemons to not participate in open water camp</w:t>
      </w:r>
      <w:r w:rsidR="006A7F1A">
        <w:t>, and</w:t>
      </w:r>
      <w:r>
        <w:t xml:space="preserve"> only in meet. PASSED unanimously</w:t>
      </w:r>
    </w:p>
    <w:p w:rsidR="005A5466" w:rsidRDefault="00014DB7" w:rsidP="005A5466">
      <w:pPr>
        <w:pStyle w:val="ListParagraph"/>
        <w:numPr>
          <w:ilvl w:val="0"/>
          <w:numId w:val="1"/>
        </w:numPr>
      </w:pPr>
      <w:r>
        <w:t>Unfinished Business:</w:t>
      </w:r>
    </w:p>
    <w:p w:rsidR="00014DB7" w:rsidRDefault="00014DB7" w:rsidP="00014DB7">
      <w:pPr>
        <w:pStyle w:val="ListParagraph"/>
      </w:pPr>
      <w:r>
        <w:sym w:font="Wingdings" w:char="F0E0"/>
      </w:r>
      <w:r>
        <w:t>LEAP-program update 2014 or2015</w:t>
      </w:r>
    </w:p>
    <w:p w:rsidR="00014DB7" w:rsidRDefault="00014DB7" w:rsidP="00014DB7">
      <w:pPr>
        <w:pStyle w:val="ListParagraph"/>
      </w:pPr>
      <w:r>
        <w:sym w:font="Wingdings" w:char="F0E0"/>
      </w:r>
      <w:r>
        <w:t>2013 WV State Short Course Champs; mile on Thursday went well, request to change 400 IM and 500 free—no action taken. Motion by D. Snider/V. Riggs to allow NT for all events 100 or below. PASSED unanimously.</w:t>
      </w:r>
    </w:p>
    <w:p w:rsidR="00014DB7" w:rsidRDefault="00014DB7" w:rsidP="00014DB7">
      <w:pPr>
        <w:pStyle w:val="ListParagraph"/>
        <w:numPr>
          <w:ilvl w:val="0"/>
          <w:numId w:val="1"/>
        </w:numPr>
      </w:pPr>
      <w:r>
        <w:t>New Business</w:t>
      </w:r>
    </w:p>
    <w:p w:rsidR="00014DB7" w:rsidRDefault="00014DB7" w:rsidP="00014DB7">
      <w:pPr>
        <w:pStyle w:val="ListParagraph"/>
      </w:pPr>
      <w:r>
        <w:sym w:font="Wingdings" w:char="F0E0"/>
      </w:r>
      <w:r>
        <w:t>Must educate clubs and parents</w:t>
      </w:r>
    </w:p>
    <w:p w:rsidR="00014DB7" w:rsidRDefault="00014DB7" w:rsidP="00014DB7">
      <w:pPr>
        <w:pStyle w:val="ListParagraph"/>
      </w:pPr>
      <w:r>
        <w:sym w:font="Wingdings" w:char="F0E0"/>
      </w:r>
      <w:r>
        <w:t>New Calendar, see attached motion to accept C. Sutton/2</w:t>
      </w:r>
      <w:r w:rsidRPr="00014DB7">
        <w:rPr>
          <w:vertAlign w:val="superscript"/>
        </w:rPr>
        <w:t>nd</w:t>
      </w:r>
      <w:r>
        <w:t xml:space="preserve"> V. Riggs and PASSED.</w:t>
      </w:r>
    </w:p>
    <w:p w:rsidR="00014DB7" w:rsidRDefault="00014DB7" w:rsidP="00014DB7">
      <w:pPr>
        <w:pStyle w:val="ListParagraph"/>
      </w:pPr>
      <w:r>
        <w:lastRenderedPageBreak/>
        <w:sym w:font="Wingdings" w:char="F0E0"/>
      </w:r>
      <w:r>
        <w:t xml:space="preserve">Elections: V. Riggs to accept </w:t>
      </w:r>
      <w:r w:rsidR="00851B1F">
        <w:t>diversity open chair; all others remain same. Motion to accept by C. Sutton/2</w:t>
      </w:r>
      <w:r w:rsidR="00851B1F" w:rsidRPr="00851B1F">
        <w:rPr>
          <w:vertAlign w:val="superscript"/>
        </w:rPr>
        <w:t>nd</w:t>
      </w:r>
      <w:r w:rsidR="00851B1F">
        <w:t xml:space="preserve"> S. Chambers</w:t>
      </w:r>
      <w:r w:rsidR="003F72A1">
        <w:t>, PASSED</w:t>
      </w:r>
      <w:r w:rsidR="00851B1F">
        <w:t>.</w:t>
      </w:r>
    </w:p>
    <w:p w:rsidR="00851B1F" w:rsidRDefault="00851B1F" w:rsidP="00851B1F">
      <w:pPr>
        <w:pStyle w:val="ListParagraph"/>
        <w:numPr>
          <w:ilvl w:val="0"/>
          <w:numId w:val="1"/>
        </w:numPr>
      </w:pPr>
      <w:r>
        <w:t>Zone Report:</w:t>
      </w:r>
    </w:p>
    <w:p w:rsidR="00851B1F" w:rsidRDefault="00851B1F" w:rsidP="00851B1F">
      <w:pPr>
        <w:pStyle w:val="ListParagraph"/>
      </w:pPr>
      <w:r>
        <w:sym w:font="Wingdings" w:char="F0E0"/>
      </w:r>
      <w:r>
        <w:t>Thanks to Clarissa, 80% of $$ collected for 2011 and 90% of $$ collected for 2012</w:t>
      </w:r>
    </w:p>
    <w:p w:rsidR="00851B1F" w:rsidRDefault="00851B1F" w:rsidP="00851B1F">
      <w:pPr>
        <w:pStyle w:val="ListParagraph"/>
      </w:pPr>
      <w:r>
        <w:sym w:font="Wingdings" w:char="F0E0"/>
      </w:r>
      <w:r>
        <w:t>Coaches, Rob Scott, John Lamm, Kate I.</w:t>
      </w:r>
    </w:p>
    <w:p w:rsidR="00851B1F" w:rsidRDefault="00851B1F" w:rsidP="00851B1F">
      <w:pPr>
        <w:pStyle w:val="ListParagraph"/>
      </w:pPr>
      <w:r>
        <w:sym w:font="Wingdings" w:char="F0E0"/>
      </w:r>
      <w:r>
        <w:t>Camp May 19</w:t>
      </w:r>
      <w:r w:rsidRPr="00851B1F">
        <w:rPr>
          <w:vertAlign w:val="superscript"/>
        </w:rPr>
        <w:t>th</w:t>
      </w:r>
    </w:p>
    <w:p w:rsidR="00851B1F" w:rsidRDefault="00851B1F" w:rsidP="00851B1F">
      <w:pPr>
        <w:pStyle w:val="ListParagraph"/>
      </w:pPr>
      <w:r>
        <w:sym w:font="Wingdings" w:char="F0E0"/>
      </w:r>
      <w:r>
        <w:t>Motion by V.Riggs/2</w:t>
      </w:r>
      <w:r w:rsidRPr="00851B1F">
        <w:rPr>
          <w:vertAlign w:val="superscript"/>
        </w:rPr>
        <w:t>nd</w:t>
      </w:r>
      <w:r>
        <w:t xml:space="preserve"> by S. Chambers to have kids buy own suit and hotel</w:t>
      </w:r>
      <w:r w:rsidR="00D27E09">
        <w:t>; if swimmer meets requirement, fee is $600, if not fee is $750. $ is due as follows, $300 at camp; $300 at bus; and $150 by October 1. PASSED unanimously.</w:t>
      </w:r>
    </w:p>
    <w:p w:rsidR="00D27E09" w:rsidRDefault="00D27E09" w:rsidP="00D27E09">
      <w:pPr>
        <w:pStyle w:val="ListParagraph"/>
        <w:numPr>
          <w:ilvl w:val="0"/>
          <w:numId w:val="1"/>
        </w:numPr>
      </w:pPr>
      <w:r>
        <w:t>Misc:</w:t>
      </w:r>
    </w:p>
    <w:p w:rsidR="00D27E09" w:rsidRDefault="00D27E09" w:rsidP="00D27E09">
      <w:pPr>
        <w:pStyle w:val="ListParagraph"/>
      </w:pPr>
      <w:r>
        <w:sym w:font="Wingdings" w:char="F0E0"/>
      </w:r>
      <w:r>
        <w:t>USA convention; Tom Phillips</w:t>
      </w:r>
    </w:p>
    <w:p w:rsidR="00D27E09" w:rsidRDefault="00D27E09" w:rsidP="00D27E09">
      <w:pPr>
        <w:pStyle w:val="ListParagraph"/>
      </w:pPr>
      <w:r>
        <w:sym w:font="Wingdings" w:char="F0E0"/>
      </w:r>
      <w:r>
        <w:t>Officials; Sonia Chambers</w:t>
      </w:r>
    </w:p>
    <w:p w:rsidR="00D27E09" w:rsidRDefault="00D27E09" w:rsidP="00D27E09">
      <w:pPr>
        <w:pStyle w:val="ListParagraph"/>
      </w:pPr>
      <w:r>
        <w:sym w:font="Wingdings" w:char="F0E0"/>
      </w:r>
      <w:r>
        <w:t>For SWIMS database to be correct, please us consistent information for high school, YMCA, and USA swimming.</w:t>
      </w:r>
    </w:p>
    <w:p w:rsidR="00D27E09" w:rsidRDefault="00D27E09" w:rsidP="00D27E09">
      <w:pPr>
        <w:pStyle w:val="ListParagraph"/>
      </w:pPr>
      <w:r>
        <w:sym w:font="Wingdings" w:char="F0E0"/>
      </w:r>
      <w:r>
        <w:t>Next meeting September 28, 2013</w:t>
      </w:r>
    </w:p>
    <w:p w:rsidR="00D27E09" w:rsidRDefault="00D27E09" w:rsidP="00D27E09"/>
    <w:p w:rsidR="00D27E09" w:rsidRDefault="00D27E09" w:rsidP="00D27E09"/>
    <w:p w:rsidR="00D27E09" w:rsidRDefault="00D27E09" w:rsidP="00D27E09"/>
    <w:p w:rsidR="00D27E09" w:rsidRDefault="00D27E09" w:rsidP="00D27E09">
      <w:r>
        <w:t>Respectfully submitted,</w:t>
      </w:r>
    </w:p>
    <w:p w:rsidR="00D27E09" w:rsidRDefault="00D27E09" w:rsidP="00D27E09">
      <w:r>
        <w:t>Heidi Blodgett</w:t>
      </w:r>
      <w:bookmarkStart w:id="0" w:name="_GoBack"/>
      <w:bookmarkEnd w:id="0"/>
    </w:p>
    <w:p w:rsidR="00D27E09" w:rsidRDefault="00D27E09" w:rsidP="00D27E09">
      <w:pPr>
        <w:pStyle w:val="ListParagraph"/>
      </w:pPr>
    </w:p>
    <w:p w:rsidR="00D27E09" w:rsidRDefault="00D27E09" w:rsidP="00D27E09">
      <w:pPr>
        <w:pStyle w:val="ListParagraph"/>
      </w:pPr>
    </w:p>
    <w:p w:rsidR="00D27E09" w:rsidRDefault="00D27E09" w:rsidP="00D27E09">
      <w:pPr>
        <w:pStyle w:val="ListParagraph"/>
      </w:pPr>
    </w:p>
    <w:sectPr w:rsidR="00D27E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65379D"/>
    <w:multiLevelType w:val="hybridMultilevel"/>
    <w:tmpl w:val="98149D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4BF"/>
    <w:rsid w:val="00014DB7"/>
    <w:rsid w:val="003349DB"/>
    <w:rsid w:val="003414BF"/>
    <w:rsid w:val="003F72A1"/>
    <w:rsid w:val="005A5466"/>
    <w:rsid w:val="006A7F1A"/>
    <w:rsid w:val="00851B1F"/>
    <w:rsid w:val="008918A4"/>
    <w:rsid w:val="00A14368"/>
    <w:rsid w:val="00B14BC7"/>
    <w:rsid w:val="00B4717F"/>
    <w:rsid w:val="00B813FB"/>
    <w:rsid w:val="00D2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43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43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504492-9B6D-4923-802C-4B2FEE58D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2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Your Company</Company>
  <LinksUpToDate>false</LinksUpToDate>
  <CharactersWithSpaces>2578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Heidi</dc:creator>
  <cp:lastModifiedBy>Heidi</cp:lastModifiedBy>
  <cp:revision>5</cp:revision>
  <dcterms:created xsi:type="dcterms:W3CDTF">2013-09-10T18:30:00Z</dcterms:created>
  <dcterms:modified xsi:type="dcterms:W3CDTF">2013-09-11T20:24:00Z</dcterms:modified>
</cp:coreProperties>
</file>