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5008" w:rsidRPr="00950719" w:rsidRDefault="00845008" w:rsidP="005A2F9E">
      <w:pPr>
        <w:pStyle w:val="BodyText"/>
        <w:jc w:val="center"/>
        <w:rPr>
          <w:rFonts w:cs="Arial"/>
          <w:b/>
          <w:caps/>
        </w:rPr>
      </w:pPr>
      <w:r w:rsidRPr="00950719">
        <w:rPr>
          <w:rFonts w:cs="Arial"/>
          <w:noProof/>
        </w:rPr>
        <w:drawing>
          <wp:inline distT="0" distB="0" distL="0" distR="0" wp14:anchorId="0F25983B" wp14:editId="304DDAD0">
            <wp:extent cx="223837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533650"/>
                    </a:xfrm>
                    <a:prstGeom prst="rect">
                      <a:avLst/>
                    </a:prstGeom>
                    <a:noFill/>
                    <a:ln>
                      <a:noFill/>
                    </a:ln>
                  </pic:spPr>
                </pic:pic>
              </a:graphicData>
            </a:graphic>
          </wp:inline>
        </w:drawing>
      </w:r>
    </w:p>
    <w:p w:rsidR="005A2F9E" w:rsidRPr="00950719" w:rsidRDefault="005A2F9E" w:rsidP="005A2F9E">
      <w:pPr>
        <w:pStyle w:val="BodyText"/>
        <w:jc w:val="center"/>
        <w:rPr>
          <w:rFonts w:cs="Arial"/>
          <w:b/>
          <w:caps/>
        </w:rPr>
      </w:pPr>
      <w:r w:rsidRPr="00950719">
        <w:rPr>
          <w:rFonts w:cs="Arial"/>
          <w:b/>
          <w:caps/>
        </w:rPr>
        <w:t>AGREEMENT for the HOSTING and STAGING of</w:t>
      </w:r>
    </w:p>
    <w:p w:rsidR="005A2F9E" w:rsidRPr="00950719" w:rsidRDefault="00845008" w:rsidP="005A2F9E">
      <w:pPr>
        <w:pStyle w:val="BodyText"/>
        <w:jc w:val="center"/>
        <w:rPr>
          <w:rFonts w:cs="Arial"/>
          <w:b/>
          <w:caps/>
        </w:rPr>
      </w:pPr>
      <w:r w:rsidRPr="00950719">
        <w:rPr>
          <w:rFonts w:cs="Arial"/>
          <w:b/>
          <w:caps/>
        </w:rPr>
        <w:t>[2017] UANA PAN AMERICAN OPEN WATER SWIMMING CHAMPIONSHIPS</w:t>
      </w:r>
    </w:p>
    <w:p w:rsidR="005A2F9E" w:rsidRPr="00950719" w:rsidRDefault="005A2F9E" w:rsidP="005A2F9E">
      <w:pPr>
        <w:pStyle w:val="BodyText"/>
        <w:jc w:val="center"/>
        <w:rPr>
          <w:rFonts w:cs="Arial"/>
          <w:b/>
          <w:caps/>
        </w:rPr>
      </w:pPr>
    </w:p>
    <w:p w:rsidR="005A2F9E" w:rsidRPr="00950719" w:rsidRDefault="005A2F9E" w:rsidP="005A2F9E">
      <w:pPr>
        <w:pStyle w:val="BodyText"/>
        <w:jc w:val="center"/>
        <w:rPr>
          <w:rFonts w:cs="Arial"/>
          <w:caps/>
        </w:rPr>
      </w:pPr>
      <w:r w:rsidRPr="00950719">
        <w:rPr>
          <w:rFonts w:cs="Arial"/>
          <w:b/>
          <w:caps/>
        </w:rPr>
        <w:t xml:space="preserve">Between </w:t>
      </w:r>
    </w:p>
    <w:p w:rsidR="005A2F9E" w:rsidRPr="00950719" w:rsidRDefault="005A2F9E" w:rsidP="0026755D">
      <w:pPr>
        <w:pStyle w:val="BodyText"/>
        <w:spacing w:before="240"/>
        <w:jc w:val="center"/>
        <w:rPr>
          <w:rFonts w:cs="Arial"/>
          <w:b/>
          <w:caps/>
        </w:rPr>
      </w:pPr>
    </w:p>
    <w:p w:rsidR="0026755D" w:rsidRPr="00950719" w:rsidRDefault="00845008" w:rsidP="0026755D">
      <w:pPr>
        <w:pStyle w:val="BodyText"/>
        <w:spacing w:before="240"/>
        <w:jc w:val="center"/>
        <w:rPr>
          <w:rFonts w:cs="Arial"/>
          <w:b/>
          <w:caps/>
        </w:rPr>
      </w:pPr>
      <w:r w:rsidRPr="00950719">
        <w:rPr>
          <w:rFonts w:cs="Arial"/>
          <w:b/>
          <w:caps/>
        </w:rPr>
        <w:t>UNION AMERICANA DE NATACION</w:t>
      </w:r>
    </w:p>
    <w:p w:rsidR="005A2F9E" w:rsidRPr="00950719" w:rsidRDefault="005A2F9E" w:rsidP="0026755D">
      <w:pPr>
        <w:pStyle w:val="BodyText"/>
        <w:spacing w:before="240"/>
        <w:jc w:val="center"/>
        <w:rPr>
          <w:rFonts w:cs="Arial"/>
          <w:b/>
          <w:caps/>
        </w:rPr>
      </w:pPr>
      <w:r w:rsidRPr="00950719">
        <w:rPr>
          <w:rFonts w:cs="Arial"/>
          <w:b/>
          <w:caps/>
        </w:rPr>
        <w:t>And</w:t>
      </w:r>
    </w:p>
    <w:p w:rsidR="005A2F9E" w:rsidRPr="00950719" w:rsidRDefault="005A2F9E" w:rsidP="0026755D">
      <w:pPr>
        <w:pStyle w:val="BodyText"/>
        <w:spacing w:before="240"/>
        <w:jc w:val="center"/>
        <w:rPr>
          <w:rFonts w:cs="Arial"/>
          <w:b/>
          <w:caps/>
        </w:rPr>
      </w:pPr>
    </w:p>
    <w:p w:rsidR="005A2F9E" w:rsidRPr="00950719" w:rsidRDefault="005A2F9E" w:rsidP="0026755D">
      <w:pPr>
        <w:pStyle w:val="BodyText"/>
        <w:spacing w:before="240"/>
        <w:jc w:val="center"/>
        <w:rPr>
          <w:rFonts w:cs="Arial"/>
          <w:b/>
          <w:caps/>
        </w:rPr>
      </w:pPr>
      <w:r w:rsidRPr="00950719">
        <w:rPr>
          <w:rFonts w:cs="Arial"/>
          <w:b/>
          <w:caps/>
        </w:rPr>
        <w:t>[</w:t>
      </w:r>
      <w:r w:rsidRPr="00950719">
        <w:rPr>
          <w:rFonts w:cs="Arial"/>
          <w:b/>
          <w:i/>
          <w:caps/>
        </w:rPr>
        <w:t>Name of Federation</w:t>
      </w:r>
      <w:r w:rsidRPr="00950719">
        <w:rPr>
          <w:rFonts w:cs="Arial"/>
          <w:b/>
          <w:caps/>
        </w:rPr>
        <w:t>]</w:t>
      </w:r>
    </w:p>
    <w:p w:rsidR="005A2F9E" w:rsidRPr="00950719" w:rsidRDefault="00845008" w:rsidP="0026755D">
      <w:pPr>
        <w:pStyle w:val="BodyText"/>
        <w:spacing w:before="240"/>
        <w:jc w:val="center"/>
        <w:rPr>
          <w:rFonts w:cs="Arial"/>
          <w:b/>
          <w:caps/>
        </w:rPr>
      </w:pPr>
      <w:r w:rsidRPr="00950719">
        <w:rPr>
          <w:rFonts w:cs="Arial"/>
          <w:b/>
          <w:caps/>
        </w:rPr>
        <w:t>[</w:t>
      </w:r>
      <w:r w:rsidRPr="00950719">
        <w:rPr>
          <w:rFonts w:cs="Arial"/>
          <w:b/>
          <w:i/>
          <w:caps/>
        </w:rPr>
        <w:t>DATE</w:t>
      </w:r>
      <w:r w:rsidRPr="00950719">
        <w:rPr>
          <w:rFonts w:cs="Arial"/>
          <w:b/>
          <w:caps/>
        </w:rPr>
        <w:t>]</w:t>
      </w:r>
    </w:p>
    <w:p w:rsidR="0026755D" w:rsidRPr="00950719" w:rsidRDefault="0026755D" w:rsidP="0026755D">
      <w:pPr>
        <w:pStyle w:val="BodyText"/>
        <w:spacing w:before="240"/>
        <w:jc w:val="center"/>
        <w:rPr>
          <w:rFonts w:cs="Arial"/>
        </w:rPr>
      </w:pPr>
    </w:p>
    <w:p w:rsidR="00BD2D7E" w:rsidRPr="00950719" w:rsidRDefault="0026755D" w:rsidP="005A2F9E">
      <w:pPr>
        <w:spacing w:before="0" w:after="0"/>
        <w:jc w:val="left"/>
        <w:rPr>
          <w:rFonts w:cs="Arial"/>
        </w:rPr>
      </w:pPr>
      <w:r w:rsidRPr="00950719">
        <w:rPr>
          <w:rFonts w:cs="Arial"/>
        </w:rPr>
        <w:br w:type="page"/>
      </w:r>
      <w:r w:rsidR="00BD2D7E" w:rsidRPr="00950719">
        <w:rPr>
          <w:rStyle w:val="Intro"/>
          <w:rFonts w:cs="Arial"/>
        </w:rPr>
        <w:lastRenderedPageBreak/>
        <w:t xml:space="preserve">This Agreement for the Hosting and Staging of </w:t>
      </w:r>
      <w:r w:rsidR="006036CA" w:rsidRPr="00950719">
        <w:rPr>
          <w:rStyle w:val="Intro"/>
          <w:rFonts w:cs="Arial"/>
        </w:rPr>
        <w:t xml:space="preserve">the Championships </w:t>
      </w:r>
      <w:r w:rsidR="00845008" w:rsidRPr="00950719">
        <w:rPr>
          <w:rFonts w:cs="Arial"/>
        </w:rPr>
        <w:t>is made on [ ] 20</w:t>
      </w:r>
      <w:r w:rsidR="00BD2D7E" w:rsidRPr="00950719">
        <w:rPr>
          <w:rFonts w:cs="Arial"/>
        </w:rPr>
        <w:t>[ ].</w:t>
      </w:r>
    </w:p>
    <w:p w:rsidR="00BD2D7E" w:rsidRPr="00950719" w:rsidRDefault="00BD2D7E" w:rsidP="00BD2D7E">
      <w:pPr>
        <w:pStyle w:val="Parties"/>
        <w:rPr>
          <w:rFonts w:cs="Arial"/>
        </w:rPr>
      </w:pPr>
      <w:r w:rsidRPr="00950719">
        <w:rPr>
          <w:rFonts w:cs="Arial"/>
          <w:bCs/>
        </w:rPr>
        <w:t>Between</w:t>
      </w:r>
      <w:r w:rsidRPr="00950719">
        <w:rPr>
          <w:rFonts w:cs="Arial"/>
        </w:rPr>
        <w:t>:</w:t>
      </w:r>
    </w:p>
    <w:p w:rsidR="00BD2D7E" w:rsidRPr="00950719" w:rsidRDefault="00845008" w:rsidP="00BD2D7E">
      <w:pPr>
        <w:pStyle w:val="PartiesListNum"/>
        <w:rPr>
          <w:rFonts w:cs="Arial"/>
        </w:rPr>
      </w:pPr>
      <w:r w:rsidRPr="00950719">
        <w:rPr>
          <w:rFonts w:cs="Arial"/>
          <w:b/>
        </w:rPr>
        <w:t>Union Americana de Natacion</w:t>
      </w:r>
      <w:r w:rsidR="00BD2D7E" w:rsidRPr="00950719">
        <w:rPr>
          <w:rFonts w:cs="Arial"/>
        </w:rPr>
        <w:t xml:space="preserve"> ("</w:t>
      </w:r>
      <w:r w:rsidRPr="00950719">
        <w:rPr>
          <w:rFonts w:cs="Arial"/>
          <w:b/>
        </w:rPr>
        <w:t>UANA</w:t>
      </w:r>
      <w:r w:rsidR="00BD2D7E" w:rsidRPr="00950719">
        <w:rPr>
          <w:rFonts w:cs="Arial"/>
        </w:rPr>
        <w:t>"); and</w:t>
      </w:r>
    </w:p>
    <w:p w:rsidR="00BD2D7E" w:rsidRPr="00950719" w:rsidRDefault="00BD2D7E" w:rsidP="00BD2D7E">
      <w:pPr>
        <w:pStyle w:val="PartiesListNum"/>
        <w:rPr>
          <w:rFonts w:cs="Arial"/>
        </w:rPr>
      </w:pPr>
      <w:r w:rsidRPr="00950719">
        <w:rPr>
          <w:rFonts w:cs="Arial"/>
          <w:b/>
          <w:bCs/>
        </w:rPr>
        <w:t>[</w:t>
      </w:r>
      <w:r w:rsidR="00AF754B" w:rsidRPr="00950719">
        <w:rPr>
          <w:rFonts w:cs="Arial"/>
          <w:b/>
          <w:bCs/>
          <w:i/>
        </w:rPr>
        <w:t>Name of</w:t>
      </w:r>
      <w:r w:rsidRPr="00950719">
        <w:rPr>
          <w:rFonts w:cs="Arial"/>
          <w:b/>
          <w:bCs/>
          <w:i/>
        </w:rPr>
        <w:t xml:space="preserve"> Federation</w:t>
      </w:r>
      <w:r w:rsidRPr="00950719">
        <w:rPr>
          <w:rFonts w:cs="Arial"/>
          <w:b/>
          <w:bCs/>
        </w:rPr>
        <w:t xml:space="preserve">] </w:t>
      </w:r>
      <w:r w:rsidRPr="00950719">
        <w:rPr>
          <w:rFonts w:cs="Arial"/>
          <w:bCs/>
        </w:rPr>
        <w:t>(the "</w:t>
      </w:r>
      <w:r w:rsidRPr="00950719">
        <w:rPr>
          <w:rFonts w:cs="Arial"/>
          <w:b/>
          <w:bCs/>
        </w:rPr>
        <w:t>Federation</w:t>
      </w:r>
      <w:r w:rsidRPr="00950719">
        <w:rPr>
          <w:rFonts w:cs="Arial"/>
          <w:bCs/>
        </w:rPr>
        <w:t>").</w:t>
      </w:r>
    </w:p>
    <w:p w:rsidR="00BD2D7E" w:rsidRPr="00950719" w:rsidRDefault="00BD2D7E" w:rsidP="00BD2D7E">
      <w:pPr>
        <w:pStyle w:val="PartiesListNum"/>
        <w:numPr>
          <w:ilvl w:val="0"/>
          <w:numId w:val="0"/>
        </w:numPr>
        <w:rPr>
          <w:rFonts w:cs="Arial"/>
          <w:b/>
        </w:rPr>
      </w:pPr>
      <w:r w:rsidRPr="00950719">
        <w:rPr>
          <w:rFonts w:cs="Arial"/>
          <w:b/>
        </w:rPr>
        <w:t>Whereas:</w:t>
      </w:r>
    </w:p>
    <w:p w:rsidR="008970DA" w:rsidRPr="00950719" w:rsidRDefault="00845008" w:rsidP="008970DA">
      <w:pPr>
        <w:pStyle w:val="RecitalsListNum"/>
        <w:rPr>
          <w:rFonts w:cs="Arial"/>
        </w:rPr>
      </w:pPr>
      <w:r w:rsidRPr="00950719">
        <w:rPr>
          <w:rFonts w:cs="Arial"/>
        </w:rPr>
        <w:t>UANA is the continental</w:t>
      </w:r>
      <w:r w:rsidR="008970DA" w:rsidRPr="00950719">
        <w:rPr>
          <w:rFonts w:cs="Arial"/>
        </w:rPr>
        <w:t xml:space="preserve"> governing body of the aquatic sports of Swimming, Diving, Synchronised Swimming, Water Polo, Masters, Open Water Swimming and High Diving in </w:t>
      </w:r>
      <w:r w:rsidRPr="00950719">
        <w:rPr>
          <w:rFonts w:cs="Arial"/>
        </w:rPr>
        <w:t>the Americas</w:t>
      </w:r>
      <w:r w:rsidR="008970DA" w:rsidRPr="00950719">
        <w:rPr>
          <w:rFonts w:cs="Arial"/>
        </w:rPr>
        <w:t xml:space="preserve">. </w:t>
      </w:r>
    </w:p>
    <w:p w:rsidR="008970DA" w:rsidRPr="00950719" w:rsidRDefault="008970DA" w:rsidP="008970DA">
      <w:pPr>
        <w:pStyle w:val="RecitalsListNum"/>
        <w:rPr>
          <w:rFonts w:cs="Arial"/>
        </w:rPr>
      </w:pPr>
      <w:r w:rsidRPr="00950719">
        <w:rPr>
          <w:rFonts w:cs="Arial"/>
        </w:rPr>
        <w:t xml:space="preserve">The Federation has been awarded the rights to stage the Championships by </w:t>
      </w:r>
      <w:r w:rsidR="00845008" w:rsidRPr="00950719">
        <w:rPr>
          <w:rFonts w:cs="Arial"/>
        </w:rPr>
        <w:t>UANA</w:t>
      </w:r>
      <w:r w:rsidRPr="00950719">
        <w:rPr>
          <w:rFonts w:cs="Arial"/>
        </w:rPr>
        <w:t xml:space="preserve"> and has agreed to organise the Championships </w:t>
      </w:r>
      <w:r w:rsidR="00935ED1" w:rsidRPr="00950719">
        <w:rPr>
          <w:rFonts w:cs="Arial"/>
        </w:rPr>
        <w:t>in the Host Country</w:t>
      </w:r>
      <w:r w:rsidRPr="00950719">
        <w:rPr>
          <w:rFonts w:cs="Arial"/>
        </w:rPr>
        <w:t xml:space="preserve"> sanctioned and under control of </w:t>
      </w:r>
      <w:r w:rsidR="00845008" w:rsidRPr="00950719">
        <w:rPr>
          <w:rFonts w:cs="Arial"/>
        </w:rPr>
        <w:t>UANA</w:t>
      </w:r>
      <w:r w:rsidRPr="00950719">
        <w:rPr>
          <w:rFonts w:cs="Arial"/>
        </w:rPr>
        <w:t xml:space="preserve">. </w:t>
      </w:r>
    </w:p>
    <w:p w:rsidR="00DA2BDD" w:rsidRPr="00950719" w:rsidRDefault="00DA2BDD" w:rsidP="00DA2BDD">
      <w:pPr>
        <w:pStyle w:val="RecitalsListNum"/>
      </w:pPr>
      <w:r w:rsidRPr="00950719">
        <w:t xml:space="preserve">The purpose of the Championships is to help promote and develop the discipline of open water swimming in the Americas. </w:t>
      </w:r>
    </w:p>
    <w:p w:rsidR="008970DA" w:rsidRPr="00950719" w:rsidRDefault="008970DA" w:rsidP="008970DA">
      <w:pPr>
        <w:pStyle w:val="RecitalsListNum"/>
        <w:rPr>
          <w:rFonts w:cs="Arial"/>
        </w:rPr>
      </w:pPr>
      <w:r w:rsidRPr="00950719">
        <w:rPr>
          <w:rFonts w:cs="Arial"/>
        </w:rPr>
        <w:t>The parties wish to set out in writing the terms and conditions upon which the Federation shall host and stage the Championships.</w:t>
      </w:r>
    </w:p>
    <w:p w:rsidR="00BD2D7E" w:rsidRPr="00950719" w:rsidRDefault="00BD2D7E" w:rsidP="00BD2D7E">
      <w:pPr>
        <w:pStyle w:val="PartiesListNum"/>
        <w:numPr>
          <w:ilvl w:val="0"/>
          <w:numId w:val="0"/>
        </w:numPr>
        <w:rPr>
          <w:rFonts w:cs="Arial"/>
        </w:rPr>
      </w:pPr>
      <w:r w:rsidRPr="00950719">
        <w:rPr>
          <w:rFonts w:cs="Arial"/>
          <w:b/>
        </w:rPr>
        <w:t>It is agreed</w:t>
      </w:r>
      <w:r w:rsidRPr="00950719">
        <w:rPr>
          <w:rFonts w:cs="Arial"/>
        </w:rPr>
        <w:t xml:space="preserve"> as follows:</w:t>
      </w:r>
    </w:p>
    <w:p w:rsidR="00BD2D7E" w:rsidRPr="00950719" w:rsidRDefault="00BD2D7E" w:rsidP="00BD2D7E">
      <w:pPr>
        <w:pStyle w:val="Agreement1"/>
        <w:rPr>
          <w:rFonts w:ascii="Arial" w:hAnsi="Arial" w:cs="Arial"/>
        </w:rPr>
      </w:pPr>
      <w:r w:rsidRPr="00950719">
        <w:rPr>
          <w:rFonts w:ascii="Arial" w:hAnsi="Arial" w:cs="Arial"/>
        </w:rPr>
        <w:t>Interpretation</w:t>
      </w:r>
    </w:p>
    <w:p w:rsidR="00BD2D7E" w:rsidRPr="00950719" w:rsidRDefault="00972861" w:rsidP="00BD2D7E">
      <w:pPr>
        <w:pStyle w:val="BodyTextIndent"/>
        <w:rPr>
          <w:rFonts w:cs="Arial"/>
        </w:rPr>
      </w:pPr>
      <w:bookmarkStart w:id="0" w:name="_Ref274899292"/>
      <w:r w:rsidRPr="00950719">
        <w:rPr>
          <w:rFonts w:cs="Arial"/>
        </w:rPr>
        <w:t>In this Agreement (except where the context otherwise requires) the following words shall have the following meanings</w:t>
      </w:r>
      <w:r w:rsidR="00BD2D7E" w:rsidRPr="00950719">
        <w:rPr>
          <w:rFonts w:cs="Arial"/>
        </w:rPr>
        <w:t>:</w:t>
      </w:r>
      <w:bookmarkEnd w:id="0"/>
    </w:p>
    <w:tbl>
      <w:tblPr>
        <w:tblW w:w="0" w:type="auto"/>
        <w:tblInd w:w="720" w:type="dxa"/>
        <w:tblLook w:val="0000" w:firstRow="0" w:lastRow="0" w:firstColumn="0" w:lastColumn="0" w:noHBand="0" w:noVBand="0"/>
      </w:tblPr>
      <w:tblGrid>
        <w:gridCol w:w="3080"/>
        <w:gridCol w:w="6206"/>
      </w:tblGrid>
      <w:tr w:rsidR="008970DA" w:rsidRPr="00950719" w:rsidTr="008970DA">
        <w:tc>
          <w:tcPr>
            <w:tcW w:w="3080" w:type="dxa"/>
          </w:tcPr>
          <w:p w:rsidR="008970DA" w:rsidRPr="00950719" w:rsidRDefault="00607CD8" w:rsidP="006036CA">
            <w:pPr>
              <w:rPr>
                <w:rFonts w:cs="Arial"/>
              </w:rPr>
            </w:pPr>
            <w:r w:rsidRPr="00950719">
              <w:rPr>
                <w:rFonts w:cs="Arial"/>
              </w:rPr>
              <w:t>"</w:t>
            </w:r>
            <w:r w:rsidRPr="00950719">
              <w:rPr>
                <w:rFonts w:cs="Arial"/>
                <w:b/>
              </w:rPr>
              <w:t>Agreement</w:t>
            </w:r>
            <w:r w:rsidRPr="00950719">
              <w:rPr>
                <w:rFonts w:cs="Arial"/>
              </w:rPr>
              <w:t>"</w:t>
            </w:r>
          </w:p>
        </w:tc>
        <w:tc>
          <w:tcPr>
            <w:tcW w:w="6206" w:type="dxa"/>
          </w:tcPr>
          <w:p w:rsidR="008970DA" w:rsidRPr="00950719" w:rsidRDefault="00607CD8" w:rsidP="006036CA">
            <w:pPr>
              <w:rPr>
                <w:rFonts w:cs="Arial"/>
              </w:rPr>
            </w:pPr>
            <w:r w:rsidRPr="00950719">
              <w:rPr>
                <w:rFonts w:cs="Arial"/>
              </w:rPr>
              <w:t>means this Agreement for the Hosting and Staging of the Championships;</w:t>
            </w:r>
          </w:p>
        </w:tc>
      </w:tr>
      <w:tr w:rsidR="0000184F" w:rsidRPr="00950719" w:rsidTr="008970DA">
        <w:tc>
          <w:tcPr>
            <w:tcW w:w="3080" w:type="dxa"/>
          </w:tcPr>
          <w:p w:rsidR="0000184F" w:rsidRPr="00950719" w:rsidRDefault="0000184F" w:rsidP="006036CA">
            <w:pPr>
              <w:rPr>
                <w:rFonts w:cs="Arial"/>
              </w:rPr>
            </w:pPr>
            <w:r w:rsidRPr="00950719">
              <w:rPr>
                <w:rFonts w:cs="Arial"/>
              </w:rPr>
              <w:t>"</w:t>
            </w:r>
            <w:r w:rsidRPr="00950719">
              <w:rPr>
                <w:rFonts w:cs="Arial"/>
                <w:b/>
              </w:rPr>
              <w:t>Aquatic Sports</w:t>
            </w:r>
            <w:r w:rsidRPr="00950719">
              <w:rPr>
                <w:rFonts w:cs="Arial"/>
              </w:rPr>
              <w:t>"</w:t>
            </w:r>
          </w:p>
        </w:tc>
        <w:tc>
          <w:tcPr>
            <w:tcW w:w="6206" w:type="dxa"/>
          </w:tcPr>
          <w:p w:rsidR="0000184F" w:rsidRPr="00950719" w:rsidRDefault="0000184F" w:rsidP="006036CA">
            <w:pPr>
              <w:rPr>
                <w:rFonts w:cs="Arial"/>
              </w:rPr>
            </w:pPr>
            <w:r w:rsidRPr="00950719">
              <w:rPr>
                <w:rFonts w:cs="Arial"/>
              </w:rPr>
              <w:t>means the aquatic sports of Swimming, Diving, Synchronised Swimming, Water Polo, Masters, Open Water Swimming and High Diving;</w:t>
            </w:r>
          </w:p>
        </w:tc>
      </w:tr>
      <w:tr w:rsidR="002C09EE" w:rsidRPr="00950719" w:rsidTr="008970DA">
        <w:tc>
          <w:tcPr>
            <w:tcW w:w="3080" w:type="dxa"/>
          </w:tcPr>
          <w:p w:rsidR="002C09EE" w:rsidRPr="00950719" w:rsidRDefault="002C09EE" w:rsidP="006036CA">
            <w:pPr>
              <w:rPr>
                <w:rFonts w:cs="Arial"/>
              </w:rPr>
            </w:pPr>
            <w:r w:rsidRPr="00950719">
              <w:rPr>
                <w:rFonts w:cs="Arial"/>
              </w:rPr>
              <w:t>"</w:t>
            </w:r>
            <w:r w:rsidR="00EE19A8">
              <w:rPr>
                <w:rFonts w:cs="Arial"/>
                <w:b/>
              </w:rPr>
              <w:t>Bid</w:t>
            </w:r>
            <w:r w:rsidRPr="00950719">
              <w:rPr>
                <w:rFonts w:cs="Arial"/>
              </w:rPr>
              <w:t>"</w:t>
            </w:r>
          </w:p>
        </w:tc>
        <w:tc>
          <w:tcPr>
            <w:tcW w:w="6206" w:type="dxa"/>
          </w:tcPr>
          <w:p w:rsidR="002C09EE" w:rsidRPr="00950719" w:rsidRDefault="002C09EE" w:rsidP="00EE19A8">
            <w:pPr>
              <w:rPr>
                <w:rFonts w:cs="Arial"/>
              </w:rPr>
            </w:pPr>
            <w:r w:rsidRPr="00950719">
              <w:rPr>
                <w:rFonts w:cs="Arial"/>
              </w:rPr>
              <w:t xml:space="preserve">means the </w:t>
            </w:r>
            <w:r w:rsidR="00EE19A8">
              <w:rPr>
                <w:rFonts w:cs="Arial"/>
              </w:rPr>
              <w:t>bid</w:t>
            </w:r>
            <w:r w:rsidRPr="00950719">
              <w:rPr>
                <w:rFonts w:cs="Arial"/>
              </w:rPr>
              <w:t xml:space="preserve"> submitted by the </w:t>
            </w:r>
            <w:r w:rsidR="002D1CB5">
              <w:rPr>
                <w:rFonts w:cs="Arial"/>
              </w:rPr>
              <w:t>Federation</w:t>
            </w:r>
            <w:r w:rsidRPr="00950719">
              <w:rPr>
                <w:rFonts w:cs="Arial"/>
              </w:rPr>
              <w:t xml:space="preserve"> dated [</w:t>
            </w:r>
            <w:r w:rsidRPr="00950719">
              <w:rPr>
                <w:rFonts w:cs="Arial"/>
                <w:b/>
                <w:i/>
              </w:rPr>
              <w:t>date</w:t>
            </w:r>
            <w:r w:rsidRPr="00950719">
              <w:rPr>
                <w:rFonts w:cs="Arial"/>
              </w:rPr>
              <w:t>] attached hereto as Annex A;</w:t>
            </w:r>
          </w:p>
        </w:tc>
      </w:tr>
      <w:tr w:rsidR="00607CD8" w:rsidRPr="00950719" w:rsidTr="00BF133A">
        <w:tc>
          <w:tcPr>
            <w:tcW w:w="3080" w:type="dxa"/>
          </w:tcPr>
          <w:p w:rsidR="00607CD8" w:rsidRPr="00950719" w:rsidRDefault="00607CD8" w:rsidP="00BF133A">
            <w:pPr>
              <w:rPr>
                <w:rFonts w:cs="Arial"/>
              </w:rPr>
            </w:pPr>
            <w:r w:rsidRPr="00950719">
              <w:rPr>
                <w:rFonts w:cs="Arial"/>
              </w:rPr>
              <w:t>"</w:t>
            </w:r>
            <w:r w:rsidRPr="00950719">
              <w:rPr>
                <w:rFonts w:cs="Arial"/>
                <w:b/>
              </w:rPr>
              <w:t>Championships</w:t>
            </w:r>
            <w:r w:rsidRPr="00950719">
              <w:rPr>
                <w:rFonts w:cs="Arial"/>
              </w:rPr>
              <w:t>"</w:t>
            </w:r>
          </w:p>
        </w:tc>
        <w:tc>
          <w:tcPr>
            <w:tcW w:w="6206" w:type="dxa"/>
          </w:tcPr>
          <w:p w:rsidR="00607CD8" w:rsidRPr="00950719" w:rsidRDefault="00607CD8" w:rsidP="00607CD8">
            <w:pPr>
              <w:rPr>
                <w:rFonts w:cs="Arial"/>
              </w:rPr>
            </w:pPr>
            <w:r w:rsidRPr="00950719">
              <w:rPr>
                <w:rFonts w:cs="Arial"/>
              </w:rPr>
              <w:t xml:space="preserve">means the </w:t>
            </w:r>
            <w:r w:rsidR="00845008" w:rsidRPr="00950719">
              <w:rPr>
                <w:rFonts w:cs="Arial"/>
              </w:rPr>
              <w:t xml:space="preserve">[2017] </w:t>
            </w:r>
            <w:r w:rsidR="00845008" w:rsidRPr="00950719">
              <w:rPr>
                <w:rFonts w:eastAsia="Arial" w:cs="Arial"/>
              </w:rPr>
              <w:t>UANA Pan American Open Water Swimming Championships;</w:t>
            </w:r>
          </w:p>
        </w:tc>
      </w:tr>
      <w:tr w:rsidR="00935ED1" w:rsidRPr="00950719" w:rsidTr="00BF133A">
        <w:tc>
          <w:tcPr>
            <w:tcW w:w="3080" w:type="dxa"/>
          </w:tcPr>
          <w:p w:rsidR="00935ED1" w:rsidRPr="00950719" w:rsidRDefault="00935ED1" w:rsidP="00BF133A">
            <w:pPr>
              <w:rPr>
                <w:rFonts w:cs="Arial"/>
              </w:rPr>
            </w:pPr>
            <w:r w:rsidRPr="00950719">
              <w:rPr>
                <w:rFonts w:cs="Arial"/>
              </w:rPr>
              <w:t>"</w:t>
            </w:r>
            <w:r w:rsidRPr="00950719">
              <w:rPr>
                <w:rFonts w:cs="Arial"/>
                <w:b/>
              </w:rPr>
              <w:t>Championships Report</w:t>
            </w:r>
            <w:r w:rsidRPr="00950719">
              <w:rPr>
                <w:rFonts w:cs="Arial"/>
              </w:rPr>
              <w:t>"</w:t>
            </w:r>
          </w:p>
        </w:tc>
        <w:tc>
          <w:tcPr>
            <w:tcW w:w="6206" w:type="dxa"/>
          </w:tcPr>
          <w:p w:rsidR="00935ED1" w:rsidRPr="00950719" w:rsidRDefault="00935ED1" w:rsidP="00935ED1">
            <w:pPr>
              <w:rPr>
                <w:rFonts w:cs="Arial"/>
              </w:rPr>
            </w:pPr>
            <w:r w:rsidRPr="00950719">
              <w:rPr>
                <w:rFonts w:cs="Arial"/>
              </w:rPr>
              <w:t>has the meaning ascribed to such term in Clause 15 of this Agreement;</w:t>
            </w:r>
          </w:p>
        </w:tc>
      </w:tr>
      <w:tr w:rsidR="00607CD8" w:rsidRPr="00950719" w:rsidTr="00BF133A">
        <w:tc>
          <w:tcPr>
            <w:tcW w:w="3080" w:type="dxa"/>
          </w:tcPr>
          <w:p w:rsidR="00607CD8" w:rsidRPr="00950719" w:rsidRDefault="00607CD8" w:rsidP="00BF133A">
            <w:pPr>
              <w:rPr>
                <w:rFonts w:cs="Arial"/>
              </w:rPr>
            </w:pPr>
            <w:r w:rsidRPr="00950719">
              <w:rPr>
                <w:rFonts w:cs="Arial"/>
              </w:rPr>
              <w:t>"</w:t>
            </w:r>
            <w:r w:rsidRPr="00950719">
              <w:rPr>
                <w:rFonts w:cs="Arial"/>
                <w:b/>
              </w:rPr>
              <w:t>Competition Dates</w:t>
            </w:r>
            <w:r w:rsidRPr="00950719">
              <w:rPr>
                <w:rFonts w:cs="Arial"/>
              </w:rPr>
              <w:t>"</w:t>
            </w:r>
          </w:p>
        </w:tc>
        <w:tc>
          <w:tcPr>
            <w:tcW w:w="6206" w:type="dxa"/>
          </w:tcPr>
          <w:p w:rsidR="00607CD8" w:rsidRPr="00950719" w:rsidRDefault="006A019A" w:rsidP="000867DD">
            <w:pPr>
              <w:rPr>
                <w:rFonts w:cs="Arial"/>
              </w:rPr>
            </w:pPr>
            <w:r w:rsidRPr="00950719">
              <w:rPr>
                <w:rFonts w:cs="Arial"/>
              </w:rPr>
              <w:t>h</w:t>
            </w:r>
            <w:r w:rsidR="000867DD" w:rsidRPr="00950719">
              <w:rPr>
                <w:rFonts w:cs="Arial"/>
              </w:rPr>
              <w:t xml:space="preserve">as the meaning ascribed to such term </w:t>
            </w:r>
            <w:r w:rsidR="00607CD8" w:rsidRPr="00950719">
              <w:rPr>
                <w:rFonts w:cs="Arial"/>
              </w:rPr>
              <w:t xml:space="preserve">in </w:t>
            </w:r>
            <w:r w:rsidR="000867DD" w:rsidRPr="00950719">
              <w:rPr>
                <w:rFonts w:cs="Arial"/>
              </w:rPr>
              <w:t xml:space="preserve">Clause 2 of </w:t>
            </w:r>
            <w:r w:rsidR="00607CD8" w:rsidRPr="00950719">
              <w:rPr>
                <w:rFonts w:cs="Arial"/>
              </w:rPr>
              <w:t>this Agreement</w:t>
            </w:r>
            <w:r w:rsidR="000867DD" w:rsidRPr="00950719">
              <w:rPr>
                <w:rFonts w:cs="Arial"/>
              </w:rPr>
              <w:t>;</w:t>
            </w:r>
          </w:p>
        </w:tc>
      </w:tr>
      <w:tr w:rsidR="00607CD8" w:rsidRPr="00950719" w:rsidTr="00BF133A">
        <w:tc>
          <w:tcPr>
            <w:tcW w:w="3080" w:type="dxa"/>
          </w:tcPr>
          <w:p w:rsidR="00607CD8" w:rsidRPr="00950719" w:rsidRDefault="00F1053D" w:rsidP="00F1053D">
            <w:pPr>
              <w:rPr>
                <w:rFonts w:cs="Arial"/>
              </w:rPr>
            </w:pPr>
            <w:r w:rsidRPr="00950719">
              <w:rPr>
                <w:rFonts w:cs="Arial"/>
              </w:rPr>
              <w:lastRenderedPageBreak/>
              <w:t>"</w:t>
            </w:r>
            <w:r w:rsidRPr="00950719">
              <w:rPr>
                <w:rFonts w:cs="Arial"/>
                <w:b/>
              </w:rPr>
              <w:t>Commercial Rights</w:t>
            </w:r>
            <w:r w:rsidRPr="00950719">
              <w:rPr>
                <w:rFonts w:cs="Arial"/>
              </w:rPr>
              <w:t xml:space="preserve">" </w:t>
            </w:r>
          </w:p>
        </w:tc>
        <w:tc>
          <w:tcPr>
            <w:tcW w:w="6206" w:type="dxa"/>
          </w:tcPr>
          <w:p w:rsidR="00607CD8" w:rsidRPr="00950719" w:rsidRDefault="00F1053D" w:rsidP="00935ED1">
            <w:pPr>
              <w:rPr>
                <w:rFonts w:cs="Arial"/>
              </w:rPr>
            </w:pPr>
            <w:r w:rsidRPr="00950719">
              <w:rPr>
                <w:rFonts w:cs="Arial"/>
              </w:rPr>
              <w:t xml:space="preserve">means any and all rights which arise out of, or are directly or indirectly connected with the Championships and which are intended to generate revenues, and includes but is not limited to Television Rights, Signage Rights, Merchandising Rights, Sponsorship Rights (other than </w:t>
            </w:r>
            <w:r w:rsidR="00935ED1" w:rsidRPr="00950719">
              <w:rPr>
                <w:rFonts w:cs="Arial"/>
              </w:rPr>
              <w:t>s</w:t>
            </w:r>
            <w:r w:rsidRPr="00950719">
              <w:rPr>
                <w:rFonts w:cs="Arial"/>
              </w:rPr>
              <w:t xml:space="preserve">ponsorship by </w:t>
            </w:r>
            <w:r w:rsidR="00845008" w:rsidRPr="00950719">
              <w:rPr>
                <w:rFonts w:cs="Arial"/>
              </w:rPr>
              <w:t>UANA</w:t>
            </w:r>
            <w:r w:rsidRPr="00950719">
              <w:rPr>
                <w:rFonts w:cs="Arial"/>
              </w:rPr>
              <w:t xml:space="preserve"> partners) and</w:t>
            </w:r>
            <w:r w:rsidR="006A019A" w:rsidRPr="00950719">
              <w:rPr>
                <w:rFonts w:cs="Arial"/>
              </w:rPr>
              <w:t xml:space="preserve"> Souvenir Programme Advertising;</w:t>
            </w:r>
          </w:p>
        </w:tc>
      </w:tr>
      <w:tr w:rsidR="006A019A" w:rsidRPr="00950719" w:rsidTr="006A019A">
        <w:tc>
          <w:tcPr>
            <w:tcW w:w="3080" w:type="dxa"/>
          </w:tcPr>
          <w:p w:rsidR="006A019A" w:rsidRPr="00950719" w:rsidRDefault="006A019A" w:rsidP="000C0BE7">
            <w:pPr>
              <w:rPr>
                <w:rFonts w:cs="Arial"/>
              </w:rPr>
            </w:pPr>
            <w:r w:rsidRPr="00950719">
              <w:rPr>
                <w:rFonts w:cs="Arial"/>
              </w:rPr>
              <w:t>"</w:t>
            </w:r>
            <w:r w:rsidRPr="00950719">
              <w:rPr>
                <w:rFonts w:cs="Arial"/>
                <w:b/>
              </w:rPr>
              <w:t>Executive Committee</w:t>
            </w:r>
            <w:r w:rsidRPr="00950719">
              <w:rPr>
                <w:rFonts w:cs="Arial"/>
              </w:rPr>
              <w:t>"</w:t>
            </w:r>
          </w:p>
        </w:tc>
        <w:tc>
          <w:tcPr>
            <w:tcW w:w="6206" w:type="dxa"/>
          </w:tcPr>
          <w:p w:rsidR="006A019A" w:rsidRPr="00950719" w:rsidRDefault="006A019A" w:rsidP="0024546E">
            <w:pPr>
              <w:rPr>
                <w:rFonts w:cs="Arial"/>
              </w:rPr>
            </w:pPr>
            <w:r w:rsidRPr="00950719">
              <w:rPr>
                <w:rFonts w:cs="Arial"/>
              </w:rPr>
              <w:t xml:space="preserve">means the executive committee for the time being of </w:t>
            </w:r>
            <w:r w:rsidR="00845008" w:rsidRPr="00950719">
              <w:rPr>
                <w:rFonts w:cs="Arial"/>
              </w:rPr>
              <w:t>UANA</w:t>
            </w:r>
            <w:r w:rsidRPr="00950719">
              <w:rPr>
                <w:rFonts w:cs="Arial"/>
              </w:rPr>
              <w:t>;</w:t>
            </w:r>
          </w:p>
        </w:tc>
      </w:tr>
      <w:tr w:rsidR="006A019A" w:rsidRPr="00950719" w:rsidTr="006A019A">
        <w:tc>
          <w:tcPr>
            <w:tcW w:w="3080" w:type="dxa"/>
          </w:tcPr>
          <w:p w:rsidR="006A019A" w:rsidRPr="00950719" w:rsidRDefault="006A019A" w:rsidP="000C0BE7">
            <w:pPr>
              <w:rPr>
                <w:rFonts w:cs="Arial"/>
              </w:rPr>
            </w:pPr>
            <w:r w:rsidRPr="00950719">
              <w:rPr>
                <w:rFonts w:cs="Arial"/>
              </w:rPr>
              <w:t>"</w:t>
            </w:r>
            <w:r w:rsidRPr="00950719">
              <w:rPr>
                <w:rFonts w:cs="Arial"/>
                <w:b/>
              </w:rPr>
              <w:t>FINA</w:t>
            </w:r>
            <w:r w:rsidRPr="00950719">
              <w:rPr>
                <w:rFonts w:cs="Arial"/>
              </w:rPr>
              <w:t>"</w:t>
            </w:r>
          </w:p>
        </w:tc>
        <w:tc>
          <w:tcPr>
            <w:tcW w:w="6206" w:type="dxa"/>
          </w:tcPr>
          <w:p w:rsidR="006A019A" w:rsidRPr="00950719" w:rsidRDefault="006A019A" w:rsidP="000C0BE7">
            <w:pPr>
              <w:rPr>
                <w:rFonts w:cs="Arial"/>
              </w:rPr>
            </w:pPr>
            <w:r w:rsidRPr="00950719">
              <w:rPr>
                <w:rFonts w:cs="Arial"/>
              </w:rPr>
              <w:t>means Fédération Internationale de Natation, the world governing body for the Aquatic Sports;</w:t>
            </w:r>
          </w:p>
        </w:tc>
      </w:tr>
      <w:tr w:rsidR="006A019A" w:rsidRPr="00950719" w:rsidTr="000C0BE7">
        <w:tc>
          <w:tcPr>
            <w:tcW w:w="3080" w:type="dxa"/>
          </w:tcPr>
          <w:p w:rsidR="006A019A" w:rsidRPr="00950719" w:rsidRDefault="006A019A" w:rsidP="000C0BE7">
            <w:pPr>
              <w:rPr>
                <w:rFonts w:cs="Arial"/>
              </w:rPr>
            </w:pPr>
            <w:r w:rsidRPr="00950719">
              <w:rPr>
                <w:rFonts w:cs="Arial"/>
              </w:rPr>
              <w:t>"</w:t>
            </w:r>
            <w:r w:rsidRPr="00950719">
              <w:rPr>
                <w:rFonts w:cs="Arial"/>
                <w:b/>
              </w:rPr>
              <w:t>Host Country</w:t>
            </w:r>
            <w:r w:rsidRPr="00950719">
              <w:rPr>
                <w:rFonts w:cs="Arial"/>
              </w:rPr>
              <w:t>"</w:t>
            </w:r>
          </w:p>
        </w:tc>
        <w:tc>
          <w:tcPr>
            <w:tcW w:w="6206" w:type="dxa"/>
          </w:tcPr>
          <w:p w:rsidR="006A019A" w:rsidRPr="00950719" w:rsidRDefault="006A019A" w:rsidP="000C0BE7">
            <w:pPr>
              <w:rPr>
                <w:rFonts w:cs="Arial"/>
              </w:rPr>
            </w:pPr>
            <w:r w:rsidRPr="00950719">
              <w:rPr>
                <w:rFonts w:cs="Arial"/>
              </w:rPr>
              <w:t>means [</w:t>
            </w:r>
            <w:r w:rsidRPr="00950719">
              <w:rPr>
                <w:rFonts w:cs="Arial"/>
                <w:b/>
                <w:i/>
              </w:rPr>
              <w:t>Insert Name of Host Country</w:t>
            </w:r>
            <w:r w:rsidRPr="00950719">
              <w:rPr>
                <w:rFonts w:cs="Arial"/>
              </w:rPr>
              <w:t>];</w:t>
            </w:r>
          </w:p>
        </w:tc>
      </w:tr>
      <w:tr w:rsidR="00EE19A8" w:rsidRPr="00950719" w:rsidTr="000C0BE7">
        <w:tc>
          <w:tcPr>
            <w:tcW w:w="3080" w:type="dxa"/>
          </w:tcPr>
          <w:p w:rsidR="00EE19A8" w:rsidRPr="00950719" w:rsidRDefault="00EE19A8" w:rsidP="000C0BE7">
            <w:pPr>
              <w:rPr>
                <w:rFonts w:cs="Arial"/>
              </w:rPr>
            </w:pPr>
            <w:r>
              <w:rPr>
                <w:rFonts w:cs="Arial"/>
              </w:rPr>
              <w:t>"</w:t>
            </w:r>
            <w:r>
              <w:rPr>
                <w:rFonts w:cs="Arial"/>
                <w:b/>
              </w:rPr>
              <w:t>Host Organisation</w:t>
            </w:r>
            <w:r>
              <w:rPr>
                <w:rFonts w:cs="Arial"/>
              </w:rPr>
              <w:t>"</w:t>
            </w:r>
          </w:p>
        </w:tc>
        <w:tc>
          <w:tcPr>
            <w:tcW w:w="6206" w:type="dxa"/>
          </w:tcPr>
          <w:p w:rsidR="00EE19A8" w:rsidRPr="00950719" w:rsidRDefault="00EE19A8" w:rsidP="000C0BE7">
            <w:pPr>
              <w:rPr>
                <w:rFonts w:cs="Arial"/>
              </w:rPr>
            </w:pPr>
            <w:r w:rsidRPr="00EE19A8">
              <w:rPr>
                <w:rFonts w:cs="Arial"/>
              </w:rPr>
              <w:t>means the national governing body for the discipline, city, county, region or club to which the National Federation has delegated the hosting and staging of the Championship</w:t>
            </w:r>
            <w:r>
              <w:rPr>
                <w:rFonts w:cs="Arial"/>
              </w:rPr>
              <w:t>s;</w:t>
            </w:r>
          </w:p>
        </w:tc>
      </w:tr>
      <w:tr w:rsidR="006A019A" w:rsidRPr="00950719" w:rsidTr="006A019A">
        <w:tc>
          <w:tcPr>
            <w:tcW w:w="3080" w:type="dxa"/>
          </w:tcPr>
          <w:p w:rsidR="006A019A" w:rsidRPr="00950719" w:rsidRDefault="006A019A" w:rsidP="000C0BE7">
            <w:pPr>
              <w:rPr>
                <w:rFonts w:cs="Arial"/>
              </w:rPr>
            </w:pPr>
            <w:r w:rsidRPr="00950719">
              <w:rPr>
                <w:rFonts w:cs="Arial"/>
              </w:rPr>
              <w:t>"</w:t>
            </w:r>
            <w:r w:rsidRPr="00950719">
              <w:rPr>
                <w:rFonts w:cs="Arial"/>
                <w:b/>
              </w:rPr>
              <w:t>Rules and Regulations</w:t>
            </w:r>
            <w:r w:rsidRPr="00950719">
              <w:rPr>
                <w:rFonts w:cs="Arial"/>
              </w:rPr>
              <w:t>"</w:t>
            </w:r>
          </w:p>
        </w:tc>
        <w:tc>
          <w:tcPr>
            <w:tcW w:w="6206" w:type="dxa"/>
          </w:tcPr>
          <w:p w:rsidR="006A019A" w:rsidRPr="00950719" w:rsidRDefault="006A019A" w:rsidP="006A019A">
            <w:pPr>
              <w:rPr>
                <w:rFonts w:cs="Arial"/>
              </w:rPr>
            </w:pPr>
            <w:r w:rsidRPr="00950719">
              <w:rPr>
                <w:rFonts w:cs="Arial"/>
              </w:rPr>
              <w:t xml:space="preserve">means any rules, by-laws or regulations which are adopted by </w:t>
            </w:r>
            <w:r w:rsidR="00845008" w:rsidRPr="00950719">
              <w:rPr>
                <w:rFonts w:cs="Arial"/>
              </w:rPr>
              <w:t>UANA</w:t>
            </w:r>
            <w:r w:rsidRPr="00950719">
              <w:rPr>
                <w:rFonts w:cs="Arial"/>
              </w:rPr>
              <w:t xml:space="preserve"> or FINA (</w:t>
            </w:r>
            <w:r w:rsidR="00935ED1" w:rsidRPr="00950719">
              <w:rPr>
                <w:rFonts w:cs="Arial"/>
              </w:rPr>
              <w:t xml:space="preserve">as the context may require); </w:t>
            </w:r>
          </w:p>
        </w:tc>
      </w:tr>
      <w:tr w:rsidR="002C09EE" w:rsidRPr="00950719" w:rsidTr="006A019A">
        <w:tc>
          <w:tcPr>
            <w:tcW w:w="3080" w:type="dxa"/>
          </w:tcPr>
          <w:p w:rsidR="002C09EE" w:rsidRPr="00950719" w:rsidRDefault="002C09EE" w:rsidP="000C0BE7">
            <w:pPr>
              <w:rPr>
                <w:rFonts w:cs="Arial"/>
              </w:rPr>
            </w:pPr>
            <w:r w:rsidRPr="00950719">
              <w:rPr>
                <w:rFonts w:cs="Arial"/>
              </w:rPr>
              <w:t>"</w:t>
            </w:r>
            <w:r w:rsidRPr="00950719">
              <w:rPr>
                <w:rFonts w:cs="Arial"/>
                <w:b/>
              </w:rPr>
              <w:t>Summons</w:t>
            </w:r>
            <w:r w:rsidRPr="00950719">
              <w:rPr>
                <w:rFonts w:cs="Arial"/>
              </w:rPr>
              <w:t>"</w:t>
            </w:r>
          </w:p>
        </w:tc>
        <w:tc>
          <w:tcPr>
            <w:tcW w:w="6206" w:type="dxa"/>
          </w:tcPr>
          <w:p w:rsidR="002C09EE" w:rsidRPr="00950719" w:rsidRDefault="002C09EE" w:rsidP="006A019A">
            <w:pPr>
              <w:rPr>
                <w:rFonts w:cs="Arial"/>
              </w:rPr>
            </w:pPr>
            <w:r w:rsidRPr="00950719">
              <w:rPr>
                <w:rFonts w:cs="Arial"/>
              </w:rPr>
              <w:t>means the summons of the Championships which includes all relevant information required in respect of the Championships;</w:t>
            </w:r>
          </w:p>
        </w:tc>
      </w:tr>
      <w:tr w:rsidR="006A019A" w:rsidRPr="00950719" w:rsidTr="006A019A">
        <w:tc>
          <w:tcPr>
            <w:tcW w:w="3080" w:type="dxa"/>
          </w:tcPr>
          <w:p w:rsidR="006A019A" w:rsidRPr="00950719" w:rsidRDefault="006A019A" w:rsidP="000C0BE7">
            <w:pPr>
              <w:rPr>
                <w:rFonts w:cs="Arial"/>
              </w:rPr>
            </w:pPr>
            <w:r w:rsidRPr="00950719">
              <w:rPr>
                <w:rFonts w:cs="Arial"/>
              </w:rPr>
              <w:t>"</w:t>
            </w:r>
            <w:r w:rsidRPr="00950719">
              <w:rPr>
                <w:rFonts w:cs="Arial"/>
                <w:b/>
              </w:rPr>
              <w:t>Technical Committee</w:t>
            </w:r>
            <w:r w:rsidRPr="00950719">
              <w:rPr>
                <w:rFonts w:cs="Arial"/>
              </w:rPr>
              <w:t>"</w:t>
            </w:r>
          </w:p>
        </w:tc>
        <w:tc>
          <w:tcPr>
            <w:tcW w:w="6206" w:type="dxa"/>
          </w:tcPr>
          <w:p w:rsidR="006A019A" w:rsidRPr="00950719" w:rsidRDefault="00845008" w:rsidP="00845008">
            <w:pPr>
              <w:rPr>
                <w:rFonts w:cs="Arial"/>
              </w:rPr>
            </w:pPr>
            <w:r w:rsidRPr="00950719">
              <w:rPr>
                <w:rFonts w:cs="Arial"/>
              </w:rPr>
              <w:t>m</w:t>
            </w:r>
            <w:r w:rsidR="006A019A" w:rsidRPr="00950719">
              <w:rPr>
                <w:rFonts w:cs="Arial"/>
              </w:rPr>
              <w:t>eans</w:t>
            </w:r>
            <w:r w:rsidRPr="00950719">
              <w:rPr>
                <w:rFonts w:cs="Arial"/>
              </w:rPr>
              <w:t xml:space="preserve"> the </w:t>
            </w:r>
            <w:r w:rsidRPr="00950719">
              <w:rPr>
                <w:rFonts w:eastAsia="Arial" w:cs="Arial"/>
              </w:rPr>
              <w:t>UANA Technical Open Water Swimming Committee</w:t>
            </w:r>
            <w:r w:rsidR="00935ED1" w:rsidRPr="00950719">
              <w:rPr>
                <w:rFonts w:cs="Arial"/>
              </w:rPr>
              <w:t>; and</w:t>
            </w:r>
          </w:p>
        </w:tc>
      </w:tr>
      <w:tr w:rsidR="00935ED1" w:rsidRPr="00950719" w:rsidTr="00935ED1">
        <w:tc>
          <w:tcPr>
            <w:tcW w:w="3080" w:type="dxa"/>
          </w:tcPr>
          <w:p w:rsidR="00935ED1" w:rsidRPr="00950719" w:rsidRDefault="00935ED1" w:rsidP="007B42F3">
            <w:pPr>
              <w:rPr>
                <w:rFonts w:cs="Arial"/>
              </w:rPr>
            </w:pPr>
            <w:r w:rsidRPr="00950719">
              <w:rPr>
                <w:rFonts w:cs="Arial"/>
              </w:rPr>
              <w:t>"</w:t>
            </w:r>
            <w:r w:rsidRPr="00950719">
              <w:rPr>
                <w:rFonts w:cs="Arial"/>
                <w:b/>
              </w:rPr>
              <w:t>Technical Committee</w:t>
            </w:r>
            <w:r w:rsidR="009F4928" w:rsidRPr="00950719">
              <w:rPr>
                <w:rFonts w:cs="Arial"/>
                <w:b/>
              </w:rPr>
              <w:t xml:space="preserve"> Member</w:t>
            </w:r>
            <w:r w:rsidRPr="00950719">
              <w:rPr>
                <w:rFonts w:cs="Arial"/>
              </w:rPr>
              <w:t>"</w:t>
            </w:r>
          </w:p>
        </w:tc>
        <w:tc>
          <w:tcPr>
            <w:tcW w:w="6206" w:type="dxa"/>
          </w:tcPr>
          <w:p w:rsidR="00935ED1" w:rsidRPr="00950719" w:rsidRDefault="00935ED1" w:rsidP="00845008">
            <w:pPr>
              <w:rPr>
                <w:rFonts w:cs="Arial"/>
              </w:rPr>
            </w:pPr>
            <w:r w:rsidRPr="00950719">
              <w:rPr>
                <w:rFonts w:cs="Arial"/>
              </w:rPr>
              <w:t xml:space="preserve">means a member of </w:t>
            </w:r>
            <w:r w:rsidR="00845008" w:rsidRPr="00950719">
              <w:rPr>
                <w:rFonts w:cs="Arial"/>
              </w:rPr>
              <w:t>the</w:t>
            </w:r>
            <w:r w:rsidRPr="00950719">
              <w:rPr>
                <w:rFonts w:cs="Arial"/>
              </w:rPr>
              <w:t xml:space="preserve"> Technical Committee.</w:t>
            </w:r>
          </w:p>
        </w:tc>
      </w:tr>
    </w:tbl>
    <w:p w:rsidR="001E1684" w:rsidRPr="00950719" w:rsidRDefault="001E1684" w:rsidP="001E1684">
      <w:pPr>
        <w:pStyle w:val="Agreement2"/>
      </w:pPr>
      <w:r w:rsidRPr="00950719">
        <w:rPr>
          <w:rFonts w:cs="Arial"/>
        </w:rPr>
        <w:t>In this Agreement:</w:t>
      </w:r>
    </w:p>
    <w:p w:rsidR="001E1684" w:rsidRPr="00950719" w:rsidRDefault="001E1684" w:rsidP="001E1684">
      <w:pPr>
        <w:pStyle w:val="Agreement3"/>
      </w:pPr>
      <w:r w:rsidRPr="00950719">
        <w:rPr>
          <w:rFonts w:cs="Arial"/>
        </w:rPr>
        <w:t>words importing (i) the singular number include the plural number and vice versa; (ii) words importing the masculine gender include the feminine gender; and (iii) words importing persons include corporations as well as any other legal or natural person;</w:t>
      </w:r>
    </w:p>
    <w:p w:rsidR="001E1684" w:rsidRPr="00950719" w:rsidRDefault="001E1684" w:rsidP="001E1684">
      <w:pPr>
        <w:pStyle w:val="Agreement3"/>
      </w:pPr>
      <w:r w:rsidRPr="00950719">
        <w:rPr>
          <w:rFonts w:cs="Arial"/>
        </w:rPr>
        <w:t>"written" and "in writing" include all modes of representing or reproducing words in visible form, including in the form of an electronic record;</w:t>
      </w:r>
    </w:p>
    <w:p w:rsidR="001E1684" w:rsidRPr="00950719" w:rsidRDefault="001E1684" w:rsidP="001E1684">
      <w:pPr>
        <w:pStyle w:val="Agreement3"/>
      </w:pPr>
      <w:r w:rsidRPr="00950719">
        <w:rPr>
          <w:rFonts w:cs="Arial"/>
        </w:rPr>
        <w:t>"shall" shall be construed as imperative and "may" shall be construed as permissive;</w:t>
      </w:r>
    </w:p>
    <w:p w:rsidR="001E1684" w:rsidRPr="00950719" w:rsidRDefault="001E1684" w:rsidP="001E1684">
      <w:pPr>
        <w:pStyle w:val="Agreement3"/>
      </w:pPr>
      <w:r w:rsidRPr="00950719">
        <w:rPr>
          <w:rFonts w:cs="Arial"/>
        </w:rPr>
        <w:t>references to provisions of any law or regulation shall be construed as references to those provisions as amended, modified, re-enacted or replaced;</w:t>
      </w:r>
    </w:p>
    <w:p w:rsidR="001E1684" w:rsidRPr="00950719" w:rsidRDefault="001E1684" w:rsidP="001E1684">
      <w:pPr>
        <w:pStyle w:val="Agreement3"/>
      </w:pPr>
      <w:r w:rsidRPr="00950719">
        <w:rPr>
          <w:rFonts w:cs="Arial"/>
        </w:rPr>
        <w:lastRenderedPageBreak/>
        <w:t>any phrase introduced by the terms "including", "include", "in particular" or any similar expression shall be construed as illustrative and shall not limit the sense of the words preceding those terms;</w:t>
      </w:r>
    </w:p>
    <w:p w:rsidR="001E1684" w:rsidRPr="00950719" w:rsidRDefault="001E1684" w:rsidP="001E1684">
      <w:pPr>
        <w:pStyle w:val="Agreement3"/>
      </w:pPr>
      <w:r w:rsidRPr="00950719">
        <w:rPr>
          <w:rFonts w:cs="Arial"/>
        </w:rPr>
        <w:t>the term "and/or" is used herein to mean both "and" as well as "or." The use of "and/or" in certain contexts in no respects qualifies or modifies the use of the terms "and" or "or" in others. The term "or" shall not be interpreted to be exclusive and the term "and" shall not be interpreted to require the conjunctive (in each case, unless the context otherwise requires);</w:t>
      </w:r>
    </w:p>
    <w:p w:rsidR="001E1684" w:rsidRPr="00950719" w:rsidRDefault="001E1684" w:rsidP="001E1684">
      <w:pPr>
        <w:pStyle w:val="Agreement3"/>
      </w:pPr>
      <w:r w:rsidRPr="00950719">
        <w:rPr>
          <w:rFonts w:cs="Arial"/>
        </w:rPr>
        <w:t>headings are inserted for reference only and shall be ignored in construing this Agreement; and</w:t>
      </w:r>
    </w:p>
    <w:p w:rsidR="001E1684" w:rsidRPr="00950719" w:rsidRDefault="001E1684" w:rsidP="001E1684">
      <w:pPr>
        <w:pStyle w:val="Agreement3"/>
      </w:pPr>
      <w:r w:rsidRPr="00950719">
        <w:rPr>
          <w:rFonts w:cs="Arial"/>
        </w:rPr>
        <w:t>any requirements as to delivery under this Agreement include delivery in the form of an electronic record and any requirements as to execution or signature under this Agreement can be satisfied in the form of an electronic signature.</w:t>
      </w:r>
    </w:p>
    <w:p w:rsidR="006C4628" w:rsidRPr="00950719" w:rsidRDefault="00FC03DE" w:rsidP="00C762FA">
      <w:pPr>
        <w:pStyle w:val="Agreement1"/>
        <w:rPr>
          <w:rFonts w:ascii="Arial" w:hAnsi="Arial" w:cs="Arial"/>
        </w:rPr>
      </w:pPr>
      <w:r w:rsidRPr="00950719">
        <w:rPr>
          <w:rFonts w:ascii="Arial" w:hAnsi="Arial" w:cs="Arial"/>
        </w:rPr>
        <w:t>The Award</w:t>
      </w:r>
    </w:p>
    <w:p w:rsidR="00C762FA" w:rsidRPr="00950719" w:rsidRDefault="006C4628" w:rsidP="00C762FA">
      <w:pPr>
        <w:pStyle w:val="BodyTextIndent"/>
        <w:rPr>
          <w:rFonts w:eastAsia="Arial" w:cs="Arial"/>
        </w:rPr>
      </w:pPr>
      <w:r w:rsidRPr="00950719">
        <w:rPr>
          <w:rFonts w:eastAsia="Arial" w:cs="Arial"/>
        </w:rPr>
        <w:t xml:space="preserve">The Federation has been awarded the right to stage the </w:t>
      </w:r>
      <w:r w:rsidR="006036CA" w:rsidRPr="00950719">
        <w:rPr>
          <w:rFonts w:eastAsia="Arial" w:cs="Arial"/>
        </w:rPr>
        <w:t>Championships</w:t>
      </w:r>
      <w:r w:rsidR="008970DA" w:rsidRPr="00950719">
        <w:rPr>
          <w:rFonts w:eastAsia="Arial" w:cs="Arial"/>
        </w:rPr>
        <w:t xml:space="preserve"> by </w:t>
      </w:r>
      <w:r w:rsidR="00845008" w:rsidRPr="00950719">
        <w:rPr>
          <w:rFonts w:eastAsia="Arial" w:cs="Arial"/>
        </w:rPr>
        <w:t>UANA</w:t>
      </w:r>
      <w:r w:rsidRPr="00950719">
        <w:rPr>
          <w:rFonts w:eastAsia="Arial" w:cs="Arial"/>
        </w:rPr>
        <w:t xml:space="preserve"> and </w:t>
      </w:r>
      <w:r w:rsidR="00935ED1" w:rsidRPr="00950719">
        <w:rPr>
          <w:rFonts w:eastAsia="Arial" w:cs="Arial"/>
        </w:rPr>
        <w:t xml:space="preserve">hereby agrees </w:t>
      </w:r>
      <w:r w:rsidRPr="00950719">
        <w:rPr>
          <w:rFonts w:eastAsia="Arial" w:cs="Arial"/>
        </w:rPr>
        <w:t>to organi</w:t>
      </w:r>
      <w:r w:rsidR="006036CA" w:rsidRPr="00950719">
        <w:rPr>
          <w:rFonts w:eastAsia="Arial" w:cs="Arial"/>
        </w:rPr>
        <w:t>s</w:t>
      </w:r>
      <w:r w:rsidRPr="00950719">
        <w:rPr>
          <w:rFonts w:eastAsia="Arial" w:cs="Arial"/>
        </w:rPr>
        <w:t xml:space="preserve">e the </w:t>
      </w:r>
      <w:r w:rsidR="006036CA" w:rsidRPr="00950719">
        <w:rPr>
          <w:rFonts w:eastAsia="Arial" w:cs="Arial"/>
        </w:rPr>
        <w:t xml:space="preserve">Championships </w:t>
      </w:r>
      <w:r w:rsidR="008970DA" w:rsidRPr="00950719">
        <w:rPr>
          <w:rFonts w:eastAsia="Arial" w:cs="Arial"/>
        </w:rPr>
        <w:t>in the Host Country</w:t>
      </w:r>
      <w:r w:rsidRPr="00950719">
        <w:rPr>
          <w:rFonts w:eastAsia="Arial" w:cs="Arial"/>
        </w:rPr>
        <w:t xml:space="preserve"> sanctioned and under control of </w:t>
      </w:r>
      <w:r w:rsidR="00845008" w:rsidRPr="00950719">
        <w:rPr>
          <w:rFonts w:eastAsia="Arial" w:cs="Arial"/>
        </w:rPr>
        <w:t>UANA</w:t>
      </w:r>
      <w:r w:rsidRPr="00950719">
        <w:rPr>
          <w:rFonts w:eastAsia="Arial" w:cs="Arial"/>
        </w:rPr>
        <w:t>.</w:t>
      </w:r>
      <w:r w:rsidR="00903C29" w:rsidRPr="00950719">
        <w:rPr>
          <w:rFonts w:eastAsia="Arial" w:cs="Arial"/>
        </w:rPr>
        <w:t xml:space="preserve"> </w:t>
      </w:r>
      <w:r w:rsidRPr="00950719">
        <w:rPr>
          <w:rFonts w:eastAsia="Arial" w:cs="Arial"/>
        </w:rPr>
        <w:t xml:space="preserve">The </w:t>
      </w:r>
      <w:r w:rsidR="008970DA" w:rsidRPr="00950719">
        <w:rPr>
          <w:rFonts w:eastAsia="Arial" w:cs="Arial"/>
        </w:rPr>
        <w:t xml:space="preserve">dates of the </w:t>
      </w:r>
      <w:r w:rsidR="006036CA" w:rsidRPr="00950719">
        <w:rPr>
          <w:rFonts w:eastAsia="Arial" w:cs="Arial"/>
        </w:rPr>
        <w:t>Championships</w:t>
      </w:r>
      <w:r w:rsidRPr="00950719">
        <w:rPr>
          <w:rFonts w:eastAsia="Arial" w:cs="Arial"/>
        </w:rPr>
        <w:t xml:space="preserve"> shall </w:t>
      </w:r>
      <w:r w:rsidR="00935ED1" w:rsidRPr="00950719">
        <w:rPr>
          <w:rFonts w:eastAsia="Arial" w:cs="Arial"/>
        </w:rPr>
        <w:t xml:space="preserve">be </w:t>
      </w:r>
      <w:r w:rsidRPr="00950719">
        <w:rPr>
          <w:rFonts w:eastAsia="Arial" w:cs="Arial"/>
        </w:rPr>
        <w:t>as follows</w:t>
      </w:r>
      <w:r w:rsidR="00607CD8" w:rsidRPr="00950719">
        <w:rPr>
          <w:rFonts w:eastAsia="Arial" w:cs="Arial"/>
        </w:rPr>
        <w:t xml:space="preserve"> (the "</w:t>
      </w:r>
      <w:r w:rsidR="00607CD8" w:rsidRPr="00950719">
        <w:rPr>
          <w:rFonts w:eastAsia="Arial" w:cs="Arial"/>
          <w:b/>
        </w:rPr>
        <w:t>Competition Dates</w:t>
      </w:r>
      <w:r w:rsidR="00607CD8" w:rsidRPr="00950719">
        <w:rPr>
          <w:rFonts w:eastAsia="Arial" w:cs="Arial"/>
        </w:rPr>
        <w:t>")</w:t>
      </w:r>
      <w:r w:rsidRPr="00950719">
        <w:rPr>
          <w:rFonts w:eastAsia="Arial" w:cs="Arial"/>
        </w:rPr>
        <w:t>:</w:t>
      </w:r>
    </w:p>
    <w:p w:rsidR="00C762FA" w:rsidRPr="00950719" w:rsidRDefault="006C4628" w:rsidP="00C762FA">
      <w:pPr>
        <w:pStyle w:val="BodyTextIndent"/>
        <w:rPr>
          <w:rFonts w:eastAsia="Arial" w:cs="Arial"/>
        </w:rPr>
      </w:pPr>
      <w:r w:rsidRPr="00950719">
        <w:rPr>
          <w:rFonts w:eastAsia="Arial" w:cs="Arial"/>
        </w:rPr>
        <w:t>Opening:</w:t>
      </w:r>
      <w:r w:rsidRPr="00950719">
        <w:rPr>
          <w:rFonts w:eastAsia="Arial" w:cs="Arial"/>
        </w:rPr>
        <w:tab/>
      </w:r>
      <w:r w:rsidR="006036CA" w:rsidRPr="00950719">
        <w:rPr>
          <w:rFonts w:eastAsia="Arial" w:cs="Arial"/>
        </w:rPr>
        <w:t>[ ]</w:t>
      </w:r>
    </w:p>
    <w:p w:rsidR="00C762FA" w:rsidRPr="00950719" w:rsidRDefault="006C4628" w:rsidP="00C762FA">
      <w:pPr>
        <w:pStyle w:val="BodyTextIndent"/>
        <w:rPr>
          <w:rFonts w:eastAsia="Arial" w:cs="Arial"/>
        </w:rPr>
      </w:pPr>
      <w:r w:rsidRPr="00950719">
        <w:rPr>
          <w:rFonts w:eastAsia="Arial" w:cs="Arial"/>
        </w:rPr>
        <w:t>Competition:</w:t>
      </w:r>
      <w:r w:rsidRPr="00950719">
        <w:rPr>
          <w:rFonts w:eastAsia="Arial" w:cs="Arial"/>
        </w:rPr>
        <w:tab/>
      </w:r>
      <w:r w:rsidR="006036CA" w:rsidRPr="00950719">
        <w:rPr>
          <w:rFonts w:eastAsia="Arial" w:cs="Arial"/>
        </w:rPr>
        <w:t>[ ]</w:t>
      </w:r>
    </w:p>
    <w:p w:rsidR="006C4628" w:rsidRPr="00950719" w:rsidRDefault="006C4628" w:rsidP="00C762FA">
      <w:pPr>
        <w:pStyle w:val="BodyTextIndent"/>
        <w:rPr>
          <w:rFonts w:cs="Arial"/>
        </w:rPr>
      </w:pPr>
      <w:r w:rsidRPr="00950719">
        <w:rPr>
          <w:rFonts w:eastAsia="Arial" w:cs="Arial"/>
        </w:rPr>
        <w:t>Closing:</w:t>
      </w:r>
      <w:r w:rsidRPr="00950719">
        <w:rPr>
          <w:rFonts w:eastAsia="Arial" w:cs="Arial"/>
        </w:rPr>
        <w:tab/>
      </w:r>
      <w:r w:rsidR="006036CA" w:rsidRPr="00950719">
        <w:rPr>
          <w:rFonts w:eastAsia="Arial" w:cs="Arial"/>
        </w:rPr>
        <w:t>[ ]</w:t>
      </w:r>
    </w:p>
    <w:p w:rsidR="006C4628" w:rsidRPr="00950719" w:rsidRDefault="00FC03DE" w:rsidP="00C762FA">
      <w:pPr>
        <w:pStyle w:val="Agreement1"/>
        <w:rPr>
          <w:rFonts w:ascii="Arial" w:hAnsi="Arial" w:cs="Arial"/>
        </w:rPr>
      </w:pPr>
      <w:r w:rsidRPr="00950719">
        <w:rPr>
          <w:rFonts w:ascii="Arial" w:hAnsi="Arial" w:cs="Arial"/>
        </w:rPr>
        <w:t xml:space="preserve">Property of </w:t>
      </w:r>
      <w:r w:rsidR="00845008" w:rsidRPr="00950719">
        <w:rPr>
          <w:rFonts w:ascii="Arial" w:hAnsi="Arial" w:cs="Arial"/>
        </w:rPr>
        <w:t>UANA</w:t>
      </w:r>
    </w:p>
    <w:p w:rsidR="006C4628" w:rsidRPr="00950719" w:rsidRDefault="006C4628" w:rsidP="00C762FA">
      <w:pPr>
        <w:pStyle w:val="BodyTextIndent"/>
        <w:rPr>
          <w:rFonts w:cs="Arial"/>
        </w:rPr>
      </w:pPr>
      <w:r w:rsidRPr="00950719">
        <w:rPr>
          <w:rFonts w:eastAsia="Arial" w:cs="Arial"/>
        </w:rPr>
        <w:t xml:space="preserve">The </w:t>
      </w:r>
      <w:r w:rsidR="006036CA" w:rsidRPr="00950719">
        <w:rPr>
          <w:rFonts w:eastAsia="Arial" w:cs="Arial"/>
        </w:rPr>
        <w:t>Championships</w:t>
      </w:r>
      <w:r w:rsidRPr="00950719">
        <w:rPr>
          <w:rFonts w:eastAsia="Arial" w:cs="Arial"/>
        </w:rPr>
        <w:t xml:space="preserve"> </w:t>
      </w:r>
      <w:r w:rsidR="003F01D0" w:rsidRPr="00950719">
        <w:rPr>
          <w:rFonts w:eastAsia="Arial" w:cs="Arial"/>
        </w:rPr>
        <w:t xml:space="preserve">shall </w:t>
      </w:r>
      <w:r w:rsidRPr="00950719">
        <w:rPr>
          <w:rFonts w:eastAsia="Arial" w:cs="Arial"/>
        </w:rPr>
        <w:t xml:space="preserve">remain the property of </w:t>
      </w:r>
      <w:r w:rsidR="00845008" w:rsidRPr="00950719">
        <w:rPr>
          <w:rFonts w:eastAsia="Arial" w:cs="Arial"/>
        </w:rPr>
        <w:t>UANA</w:t>
      </w:r>
      <w:r w:rsidRPr="00950719">
        <w:rPr>
          <w:rFonts w:eastAsia="Arial" w:cs="Arial"/>
        </w:rPr>
        <w:t xml:space="preserve"> but </w:t>
      </w:r>
      <w:r w:rsidR="008970DA" w:rsidRPr="00950719">
        <w:rPr>
          <w:rFonts w:eastAsia="Arial" w:cs="Arial"/>
        </w:rPr>
        <w:t xml:space="preserve">shall </w:t>
      </w:r>
      <w:r w:rsidRPr="00950719">
        <w:rPr>
          <w:rFonts w:eastAsia="Arial" w:cs="Arial"/>
        </w:rPr>
        <w:t>be organi</w:t>
      </w:r>
      <w:r w:rsidR="006036CA" w:rsidRPr="00950719">
        <w:rPr>
          <w:rFonts w:eastAsia="Arial" w:cs="Arial"/>
        </w:rPr>
        <w:t>s</w:t>
      </w:r>
      <w:r w:rsidRPr="00950719">
        <w:rPr>
          <w:rFonts w:eastAsia="Arial" w:cs="Arial"/>
        </w:rPr>
        <w:t>ed with the sole financial responsibility of the Federation.</w:t>
      </w:r>
    </w:p>
    <w:p w:rsidR="0000184F" w:rsidRPr="00950719" w:rsidRDefault="00FC03DE" w:rsidP="0000184F">
      <w:pPr>
        <w:pStyle w:val="Agreement1"/>
        <w:rPr>
          <w:rFonts w:ascii="Arial" w:hAnsi="Arial" w:cs="Arial"/>
        </w:rPr>
      </w:pPr>
      <w:r w:rsidRPr="00950719">
        <w:rPr>
          <w:rFonts w:ascii="Arial" w:hAnsi="Arial" w:cs="Arial"/>
        </w:rPr>
        <w:t xml:space="preserve">Management </w:t>
      </w:r>
      <w:r w:rsidR="001F61D5" w:rsidRPr="00950719">
        <w:rPr>
          <w:rFonts w:ascii="Arial" w:hAnsi="Arial" w:cs="Arial"/>
        </w:rPr>
        <w:t xml:space="preserve">and Organising </w:t>
      </w:r>
      <w:r w:rsidRPr="00950719">
        <w:rPr>
          <w:rFonts w:ascii="Arial" w:hAnsi="Arial" w:cs="Arial"/>
        </w:rPr>
        <w:t>Committee</w:t>
      </w:r>
      <w:r w:rsidR="001F61D5" w:rsidRPr="00950719">
        <w:rPr>
          <w:rFonts w:ascii="Arial" w:hAnsi="Arial" w:cs="Arial"/>
        </w:rPr>
        <w:t>s</w:t>
      </w:r>
    </w:p>
    <w:p w:rsidR="0000184F" w:rsidRPr="00950719" w:rsidRDefault="0000184F" w:rsidP="002C09EE">
      <w:pPr>
        <w:pStyle w:val="Agreement2"/>
      </w:pPr>
      <w:r w:rsidRPr="00950719">
        <w:t xml:space="preserve">The </w:t>
      </w:r>
      <w:r w:rsidR="00845008" w:rsidRPr="00950719">
        <w:t>Technical Committee</w:t>
      </w:r>
      <w:r w:rsidRPr="00950719">
        <w:t xml:space="preserve"> </w:t>
      </w:r>
      <w:r w:rsidR="006B505E" w:rsidRPr="00950719">
        <w:t xml:space="preserve">shall be the </w:t>
      </w:r>
      <w:r w:rsidR="00C4221D" w:rsidRPr="00950719">
        <w:t>"</w:t>
      </w:r>
      <w:r w:rsidR="006B505E" w:rsidRPr="00950719">
        <w:t>Management Committee</w:t>
      </w:r>
      <w:r w:rsidR="00C4221D" w:rsidRPr="00950719">
        <w:t>"</w:t>
      </w:r>
      <w:r w:rsidR="006B505E" w:rsidRPr="00950719">
        <w:t xml:space="preserve"> of the Championships</w:t>
      </w:r>
      <w:r w:rsidR="00C4221D" w:rsidRPr="00950719">
        <w:t xml:space="preserve"> </w:t>
      </w:r>
      <w:r w:rsidR="006B505E" w:rsidRPr="00950719">
        <w:t>responsible for the technical details of the Championships</w:t>
      </w:r>
      <w:r w:rsidRPr="00950719">
        <w:t xml:space="preserve">. The </w:t>
      </w:r>
      <w:r w:rsidR="00845008" w:rsidRPr="00950719">
        <w:t>Technical Committee</w:t>
      </w:r>
      <w:r w:rsidRPr="00950719">
        <w:t xml:space="preserve"> shall have exclusive rights to decide in all matters related to the conduct of the Championships</w:t>
      </w:r>
      <w:r w:rsidR="002C09EE" w:rsidRPr="00950719">
        <w:t>, in consultation with the Executive Committee,</w:t>
      </w:r>
      <w:r w:rsidRPr="00950719">
        <w:t xml:space="preserve"> and to nominate the Technical Meet Officials </w:t>
      </w:r>
      <w:r w:rsidR="000C5544" w:rsidRPr="00950719">
        <w:t>in consultation with the Executive Committee</w:t>
      </w:r>
      <w:r w:rsidRPr="00950719">
        <w:t>.</w:t>
      </w:r>
    </w:p>
    <w:p w:rsidR="009C136A" w:rsidRPr="00950719" w:rsidRDefault="009C136A" w:rsidP="009C136A">
      <w:pPr>
        <w:pStyle w:val="Agreement2"/>
      </w:pPr>
      <w:r w:rsidRPr="00950719">
        <w:t xml:space="preserve">The Executive Committee shall oversee the </w:t>
      </w:r>
      <w:r w:rsidRPr="00950719">
        <w:rPr>
          <w:rFonts w:eastAsia="Arial" w:cs="Arial"/>
        </w:rPr>
        <w:t>Technical Committee</w:t>
      </w:r>
      <w:r w:rsidRPr="00950719">
        <w:t xml:space="preserve"> in respect of the Championships. </w:t>
      </w:r>
    </w:p>
    <w:p w:rsidR="00EE19A8" w:rsidRPr="00EE19A8" w:rsidRDefault="00EE19A8" w:rsidP="00EE19A8">
      <w:pPr>
        <w:pStyle w:val="Agreement2"/>
      </w:pPr>
      <w:r w:rsidRPr="00EE19A8">
        <w:t>The Federation may delegate the organi</w:t>
      </w:r>
      <w:r>
        <w:t>s</w:t>
      </w:r>
      <w:r w:rsidRPr="00EE19A8">
        <w:t xml:space="preserve">ing and hosting of the Championships to the Host </w:t>
      </w:r>
      <w:r>
        <w:t>O</w:t>
      </w:r>
      <w:r w:rsidRPr="00EE19A8">
        <w:t>rgani</w:t>
      </w:r>
      <w:r>
        <w:t>s</w:t>
      </w:r>
      <w:r w:rsidRPr="00EE19A8">
        <w:t>ation but the Federation shall remain responsible to UANA for the Championships. The Organi</w:t>
      </w:r>
      <w:r>
        <w:t>s</w:t>
      </w:r>
      <w:r w:rsidRPr="00EE19A8">
        <w:t>ing Committee of the Championships shall be comprised of representatives of both the Federation and the Host Organi</w:t>
      </w:r>
      <w:r>
        <w:t>s</w:t>
      </w:r>
      <w:r w:rsidRPr="00EE19A8">
        <w:t>ation.</w:t>
      </w:r>
    </w:p>
    <w:p w:rsidR="009B477E" w:rsidRPr="00950719" w:rsidRDefault="009B477E" w:rsidP="0000184F">
      <w:pPr>
        <w:pStyle w:val="Agreement2"/>
      </w:pPr>
      <w:r w:rsidRPr="00950719">
        <w:t xml:space="preserve">The Federation, or </w:t>
      </w:r>
      <w:r w:rsidR="00C46E2B" w:rsidRPr="00950719">
        <w:t>a</w:t>
      </w:r>
      <w:r w:rsidR="00C4221D" w:rsidRPr="00950719">
        <w:t>n established</w:t>
      </w:r>
      <w:r w:rsidR="00C46E2B" w:rsidRPr="00950719">
        <w:t xml:space="preserve"> </w:t>
      </w:r>
      <w:r w:rsidRPr="00950719">
        <w:t>committee thereof, shall be the "Organising Committee" of the Championships</w:t>
      </w:r>
      <w:r w:rsidR="009C136A" w:rsidRPr="00950719">
        <w:t xml:space="preserve"> responsible for</w:t>
      </w:r>
      <w:r w:rsidR="00C4221D" w:rsidRPr="00950719">
        <w:t xml:space="preserve"> the</w:t>
      </w:r>
      <w:r w:rsidR="009C136A" w:rsidRPr="00950719">
        <w:t xml:space="preserve"> logistical details</w:t>
      </w:r>
      <w:r w:rsidR="00C4221D" w:rsidRPr="00950719">
        <w:t xml:space="preserve"> of the Championships</w:t>
      </w:r>
      <w:r w:rsidR="009C136A" w:rsidRPr="00950719">
        <w:t xml:space="preserve">. </w:t>
      </w:r>
    </w:p>
    <w:p w:rsidR="002C09EE" w:rsidRPr="00950719" w:rsidRDefault="002C09EE" w:rsidP="002C09EE">
      <w:pPr>
        <w:pStyle w:val="Agreement2"/>
      </w:pPr>
      <w:r w:rsidRPr="00950719">
        <w:lastRenderedPageBreak/>
        <w:t xml:space="preserve">The Technical Committee shall, consultation with the </w:t>
      </w:r>
      <w:r w:rsidR="002D1CB5">
        <w:t>Federation</w:t>
      </w:r>
      <w:r w:rsidRPr="00950719">
        <w:t xml:space="preserve">, prepare and finalise the Summons. </w:t>
      </w:r>
    </w:p>
    <w:p w:rsidR="00C762FA" w:rsidRPr="00950719" w:rsidRDefault="006C4628" w:rsidP="00C762FA">
      <w:pPr>
        <w:pStyle w:val="Agreement1"/>
        <w:rPr>
          <w:rFonts w:ascii="Arial" w:hAnsi="Arial" w:cs="Arial"/>
        </w:rPr>
      </w:pPr>
      <w:r w:rsidRPr="00950719">
        <w:rPr>
          <w:rFonts w:ascii="Arial" w:hAnsi="Arial" w:cs="Arial"/>
        </w:rPr>
        <w:t>T</w:t>
      </w:r>
      <w:r w:rsidR="00FC03DE" w:rsidRPr="00950719">
        <w:rPr>
          <w:rFonts w:ascii="Arial" w:hAnsi="Arial" w:cs="Arial"/>
        </w:rPr>
        <w:t xml:space="preserve">he Facilities and Regulations </w:t>
      </w:r>
    </w:p>
    <w:p w:rsidR="00C762FA" w:rsidRPr="00950719" w:rsidRDefault="006C4628" w:rsidP="00C762FA">
      <w:pPr>
        <w:pStyle w:val="Agreement2"/>
        <w:rPr>
          <w:rFonts w:cs="Arial"/>
        </w:rPr>
      </w:pPr>
      <w:r w:rsidRPr="00950719">
        <w:rPr>
          <w:rFonts w:cs="Arial"/>
        </w:rPr>
        <w:t xml:space="preserve">The facilities and regulations for the </w:t>
      </w:r>
      <w:r w:rsidR="006036CA" w:rsidRPr="00950719">
        <w:rPr>
          <w:rFonts w:cs="Arial"/>
        </w:rPr>
        <w:t>Championships</w:t>
      </w:r>
      <w:r w:rsidRPr="00950719">
        <w:rPr>
          <w:rFonts w:cs="Arial"/>
        </w:rPr>
        <w:t xml:space="preserve"> shall be in accordance with the requirements of </w:t>
      </w:r>
      <w:r w:rsidR="00845008" w:rsidRPr="00950719">
        <w:rPr>
          <w:rFonts w:cs="Arial"/>
        </w:rPr>
        <w:t>UANA</w:t>
      </w:r>
      <w:r w:rsidRPr="00950719">
        <w:rPr>
          <w:rFonts w:cs="Arial"/>
        </w:rPr>
        <w:t xml:space="preserve"> </w:t>
      </w:r>
      <w:r w:rsidR="00AF754B" w:rsidRPr="00950719">
        <w:rPr>
          <w:rFonts w:cs="Arial"/>
        </w:rPr>
        <w:t xml:space="preserve">and FINA </w:t>
      </w:r>
      <w:r w:rsidRPr="00950719">
        <w:rPr>
          <w:rFonts w:cs="Arial"/>
        </w:rPr>
        <w:t xml:space="preserve">as set out in their </w:t>
      </w:r>
      <w:r w:rsidR="00AF754B" w:rsidRPr="00950719">
        <w:rPr>
          <w:rFonts w:cs="Arial"/>
        </w:rPr>
        <w:t xml:space="preserve">respective </w:t>
      </w:r>
      <w:r w:rsidRPr="00950719">
        <w:rPr>
          <w:rFonts w:cs="Arial"/>
        </w:rPr>
        <w:t>Rules and Regulations</w:t>
      </w:r>
      <w:r w:rsidR="002C09EE" w:rsidRPr="00950719">
        <w:rPr>
          <w:rFonts w:cs="Arial"/>
        </w:rPr>
        <w:t xml:space="preserve"> and in accordance with those set out in the </w:t>
      </w:r>
      <w:r w:rsidR="00EE19A8">
        <w:rPr>
          <w:rFonts w:cs="Arial"/>
        </w:rPr>
        <w:t>Bid</w:t>
      </w:r>
      <w:r w:rsidR="002C09EE" w:rsidRPr="00950719">
        <w:rPr>
          <w:rFonts w:cs="Arial"/>
        </w:rPr>
        <w:t xml:space="preserve">. </w:t>
      </w:r>
      <w:r w:rsidRPr="00950719">
        <w:rPr>
          <w:rFonts w:cs="Arial"/>
        </w:rPr>
        <w:t xml:space="preserve">The applicable </w:t>
      </w:r>
      <w:r w:rsidR="00AF754B" w:rsidRPr="00950719">
        <w:rPr>
          <w:rFonts w:cs="Arial"/>
        </w:rPr>
        <w:t>R</w:t>
      </w:r>
      <w:r w:rsidRPr="00950719">
        <w:rPr>
          <w:rFonts w:cs="Arial"/>
        </w:rPr>
        <w:t xml:space="preserve">ules </w:t>
      </w:r>
      <w:r w:rsidR="00AF754B" w:rsidRPr="00950719">
        <w:rPr>
          <w:rFonts w:cs="Arial"/>
        </w:rPr>
        <w:t xml:space="preserve">and Regulations </w:t>
      </w:r>
      <w:r w:rsidRPr="00950719">
        <w:rPr>
          <w:rFonts w:cs="Arial"/>
        </w:rPr>
        <w:t>shall be those in effect at the time of</w:t>
      </w:r>
      <w:r w:rsidR="00AF754B" w:rsidRPr="00950719">
        <w:rPr>
          <w:rFonts w:cs="Arial"/>
        </w:rPr>
        <w:t xml:space="preserve"> the commencement of</w:t>
      </w:r>
      <w:r w:rsidRPr="00950719">
        <w:rPr>
          <w:rFonts w:cs="Arial"/>
        </w:rPr>
        <w:t xml:space="preserve"> the </w:t>
      </w:r>
      <w:r w:rsidR="006036CA" w:rsidRPr="00950719">
        <w:rPr>
          <w:rFonts w:cs="Arial"/>
        </w:rPr>
        <w:t>Championships</w:t>
      </w:r>
      <w:r w:rsidRPr="00950719">
        <w:rPr>
          <w:rFonts w:cs="Arial"/>
        </w:rPr>
        <w:t>.</w:t>
      </w:r>
      <w:r w:rsidR="00903C29" w:rsidRPr="00950719">
        <w:rPr>
          <w:rFonts w:cs="Arial"/>
        </w:rPr>
        <w:t xml:space="preserve"> </w:t>
      </w:r>
      <w:r w:rsidRPr="00950719">
        <w:rPr>
          <w:rFonts w:cs="Arial"/>
        </w:rPr>
        <w:t xml:space="preserve">In case any </w:t>
      </w:r>
      <w:r w:rsidR="00AF754B" w:rsidRPr="00950719">
        <w:rPr>
          <w:rFonts w:cs="Arial"/>
        </w:rPr>
        <w:t>R</w:t>
      </w:r>
      <w:r w:rsidRPr="00950719">
        <w:rPr>
          <w:rFonts w:cs="Arial"/>
        </w:rPr>
        <w:t>ule</w:t>
      </w:r>
      <w:r w:rsidR="00AF754B" w:rsidRPr="00950719">
        <w:rPr>
          <w:rFonts w:cs="Arial"/>
        </w:rPr>
        <w:t xml:space="preserve"> or Regulation</w:t>
      </w:r>
      <w:r w:rsidRPr="00950719">
        <w:rPr>
          <w:rFonts w:cs="Arial"/>
        </w:rPr>
        <w:t xml:space="preserve"> (other than a purely technical rule) in existence at the time of signing of this </w:t>
      </w:r>
      <w:r w:rsidR="00AF754B" w:rsidRPr="00950719">
        <w:rPr>
          <w:rFonts w:cs="Arial"/>
        </w:rPr>
        <w:t>A</w:t>
      </w:r>
      <w:r w:rsidRPr="00950719">
        <w:rPr>
          <w:rFonts w:cs="Arial"/>
        </w:rPr>
        <w:t>greement is subsequently amended, the Federation must notify the</w:t>
      </w:r>
      <w:r w:rsidR="00AF754B" w:rsidRPr="00950719">
        <w:rPr>
          <w:rFonts w:cs="Arial"/>
        </w:rPr>
        <w:t xml:space="preserve"> </w:t>
      </w:r>
      <w:r w:rsidR="00FE739D" w:rsidRPr="00950719">
        <w:rPr>
          <w:rFonts w:cs="Arial"/>
        </w:rPr>
        <w:t>Secretary-Treasurer of UANA</w:t>
      </w:r>
      <w:r w:rsidRPr="00950719">
        <w:rPr>
          <w:rFonts w:cs="Arial"/>
        </w:rPr>
        <w:t xml:space="preserve"> within thirty (30) days if it disa</w:t>
      </w:r>
      <w:r w:rsidR="00AF754B" w:rsidRPr="00950719">
        <w:rPr>
          <w:rFonts w:cs="Arial"/>
        </w:rPr>
        <w:t>grees with compliance with such</w:t>
      </w:r>
      <w:r w:rsidR="002C09EE" w:rsidRPr="00950719">
        <w:rPr>
          <w:rFonts w:cs="Arial"/>
        </w:rPr>
        <w:t xml:space="preserve"> amended</w:t>
      </w:r>
      <w:r w:rsidR="00AF754B" w:rsidRPr="00950719">
        <w:rPr>
          <w:rFonts w:cs="Arial"/>
        </w:rPr>
        <w:t xml:space="preserve"> R</w:t>
      </w:r>
      <w:r w:rsidRPr="00950719">
        <w:rPr>
          <w:rFonts w:cs="Arial"/>
        </w:rPr>
        <w:t>ule</w:t>
      </w:r>
      <w:r w:rsidR="00AF754B" w:rsidRPr="00950719">
        <w:rPr>
          <w:rFonts w:cs="Arial"/>
        </w:rPr>
        <w:t xml:space="preserve"> or Regulation</w:t>
      </w:r>
      <w:r w:rsidRPr="00950719">
        <w:rPr>
          <w:rFonts w:cs="Arial"/>
        </w:rPr>
        <w:t>.</w:t>
      </w:r>
    </w:p>
    <w:p w:rsidR="00C762FA" w:rsidRPr="00950719" w:rsidRDefault="00845008" w:rsidP="00C762FA">
      <w:pPr>
        <w:pStyle w:val="Agreement2"/>
        <w:rPr>
          <w:rFonts w:cs="Arial"/>
        </w:rPr>
      </w:pPr>
      <w:r w:rsidRPr="00950719">
        <w:rPr>
          <w:rFonts w:eastAsia="Arial" w:cs="Arial"/>
        </w:rPr>
        <w:t>UANA</w:t>
      </w:r>
      <w:r w:rsidR="006C4628" w:rsidRPr="00950719">
        <w:rPr>
          <w:rFonts w:eastAsia="Arial" w:cs="Arial"/>
        </w:rPr>
        <w:t xml:space="preserve"> </w:t>
      </w:r>
      <w:r w:rsidR="00935ED1" w:rsidRPr="00950719">
        <w:rPr>
          <w:rFonts w:eastAsia="Arial" w:cs="Arial"/>
        </w:rPr>
        <w:t>shall n</w:t>
      </w:r>
      <w:r w:rsidR="006C4628" w:rsidRPr="00950719">
        <w:rPr>
          <w:rFonts w:eastAsia="Arial" w:cs="Arial"/>
        </w:rPr>
        <w:t>ot change any existing rule if it adversely affects the Federation without the consent of the Federation.</w:t>
      </w:r>
    </w:p>
    <w:p w:rsidR="006C4628" w:rsidRPr="00950719" w:rsidRDefault="00AF754B" w:rsidP="002C09EE">
      <w:pPr>
        <w:pStyle w:val="Agreement2"/>
        <w:rPr>
          <w:rFonts w:cs="Arial"/>
        </w:rPr>
      </w:pPr>
      <w:r w:rsidRPr="00950719">
        <w:rPr>
          <w:rFonts w:eastAsia="Arial" w:cs="Arial"/>
        </w:rPr>
        <w:t>The facilities</w:t>
      </w:r>
      <w:r w:rsidR="002C09EE" w:rsidRPr="00950719">
        <w:rPr>
          <w:rFonts w:eastAsia="Arial" w:cs="Arial"/>
        </w:rPr>
        <w:t xml:space="preserve"> shall be in accordance with those set out in the </w:t>
      </w:r>
      <w:r w:rsidR="00EE19A8">
        <w:rPr>
          <w:rFonts w:eastAsia="Arial" w:cs="Arial"/>
        </w:rPr>
        <w:t>Bid</w:t>
      </w:r>
      <w:r w:rsidR="002C09EE" w:rsidRPr="00950719">
        <w:rPr>
          <w:rFonts w:eastAsia="Arial" w:cs="Arial"/>
        </w:rPr>
        <w:t xml:space="preserve">. </w:t>
      </w:r>
    </w:p>
    <w:p w:rsidR="00C762FA" w:rsidRPr="00950719" w:rsidRDefault="00FC03DE" w:rsidP="00C762FA">
      <w:pPr>
        <w:pStyle w:val="Agreement1"/>
        <w:rPr>
          <w:rFonts w:ascii="Arial" w:hAnsi="Arial" w:cs="Arial"/>
        </w:rPr>
      </w:pPr>
      <w:r w:rsidRPr="00950719">
        <w:rPr>
          <w:rFonts w:ascii="Arial" w:hAnsi="Arial" w:cs="Arial"/>
        </w:rPr>
        <w:t xml:space="preserve">Financial Obligations </w:t>
      </w:r>
    </w:p>
    <w:p w:rsidR="002C09EE" w:rsidRPr="00950719" w:rsidRDefault="002C09EE" w:rsidP="002C09EE">
      <w:pPr>
        <w:pStyle w:val="Agreement2"/>
      </w:pPr>
      <w:r w:rsidRPr="00950719">
        <w:t>The F</w:t>
      </w:r>
      <w:r w:rsidR="00EE19A8">
        <w:t xml:space="preserve">ederation shall pay to UANA a </w:t>
      </w:r>
      <w:r w:rsidRPr="00950719">
        <w:t xml:space="preserve">refundable </w:t>
      </w:r>
      <w:r w:rsidR="00EE19A8">
        <w:t>guarantee deposit</w:t>
      </w:r>
      <w:r w:rsidRPr="00950719">
        <w:t xml:space="preserve"> of US$1,000 (the "</w:t>
      </w:r>
      <w:r w:rsidR="00EE19A8">
        <w:rPr>
          <w:b/>
        </w:rPr>
        <w:t>Guarantee Deposit</w:t>
      </w:r>
      <w:r w:rsidRPr="00950719">
        <w:t xml:space="preserve">"), receipt of which with the </w:t>
      </w:r>
      <w:r w:rsidR="00EE19A8">
        <w:t>Bid</w:t>
      </w:r>
      <w:r w:rsidRPr="00950719">
        <w:t xml:space="preserve"> is hereby acknowledged by UANA </w:t>
      </w:r>
      <w:r w:rsidR="00EE19A8" w:rsidRPr="00EE19A8">
        <w:t>which shall be returned on successful conclusion of the Championships.</w:t>
      </w:r>
    </w:p>
    <w:p w:rsidR="002C09EE" w:rsidRPr="00950719" w:rsidRDefault="002C09EE" w:rsidP="002C09EE">
      <w:pPr>
        <w:pStyle w:val="Agreement2"/>
      </w:pPr>
      <w:r w:rsidRPr="00950719">
        <w:t xml:space="preserve">The Federation shall pay UANA </w:t>
      </w:r>
      <w:r w:rsidR="00EE19A8">
        <w:t xml:space="preserve">a non-refundable registration fee of </w:t>
      </w:r>
      <w:r w:rsidRPr="00950719">
        <w:t>US$25 per athlete participant within 30 days of the conclusion of the Championships. On successful completion of the Championships, UANA will pay the Federation US$5 per athlete participant as a reward for hosting an outstanding event and fulfilling all of the obligations of this Agreement.</w:t>
      </w:r>
    </w:p>
    <w:p w:rsidR="002C09EE" w:rsidRPr="00950719" w:rsidRDefault="002C09EE" w:rsidP="002C09EE">
      <w:pPr>
        <w:pStyle w:val="Agreement2"/>
      </w:pPr>
      <w:r w:rsidRPr="00950719">
        <w:t>UANA and the Federation shall pay:</w:t>
      </w:r>
    </w:p>
    <w:p w:rsidR="002C09EE" w:rsidRPr="00950719" w:rsidRDefault="002C09EE" w:rsidP="002C09EE">
      <w:pPr>
        <w:pStyle w:val="Agreement3"/>
      </w:pPr>
      <w:r w:rsidRPr="00950719">
        <w:t xml:space="preserve">the travel expenses as set out in the </w:t>
      </w:r>
      <w:r w:rsidR="00EE19A8">
        <w:t>Bid</w:t>
      </w:r>
      <w:r w:rsidRPr="00950719">
        <w:t xml:space="preserve">; </w:t>
      </w:r>
    </w:p>
    <w:p w:rsidR="00F74023" w:rsidRDefault="002C09EE" w:rsidP="002C09EE">
      <w:pPr>
        <w:pStyle w:val="Agreement3"/>
      </w:pPr>
      <w:r w:rsidRPr="00950719">
        <w:t xml:space="preserve">the lodging expenses as set out in the </w:t>
      </w:r>
      <w:r w:rsidR="00F74023">
        <w:t>Bid; and</w:t>
      </w:r>
    </w:p>
    <w:p w:rsidR="002C09EE" w:rsidRPr="00950719" w:rsidRDefault="00F74023" w:rsidP="002C09EE">
      <w:pPr>
        <w:pStyle w:val="Agreement3"/>
      </w:pPr>
      <w:r>
        <w:t xml:space="preserve">the transportation expenses as set out in the Bid. </w:t>
      </w:r>
      <w:r w:rsidR="002C09EE" w:rsidRPr="00950719">
        <w:t xml:space="preserve"> </w:t>
      </w:r>
    </w:p>
    <w:p w:rsidR="002C09EE" w:rsidRPr="00950719" w:rsidRDefault="002C09EE" w:rsidP="002C09EE">
      <w:pPr>
        <w:pStyle w:val="Agreement2"/>
      </w:pPr>
      <w:r w:rsidRPr="00950719">
        <w:t>The travel</w:t>
      </w:r>
      <w:r w:rsidR="00880EA0">
        <w:t xml:space="preserve"> and</w:t>
      </w:r>
      <w:r w:rsidR="00F74023">
        <w:t xml:space="preserve"> </w:t>
      </w:r>
      <w:r w:rsidRPr="00950719">
        <w:t>lod</w:t>
      </w:r>
      <w:r w:rsidR="00EE19A8">
        <w:t xml:space="preserve">ging expenses for the President of UANA or </w:t>
      </w:r>
      <w:r w:rsidRPr="00950719">
        <w:t>Secretary-Treasurer of UANA</w:t>
      </w:r>
      <w:r w:rsidR="00EE19A8">
        <w:t xml:space="preserve"> or their designated representative</w:t>
      </w:r>
      <w:r w:rsidRPr="00950719">
        <w:t>, should they attend, shall be paid by UANA.</w:t>
      </w:r>
    </w:p>
    <w:p w:rsidR="00EE19A8" w:rsidRDefault="00EE19A8" w:rsidP="00EE19A8">
      <w:pPr>
        <w:pStyle w:val="Agreement1"/>
      </w:pPr>
      <w:r>
        <w:t>The Responsibilities of the Federation</w:t>
      </w:r>
    </w:p>
    <w:p w:rsidR="00EE19A8" w:rsidRDefault="00EE19A8" w:rsidP="00EE19A8">
      <w:pPr>
        <w:pStyle w:val="BodyTextIndent"/>
        <w:rPr>
          <w:rFonts w:cs="Arial"/>
        </w:rPr>
      </w:pPr>
      <w:r>
        <w:rPr>
          <w:rFonts w:eastAsia="Arial" w:cs="Arial"/>
        </w:rPr>
        <w:t>The Federation shall supply and/or ensure:</w:t>
      </w:r>
    </w:p>
    <w:p w:rsidR="00EE19A8" w:rsidRDefault="00EE19A8" w:rsidP="00EE19A8">
      <w:pPr>
        <w:pStyle w:val="Agreement3"/>
      </w:pPr>
      <w:r>
        <w:t>free medical service to all competitors and officials within the area of the venue(s) of the Championships;</w:t>
      </w:r>
    </w:p>
    <w:p w:rsidR="00EE19A8" w:rsidRDefault="00EE19A8" w:rsidP="00EE19A8">
      <w:pPr>
        <w:pStyle w:val="Agreement3"/>
      </w:pPr>
      <w:r>
        <w:t xml:space="preserve">free of charge, local ground transportation between the airport and the official hotel(s) and between the official hotel(s) and the competition venue and training pool for the four Technical Committee Members, the referee and selected technical officials  and the President and Secretary-Treasurer of UANA. The Federation shall also provide local </w:t>
      </w:r>
      <w:r>
        <w:lastRenderedPageBreak/>
        <w:t>ground transportation between the airport and the official hotel(s) and between the official hotel(s) and the competition venue and training pool for the competitors and their team officials for training and competition for the duration of the Championships;</w:t>
      </w:r>
    </w:p>
    <w:p w:rsidR="00EE19A8" w:rsidRDefault="00EE19A8" w:rsidP="00EE19A8">
      <w:pPr>
        <w:pStyle w:val="Agreement3"/>
      </w:pPr>
      <w:r>
        <w:t xml:space="preserve">local transportation for delegates attending the Technical Meeting(s) to and from their respective hotels and the venue for such meeting; </w:t>
      </w:r>
    </w:p>
    <w:p w:rsidR="00EE19A8" w:rsidRDefault="00EE19A8" w:rsidP="00EE19A8">
      <w:pPr>
        <w:pStyle w:val="Agreement3"/>
      </w:pPr>
      <w:r>
        <w:t>free use of the venue(s) of the Championships for training on one (1) day prior to commencement of the Championships;</w:t>
      </w:r>
    </w:p>
    <w:p w:rsidR="00EE19A8" w:rsidRDefault="00EE19A8" w:rsidP="00EE19A8">
      <w:pPr>
        <w:pStyle w:val="Agreement3"/>
      </w:pPr>
      <w:r>
        <w:t xml:space="preserve">free secretarial services at the venue(s) of the Championships for the conduct and recording of the Championships; </w:t>
      </w:r>
    </w:p>
    <w:p w:rsidR="00EE19A8" w:rsidRDefault="00EE19A8" w:rsidP="00EE19A8">
      <w:pPr>
        <w:pStyle w:val="Agreement3"/>
      </w:pPr>
      <w:r>
        <w:t xml:space="preserve">medals, trophies and/or prizes as set out in the Bid and the Summons. The presentation of all medals, trophies and/or prizes shall be at the sole prerogative of the UANA President or, in his or her place, an official UANA delegate; however, he or she may at his or her discretion invite other persons, on the advice of the Federation to make presentations; </w:t>
      </w:r>
    </w:p>
    <w:p w:rsidR="00EE19A8" w:rsidRDefault="00EE19A8" w:rsidP="00EE19A8">
      <w:pPr>
        <w:pStyle w:val="Agreement3"/>
      </w:pPr>
      <w:r>
        <w:t>all the costs for doping control tests to be conducted in accordance with FINA Doping Control Rules; and</w:t>
      </w:r>
    </w:p>
    <w:p w:rsidR="00EE19A8" w:rsidRDefault="00EE19A8" w:rsidP="00EE19A8">
      <w:pPr>
        <w:pStyle w:val="Agreement3"/>
      </w:pPr>
      <w:r>
        <w:t>flags of the first, second and third placed competitors will be flown during medal presentation ceremonies and flags of all participating federations shall be flown during the Championships. Flagpoles shall be provided for permanent use during the Championships for the flag of UANA, the national flag of the Host Country and the flag of the Federation (if any). No flag shall be larger or flown higher or more conspicuously than the flag of UANA except that the national flags of the Host Country and the competing federations may be flown higher.</w:t>
      </w:r>
    </w:p>
    <w:p w:rsidR="006A6345" w:rsidRPr="00950719" w:rsidRDefault="00FC03DE" w:rsidP="006A6345">
      <w:pPr>
        <w:pStyle w:val="Agreement1"/>
        <w:rPr>
          <w:rFonts w:ascii="Arial" w:hAnsi="Arial" w:cs="Arial"/>
        </w:rPr>
      </w:pPr>
      <w:r w:rsidRPr="00950719">
        <w:rPr>
          <w:rFonts w:ascii="Arial" w:hAnsi="Arial" w:cs="Arial"/>
        </w:rPr>
        <w:t>Visas</w:t>
      </w:r>
    </w:p>
    <w:p w:rsidR="006C4628" w:rsidRPr="00950719" w:rsidRDefault="006C4628" w:rsidP="006A6345">
      <w:pPr>
        <w:pStyle w:val="Agreement2"/>
      </w:pPr>
      <w:r w:rsidRPr="00950719">
        <w:t xml:space="preserve">The Federation shall use its best efforts to obtain from its government a guarantee that visas will be </w:t>
      </w:r>
      <w:r w:rsidR="00935ED1" w:rsidRPr="00950719">
        <w:t xml:space="preserve">granted </w:t>
      </w:r>
      <w:r w:rsidRPr="00950719">
        <w:t xml:space="preserve">to all competitors and officials from any </w:t>
      </w:r>
      <w:r w:rsidR="00845008" w:rsidRPr="00950719">
        <w:t>UANA</w:t>
      </w:r>
      <w:r w:rsidRPr="00950719">
        <w:t xml:space="preserve"> Member Country attending the </w:t>
      </w:r>
      <w:r w:rsidR="006036CA" w:rsidRPr="00950719">
        <w:t>Championships</w:t>
      </w:r>
      <w:r w:rsidRPr="00950719">
        <w:t xml:space="preserve"> and shall submit the guarantee to the </w:t>
      </w:r>
      <w:r w:rsidR="000867DD" w:rsidRPr="00950719">
        <w:t xml:space="preserve">Executive Committee </w:t>
      </w:r>
      <w:r w:rsidRPr="00950719">
        <w:t xml:space="preserve">not less than four (4) months prior to the commencement of the </w:t>
      </w:r>
      <w:r w:rsidR="006036CA" w:rsidRPr="00950719">
        <w:t>Championships</w:t>
      </w:r>
      <w:r w:rsidRPr="00950719">
        <w:t>.</w:t>
      </w:r>
    </w:p>
    <w:p w:rsidR="009B477E" w:rsidRPr="00950719" w:rsidRDefault="006A6345" w:rsidP="006A6345">
      <w:pPr>
        <w:pStyle w:val="Agreement2"/>
      </w:pPr>
      <w:r w:rsidRPr="00950719">
        <w:t>It is acknowledged by the parties that</w:t>
      </w:r>
      <w:r w:rsidR="009B477E" w:rsidRPr="00950719">
        <w:t xml:space="preserve"> each UANA Member Country shall:</w:t>
      </w:r>
    </w:p>
    <w:p w:rsidR="006A6345" w:rsidRPr="00950719" w:rsidRDefault="006A6345" w:rsidP="009B477E">
      <w:pPr>
        <w:pStyle w:val="Agreement3"/>
      </w:pPr>
      <w:r w:rsidRPr="00950719">
        <w:t xml:space="preserve">bear its own costs in respect of the visas required for their respective </w:t>
      </w:r>
      <w:r w:rsidR="009F4928" w:rsidRPr="00950719">
        <w:t>competitors and officials</w:t>
      </w:r>
      <w:r w:rsidRPr="00950719">
        <w:t xml:space="preserve"> and that this shall be clearly stated in the summons in</w:t>
      </w:r>
      <w:r w:rsidR="009B477E" w:rsidRPr="00950719">
        <w:t xml:space="preserve"> respect of the Championships;</w:t>
      </w:r>
    </w:p>
    <w:p w:rsidR="009B477E" w:rsidRPr="00950719" w:rsidRDefault="009B477E" w:rsidP="009B477E">
      <w:pPr>
        <w:pStyle w:val="Agreement3"/>
      </w:pPr>
      <w:r w:rsidRPr="00950719">
        <w:t>provide their full cooperation to ensure the requisite information for visa applications is provided to the Federation.</w:t>
      </w:r>
    </w:p>
    <w:p w:rsidR="00FC03DE" w:rsidRPr="00950719" w:rsidRDefault="006C4628" w:rsidP="00C762FA">
      <w:pPr>
        <w:pStyle w:val="Agreement1"/>
        <w:rPr>
          <w:rFonts w:ascii="Arial" w:hAnsi="Arial" w:cs="Arial"/>
        </w:rPr>
      </w:pPr>
      <w:r w:rsidRPr="00950719">
        <w:rPr>
          <w:rFonts w:ascii="Arial" w:hAnsi="Arial" w:cs="Arial"/>
        </w:rPr>
        <w:t>O</w:t>
      </w:r>
      <w:r w:rsidR="00FC03DE" w:rsidRPr="00950719">
        <w:rPr>
          <w:rFonts w:ascii="Arial" w:hAnsi="Arial" w:cs="Arial"/>
        </w:rPr>
        <w:t>ther Charges and/or Assessments</w:t>
      </w:r>
    </w:p>
    <w:p w:rsidR="006C4628" w:rsidRPr="00950719" w:rsidRDefault="006C4628" w:rsidP="00FC03DE">
      <w:pPr>
        <w:pStyle w:val="BodyTextIndent"/>
        <w:rPr>
          <w:rFonts w:cs="Arial"/>
        </w:rPr>
      </w:pPr>
      <w:r w:rsidRPr="00950719">
        <w:rPr>
          <w:rFonts w:eastAsia="Arial" w:cs="Arial"/>
        </w:rPr>
        <w:t xml:space="preserve">Only those charges and/or assessments which have the prior approval of </w:t>
      </w:r>
      <w:r w:rsidR="00845008" w:rsidRPr="00950719">
        <w:rPr>
          <w:rFonts w:eastAsia="Arial" w:cs="Arial"/>
        </w:rPr>
        <w:t>UANA</w:t>
      </w:r>
      <w:r w:rsidRPr="00950719">
        <w:rPr>
          <w:rFonts w:eastAsia="Arial" w:cs="Arial"/>
        </w:rPr>
        <w:t xml:space="preserve"> may be levied upon the participants or participating federations.</w:t>
      </w:r>
    </w:p>
    <w:p w:rsidR="005E159B" w:rsidRPr="00950719" w:rsidRDefault="005E159B" w:rsidP="006A6345">
      <w:pPr>
        <w:pStyle w:val="Agreement1"/>
      </w:pPr>
      <w:r w:rsidRPr="00950719">
        <w:lastRenderedPageBreak/>
        <w:t>Insurance</w:t>
      </w:r>
    </w:p>
    <w:p w:rsidR="005E159B" w:rsidRPr="00950719" w:rsidRDefault="005E159B" w:rsidP="006A6345">
      <w:pPr>
        <w:pStyle w:val="Agreement2"/>
        <w:keepNext/>
        <w:numPr>
          <w:ilvl w:val="0"/>
          <w:numId w:val="0"/>
        </w:numPr>
        <w:ind w:left="720"/>
        <w:rPr>
          <w:b/>
        </w:rPr>
      </w:pPr>
      <w:r w:rsidRPr="00950719">
        <w:rPr>
          <w:b/>
        </w:rPr>
        <w:t xml:space="preserve">General Liability Insurance </w:t>
      </w:r>
    </w:p>
    <w:p w:rsidR="005E159B" w:rsidRPr="00950719" w:rsidRDefault="005E159B" w:rsidP="009B477E">
      <w:pPr>
        <w:pStyle w:val="Agreement2"/>
      </w:pPr>
      <w:r w:rsidRPr="00950719">
        <w:t xml:space="preserve">The Federation shall secure and maintain, well in advance of the commencement of the Championships and for a reasonable time after the end of the Championships at its own cost, an adequate general liability insurance policy with a well-recognised and financially secure insurance company covering the risks related to the planning, hosting and staging of the Championships.  </w:t>
      </w:r>
      <w:r w:rsidR="009B477E" w:rsidRPr="00950719">
        <w:t xml:space="preserve">The general liability insurance policy shall be </w:t>
      </w:r>
      <w:r w:rsidR="00EE19A8">
        <w:t>submitted to</w:t>
      </w:r>
      <w:r w:rsidR="009B477E" w:rsidRPr="00950719">
        <w:t xml:space="preserve"> the Executi</w:t>
      </w:r>
      <w:r w:rsidR="00D964A1">
        <w:t>ve Committee prior to placement of the same</w:t>
      </w:r>
      <w:bookmarkStart w:id="1" w:name="_GoBack"/>
      <w:bookmarkEnd w:id="1"/>
      <w:r w:rsidR="009B477E" w:rsidRPr="00950719">
        <w:t>.</w:t>
      </w:r>
    </w:p>
    <w:p w:rsidR="005E159B" w:rsidRPr="00950719" w:rsidRDefault="002D1CB5" w:rsidP="006A6345">
      <w:pPr>
        <w:pStyle w:val="Agreement2"/>
        <w:keepNext/>
      </w:pPr>
      <w:r>
        <w:t>[</w:t>
      </w:r>
      <w:r w:rsidR="005E159B" w:rsidRPr="00950719">
        <w:t>The policy shall include, but not be limit</w:t>
      </w:r>
      <w:r w:rsidR="00EE19A8">
        <w:t xml:space="preserve">ed to, the following coverage: </w:t>
      </w:r>
      <w:r w:rsidR="005E159B" w:rsidRPr="00950719">
        <w:t>Third Party Bodily Injury and Property Damage Liability; Personal and Advertising Injury; Participant Legal Liability;  Contractual Liability; Products and Completed Operations; Tenant’s Legal Liability; and Non Owned Automobile Insurance</w:t>
      </w:r>
      <w:r>
        <w:t>.]</w:t>
      </w:r>
      <w:r w:rsidR="005E159B" w:rsidRPr="00950719">
        <w:t xml:space="preserve"> </w:t>
      </w:r>
    </w:p>
    <w:p w:rsidR="009B477E" w:rsidRPr="00950719" w:rsidRDefault="009B477E" w:rsidP="009B477E">
      <w:pPr>
        <w:pStyle w:val="Agreement2"/>
      </w:pPr>
      <w:r w:rsidRPr="00950719">
        <w:t xml:space="preserve">The insured value should be not less than US$2,000,000 or equivalent in local currency. </w:t>
      </w:r>
    </w:p>
    <w:p w:rsidR="005E159B" w:rsidRPr="00950719" w:rsidRDefault="005E159B" w:rsidP="005E159B">
      <w:pPr>
        <w:pStyle w:val="Agreement2"/>
      </w:pPr>
      <w:r w:rsidRPr="00950719">
        <w:t xml:space="preserve">The Federation shall designate and maintain </w:t>
      </w:r>
      <w:r w:rsidR="00845008" w:rsidRPr="00950719">
        <w:t>UANA</w:t>
      </w:r>
      <w:r w:rsidRPr="00950719">
        <w:t xml:space="preserve"> as an additional insured party in all policies of insurance. </w:t>
      </w:r>
    </w:p>
    <w:p w:rsidR="005E159B" w:rsidRPr="00950719" w:rsidRDefault="005E159B" w:rsidP="005E159B">
      <w:pPr>
        <w:pStyle w:val="Agreement2"/>
      </w:pPr>
      <w:r w:rsidRPr="00950719">
        <w:t xml:space="preserve">Upon request, the Federation shall provide </w:t>
      </w:r>
      <w:r w:rsidR="00845008" w:rsidRPr="00950719">
        <w:t>UANA</w:t>
      </w:r>
      <w:r w:rsidRPr="00950719">
        <w:t xml:space="preserve"> a copy of its certificate of insurance outlining the insurance coverage set out above.  </w:t>
      </w:r>
    </w:p>
    <w:p w:rsidR="005E159B" w:rsidRPr="00950719" w:rsidRDefault="005E159B" w:rsidP="005E159B">
      <w:pPr>
        <w:pStyle w:val="Agreement1"/>
        <w:numPr>
          <w:ilvl w:val="0"/>
          <w:numId w:val="0"/>
        </w:numPr>
        <w:ind w:left="720"/>
      </w:pPr>
      <w:r w:rsidRPr="00950719">
        <w:t>Event Insurance</w:t>
      </w:r>
    </w:p>
    <w:p w:rsidR="005E159B" w:rsidRPr="00950719" w:rsidRDefault="005E159B" w:rsidP="005E159B">
      <w:pPr>
        <w:pStyle w:val="Agreement2"/>
      </w:pPr>
      <w:r w:rsidRPr="00950719">
        <w:t xml:space="preserve">In addition, </w:t>
      </w:r>
      <w:r w:rsidR="002D1CB5">
        <w:t xml:space="preserve">the Federation shall </w:t>
      </w:r>
      <w:r w:rsidRPr="00950719">
        <w:t>secure and maintain, at its own cost, an adequate event insurance policy with a well-recognised and financially secured insurance company.</w:t>
      </w:r>
    </w:p>
    <w:p w:rsidR="005E159B" w:rsidRPr="00950719" w:rsidRDefault="005E159B" w:rsidP="005E159B">
      <w:pPr>
        <w:pStyle w:val="Agreement2"/>
      </w:pPr>
      <w:r w:rsidRPr="00950719">
        <w:t xml:space="preserve">The policy shall include, but not be limited to the following coverage: Event Cancellation; Adverse Weather; Contingency; and Prize Insurance. </w:t>
      </w:r>
    </w:p>
    <w:p w:rsidR="005E159B" w:rsidRPr="00950719" w:rsidRDefault="005E159B" w:rsidP="005E159B">
      <w:pPr>
        <w:pStyle w:val="Agreement2"/>
      </w:pPr>
      <w:r w:rsidRPr="00950719">
        <w:t xml:space="preserve">The insured value should be not less than </w:t>
      </w:r>
      <w:r w:rsidR="006A6345" w:rsidRPr="00950719">
        <w:t>US$500,000 or equivalent in local currency</w:t>
      </w:r>
      <w:r w:rsidRPr="00950719">
        <w:t xml:space="preserve">. </w:t>
      </w:r>
    </w:p>
    <w:p w:rsidR="005E159B" w:rsidRPr="00950719" w:rsidRDefault="005E159B" w:rsidP="005E159B">
      <w:pPr>
        <w:pStyle w:val="Agreement2"/>
      </w:pPr>
      <w:r w:rsidRPr="00950719">
        <w:t xml:space="preserve">The Federation shall designate and maintain </w:t>
      </w:r>
      <w:r w:rsidR="00845008" w:rsidRPr="00950719">
        <w:t>UANA</w:t>
      </w:r>
      <w:r w:rsidRPr="00950719">
        <w:t xml:space="preserve"> as an additional insured party in all policies of insurance.  </w:t>
      </w:r>
    </w:p>
    <w:p w:rsidR="005E159B" w:rsidRPr="00950719" w:rsidRDefault="005E159B" w:rsidP="005E159B">
      <w:pPr>
        <w:pStyle w:val="Agreement2"/>
      </w:pPr>
      <w:r w:rsidRPr="00950719">
        <w:t xml:space="preserve">Upon request, the Federation shall provide </w:t>
      </w:r>
      <w:r w:rsidR="00845008" w:rsidRPr="00950719">
        <w:t>UANA</w:t>
      </w:r>
      <w:r w:rsidRPr="00950719">
        <w:t xml:space="preserve"> a copy of its certificate of insurance outlining the insurance coverage set out above.   </w:t>
      </w:r>
    </w:p>
    <w:p w:rsidR="00935ED1" w:rsidRPr="00950719" w:rsidRDefault="00935ED1" w:rsidP="00935ED1">
      <w:pPr>
        <w:pStyle w:val="Agreement1"/>
        <w:rPr>
          <w:rFonts w:ascii="Arial" w:hAnsi="Arial" w:cs="Arial"/>
        </w:rPr>
      </w:pPr>
      <w:r w:rsidRPr="00950719">
        <w:rPr>
          <w:rFonts w:ascii="Arial" w:hAnsi="Arial" w:cs="Arial"/>
        </w:rPr>
        <w:t xml:space="preserve">Equipment and Facilities </w:t>
      </w:r>
    </w:p>
    <w:p w:rsidR="00935ED1" w:rsidRPr="00950719" w:rsidRDefault="00935ED1" w:rsidP="00935ED1">
      <w:pPr>
        <w:pStyle w:val="BodyTextIndent"/>
        <w:rPr>
          <w:lang w:eastAsia="en-IE"/>
        </w:rPr>
      </w:pPr>
      <w:r w:rsidRPr="00950719">
        <w:rPr>
          <w:lang w:eastAsia="en-IE"/>
        </w:rPr>
        <w:t xml:space="preserve">The Federation shall ensure that all equipment required for the proper conduct of the Championships shall be provided subject to approval by the </w:t>
      </w:r>
      <w:r w:rsidR="002D1CB5">
        <w:rPr>
          <w:lang w:eastAsia="en-IE"/>
        </w:rPr>
        <w:t>Technical Committee</w:t>
      </w:r>
      <w:r w:rsidR="009F4928" w:rsidRPr="00950719">
        <w:rPr>
          <w:lang w:eastAsia="en-IE"/>
        </w:rPr>
        <w:t xml:space="preserve"> who shall inform the Executive Committee and the Federation of such approval or disapproval in writing no later than three (3) days before the start of the Championships</w:t>
      </w:r>
      <w:r w:rsidRPr="00950719">
        <w:rPr>
          <w:lang w:eastAsia="en-IE"/>
        </w:rPr>
        <w:t xml:space="preserve">. The Federation shall provide certification of approval by the relevant national governing body of written proof that the installation meets the requirements of the relevant national law. The Federation shall also provide a written official document certifying all competition pool measurements. If the Executive </w:t>
      </w:r>
      <w:r w:rsidR="00DB30BF" w:rsidRPr="00950719">
        <w:rPr>
          <w:lang w:eastAsia="en-IE"/>
        </w:rPr>
        <w:t xml:space="preserve">Committee </w:t>
      </w:r>
      <w:r w:rsidRPr="00950719">
        <w:rPr>
          <w:lang w:eastAsia="en-IE"/>
        </w:rPr>
        <w:t xml:space="preserve">requires, it may send a delegate approved by the </w:t>
      </w:r>
      <w:r w:rsidR="00845008" w:rsidRPr="00950719">
        <w:rPr>
          <w:lang w:eastAsia="en-IE"/>
        </w:rPr>
        <w:t>Technical Committee</w:t>
      </w:r>
      <w:r w:rsidRPr="00950719">
        <w:rPr>
          <w:lang w:eastAsia="en-IE"/>
        </w:rPr>
        <w:t xml:space="preserve"> for inspection of the facilities to insure that they are in good order.  </w:t>
      </w:r>
    </w:p>
    <w:p w:rsidR="006C4628" w:rsidRPr="00950719" w:rsidRDefault="00FC03DE" w:rsidP="00C762FA">
      <w:pPr>
        <w:pStyle w:val="Agreement1"/>
        <w:rPr>
          <w:rFonts w:ascii="Arial" w:hAnsi="Arial" w:cs="Arial"/>
        </w:rPr>
      </w:pPr>
      <w:r w:rsidRPr="00950719">
        <w:rPr>
          <w:rFonts w:ascii="Arial" w:hAnsi="Arial" w:cs="Arial"/>
        </w:rPr>
        <w:lastRenderedPageBreak/>
        <w:t>Signage and Logos</w:t>
      </w:r>
    </w:p>
    <w:p w:rsidR="006C4628" w:rsidRPr="00950719" w:rsidRDefault="006C4628" w:rsidP="00C762FA">
      <w:pPr>
        <w:pStyle w:val="BodyTextIndent"/>
        <w:rPr>
          <w:rFonts w:cs="Arial"/>
        </w:rPr>
      </w:pPr>
      <w:r w:rsidRPr="00950719">
        <w:rPr>
          <w:rFonts w:eastAsia="Arial" w:cs="Arial"/>
        </w:rPr>
        <w:t xml:space="preserve">The Federation shall use the official </w:t>
      </w:r>
      <w:r w:rsidR="00845008" w:rsidRPr="00950719">
        <w:rPr>
          <w:rFonts w:eastAsia="Arial" w:cs="Arial"/>
        </w:rPr>
        <w:t>UANA</w:t>
      </w:r>
      <w:r w:rsidRPr="00950719">
        <w:rPr>
          <w:rFonts w:eastAsia="Arial" w:cs="Arial"/>
        </w:rPr>
        <w:t xml:space="preserve"> logo on the front of the programme, brochures, mailing and bulletins in all advertising for the </w:t>
      </w:r>
      <w:r w:rsidR="006036CA" w:rsidRPr="00950719">
        <w:rPr>
          <w:rFonts w:eastAsia="Arial" w:cs="Arial"/>
        </w:rPr>
        <w:t>Championships</w:t>
      </w:r>
      <w:r w:rsidRPr="00950719">
        <w:rPr>
          <w:rFonts w:eastAsia="Arial" w:cs="Arial"/>
        </w:rPr>
        <w:t>.</w:t>
      </w:r>
      <w:r w:rsidR="00903C29" w:rsidRPr="00950719">
        <w:rPr>
          <w:rFonts w:eastAsia="Arial" w:cs="Arial"/>
        </w:rPr>
        <w:t xml:space="preserve"> </w:t>
      </w:r>
      <w:r w:rsidRPr="00950719">
        <w:rPr>
          <w:rFonts w:eastAsia="Arial" w:cs="Arial"/>
        </w:rPr>
        <w:t xml:space="preserve">The Federation is </w:t>
      </w:r>
      <w:r w:rsidR="00F1053D" w:rsidRPr="00950719">
        <w:rPr>
          <w:rFonts w:eastAsia="Arial" w:cs="Arial"/>
        </w:rPr>
        <w:t xml:space="preserve">hereby </w:t>
      </w:r>
      <w:r w:rsidRPr="00950719">
        <w:rPr>
          <w:rFonts w:eastAsia="Arial" w:cs="Arial"/>
        </w:rPr>
        <w:t xml:space="preserve">given the right to market all advertising to be included in the </w:t>
      </w:r>
      <w:r w:rsidR="006036CA" w:rsidRPr="00950719">
        <w:rPr>
          <w:rFonts w:eastAsia="Arial" w:cs="Arial"/>
        </w:rPr>
        <w:t>Championships</w:t>
      </w:r>
      <w:r w:rsidRPr="00950719">
        <w:rPr>
          <w:rFonts w:eastAsia="Arial" w:cs="Arial"/>
        </w:rPr>
        <w:t xml:space="preserve"> programme and retain all revenue therefrom.</w:t>
      </w:r>
    </w:p>
    <w:p w:rsidR="00F1053D" w:rsidRPr="00950719" w:rsidRDefault="00FC03DE" w:rsidP="00F1053D">
      <w:pPr>
        <w:pStyle w:val="Agreement1"/>
        <w:rPr>
          <w:rFonts w:ascii="Arial" w:hAnsi="Arial" w:cs="Arial"/>
        </w:rPr>
      </w:pPr>
      <w:r w:rsidRPr="00950719">
        <w:rPr>
          <w:rFonts w:ascii="Arial" w:hAnsi="Arial" w:cs="Arial"/>
        </w:rPr>
        <w:t>Commercial Rights</w:t>
      </w:r>
    </w:p>
    <w:p w:rsidR="002C09EE" w:rsidRPr="00950719" w:rsidRDefault="002C09EE" w:rsidP="002C09EE">
      <w:pPr>
        <w:pStyle w:val="Agreement2"/>
      </w:pPr>
      <w:r w:rsidRPr="00950719">
        <w:t xml:space="preserve">All income generated by the exploitation of the Commercial Rights shall be the property of UANA.  UANA shall agree that all such income will accrue to the Federation as a bonus for a successful championship.  </w:t>
      </w:r>
    </w:p>
    <w:p w:rsidR="00935ED1" w:rsidRPr="00950719" w:rsidRDefault="00935ED1" w:rsidP="00935ED1">
      <w:pPr>
        <w:pStyle w:val="Agreement2"/>
      </w:pPr>
      <w:r w:rsidRPr="00950719">
        <w:t xml:space="preserve">The Federation shall provide to </w:t>
      </w:r>
      <w:r w:rsidR="00845008" w:rsidRPr="00950719">
        <w:t>UANA</w:t>
      </w:r>
      <w:r w:rsidRPr="00950719">
        <w:t xml:space="preserve"> the promotion plan in relation to the organisation of the Championships no later than three months prior to the commencement of the Championships.   </w:t>
      </w:r>
    </w:p>
    <w:p w:rsidR="00935ED1" w:rsidRPr="00950719" w:rsidRDefault="00935ED1" w:rsidP="00935ED1">
      <w:pPr>
        <w:pStyle w:val="Agreement1"/>
      </w:pPr>
      <w:r w:rsidRPr="00950719">
        <w:t>Championships Report</w:t>
      </w:r>
    </w:p>
    <w:p w:rsidR="00935ED1" w:rsidRPr="00950719" w:rsidRDefault="00935ED1" w:rsidP="00935ED1">
      <w:pPr>
        <w:pStyle w:val="Agreement2"/>
      </w:pPr>
      <w:r w:rsidRPr="00950719">
        <w:t>Following the Championships, the Federation shall prepare a report on the organisation and staging of the Championships and it shall include, at least, information on the following items (the "</w:t>
      </w:r>
      <w:r w:rsidRPr="00950719">
        <w:rPr>
          <w:b/>
        </w:rPr>
        <w:t>Championships Report</w:t>
      </w:r>
      <w:r w:rsidRPr="00950719">
        <w:t>"):</w:t>
      </w:r>
    </w:p>
    <w:p w:rsidR="00935ED1" w:rsidRPr="00950719" w:rsidRDefault="00935ED1" w:rsidP="00935ED1">
      <w:pPr>
        <w:pStyle w:val="Agreement3"/>
      </w:pPr>
      <w:r w:rsidRPr="00950719">
        <w:t xml:space="preserve">History of the organising committee of the Federation; </w:t>
      </w:r>
    </w:p>
    <w:p w:rsidR="00935ED1" w:rsidRPr="00950719" w:rsidRDefault="00935ED1" w:rsidP="00935ED1">
      <w:pPr>
        <w:pStyle w:val="Agreement3"/>
      </w:pPr>
      <w:r w:rsidRPr="00950719">
        <w:t xml:space="preserve">General organisational structure; </w:t>
      </w:r>
    </w:p>
    <w:p w:rsidR="00935ED1" w:rsidRPr="00950719" w:rsidRDefault="00935ED1" w:rsidP="00935ED1">
      <w:pPr>
        <w:pStyle w:val="Agreement3"/>
      </w:pPr>
      <w:r w:rsidRPr="00950719">
        <w:t xml:space="preserve">Administration (Staffing, Budget, Insurances, Accommodation, Visas, Government Relations, Travel); </w:t>
      </w:r>
    </w:p>
    <w:p w:rsidR="00935ED1" w:rsidRPr="00950719" w:rsidRDefault="00935ED1" w:rsidP="00935ED1">
      <w:pPr>
        <w:pStyle w:val="Agreement3"/>
      </w:pPr>
      <w:r w:rsidRPr="00950719">
        <w:t>Venues (Accreditation, Transportation, Medical/Paramedical Support, Available Technologies, Volunteers);</w:t>
      </w:r>
    </w:p>
    <w:p w:rsidR="00935ED1" w:rsidRPr="00950719" w:rsidRDefault="00935ED1" w:rsidP="00935ED1">
      <w:pPr>
        <w:pStyle w:val="Agreement3"/>
      </w:pPr>
      <w:r w:rsidRPr="00950719">
        <w:t xml:space="preserve">Communication and media - Results of the Exploitation of the Commercial and Broadcasting Rights;  </w:t>
      </w:r>
    </w:p>
    <w:p w:rsidR="00935ED1" w:rsidRPr="00950719" w:rsidRDefault="00935ED1" w:rsidP="00935ED1">
      <w:pPr>
        <w:pStyle w:val="Agreement3"/>
      </w:pPr>
      <w:r w:rsidRPr="00950719">
        <w:t xml:space="preserve">Corporate Support and Sponsorships and License Merchandise;  </w:t>
      </w:r>
    </w:p>
    <w:p w:rsidR="00935ED1" w:rsidRPr="00950719" w:rsidRDefault="00935ED1" w:rsidP="00935ED1">
      <w:pPr>
        <w:pStyle w:val="Agreement3"/>
      </w:pPr>
      <w:r w:rsidRPr="00950719">
        <w:t xml:space="preserve">Activities Surrounding the Championships;  </w:t>
      </w:r>
    </w:p>
    <w:p w:rsidR="00935ED1" w:rsidRPr="00950719" w:rsidRDefault="00935ED1" w:rsidP="00935ED1">
      <w:pPr>
        <w:pStyle w:val="Agreement3"/>
      </w:pPr>
      <w:r w:rsidRPr="00950719">
        <w:t xml:space="preserve">Ceremonies and Protocol - Special Events and Receptions; </w:t>
      </w:r>
    </w:p>
    <w:p w:rsidR="00935ED1" w:rsidRPr="00950719" w:rsidRDefault="00935ED1" w:rsidP="00935ED1">
      <w:pPr>
        <w:pStyle w:val="Agreement3"/>
      </w:pPr>
      <w:r w:rsidRPr="00950719">
        <w:t xml:space="preserve">Competitions (Venues, Number of entries per discipline); </w:t>
      </w:r>
    </w:p>
    <w:p w:rsidR="00935ED1" w:rsidRPr="00950719" w:rsidRDefault="00935ED1" w:rsidP="00935ED1">
      <w:pPr>
        <w:pStyle w:val="Agreement3"/>
      </w:pPr>
      <w:r w:rsidRPr="00950719">
        <w:t xml:space="preserve">Full details of the Souvenir Programme; </w:t>
      </w:r>
    </w:p>
    <w:p w:rsidR="00935ED1" w:rsidRPr="00950719" w:rsidRDefault="00935ED1" w:rsidP="00935ED1">
      <w:pPr>
        <w:pStyle w:val="Agreement3"/>
      </w:pPr>
      <w:r w:rsidRPr="00950719">
        <w:t xml:space="preserve">List of all Competitors; </w:t>
      </w:r>
    </w:p>
    <w:p w:rsidR="00935ED1" w:rsidRPr="00950719" w:rsidRDefault="00935ED1" w:rsidP="00935ED1">
      <w:pPr>
        <w:pStyle w:val="Agreement3"/>
      </w:pPr>
      <w:r w:rsidRPr="00950719">
        <w:t xml:space="preserve">Medals, Awards, Certificates; and </w:t>
      </w:r>
    </w:p>
    <w:p w:rsidR="00935ED1" w:rsidRPr="00950719" w:rsidRDefault="00935ED1" w:rsidP="00935ED1">
      <w:pPr>
        <w:pStyle w:val="Agreement3"/>
      </w:pPr>
      <w:r w:rsidRPr="00950719">
        <w:t xml:space="preserve">Recommendations and Comments from the organising committee of the Federation. </w:t>
      </w:r>
    </w:p>
    <w:p w:rsidR="00935ED1" w:rsidRPr="00950719" w:rsidRDefault="00935ED1" w:rsidP="00935ED1">
      <w:pPr>
        <w:pStyle w:val="Agreement2"/>
      </w:pPr>
      <w:r w:rsidRPr="00950719">
        <w:lastRenderedPageBreak/>
        <w:t xml:space="preserve">The Federation shall submit the Championships Report to </w:t>
      </w:r>
      <w:r w:rsidR="00845008" w:rsidRPr="00950719">
        <w:t>UANA</w:t>
      </w:r>
      <w:r w:rsidRPr="00950719">
        <w:t xml:space="preserve"> no later than three (3) months after the conclusion of the Championships. </w:t>
      </w:r>
    </w:p>
    <w:p w:rsidR="00935ED1" w:rsidRPr="00950719" w:rsidRDefault="00845008" w:rsidP="00935ED1">
      <w:pPr>
        <w:pStyle w:val="Agreement2"/>
      </w:pPr>
      <w:r w:rsidRPr="00950719">
        <w:t>UANA</w:t>
      </w:r>
      <w:r w:rsidR="00935ED1" w:rsidRPr="00950719">
        <w:t xml:space="preserve"> shall provide written approval prior to external publication of the Championships Report by the Federation.  </w:t>
      </w:r>
    </w:p>
    <w:p w:rsidR="00935ED1" w:rsidRPr="00950719" w:rsidRDefault="00935ED1" w:rsidP="00935ED1">
      <w:pPr>
        <w:pStyle w:val="Agreement2"/>
      </w:pPr>
      <w:r w:rsidRPr="00950719">
        <w:t xml:space="preserve">The Federation shall provide </w:t>
      </w:r>
      <w:r w:rsidR="00845008" w:rsidRPr="00950719">
        <w:t>UANA</w:t>
      </w:r>
      <w:r w:rsidRPr="00950719">
        <w:t xml:space="preserve">, at no charge, copies of the Championships Report, in such number and format as specified by </w:t>
      </w:r>
      <w:r w:rsidR="00845008" w:rsidRPr="00950719">
        <w:t>UANA</w:t>
      </w:r>
      <w:r w:rsidRPr="00950719">
        <w:t xml:space="preserve">.  </w:t>
      </w:r>
    </w:p>
    <w:p w:rsidR="00935ED1" w:rsidRPr="00950719" w:rsidRDefault="00935ED1" w:rsidP="00935ED1">
      <w:pPr>
        <w:pStyle w:val="Agreement2"/>
      </w:pPr>
      <w:r w:rsidRPr="00950719">
        <w:t xml:space="preserve">The Federation acknowledges and agrees that the Championships Report may be used by </w:t>
      </w:r>
      <w:r w:rsidR="00845008" w:rsidRPr="00950719">
        <w:t>UANA</w:t>
      </w:r>
      <w:r w:rsidRPr="00950719">
        <w:t xml:space="preserve"> (in any manner whatsoever) for the bid process in respect of future </w:t>
      </w:r>
      <w:r w:rsidR="00845008" w:rsidRPr="00950719">
        <w:t>UANA</w:t>
      </w:r>
      <w:r w:rsidRPr="00950719">
        <w:t xml:space="preserve"> events.</w:t>
      </w:r>
    </w:p>
    <w:p w:rsidR="00935ED1" w:rsidRPr="00950719" w:rsidRDefault="00935ED1" w:rsidP="00935ED1">
      <w:pPr>
        <w:pStyle w:val="Agreement1"/>
      </w:pPr>
      <w:r w:rsidRPr="00950719">
        <w:t>Termination</w:t>
      </w:r>
    </w:p>
    <w:p w:rsidR="00935ED1" w:rsidRPr="00950719" w:rsidRDefault="00935ED1" w:rsidP="00935ED1">
      <w:pPr>
        <w:pStyle w:val="Agreement2"/>
      </w:pPr>
      <w:r w:rsidRPr="00950719">
        <w:t xml:space="preserve">This Agreement shall take effect on </w:t>
      </w:r>
      <w:r w:rsidRPr="00950719">
        <w:rPr>
          <w:rFonts w:cs="Arial"/>
        </w:rPr>
        <w:t>the day and year first above written</w:t>
      </w:r>
      <w:r w:rsidR="002C09EE" w:rsidRPr="00950719">
        <w:t xml:space="preserve"> and shall continue </w:t>
      </w:r>
      <w:r w:rsidRPr="00950719">
        <w:t xml:space="preserve">until the respective payment obligations under this Agreement have been satisfactorily discharged. </w:t>
      </w:r>
    </w:p>
    <w:p w:rsidR="00935ED1" w:rsidRPr="00950719" w:rsidRDefault="00935ED1" w:rsidP="00935ED1">
      <w:pPr>
        <w:pStyle w:val="Agreement2"/>
      </w:pPr>
      <w:r w:rsidRPr="00950719">
        <w:t xml:space="preserve">This Agreement may be terminated by </w:t>
      </w:r>
      <w:r w:rsidR="00845008" w:rsidRPr="00950719">
        <w:t>UANA</w:t>
      </w:r>
      <w:r w:rsidRPr="00950719">
        <w:t xml:space="preserve"> forthwith by giving notice in writing to the Federation: </w:t>
      </w:r>
    </w:p>
    <w:p w:rsidR="00935ED1" w:rsidRPr="00950719" w:rsidRDefault="00935ED1" w:rsidP="00935ED1">
      <w:pPr>
        <w:pStyle w:val="Agreement3"/>
      </w:pPr>
      <w:r w:rsidRPr="00950719">
        <w:t xml:space="preserve">that the Federation is in breach of any of its obligations under this Agreement which, if capable of remedy, it fails to remedy within five (5) working days of being called upon to do so by written notice from </w:t>
      </w:r>
      <w:r w:rsidR="00845008" w:rsidRPr="00950719">
        <w:t>UANA</w:t>
      </w:r>
      <w:r w:rsidRPr="00950719">
        <w:t xml:space="preserve">; and/or  </w:t>
      </w:r>
    </w:p>
    <w:p w:rsidR="00935ED1" w:rsidRPr="00950719" w:rsidRDefault="00935ED1" w:rsidP="00935ED1">
      <w:pPr>
        <w:pStyle w:val="Agreement3"/>
      </w:pPr>
      <w:r w:rsidRPr="00950719">
        <w:t xml:space="preserve">that the Federation is in persistent breach of any obligation under this Agreement; and/or </w:t>
      </w:r>
    </w:p>
    <w:p w:rsidR="00935ED1" w:rsidRPr="00950719" w:rsidRDefault="00935ED1" w:rsidP="00935ED1">
      <w:pPr>
        <w:pStyle w:val="Agreement3"/>
      </w:pPr>
      <w:r w:rsidRPr="00950719">
        <w:t xml:space="preserve">that </w:t>
      </w:r>
      <w:r w:rsidR="00845008" w:rsidRPr="00950719">
        <w:t>UANA</w:t>
      </w:r>
      <w:r w:rsidRPr="00950719">
        <w:t xml:space="preserve"> has reasonable grounds to believe that the Federation is likely to become unable to perform its obligations under this Agreement and the Federation is not able to provide </w:t>
      </w:r>
      <w:r w:rsidR="00845008" w:rsidRPr="00950719">
        <w:t>UANA</w:t>
      </w:r>
      <w:r w:rsidRPr="00950719">
        <w:t xml:space="preserve"> within ten (10) working days of notification by </w:t>
      </w:r>
      <w:r w:rsidR="00845008" w:rsidRPr="00950719">
        <w:t>UANA</w:t>
      </w:r>
      <w:r w:rsidRPr="00950719">
        <w:t xml:space="preserve">, with assurances acceptable to </w:t>
      </w:r>
      <w:r w:rsidR="00845008" w:rsidRPr="00950719">
        <w:t>UANA</w:t>
      </w:r>
      <w:r w:rsidRPr="00950719">
        <w:t xml:space="preserve"> that they are able to perform such obligations.  </w:t>
      </w:r>
    </w:p>
    <w:p w:rsidR="00935ED1" w:rsidRPr="00950719" w:rsidRDefault="00935ED1" w:rsidP="00935ED1">
      <w:pPr>
        <w:pStyle w:val="Agreement2"/>
      </w:pPr>
      <w:r w:rsidRPr="00950719">
        <w:t xml:space="preserve">If the Championships are cancelled, </w:t>
      </w:r>
      <w:r w:rsidR="002C09EE" w:rsidRPr="00950719">
        <w:t xml:space="preserve">the </w:t>
      </w:r>
      <w:r w:rsidR="002D1CB5">
        <w:t>Federation</w:t>
      </w:r>
      <w:r w:rsidR="002C09EE" w:rsidRPr="00950719">
        <w:t xml:space="preserve"> shall immediately forfeit the </w:t>
      </w:r>
      <w:r w:rsidR="00EE19A8">
        <w:t>Guarantee Deposit</w:t>
      </w:r>
      <w:r w:rsidR="002C09EE" w:rsidRPr="00950719">
        <w:t xml:space="preserve"> and </w:t>
      </w:r>
      <w:r w:rsidR="00845008" w:rsidRPr="00950719">
        <w:t>UANA</w:t>
      </w:r>
      <w:r w:rsidRPr="00950719">
        <w:t xml:space="preserve"> shall be entitled to immediately appoint one or more third parties to host and/or promote a replacement Championships to be held anywhere within the region of </w:t>
      </w:r>
      <w:r w:rsidR="00845008" w:rsidRPr="00950719">
        <w:t>The Americas</w:t>
      </w:r>
      <w:r w:rsidRPr="00950719">
        <w:t xml:space="preserve"> on such terms as it may in its sole discretion deem fit.</w:t>
      </w:r>
    </w:p>
    <w:p w:rsidR="00935ED1" w:rsidRPr="00950719" w:rsidRDefault="00935ED1" w:rsidP="00935ED1">
      <w:pPr>
        <w:pStyle w:val="Agreement2"/>
      </w:pPr>
      <w:r w:rsidRPr="00950719">
        <w:t>The Federation shall waive any claim of any kind</w:t>
      </w:r>
      <w:r w:rsidRPr="00950719">
        <w:rPr>
          <w:color w:val="FF0000"/>
        </w:rPr>
        <w:t>,</w:t>
      </w:r>
      <w:r w:rsidRPr="00950719">
        <w:t xml:space="preserve"> scope or nature for any form of indemnity, damages or other compensation and hereby undertakes to indemnify and hold harmless </w:t>
      </w:r>
      <w:r w:rsidR="00845008" w:rsidRPr="00950719">
        <w:t>UANA</w:t>
      </w:r>
      <w:r w:rsidRPr="00950719">
        <w:t xml:space="preserve"> from any third party claims, actions or judgments in respect of such termination. It is the responsibility of the Federation to notify all third parties with whom it contracts in relation to the Championships of the termination of this Agreement. </w:t>
      </w:r>
    </w:p>
    <w:p w:rsidR="00935ED1" w:rsidRPr="00950719" w:rsidRDefault="00935ED1" w:rsidP="00935ED1">
      <w:pPr>
        <w:pStyle w:val="Agreement2"/>
      </w:pPr>
      <w:r w:rsidRPr="00950719">
        <w:t xml:space="preserve">Expiration or termination of this Agreement shall be without prejudice to any existing rights and/or claims that </w:t>
      </w:r>
      <w:r w:rsidR="00845008" w:rsidRPr="00950719">
        <w:t>UANA</w:t>
      </w:r>
      <w:r w:rsidRPr="00950719">
        <w:t xml:space="preserve"> may have against the Federation and shall not relieve them from fulfilling their obligations accrued prior to such expiry or termination.  </w:t>
      </w:r>
    </w:p>
    <w:p w:rsidR="00935ED1" w:rsidRPr="00950719" w:rsidRDefault="00935ED1" w:rsidP="00935ED1">
      <w:pPr>
        <w:pStyle w:val="Agreement2"/>
      </w:pPr>
      <w:r w:rsidRPr="00950719">
        <w:t xml:space="preserve">Expiration or termination of this Agreement shall not affect the coming into force or the continuance in force of any provision hereof which is expressly or by implication intended to come into or continue in force on or after such expiry or termination. </w:t>
      </w:r>
    </w:p>
    <w:p w:rsidR="00935ED1" w:rsidRPr="00950719" w:rsidRDefault="00935ED1" w:rsidP="00935ED1">
      <w:pPr>
        <w:pStyle w:val="Agreement2"/>
      </w:pPr>
      <w:r w:rsidRPr="00950719">
        <w:lastRenderedPageBreak/>
        <w:t xml:space="preserve">Upon expiration or termination of this Agreement, all rights and opportunities granted hereunder shall forthwith terminate and all rights granted by </w:t>
      </w:r>
      <w:r w:rsidR="00845008" w:rsidRPr="00950719">
        <w:t>UANA</w:t>
      </w:r>
      <w:r w:rsidRPr="00950719">
        <w:t xml:space="preserve"> to the Federation shall automatically revert to </w:t>
      </w:r>
      <w:r w:rsidR="00845008" w:rsidRPr="00950719">
        <w:t>UANA</w:t>
      </w:r>
      <w:r w:rsidRPr="00950719">
        <w:t xml:space="preserve"> and each party shall immediately cease to publicise or otherwise refer to the Championships being held in the Host Country.   </w:t>
      </w:r>
    </w:p>
    <w:p w:rsidR="00935ED1" w:rsidRPr="00950719" w:rsidRDefault="00935ED1" w:rsidP="00935ED1">
      <w:pPr>
        <w:pStyle w:val="Agreement1"/>
      </w:pPr>
      <w:r w:rsidRPr="00950719">
        <w:t>F</w:t>
      </w:r>
      <w:r w:rsidRPr="00950719">
        <w:rPr>
          <w:bCs/>
        </w:rPr>
        <w:t>orce Majeure</w:t>
      </w:r>
    </w:p>
    <w:p w:rsidR="00935ED1" w:rsidRPr="00950719" w:rsidRDefault="00935ED1" w:rsidP="00935ED1">
      <w:pPr>
        <w:pStyle w:val="Agreement2"/>
      </w:pPr>
      <w:r w:rsidRPr="00950719">
        <w:t>In this Agreement, "</w:t>
      </w:r>
      <w:r w:rsidRPr="00950719">
        <w:rPr>
          <w:b/>
          <w:bCs/>
        </w:rPr>
        <w:t>force majeure</w:t>
      </w:r>
      <w:r w:rsidRPr="00950719">
        <w:t>" shall mean any cause preventing either party from performing any or all of its obligations which arises from or is attributable to acts, events, omissions or accidents beyond the reasonable control of the party so prevented including without limitation acts of God, war, riot, civil commotion, malicious damage, compliance with any law or governmental order, rule, regulation or direction, accident, breakdown of plant or machinery, fire, flood or storm.</w:t>
      </w:r>
    </w:p>
    <w:p w:rsidR="00935ED1" w:rsidRPr="00950719" w:rsidRDefault="00935ED1" w:rsidP="00935ED1">
      <w:pPr>
        <w:pStyle w:val="Agreement2"/>
      </w:pPr>
      <w:r w:rsidRPr="00950719">
        <w:t xml:space="preserve">Neither </w:t>
      </w:r>
      <w:r w:rsidR="00845008" w:rsidRPr="00950719">
        <w:t>UANA</w:t>
      </w:r>
      <w:r w:rsidRPr="00950719">
        <w:t xml:space="preserve"> nor the Federation shall be in breach of this Agreement to the extent that they are prevented from performing their obligations due to circumstances beyond their reasonable control. However, the affected party shall notify the other party of the circumstances and shall take all the necessary steps to resume full performance as soon as possible. Without prejudice to the above, </w:t>
      </w:r>
      <w:r w:rsidR="00845008" w:rsidRPr="00950719">
        <w:t>UANA</w:t>
      </w:r>
      <w:r w:rsidRPr="00950719">
        <w:t xml:space="preserve"> shall have the right to terminate this Agreement without penalty or any liability to </w:t>
      </w:r>
      <w:r w:rsidR="00845008" w:rsidRPr="00950719">
        <w:t>UANA</w:t>
      </w:r>
      <w:r w:rsidRPr="00950719">
        <w:t xml:space="preserve"> in the Championships that such a delay lasts for a period of more than ninety (90) days or for a period of more than seven (7) days during the period of three (3) months prior to the beginning of the Championships.  </w:t>
      </w:r>
    </w:p>
    <w:p w:rsidR="00935ED1" w:rsidRPr="00950719" w:rsidRDefault="00935ED1" w:rsidP="00935ED1">
      <w:pPr>
        <w:pStyle w:val="Agreement1"/>
        <w:rPr>
          <w:rFonts w:ascii="Arial" w:hAnsi="Arial" w:cs="Arial"/>
        </w:rPr>
      </w:pPr>
      <w:r w:rsidRPr="00950719">
        <w:rPr>
          <w:rFonts w:ascii="Arial" w:hAnsi="Arial" w:cs="Arial"/>
        </w:rPr>
        <w:t>Notifications</w:t>
      </w:r>
    </w:p>
    <w:p w:rsidR="00935ED1" w:rsidRPr="00950719" w:rsidRDefault="00935ED1" w:rsidP="00935ED1">
      <w:pPr>
        <w:pStyle w:val="BodyTextIndent"/>
        <w:rPr>
          <w:rFonts w:cs="Arial"/>
        </w:rPr>
      </w:pPr>
      <w:r w:rsidRPr="00950719">
        <w:rPr>
          <w:rFonts w:cs="Arial"/>
          <w:lang w:eastAsia="en-IE"/>
        </w:rPr>
        <w:t xml:space="preserve">Any notice or other communication given under this Agreement </w:t>
      </w:r>
      <w:r w:rsidRPr="00950719">
        <w:rPr>
          <w:rFonts w:cs="Arial"/>
        </w:rPr>
        <w:t xml:space="preserve">shall be in writing and shall be sent by e-mail to the President of </w:t>
      </w:r>
      <w:r w:rsidR="00845008" w:rsidRPr="00950719">
        <w:rPr>
          <w:rFonts w:cs="Arial"/>
        </w:rPr>
        <w:t>UANA</w:t>
      </w:r>
      <w:r w:rsidRPr="00950719">
        <w:rPr>
          <w:rFonts w:cs="Arial"/>
        </w:rPr>
        <w:t xml:space="preserve"> or the Federation (as applicable) and the </w:t>
      </w:r>
      <w:r w:rsidR="00FE739D" w:rsidRPr="00950719">
        <w:rPr>
          <w:rFonts w:cs="Arial"/>
        </w:rPr>
        <w:t>Secretary-Treasurer of UANA</w:t>
      </w:r>
      <w:r w:rsidRPr="00950719">
        <w:rPr>
          <w:rFonts w:cs="Arial"/>
        </w:rPr>
        <w:t xml:space="preserve"> or the Federation (as applicable). </w:t>
      </w:r>
    </w:p>
    <w:p w:rsidR="00935ED1" w:rsidRPr="00950719" w:rsidRDefault="00935ED1" w:rsidP="00935ED1">
      <w:pPr>
        <w:pStyle w:val="Agreement1"/>
        <w:rPr>
          <w:rFonts w:ascii="Arial" w:hAnsi="Arial" w:cs="Arial"/>
        </w:rPr>
      </w:pPr>
      <w:bookmarkStart w:id="2" w:name="_Toc363128894"/>
      <w:bookmarkStart w:id="3" w:name="_Ref191270116"/>
      <w:bookmarkStart w:id="4" w:name="_Toc363128909"/>
      <w:r w:rsidRPr="00950719">
        <w:rPr>
          <w:rFonts w:ascii="Arial" w:hAnsi="Arial" w:cs="Arial"/>
        </w:rPr>
        <w:t>Language</w:t>
      </w:r>
      <w:bookmarkEnd w:id="2"/>
    </w:p>
    <w:p w:rsidR="00935ED1" w:rsidRPr="00950719" w:rsidRDefault="00935ED1" w:rsidP="00935ED1">
      <w:pPr>
        <w:pStyle w:val="BodyTextIndent"/>
        <w:rPr>
          <w:rFonts w:cs="Arial"/>
        </w:rPr>
      </w:pPr>
      <w:r w:rsidRPr="00950719">
        <w:rPr>
          <w:rFonts w:cs="Arial"/>
        </w:rPr>
        <w:t>This Agreement is drawn up in the English language. If this Agreement is translated into another language, the English language text shall in any event prevail.</w:t>
      </w:r>
    </w:p>
    <w:p w:rsidR="00935ED1" w:rsidRPr="00950719" w:rsidRDefault="00935ED1" w:rsidP="00935ED1">
      <w:pPr>
        <w:pStyle w:val="Agreement1"/>
        <w:rPr>
          <w:rFonts w:ascii="Arial" w:hAnsi="Arial" w:cs="Arial"/>
        </w:rPr>
      </w:pPr>
      <w:bookmarkStart w:id="5" w:name="_Toc363128903"/>
      <w:r w:rsidRPr="00950719">
        <w:rPr>
          <w:rFonts w:ascii="Arial" w:hAnsi="Arial" w:cs="Arial"/>
        </w:rPr>
        <w:t>Entire Agreement</w:t>
      </w:r>
      <w:bookmarkEnd w:id="5"/>
    </w:p>
    <w:p w:rsidR="00935ED1" w:rsidRPr="00950719" w:rsidRDefault="00935ED1" w:rsidP="00935ED1">
      <w:pPr>
        <w:pStyle w:val="BodyTextIndent"/>
        <w:rPr>
          <w:rFonts w:cs="Arial"/>
        </w:rPr>
      </w:pPr>
      <w:r w:rsidRPr="00950719">
        <w:rPr>
          <w:rFonts w:cs="Arial"/>
        </w:rPr>
        <w:t>This Agreement, and the documents referred to in it, constitutes the entire agreement and understanding of the parties and supersedes any previous agreement between the parties relating to the subject matter of this Agreement.</w:t>
      </w:r>
    </w:p>
    <w:p w:rsidR="00935ED1" w:rsidRPr="00950719" w:rsidRDefault="00935ED1" w:rsidP="00935ED1">
      <w:pPr>
        <w:pStyle w:val="Agreement1"/>
        <w:rPr>
          <w:rFonts w:ascii="Arial" w:hAnsi="Arial" w:cs="Arial"/>
        </w:rPr>
      </w:pPr>
      <w:bookmarkStart w:id="6" w:name="_Toc363128905"/>
      <w:r w:rsidRPr="00950719">
        <w:rPr>
          <w:rFonts w:ascii="Arial" w:hAnsi="Arial" w:cs="Arial"/>
        </w:rPr>
        <w:t>Variation</w:t>
      </w:r>
      <w:bookmarkEnd w:id="6"/>
    </w:p>
    <w:p w:rsidR="00935ED1" w:rsidRPr="00950719" w:rsidRDefault="00935ED1" w:rsidP="00935ED1">
      <w:pPr>
        <w:pStyle w:val="BodyTextIndent"/>
        <w:rPr>
          <w:rFonts w:cs="Arial"/>
        </w:rPr>
      </w:pPr>
      <w:r w:rsidRPr="00950719">
        <w:rPr>
          <w:rFonts w:cs="Arial"/>
        </w:rPr>
        <w:t>No variation of this Agreement shall be valid unless it is in writing and signed by or on behalf of each of the parties.</w:t>
      </w:r>
    </w:p>
    <w:p w:rsidR="00935ED1" w:rsidRPr="00950719" w:rsidRDefault="00935ED1" w:rsidP="00935ED1">
      <w:pPr>
        <w:pStyle w:val="Agreement1"/>
        <w:rPr>
          <w:rFonts w:ascii="Arial" w:hAnsi="Arial" w:cs="Arial"/>
        </w:rPr>
      </w:pPr>
      <w:r w:rsidRPr="00950719">
        <w:rPr>
          <w:rFonts w:ascii="Arial" w:hAnsi="Arial" w:cs="Arial"/>
        </w:rPr>
        <w:t>Counterparts</w:t>
      </w:r>
      <w:bookmarkEnd w:id="3"/>
      <w:bookmarkEnd w:id="4"/>
    </w:p>
    <w:p w:rsidR="00935ED1" w:rsidRPr="00950719" w:rsidRDefault="00935ED1" w:rsidP="00935ED1">
      <w:pPr>
        <w:pStyle w:val="BodyTextIndent"/>
        <w:rPr>
          <w:rFonts w:cs="Arial"/>
        </w:rPr>
      </w:pPr>
      <w:r w:rsidRPr="00950719">
        <w:rPr>
          <w:rFonts w:cs="Arial"/>
        </w:rPr>
        <w:t>This Agreement may be executed in any number of counterparts, each of which, when executed and delivered, shall be an original, and all the counterparts together shall constitute one and the same instrument.</w:t>
      </w:r>
    </w:p>
    <w:p w:rsidR="00935ED1" w:rsidRPr="00950719" w:rsidRDefault="00935ED1" w:rsidP="00935ED1">
      <w:pPr>
        <w:pStyle w:val="Agreement1"/>
        <w:rPr>
          <w:rFonts w:ascii="Arial" w:hAnsi="Arial" w:cs="Arial"/>
        </w:rPr>
      </w:pPr>
      <w:r w:rsidRPr="00950719">
        <w:rPr>
          <w:rFonts w:ascii="Arial" w:hAnsi="Arial" w:cs="Arial"/>
        </w:rPr>
        <w:lastRenderedPageBreak/>
        <w:t>Governing Law</w:t>
      </w:r>
    </w:p>
    <w:p w:rsidR="00935ED1" w:rsidRPr="00950719" w:rsidRDefault="00935ED1" w:rsidP="00935ED1">
      <w:pPr>
        <w:pStyle w:val="BodyTextIndent"/>
        <w:rPr>
          <w:rFonts w:cs="Arial"/>
        </w:rPr>
      </w:pPr>
      <w:r w:rsidRPr="00950719">
        <w:rPr>
          <w:rFonts w:cs="Arial"/>
        </w:rPr>
        <w:t xml:space="preserve">This Agreement shall be governed by, and construed in accordance with, the laws of </w:t>
      </w:r>
      <w:r w:rsidR="00345693" w:rsidRPr="00950719">
        <w:rPr>
          <w:rFonts w:cs="Arial"/>
        </w:rPr>
        <w:t>[</w:t>
      </w:r>
      <w:r w:rsidR="00345693" w:rsidRPr="00950719">
        <w:rPr>
          <w:rFonts w:cs="Arial"/>
          <w:b/>
          <w:i/>
        </w:rPr>
        <w:t>the State of Colorado, United States of America</w:t>
      </w:r>
      <w:r w:rsidR="00345693" w:rsidRPr="00950719">
        <w:rPr>
          <w:rFonts w:cs="Arial"/>
        </w:rPr>
        <w:t>]</w:t>
      </w:r>
      <w:r w:rsidRPr="00950719">
        <w:rPr>
          <w:rFonts w:cs="Arial"/>
        </w:rPr>
        <w:t>.</w:t>
      </w:r>
    </w:p>
    <w:p w:rsidR="00935ED1" w:rsidRPr="00950719" w:rsidRDefault="00935ED1" w:rsidP="00935ED1">
      <w:pPr>
        <w:pStyle w:val="Agreement1"/>
        <w:rPr>
          <w:rFonts w:ascii="Arial" w:hAnsi="Arial" w:cs="Arial"/>
        </w:rPr>
      </w:pPr>
      <w:r w:rsidRPr="00950719">
        <w:rPr>
          <w:rFonts w:ascii="Arial" w:hAnsi="Arial" w:cs="Arial"/>
        </w:rPr>
        <w:t>Resolution of Disputes</w:t>
      </w:r>
    </w:p>
    <w:p w:rsidR="00935ED1" w:rsidRDefault="00935ED1" w:rsidP="00935ED1">
      <w:pPr>
        <w:pStyle w:val="Agreement2"/>
        <w:rPr>
          <w:rFonts w:cs="Arial"/>
        </w:rPr>
      </w:pPr>
      <w:r w:rsidRPr="00950719">
        <w:rPr>
          <w:rFonts w:cs="Arial"/>
        </w:rPr>
        <w:t xml:space="preserve">If any differences shall arise between </w:t>
      </w:r>
      <w:r w:rsidR="00845008" w:rsidRPr="00950719">
        <w:rPr>
          <w:rFonts w:cs="Arial"/>
        </w:rPr>
        <w:t>UANA</w:t>
      </w:r>
      <w:r w:rsidRPr="00950719">
        <w:rPr>
          <w:rFonts w:cs="Arial"/>
        </w:rPr>
        <w:t xml:space="preserve"> and the Federation touching the meaning of this Agreement or the rights or liabilities of the parties to this Agreement, the parties will attempt to settle it by negotiation.</w:t>
      </w:r>
      <w:r w:rsidR="001F61D5" w:rsidRPr="00950719">
        <w:rPr>
          <w:rFonts w:cs="Arial"/>
        </w:rPr>
        <w:t xml:space="preserve"> </w:t>
      </w:r>
    </w:p>
    <w:p w:rsidR="00EE19A8" w:rsidRPr="00EE19A8" w:rsidRDefault="00EE19A8" w:rsidP="00EE19A8">
      <w:pPr>
        <w:pStyle w:val="Agreement2"/>
        <w:rPr>
          <w:rFonts w:eastAsia="Arial"/>
        </w:rPr>
      </w:pPr>
      <w:r w:rsidRPr="00EE19A8">
        <w:t>If the parties have not settled the dispute by negotiation within 14 days from the initiation of the negotiation, the dispute shall be referred to, and finally be resolved by the FINA Bureau, under the FINA Rules and Regulations to be determined under its laws including possible referral to arbitration.</w:t>
      </w:r>
    </w:p>
    <w:p w:rsidR="00935ED1" w:rsidRPr="00EE19A8" w:rsidRDefault="00935ED1" w:rsidP="00EE19A8">
      <w:pPr>
        <w:pStyle w:val="Agreement2"/>
        <w:numPr>
          <w:ilvl w:val="0"/>
          <w:numId w:val="0"/>
        </w:numPr>
        <w:jc w:val="center"/>
        <w:rPr>
          <w:rStyle w:val="Intro"/>
          <w:rFonts w:eastAsia="Arial"/>
          <w:b w:val="0"/>
          <w:sz w:val="21"/>
        </w:rPr>
      </w:pPr>
      <w:r w:rsidRPr="00EE19A8">
        <w:rPr>
          <w:rStyle w:val="Intro"/>
          <w:rFonts w:cs="Arial"/>
          <w:b w:val="0"/>
        </w:rPr>
        <w:t>(The remainder of this page has been intentionally left blank)</w:t>
      </w:r>
    </w:p>
    <w:p w:rsidR="00BD2D7E" w:rsidRPr="00950719" w:rsidRDefault="00BD2D7E" w:rsidP="00935ED1">
      <w:pPr>
        <w:spacing w:before="0" w:after="0"/>
        <w:jc w:val="center"/>
        <w:rPr>
          <w:rStyle w:val="Intro"/>
          <w:rFonts w:cs="Arial"/>
        </w:rPr>
      </w:pPr>
      <w:r w:rsidRPr="00950719">
        <w:rPr>
          <w:rStyle w:val="Intro"/>
          <w:rFonts w:cs="Arial"/>
        </w:rPr>
        <w:br w:type="page"/>
      </w:r>
    </w:p>
    <w:p w:rsidR="00935ED1" w:rsidRPr="00950719" w:rsidRDefault="00935ED1" w:rsidP="00935ED1">
      <w:pPr>
        <w:pStyle w:val="BodyText"/>
        <w:rPr>
          <w:rFonts w:cs="Arial"/>
        </w:rPr>
      </w:pPr>
      <w:r w:rsidRPr="00950719">
        <w:rPr>
          <w:rStyle w:val="Intro"/>
          <w:rFonts w:cs="Arial"/>
        </w:rPr>
        <w:lastRenderedPageBreak/>
        <w:t>In witness whereof</w:t>
      </w:r>
      <w:r w:rsidRPr="00950719">
        <w:rPr>
          <w:rFonts w:cs="Arial"/>
        </w:rPr>
        <w:t xml:space="preserve"> the parties hereto have executed this Agreement in counterparts on the day and year first above written.</w:t>
      </w:r>
    </w:p>
    <w:p w:rsidR="00935ED1" w:rsidRPr="00950719" w:rsidRDefault="00935ED1" w:rsidP="00935ED1">
      <w:pPr>
        <w:pStyle w:val="BodyText"/>
        <w:rPr>
          <w:rFonts w:cs="Arial"/>
        </w:rPr>
      </w:pPr>
    </w:p>
    <w:p w:rsidR="00935ED1" w:rsidRPr="00950719" w:rsidRDefault="00935ED1" w:rsidP="00935ED1">
      <w:pPr>
        <w:pStyle w:val="BodyText"/>
        <w:rPr>
          <w:rFonts w:cs="Arial"/>
        </w:rPr>
      </w:pPr>
    </w:p>
    <w:p w:rsidR="00935ED1" w:rsidRPr="00950719" w:rsidRDefault="00935ED1" w:rsidP="00935ED1">
      <w:pPr>
        <w:pStyle w:val="BodyText"/>
        <w:rPr>
          <w:rFonts w:cs="Arial"/>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3"/>
        <w:gridCol w:w="350"/>
        <w:gridCol w:w="4678"/>
      </w:tblGrid>
      <w:tr w:rsidR="00935ED1" w:rsidRPr="00950719" w:rsidTr="007B42F3">
        <w:tc>
          <w:tcPr>
            <w:tcW w:w="5003" w:type="dxa"/>
          </w:tcPr>
          <w:p w:rsidR="00935ED1" w:rsidRPr="00950719" w:rsidRDefault="00935ED1" w:rsidP="007B42F3">
            <w:pPr>
              <w:pStyle w:val="BodyText"/>
              <w:spacing w:before="240"/>
              <w:ind w:left="57" w:right="57"/>
              <w:rPr>
                <w:rFonts w:cs="Arial"/>
                <w:b/>
              </w:rPr>
            </w:pPr>
            <w:r w:rsidRPr="00950719">
              <w:rPr>
                <w:rFonts w:cs="Arial"/>
                <w:b/>
              </w:rPr>
              <w:t>SIGNED</w:t>
            </w:r>
          </w:p>
          <w:p w:rsidR="00935ED1" w:rsidRPr="00950719" w:rsidRDefault="00935ED1" w:rsidP="007B42F3">
            <w:pPr>
              <w:pStyle w:val="BodyText"/>
              <w:spacing w:before="240"/>
              <w:ind w:left="57" w:right="57"/>
              <w:rPr>
                <w:rFonts w:cs="Arial"/>
              </w:rPr>
            </w:pPr>
            <w:r w:rsidRPr="00950719">
              <w:rPr>
                <w:rFonts w:cs="Arial"/>
              </w:rPr>
              <w:t xml:space="preserve">for and on behalf of </w:t>
            </w:r>
          </w:p>
          <w:p w:rsidR="00935ED1" w:rsidRPr="00950719" w:rsidRDefault="00845008" w:rsidP="007B42F3">
            <w:pPr>
              <w:pStyle w:val="BodyText"/>
              <w:spacing w:before="240"/>
              <w:ind w:left="57" w:right="57"/>
              <w:rPr>
                <w:rFonts w:cs="Arial"/>
                <w:b/>
              </w:rPr>
            </w:pPr>
            <w:r w:rsidRPr="00950719">
              <w:rPr>
                <w:rFonts w:cs="Arial"/>
                <w:b/>
              </w:rPr>
              <w:t>Union Americana de Natacion</w:t>
            </w:r>
          </w:p>
        </w:tc>
        <w:tc>
          <w:tcPr>
            <w:tcW w:w="350" w:type="dxa"/>
          </w:tcPr>
          <w:p w:rsidR="00935ED1" w:rsidRPr="00950719" w:rsidRDefault="00935ED1" w:rsidP="007B42F3">
            <w:pPr>
              <w:ind w:left="57" w:right="57"/>
              <w:rPr>
                <w:rFonts w:eastAsia="Times New Roman" w:cs="Arial"/>
                <w:color w:val="000000"/>
              </w:rPr>
            </w:pPr>
            <w:r w:rsidRPr="00950719">
              <w:rPr>
                <w:rFonts w:eastAsia="Times New Roman" w:cs="Arial"/>
                <w:color w:val="000000"/>
              </w:rPr>
              <w:t>)</w:t>
            </w:r>
          </w:p>
          <w:p w:rsidR="00935ED1" w:rsidRPr="00950719" w:rsidRDefault="00935ED1" w:rsidP="007B42F3">
            <w:pPr>
              <w:ind w:left="57" w:right="57"/>
              <w:rPr>
                <w:rFonts w:eastAsia="Times New Roman" w:cs="Arial"/>
                <w:color w:val="000000"/>
              </w:rPr>
            </w:pPr>
            <w:r w:rsidRPr="00950719">
              <w:rPr>
                <w:rFonts w:eastAsia="Times New Roman" w:cs="Arial"/>
                <w:color w:val="000000"/>
              </w:rPr>
              <w:t>)</w:t>
            </w:r>
          </w:p>
          <w:p w:rsidR="00935ED1" w:rsidRPr="00950719" w:rsidRDefault="00935ED1" w:rsidP="007B42F3">
            <w:pPr>
              <w:ind w:left="57" w:right="57"/>
              <w:rPr>
                <w:rFonts w:eastAsia="Times New Roman" w:cs="Arial"/>
                <w:color w:val="000000"/>
              </w:rPr>
            </w:pPr>
            <w:r w:rsidRPr="00950719">
              <w:rPr>
                <w:rFonts w:eastAsia="Times New Roman" w:cs="Arial"/>
                <w:color w:val="000000"/>
              </w:rPr>
              <w:t>)</w:t>
            </w:r>
          </w:p>
          <w:p w:rsidR="00935ED1" w:rsidRPr="00950719" w:rsidRDefault="00935ED1" w:rsidP="007B42F3">
            <w:pPr>
              <w:ind w:left="57" w:right="57"/>
              <w:rPr>
                <w:rFonts w:eastAsia="Times New Roman" w:cs="Arial"/>
                <w:color w:val="000000"/>
              </w:rPr>
            </w:pPr>
            <w:r w:rsidRPr="00950719">
              <w:rPr>
                <w:rFonts w:eastAsia="Times New Roman" w:cs="Arial"/>
                <w:color w:val="000000"/>
              </w:rPr>
              <w:t>)</w:t>
            </w:r>
          </w:p>
        </w:tc>
        <w:tc>
          <w:tcPr>
            <w:tcW w:w="4678" w:type="dxa"/>
          </w:tcPr>
          <w:p w:rsidR="00935ED1" w:rsidRPr="00950719" w:rsidRDefault="00935ED1" w:rsidP="007B42F3">
            <w:pPr>
              <w:pStyle w:val="BodyText"/>
              <w:spacing w:before="240"/>
              <w:ind w:left="57" w:right="57"/>
              <w:rPr>
                <w:rFonts w:cs="Arial"/>
                <w:b/>
                <w:bCs/>
              </w:rPr>
            </w:pPr>
          </w:p>
          <w:p w:rsidR="00935ED1" w:rsidRPr="00950719" w:rsidRDefault="00935ED1" w:rsidP="007B42F3">
            <w:pPr>
              <w:pStyle w:val="BodyText"/>
              <w:spacing w:before="240"/>
              <w:ind w:left="57" w:right="57"/>
              <w:rPr>
                <w:rFonts w:cs="Arial"/>
              </w:rPr>
            </w:pPr>
            <w:r w:rsidRPr="00950719">
              <w:rPr>
                <w:rFonts w:cs="Arial"/>
                <w:b/>
                <w:bCs/>
              </w:rPr>
              <w:t>_____________________________</w:t>
            </w:r>
          </w:p>
          <w:p w:rsidR="00935ED1" w:rsidRPr="00950719" w:rsidRDefault="00935ED1" w:rsidP="007B42F3">
            <w:pPr>
              <w:pStyle w:val="BodyText"/>
              <w:spacing w:before="240"/>
              <w:ind w:left="57" w:right="57"/>
              <w:rPr>
                <w:rFonts w:cs="Arial"/>
                <w:bCs/>
              </w:rPr>
            </w:pPr>
            <w:r w:rsidRPr="00950719">
              <w:rPr>
                <w:rFonts w:cs="Arial"/>
                <w:bCs/>
              </w:rPr>
              <w:t>Name:</w:t>
            </w:r>
          </w:p>
          <w:p w:rsidR="00935ED1" w:rsidRPr="00950719" w:rsidRDefault="00935ED1" w:rsidP="007B42F3">
            <w:pPr>
              <w:pStyle w:val="BodyText"/>
              <w:spacing w:before="240"/>
              <w:ind w:left="57" w:right="57"/>
              <w:rPr>
                <w:rFonts w:cs="Arial"/>
              </w:rPr>
            </w:pPr>
            <w:r w:rsidRPr="00950719">
              <w:rPr>
                <w:rFonts w:cs="Arial"/>
                <w:bCs/>
              </w:rPr>
              <w:t xml:space="preserve">Title: President </w:t>
            </w:r>
          </w:p>
        </w:tc>
      </w:tr>
    </w:tbl>
    <w:p w:rsidR="00935ED1" w:rsidRPr="00950719" w:rsidRDefault="00935ED1" w:rsidP="00935ED1">
      <w:pPr>
        <w:pStyle w:val="BodyText"/>
        <w:rPr>
          <w:rFonts w:cs="Arial"/>
        </w:rPr>
      </w:pPr>
    </w:p>
    <w:p w:rsidR="00935ED1" w:rsidRPr="00950719" w:rsidRDefault="00935ED1" w:rsidP="00935ED1">
      <w:pPr>
        <w:pStyle w:val="BodyText"/>
        <w:rPr>
          <w:rFonts w:cs="Arial"/>
        </w:rPr>
      </w:pPr>
    </w:p>
    <w:p w:rsidR="00935ED1" w:rsidRPr="00950719" w:rsidRDefault="00935ED1" w:rsidP="00935ED1">
      <w:pPr>
        <w:pStyle w:val="BodyText"/>
        <w:rPr>
          <w:rFonts w:cs="Arial"/>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3"/>
        <w:gridCol w:w="350"/>
        <w:gridCol w:w="4678"/>
      </w:tblGrid>
      <w:tr w:rsidR="00935ED1" w:rsidRPr="00950719" w:rsidTr="007B42F3">
        <w:tc>
          <w:tcPr>
            <w:tcW w:w="5003" w:type="dxa"/>
          </w:tcPr>
          <w:p w:rsidR="00935ED1" w:rsidRPr="00950719" w:rsidRDefault="00935ED1" w:rsidP="007B42F3">
            <w:pPr>
              <w:pStyle w:val="BodyText"/>
              <w:spacing w:before="240"/>
              <w:ind w:left="57" w:right="57"/>
              <w:rPr>
                <w:rFonts w:cs="Arial"/>
                <w:b/>
              </w:rPr>
            </w:pPr>
            <w:r w:rsidRPr="00950719">
              <w:rPr>
                <w:rFonts w:cs="Arial"/>
                <w:b/>
              </w:rPr>
              <w:t>SIGNED</w:t>
            </w:r>
          </w:p>
          <w:p w:rsidR="00935ED1" w:rsidRPr="00950719" w:rsidRDefault="00935ED1" w:rsidP="007B42F3">
            <w:pPr>
              <w:pStyle w:val="BodyText"/>
              <w:tabs>
                <w:tab w:val="left" w:pos="2400"/>
              </w:tabs>
              <w:spacing w:before="240"/>
              <w:ind w:left="57" w:right="57"/>
              <w:rPr>
                <w:rFonts w:cs="Arial"/>
              </w:rPr>
            </w:pPr>
            <w:r w:rsidRPr="00950719">
              <w:rPr>
                <w:rFonts w:cs="Arial"/>
              </w:rPr>
              <w:t xml:space="preserve">for and on behalf of </w:t>
            </w:r>
            <w:r w:rsidRPr="00950719">
              <w:rPr>
                <w:rFonts w:cs="Arial"/>
              </w:rPr>
              <w:tab/>
            </w:r>
          </w:p>
          <w:p w:rsidR="00935ED1" w:rsidRPr="00950719" w:rsidRDefault="00935ED1" w:rsidP="007B42F3">
            <w:pPr>
              <w:pStyle w:val="BodyText"/>
              <w:spacing w:before="240"/>
              <w:ind w:left="57" w:right="57"/>
              <w:rPr>
                <w:rFonts w:cs="Arial"/>
              </w:rPr>
            </w:pPr>
            <w:r w:rsidRPr="00950719">
              <w:rPr>
                <w:rFonts w:cs="Arial"/>
              </w:rPr>
              <w:t>[</w:t>
            </w:r>
            <w:r w:rsidRPr="00950719">
              <w:rPr>
                <w:rFonts w:cs="Arial"/>
                <w:b/>
                <w:i/>
              </w:rPr>
              <w:t>Name of Federation</w:t>
            </w:r>
            <w:r w:rsidRPr="00950719">
              <w:rPr>
                <w:rFonts w:cs="Arial"/>
              </w:rPr>
              <w:t>]</w:t>
            </w:r>
          </w:p>
          <w:p w:rsidR="00935ED1" w:rsidRPr="00950719" w:rsidRDefault="00935ED1" w:rsidP="007B42F3">
            <w:pPr>
              <w:pStyle w:val="BodyText"/>
              <w:spacing w:before="240"/>
              <w:ind w:left="57" w:right="57"/>
              <w:rPr>
                <w:rFonts w:cs="Arial"/>
              </w:rPr>
            </w:pPr>
          </w:p>
        </w:tc>
        <w:tc>
          <w:tcPr>
            <w:tcW w:w="350" w:type="dxa"/>
          </w:tcPr>
          <w:p w:rsidR="00935ED1" w:rsidRPr="00950719" w:rsidRDefault="00935ED1" w:rsidP="007B42F3">
            <w:pPr>
              <w:ind w:left="57" w:right="57"/>
              <w:rPr>
                <w:rFonts w:eastAsia="Times New Roman" w:cs="Arial"/>
                <w:color w:val="000000"/>
              </w:rPr>
            </w:pPr>
            <w:r w:rsidRPr="00950719">
              <w:rPr>
                <w:rFonts w:eastAsia="Times New Roman" w:cs="Arial"/>
                <w:color w:val="000000"/>
              </w:rPr>
              <w:t>)</w:t>
            </w:r>
          </w:p>
          <w:p w:rsidR="00935ED1" w:rsidRPr="00950719" w:rsidRDefault="00935ED1" w:rsidP="007B42F3">
            <w:pPr>
              <w:ind w:left="57" w:right="57"/>
              <w:rPr>
                <w:rFonts w:eastAsia="Times New Roman" w:cs="Arial"/>
                <w:color w:val="000000"/>
              </w:rPr>
            </w:pPr>
            <w:r w:rsidRPr="00950719">
              <w:rPr>
                <w:rFonts w:eastAsia="Times New Roman" w:cs="Arial"/>
                <w:color w:val="000000"/>
              </w:rPr>
              <w:t>)</w:t>
            </w:r>
          </w:p>
          <w:p w:rsidR="00935ED1" w:rsidRPr="00950719" w:rsidRDefault="00935ED1" w:rsidP="007B42F3">
            <w:pPr>
              <w:ind w:left="57" w:right="57"/>
              <w:rPr>
                <w:rFonts w:eastAsia="Times New Roman" w:cs="Arial"/>
                <w:color w:val="000000"/>
              </w:rPr>
            </w:pPr>
            <w:r w:rsidRPr="00950719">
              <w:rPr>
                <w:rFonts w:eastAsia="Times New Roman" w:cs="Arial"/>
                <w:color w:val="000000"/>
              </w:rPr>
              <w:t>)</w:t>
            </w:r>
          </w:p>
          <w:p w:rsidR="00935ED1" w:rsidRPr="00950719" w:rsidRDefault="00935ED1" w:rsidP="007B42F3">
            <w:pPr>
              <w:ind w:left="57" w:right="57"/>
              <w:rPr>
                <w:rFonts w:eastAsia="Times New Roman" w:cs="Arial"/>
                <w:color w:val="000000"/>
              </w:rPr>
            </w:pPr>
            <w:r w:rsidRPr="00950719">
              <w:rPr>
                <w:rFonts w:eastAsia="Times New Roman" w:cs="Arial"/>
                <w:color w:val="000000"/>
              </w:rPr>
              <w:t>)</w:t>
            </w:r>
          </w:p>
        </w:tc>
        <w:tc>
          <w:tcPr>
            <w:tcW w:w="4678" w:type="dxa"/>
          </w:tcPr>
          <w:p w:rsidR="00935ED1" w:rsidRPr="00950719" w:rsidRDefault="00935ED1" w:rsidP="007B42F3">
            <w:pPr>
              <w:pStyle w:val="BodyText"/>
              <w:spacing w:before="240"/>
              <w:ind w:left="57" w:right="57"/>
              <w:rPr>
                <w:rFonts w:cs="Arial"/>
                <w:b/>
                <w:bCs/>
              </w:rPr>
            </w:pPr>
          </w:p>
          <w:p w:rsidR="00935ED1" w:rsidRPr="00950719" w:rsidRDefault="00935ED1" w:rsidP="007B42F3">
            <w:pPr>
              <w:pStyle w:val="BodyText"/>
              <w:spacing w:before="240"/>
              <w:ind w:left="57" w:right="57"/>
              <w:rPr>
                <w:rFonts w:cs="Arial"/>
              </w:rPr>
            </w:pPr>
            <w:r w:rsidRPr="00950719">
              <w:rPr>
                <w:rFonts w:cs="Arial"/>
                <w:b/>
                <w:bCs/>
              </w:rPr>
              <w:t>_____________________________</w:t>
            </w:r>
          </w:p>
          <w:p w:rsidR="00935ED1" w:rsidRPr="00950719" w:rsidRDefault="00935ED1" w:rsidP="007B42F3">
            <w:pPr>
              <w:pStyle w:val="BodyText"/>
              <w:spacing w:before="240"/>
              <w:ind w:left="57" w:right="57"/>
              <w:rPr>
                <w:rFonts w:cs="Arial"/>
                <w:bCs/>
              </w:rPr>
            </w:pPr>
            <w:r w:rsidRPr="00950719">
              <w:rPr>
                <w:rFonts w:cs="Arial"/>
                <w:bCs/>
              </w:rPr>
              <w:t>Name:</w:t>
            </w:r>
          </w:p>
          <w:p w:rsidR="00935ED1" w:rsidRPr="00950719" w:rsidRDefault="00935ED1" w:rsidP="007B42F3">
            <w:pPr>
              <w:pStyle w:val="BodyText"/>
              <w:spacing w:before="240"/>
              <w:ind w:left="57" w:right="57"/>
              <w:rPr>
                <w:rFonts w:cs="Arial"/>
              </w:rPr>
            </w:pPr>
            <w:r w:rsidRPr="00950719">
              <w:rPr>
                <w:rFonts w:cs="Arial"/>
                <w:bCs/>
              </w:rPr>
              <w:t xml:space="preserve">Title: President </w:t>
            </w:r>
          </w:p>
        </w:tc>
      </w:tr>
    </w:tbl>
    <w:p w:rsidR="00BD2D7E" w:rsidRPr="00950719" w:rsidRDefault="00BD2D7E" w:rsidP="00935ED1">
      <w:pPr>
        <w:pStyle w:val="BodyText"/>
        <w:rPr>
          <w:rFonts w:cs="Arial"/>
        </w:rPr>
      </w:pPr>
    </w:p>
    <w:p w:rsidR="002C09EE" w:rsidRPr="00950719" w:rsidRDefault="002C09EE">
      <w:pPr>
        <w:spacing w:before="0" w:after="0"/>
        <w:jc w:val="left"/>
        <w:rPr>
          <w:rFonts w:cs="Arial"/>
        </w:rPr>
      </w:pPr>
      <w:r w:rsidRPr="00950719">
        <w:rPr>
          <w:rFonts w:cs="Arial"/>
        </w:rPr>
        <w:br w:type="page"/>
      </w:r>
    </w:p>
    <w:p w:rsidR="002C09EE" w:rsidRPr="00950719" w:rsidRDefault="002C09EE" w:rsidP="002C09EE">
      <w:pPr>
        <w:pStyle w:val="BodyText"/>
        <w:jc w:val="center"/>
        <w:rPr>
          <w:rFonts w:cs="Arial"/>
          <w:b/>
          <w:sz w:val="22"/>
          <w:szCs w:val="22"/>
        </w:rPr>
      </w:pPr>
      <w:r w:rsidRPr="00950719">
        <w:rPr>
          <w:rFonts w:cs="Arial"/>
          <w:b/>
          <w:sz w:val="22"/>
          <w:szCs w:val="22"/>
        </w:rPr>
        <w:lastRenderedPageBreak/>
        <w:t>Annex A</w:t>
      </w:r>
    </w:p>
    <w:p w:rsidR="002C09EE" w:rsidRPr="00950719" w:rsidRDefault="002C09EE" w:rsidP="002C09EE">
      <w:pPr>
        <w:pStyle w:val="BodyText"/>
        <w:jc w:val="center"/>
        <w:rPr>
          <w:rFonts w:cs="Arial"/>
          <w:b/>
          <w:sz w:val="22"/>
          <w:szCs w:val="22"/>
        </w:rPr>
      </w:pPr>
      <w:r w:rsidRPr="00950719">
        <w:rPr>
          <w:rFonts w:cs="Arial"/>
          <w:b/>
          <w:sz w:val="22"/>
          <w:szCs w:val="22"/>
        </w:rPr>
        <w:t xml:space="preserve">The </w:t>
      </w:r>
      <w:r w:rsidR="00EE19A8">
        <w:rPr>
          <w:rFonts w:cs="Arial"/>
          <w:b/>
          <w:sz w:val="22"/>
          <w:szCs w:val="22"/>
        </w:rPr>
        <w:t>Bid</w:t>
      </w:r>
    </w:p>
    <w:sectPr w:rsidR="002C09EE" w:rsidRPr="00950719" w:rsidSect="00015AFE">
      <w:headerReference w:type="even" r:id="rId11"/>
      <w:headerReference w:type="default" r:id="rId12"/>
      <w:footerReference w:type="even" r:id="rId13"/>
      <w:footerReference w:type="default" r:id="rId14"/>
      <w:headerReference w:type="first" r:id="rId15"/>
      <w:footerReference w:type="first" r:id="rId16"/>
      <w:pgSz w:w="12240" w:h="15840"/>
      <w:pgMar w:top="1701" w:right="1225" w:bottom="1758" w:left="1225" w:header="720" w:footer="720" w:gutter="0"/>
      <w:pgNumType w:start="1"/>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BBAGcAcgBlAGUAbQBlAG4AdAAgADEA" wne:acdName="acd0" wne:fciIndexBasedOn="0065"/>
    <wne:acd wne:argValue="AgBBAGcAcgBlAGUAbQBlAG4AdAAgADIA" wne:acdName="acd1" wne:fciIndexBasedOn="0065"/>
    <wne:acd wne:argValue="AgBBAGcAcgBlAGUAbQBlAG4AdAAgADMA" wne:acdName="acd2" wne:fciIndexBasedOn="0065"/>
    <wne:acd wne:argValue="AgBBAGcAcgBlAGUAbQBlAG4AdAAgADQA" wne:acdName="acd3" wne:fciIndexBasedOn="0065"/>
    <wne:acd wne:argValue="AgBBAGcAcgBlAGUAbQBlAG4AdAAgADU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4F" w:rsidRDefault="0005204A">
      <w:pPr>
        <w:spacing w:before="0" w:after="0"/>
      </w:pPr>
      <w:r>
        <w:separator/>
      </w:r>
    </w:p>
  </w:endnote>
  <w:endnote w:type="continuationSeparator" w:id="0">
    <w:p w:rsidR="0034044F" w:rsidRDefault="000520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5C" w:rsidRDefault="00015AFE">
    <w:pPr>
      <w:tabs>
        <w:tab w:val="center" w:pos="4513"/>
        <w:tab w:val="right" w:pos="9026"/>
      </w:tabs>
    </w:pPr>
    <w:fldSimple w:instr=" DOCPROPERTY DocXDocID DMS=InterwovenIManage Format=&lt;&lt;ATHR&gt;&gt;/&lt;&lt;CLT&gt;&gt;-&lt;&lt;MTR&gt;&gt;/&lt;&lt;NUM&gt;&gt;v&lt;&lt;VER&gt;&gt; \* MERGEFORMAT ">
      <w:r>
        <w:t>MUL/-/40371349v6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29" w:rsidRDefault="00015AFE" w:rsidP="00903C29">
    <w:pPr>
      <w:pStyle w:val="Footer"/>
      <w:spacing w:before="120"/>
      <w:jc w:val="right"/>
      <w:rPr>
        <w:noProof/>
      </w:rPr>
    </w:pPr>
    <w:sdt>
      <w:sdtPr>
        <w:id w:val="-2090836209"/>
        <w:docPartObj>
          <w:docPartGallery w:val="Page Numbers (Bottom of Page)"/>
          <w:docPartUnique/>
        </w:docPartObj>
      </w:sdtPr>
      <w:sdtEndPr>
        <w:rPr>
          <w:noProof/>
        </w:rPr>
      </w:sdtEndPr>
      <w:sdtContent>
        <w:r w:rsidR="00FC03DE">
          <w:fldChar w:fldCharType="begin"/>
        </w:r>
        <w:r w:rsidR="00FC03DE">
          <w:instrText xml:space="preserve"> PAGE   \* MERGEFORMAT </w:instrText>
        </w:r>
        <w:r w:rsidR="00FC03DE">
          <w:fldChar w:fldCharType="separate"/>
        </w:r>
        <w:r>
          <w:rPr>
            <w:noProof/>
          </w:rPr>
          <w:t>7</w:t>
        </w:r>
        <w:r w:rsidR="00FC03DE">
          <w:rPr>
            <w:noProof/>
          </w:rPr>
          <w:fldChar w:fldCharType="end"/>
        </w:r>
      </w:sdtContent>
    </w:sdt>
  </w:p>
  <w:p w:rsidR="005041F5" w:rsidRPr="00903C29" w:rsidRDefault="00015AFE" w:rsidP="00903C29">
    <w:pPr>
      <w:pStyle w:val="Footer"/>
      <w:spacing w:before="120"/>
      <w:rPr>
        <w:noProof/>
        <w:color w:val="FFFFFF" w:themeColor="background1"/>
      </w:rPr>
    </w:pPr>
    <w:r>
      <w:rPr>
        <w:noProof/>
        <w:color w:val="FFFFFF" w:themeColor="background1"/>
      </w:rPr>
      <w:fldChar w:fldCharType="begin"/>
    </w:r>
    <w:r>
      <w:rPr>
        <w:noProof/>
        <w:color w:val="FFFFFF" w:themeColor="background1"/>
      </w:rPr>
      <w:instrText xml:space="preserve"> DOCPROPERTY DocXDocID DMS=InterwovenIManage Format=&lt;&lt;ATHR&gt;&gt;/&lt;&lt;CLT&gt;&gt;-&lt;&lt;MTR&gt;&gt;/&lt;&lt;NUM&gt;&gt;v&lt;&lt;VER&gt;&gt; \* MERGEFORMAT </w:instrText>
    </w:r>
    <w:r>
      <w:rPr>
        <w:noProof/>
        <w:color w:val="FFFFFF" w:themeColor="background1"/>
      </w:rPr>
      <w:fldChar w:fldCharType="separate"/>
    </w:r>
    <w:r>
      <w:rPr>
        <w:noProof/>
        <w:color w:val="FFFFFF" w:themeColor="background1"/>
      </w:rPr>
      <w:t>MUL/-/40371349v6</w:t>
    </w:r>
    <w:r>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5C" w:rsidRDefault="0083255C">
    <w:pPr>
      <w:tabs>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4F" w:rsidRDefault="0005204A">
      <w:pPr>
        <w:spacing w:before="0" w:after="0"/>
      </w:pPr>
      <w:r>
        <w:separator/>
      </w:r>
    </w:p>
  </w:footnote>
  <w:footnote w:type="continuationSeparator" w:id="0">
    <w:p w:rsidR="0034044F" w:rsidRDefault="000520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5C" w:rsidRDefault="0083255C">
    <w:pPr>
      <w:tabs>
        <w:tab w:val="center" w:pos="4513"/>
        <w:tab w:val="right"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5C" w:rsidRDefault="0083255C">
    <w:pPr>
      <w:tabs>
        <w:tab w:val="center" w:pos="4513"/>
        <w:tab w:val="right"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5C" w:rsidRDefault="0083255C">
    <w:pPr>
      <w:tabs>
        <w:tab w:val="center" w:pos="4513"/>
        <w:tab w:val="right"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7817A4"/>
    <w:lvl w:ilvl="0">
      <w:start w:val="1"/>
      <w:numFmt w:val="decimal"/>
      <w:lvlText w:val="%1."/>
      <w:lvlJc w:val="left"/>
      <w:pPr>
        <w:tabs>
          <w:tab w:val="num" w:pos="1492"/>
        </w:tabs>
        <w:ind w:left="1492" w:hanging="360"/>
      </w:pPr>
    </w:lvl>
  </w:abstractNum>
  <w:abstractNum w:abstractNumId="1">
    <w:nsid w:val="FFFFFF7D"/>
    <w:multiLevelType w:val="singleLevel"/>
    <w:tmpl w:val="3A9244FE"/>
    <w:lvl w:ilvl="0">
      <w:start w:val="1"/>
      <w:numFmt w:val="decimal"/>
      <w:lvlText w:val="%1."/>
      <w:lvlJc w:val="left"/>
      <w:pPr>
        <w:tabs>
          <w:tab w:val="num" w:pos="1209"/>
        </w:tabs>
        <w:ind w:left="1209" w:hanging="360"/>
      </w:pPr>
    </w:lvl>
  </w:abstractNum>
  <w:abstractNum w:abstractNumId="2">
    <w:nsid w:val="FFFFFF7E"/>
    <w:multiLevelType w:val="singleLevel"/>
    <w:tmpl w:val="DA709EDE"/>
    <w:lvl w:ilvl="0">
      <w:start w:val="1"/>
      <w:numFmt w:val="decimal"/>
      <w:lvlText w:val="%1."/>
      <w:lvlJc w:val="left"/>
      <w:pPr>
        <w:tabs>
          <w:tab w:val="num" w:pos="926"/>
        </w:tabs>
        <w:ind w:left="926" w:hanging="360"/>
      </w:pPr>
    </w:lvl>
  </w:abstractNum>
  <w:abstractNum w:abstractNumId="3">
    <w:nsid w:val="FFFFFF7F"/>
    <w:multiLevelType w:val="singleLevel"/>
    <w:tmpl w:val="0CE06CA4"/>
    <w:lvl w:ilvl="0">
      <w:start w:val="1"/>
      <w:numFmt w:val="decimal"/>
      <w:lvlText w:val="%1."/>
      <w:lvlJc w:val="left"/>
      <w:pPr>
        <w:tabs>
          <w:tab w:val="num" w:pos="643"/>
        </w:tabs>
        <w:ind w:left="643" w:hanging="360"/>
      </w:pPr>
    </w:lvl>
  </w:abstractNum>
  <w:abstractNum w:abstractNumId="4">
    <w:nsid w:val="FFFFFF80"/>
    <w:multiLevelType w:val="singleLevel"/>
    <w:tmpl w:val="F05479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BC8D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EA3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1C23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C6112E"/>
    <w:lvl w:ilvl="0">
      <w:start w:val="1"/>
      <w:numFmt w:val="decimal"/>
      <w:lvlText w:val="%1."/>
      <w:lvlJc w:val="left"/>
      <w:pPr>
        <w:tabs>
          <w:tab w:val="num" w:pos="360"/>
        </w:tabs>
        <w:ind w:left="360" w:hanging="360"/>
      </w:pPr>
    </w:lvl>
  </w:abstractNum>
  <w:abstractNum w:abstractNumId="9">
    <w:nsid w:val="FFFFFF89"/>
    <w:multiLevelType w:val="singleLevel"/>
    <w:tmpl w:val="10FA9BAC"/>
    <w:lvl w:ilvl="0">
      <w:start w:val="1"/>
      <w:numFmt w:val="bullet"/>
      <w:lvlText w:val=""/>
      <w:lvlJc w:val="left"/>
      <w:pPr>
        <w:tabs>
          <w:tab w:val="num" w:pos="360"/>
        </w:tabs>
        <w:ind w:left="360" w:hanging="360"/>
      </w:pPr>
      <w:rPr>
        <w:rFonts w:ascii="Symbol" w:hAnsi="Symbol" w:hint="default"/>
      </w:rPr>
    </w:lvl>
  </w:abstractNum>
  <w:abstractNum w:abstractNumId="10">
    <w:nsid w:val="01205875"/>
    <w:multiLevelType w:val="multilevel"/>
    <w:tmpl w:val="BCC6AA46"/>
    <w:name w:val="Notes"/>
    <w:lvl w:ilvl="0">
      <w:start w:val="1"/>
      <w:numFmt w:val="decimal"/>
      <w:pStyle w:val="Notes"/>
      <w:lvlText w:val="%1"/>
      <w:lvlJc w:val="left"/>
      <w:pPr>
        <w:ind w:left="720" w:hanging="720"/>
      </w:pPr>
      <w:rPr>
        <w:rFonts w:hint="default"/>
      </w:rPr>
    </w:lvl>
    <w:lvl w:ilvl="1">
      <w:start w:val="1"/>
      <w:numFmt w:val="none"/>
      <w:lvlText w:val=""/>
      <w:lvlJc w:val="left"/>
      <w:pPr>
        <w:ind w:left="720" w:hanging="720"/>
      </w:pPr>
      <w:rPr>
        <w:rFonts w:hint="default"/>
      </w:rPr>
    </w:lvl>
    <w:lvl w:ilvl="2">
      <w:start w:val="1"/>
      <w:numFmt w:val="none"/>
      <w:lvlText w:val=""/>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righ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11">
    <w:nsid w:val="0A772F2F"/>
    <w:multiLevelType w:val="multilevel"/>
    <w:tmpl w:val="D8ACDD30"/>
    <w:name w:val="SNA"/>
    <w:lvl w:ilvl="0">
      <w:start w:val="1"/>
      <w:numFmt w:val="decimal"/>
      <w:pStyle w:val="SNA1"/>
      <w:lvlText w:val="%1 "/>
      <w:lvlJc w:val="left"/>
      <w:pPr>
        <w:ind w:left="720" w:hanging="720"/>
      </w:pPr>
      <w:rPr>
        <w:rFonts w:ascii="Arial" w:hAnsi="Arial" w:hint="default"/>
        <w:b w:val="0"/>
        <w:i w:val="0"/>
        <w:sz w:val="21"/>
      </w:rPr>
    </w:lvl>
    <w:lvl w:ilvl="1">
      <w:start w:val="1"/>
      <w:numFmt w:val="decimal"/>
      <w:pStyle w:val="SNA2"/>
      <w:lvlText w:val="%1.%2"/>
      <w:lvlJc w:val="left"/>
      <w:pPr>
        <w:ind w:left="1440" w:hanging="720"/>
      </w:pPr>
      <w:rPr>
        <w:rFonts w:hint="default"/>
      </w:rPr>
    </w:lvl>
    <w:lvl w:ilvl="2">
      <w:start w:val="1"/>
      <w:numFmt w:val="lowerLetter"/>
      <w:pStyle w:val="SNA3"/>
      <w:lvlText w:val="(%3)"/>
      <w:lvlJc w:val="left"/>
      <w:pPr>
        <w:ind w:left="2160" w:hanging="720"/>
      </w:pPr>
      <w:rPr>
        <w:rFonts w:hint="default"/>
      </w:rPr>
    </w:lvl>
    <w:lvl w:ilvl="3">
      <w:start w:val="1"/>
      <w:numFmt w:val="lowerRoman"/>
      <w:pStyle w:val="SNA4"/>
      <w:lvlText w:val="(%4)"/>
      <w:lvlJc w:val="left"/>
      <w:pPr>
        <w:ind w:left="2880" w:hanging="720"/>
      </w:pPr>
      <w:rPr>
        <w:rFonts w:hint="default"/>
      </w:rPr>
    </w:lvl>
    <w:lvl w:ilvl="4">
      <w:start w:val="1"/>
      <w:numFmt w:val="upperLetter"/>
      <w:pStyle w:val="SNA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D9C43EE"/>
    <w:multiLevelType w:val="multilevel"/>
    <w:tmpl w:val="978AF044"/>
    <w:name w:val="Litigation"/>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7">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abstractNum>
  <w:abstractNum w:abstractNumId="13">
    <w:nsid w:val="15620B37"/>
    <w:multiLevelType w:val="hybridMultilevel"/>
    <w:tmpl w:val="451A7A34"/>
    <w:name w:val="56cd2431-8d80-45c5-afcb-db341dc22b71"/>
    <w:lvl w:ilvl="0" w:tplc="F736968A">
      <w:start w:val="1"/>
      <w:numFmt w:val="lowerLetter"/>
      <w:lvlText w:val="(%1)"/>
      <w:lvlJc w:val="left"/>
      <w:pPr>
        <w:ind w:left="720" w:hanging="720"/>
      </w:pPr>
      <w:rPr>
        <w:rFonts w:hint="default"/>
      </w:rPr>
    </w:lvl>
    <w:lvl w:ilvl="1" w:tplc="D054E480" w:tentative="1">
      <w:start w:val="1"/>
      <w:numFmt w:val="lowerLetter"/>
      <w:lvlText w:val="%2."/>
      <w:lvlJc w:val="left"/>
      <w:pPr>
        <w:ind w:left="1440" w:hanging="360"/>
      </w:pPr>
    </w:lvl>
    <w:lvl w:ilvl="2" w:tplc="05D28BAA" w:tentative="1">
      <w:start w:val="1"/>
      <w:numFmt w:val="lowerRoman"/>
      <w:lvlText w:val="%3."/>
      <w:lvlJc w:val="right"/>
      <w:pPr>
        <w:ind w:left="2160" w:hanging="180"/>
      </w:pPr>
    </w:lvl>
    <w:lvl w:ilvl="3" w:tplc="932EE450" w:tentative="1">
      <w:start w:val="1"/>
      <w:numFmt w:val="decimal"/>
      <w:lvlText w:val="%4."/>
      <w:lvlJc w:val="left"/>
      <w:pPr>
        <w:ind w:left="2880" w:hanging="360"/>
      </w:pPr>
    </w:lvl>
    <w:lvl w:ilvl="4" w:tplc="AF701182" w:tentative="1">
      <w:start w:val="1"/>
      <w:numFmt w:val="lowerLetter"/>
      <w:lvlText w:val="%5."/>
      <w:lvlJc w:val="left"/>
      <w:pPr>
        <w:ind w:left="3600" w:hanging="360"/>
      </w:pPr>
    </w:lvl>
    <w:lvl w:ilvl="5" w:tplc="3E36FC6A" w:tentative="1">
      <w:start w:val="1"/>
      <w:numFmt w:val="lowerRoman"/>
      <w:lvlText w:val="%6."/>
      <w:lvlJc w:val="right"/>
      <w:pPr>
        <w:ind w:left="4320" w:hanging="180"/>
      </w:pPr>
    </w:lvl>
    <w:lvl w:ilvl="6" w:tplc="F51A70E4" w:tentative="1">
      <w:start w:val="1"/>
      <w:numFmt w:val="decimal"/>
      <w:lvlText w:val="%7."/>
      <w:lvlJc w:val="left"/>
      <w:pPr>
        <w:ind w:left="5040" w:hanging="360"/>
      </w:pPr>
    </w:lvl>
    <w:lvl w:ilvl="7" w:tplc="DDA8385A" w:tentative="1">
      <w:start w:val="1"/>
      <w:numFmt w:val="lowerLetter"/>
      <w:lvlText w:val="%8."/>
      <w:lvlJc w:val="left"/>
      <w:pPr>
        <w:ind w:left="5760" w:hanging="360"/>
      </w:pPr>
    </w:lvl>
    <w:lvl w:ilvl="8" w:tplc="8D825F8C" w:tentative="1">
      <w:start w:val="1"/>
      <w:numFmt w:val="lowerRoman"/>
      <w:lvlText w:val="%9."/>
      <w:lvlJc w:val="right"/>
      <w:pPr>
        <w:ind w:left="6480" w:hanging="180"/>
      </w:pPr>
    </w:lvl>
  </w:abstractNum>
  <w:abstractNum w:abstractNumId="14">
    <w:nsid w:val="17972458"/>
    <w:multiLevelType w:val="multilevel"/>
    <w:tmpl w:val="2A66F270"/>
    <w:name w:val="Definition"/>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ACC3841"/>
    <w:multiLevelType w:val="multilevel"/>
    <w:tmpl w:val="37A8B1FC"/>
    <w:name w:val="Recitals"/>
    <w:lvl w:ilvl="0">
      <w:start w:val="1"/>
      <w:numFmt w:val="upperLetter"/>
      <w:pStyle w:val="RecitalsListNum"/>
      <w:lvlText w:val="(%1)"/>
      <w:lvlJc w:val="left"/>
      <w:pPr>
        <w:tabs>
          <w:tab w:val="num" w:pos="720"/>
        </w:tabs>
        <w:ind w:left="720" w:hanging="720"/>
      </w:pPr>
      <w:rPr>
        <w:rFonts w:ascii="Arial" w:hAnsi="Arial" w:hint="default"/>
        <w:sz w:val="21"/>
      </w:rPr>
    </w:lvl>
    <w:lvl w:ilvl="1">
      <w:start w:val="1"/>
      <w:numFmt w:val="lowerRoman"/>
      <w:pStyle w:val="RecitalsListNum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7831470"/>
    <w:multiLevelType w:val="multilevel"/>
    <w:tmpl w:val="BAD2BB2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586CB0"/>
    <w:multiLevelType w:val="multilevel"/>
    <w:tmpl w:val="0C2AEFA2"/>
    <w:name w:val="Parties"/>
    <w:lvl w:ilvl="0">
      <w:start w:val="1"/>
      <w:numFmt w:val="decimal"/>
      <w:pStyle w:val="PartiesListNum"/>
      <w:lvlText w:val="(%1)"/>
      <w:lvlJc w:val="left"/>
      <w:pPr>
        <w:tabs>
          <w:tab w:val="num" w:pos="720"/>
        </w:tabs>
        <w:ind w:left="720" w:hanging="720"/>
      </w:pPr>
      <w:rPr>
        <w:rFonts w:ascii="Arial" w:hAnsi="Arial" w:hint="default"/>
        <w:sz w:val="21"/>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62E33AF"/>
    <w:multiLevelType w:val="multilevel"/>
    <w:tmpl w:val="D8108244"/>
    <w:name w:val="Schedule"/>
    <w:lvl w:ilvl="0">
      <w:start w:val="1"/>
      <w:numFmt w:val="decimal"/>
      <w:pStyle w:val="Schedule"/>
      <w:suff w:val="nothing"/>
      <w:lvlText w:val="Schedule %1"/>
      <w:lvlJc w:val="left"/>
      <w:pPr>
        <w:ind w:left="0" w:firstLine="0"/>
      </w:pPr>
      <w:rPr>
        <w:rFonts w:ascii="Arial" w:hAnsi="Arial" w:cs="Arial" w:hint="default"/>
        <w:b/>
        <w:i w:val="0"/>
        <w:caps w:val="0"/>
        <w:strike w:val="0"/>
        <w:dstrike w:val="0"/>
        <w:vanish w:val="0"/>
        <w:color w:val="auto"/>
        <w:sz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48F6F24"/>
    <w:multiLevelType w:val="multilevel"/>
    <w:tmpl w:val="CE5075E8"/>
    <w:name w:val="Non-Agreement"/>
    <w:lvl w:ilvl="0">
      <w:start w:val="1"/>
      <w:numFmt w:val="decimal"/>
      <w:pStyle w:val="Non-Agreement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decimal"/>
      <w:pStyle w:val="Non-Agreement2"/>
      <w:isLgl/>
      <w:lvlText w:val="%1.%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Letter"/>
      <w:pStyle w:val="Non-Agreement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lowerRoman"/>
      <w:pStyle w:val="Non-Agreement4"/>
      <w:lvlText w:val="(%4)"/>
      <w:lvlJc w:val="left"/>
      <w:pPr>
        <w:ind w:left="2880" w:hanging="720"/>
      </w:pPr>
      <w:rPr>
        <w:rFonts w:ascii="Arial" w:hAnsi="Arial" w:hint="default"/>
        <w:b w:val="0"/>
        <w:i w:val="0"/>
        <w:caps w:val="0"/>
        <w:strike w:val="0"/>
        <w:dstrike w:val="0"/>
        <w:vanish w:val="0"/>
        <w:color w:val="auto"/>
        <w:sz w:val="21"/>
        <w:u w:val="none"/>
        <w:effect w:val="none"/>
        <w:vertAlign w:val="baseline"/>
      </w:rPr>
    </w:lvl>
    <w:lvl w:ilvl="4">
      <w:start w:val="1"/>
      <w:numFmt w:val="upperLetter"/>
      <w:pStyle w:val="Non-Agreement5"/>
      <w:lvlText w:val="(%5)"/>
      <w:lvlJc w:val="left"/>
      <w:pPr>
        <w:ind w:left="3600" w:hanging="72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 w:hAnsi="ar"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abstractNum>
  <w:abstractNum w:abstractNumId="20">
    <w:nsid w:val="4A6727F2"/>
    <w:multiLevelType w:val="multilevel"/>
    <w:tmpl w:val="6186ED14"/>
    <w:name w:val="Terms of Engagement"/>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color w:val="auto"/>
        <w:sz w:val="16"/>
        <w:u w:val="none"/>
        <w:vertAlign w:val="baseline"/>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color w:val="auto"/>
        <w:sz w:val="16"/>
        <w:u w:val="none"/>
        <w:vertAlign w:val="baseline"/>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color w:val="auto"/>
        <w:sz w:val="16"/>
        <w:u w:val="none"/>
        <w:vertAlign w:val="baseline"/>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color w:val="auto"/>
        <w:sz w:val="16"/>
        <w:u w:val="none"/>
        <w:vertAlign w:val="baseline"/>
      </w:rPr>
    </w:lvl>
    <w:lvl w:ilvl="4">
      <w:start w:val="1"/>
      <w:numFmt w:val="upperRoman"/>
      <w:lvlText w:val="%5."/>
      <w:lvlJc w:val="left"/>
      <w:pPr>
        <w:ind w:left="0" w:firstLine="0"/>
      </w:pPr>
      <w:rPr>
        <w:rFonts w:ascii="Arial" w:hAnsi="Arial" w:cs="Arial" w:hint="default"/>
        <w:b w:val="0"/>
        <w:i w:val="0"/>
        <w:caps w:val="0"/>
        <w:strike w:val="0"/>
        <w:dstrike w:val="0"/>
        <w:vanish w:val="0"/>
        <w:color w:val="auto"/>
        <w:sz w:val="21"/>
        <w:u w:val="none"/>
        <w:vertAlign w:val="baseline"/>
      </w:rPr>
    </w:lvl>
    <w:lvl w:ilvl="5">
      <w:start w:val="1"/>
      <w:numFmt w:val="upperRoman"/>
      <w:lvlText w:val="%6."/>
      <w:lvlJc w:val="left"/>
      <w:pPr>
        <w:ind w:left="0" w:firstLine="0"/>
      </w:pPr>
      <w:rPr>
        <w:rFonts w:ascii="Arial" w:hAnsi="Arial" w:cs="Arial" w:hint="default"/>
        <w:b w:val="0"/>
        <w:i w:val="0"/>
        <w:caps w:val="0"/>
        <w:strike w:val="0"/>
        <w:dstrike w:val="0"/>
        <w:vanish w:val="0"/>
        <w:color w:val="auto"/>
        <w:sz w:val="21"/>
        <w:u w:val="none"/>
        <w:vertAlign w:val="baseline"/>
      </w:rPr>
    </w:lvl>
    <w:lvl w:ilvl="6">
      <w:start w:val="1"/>
      <w:numFmt w:val="upperRoman"/>
      <w:lvlText w:val="%7."/>
      <w:lvlJc w:val="left"/>
      <w:pPr>
        <w:ind w:left="0" w:firstLine="0"/>
      </w:pPr>
      <w:rPr>
        <w:rFonts w:ascii="Arial" w:hAnsi="Arial" w:cs="Arial" w:hint="default"/>
        <w:b w:val="0"/>
        <w:i w:val="0"/>
        <w:caps w:val="0"/>
        <w:strike w:val="0"/>
        <w:dstrike w:val="0"/>
        <w:vanish w:val="0"/>
        <w:color w:val="auto"/>
        <w:sz w:val="21"/>
        <w:u w:val="none"/>
        <w:vertAlign w:val="baseline"/>
      </w:rPr>
    </w:lvl>
    <w:lvl w:ilvl="7">
      <w:start w:val="1"/>
      <w:numFmt w:val="upperRoman"/>
      <w:lvlText w:val="%8."/>
      <w:lvlJc w:val="left"/>
      <w:pPr>
        <w:ind w:left="0" w:firstLine="0"/>
      </w:pPr>
      <w:rPr>
        <w:rFonts w:ascii="Arial" w:hAnsi="Arial" w:cs="Arial" w:hint="default"/>
        <w:b w:val="0"/>
        <w:i w:val="0"/>
        <w:caps w:val="0"/>
        <w:strike w:val="0"/>
        <w:dstrike w:val="0"/>
        <w:vanish w:val="0"/>
        <w:color w:val="auto"/>
        <w:sz w:val="21"/>
        <w:u w:val="none"/>
        <w:vertAlign w:val="baseline"/>
      </w:rPr>
    </w:lvl>
    <w:lvl w:ilvl="8">
      <w:start w:val="1"/>
      <w:numFmt w:val="upperRoman"/>
      <w:lvlText w:val="%9."/>
      <w:lvlJc w:val="left"/>
      <w:pPr>
        <w:ind w:left="0" w:firstLine="0"/>
      </w:pPr>
      <w:rPr>
        <w:rFonts w:ascii="Arial" w:hAnsi="Arial" w:cs="Arial" w:hint="default"/>
        <w:b w:val="0"/>
        <w:i w:val="0"/>
        <w:caps w:val="0"/>
        <w:strike w:val="0"/>
        <w:dstrike w:val="0"/>
        <w:vanish w:val="0"/>
        <w:color w:val="auto"/>
        <w:sz w:val="21"/>
        <w:u w:val="none"/>
        <w:vertAlign w:val="baseline"/>
      </w:rPr>
    </w:lvl>
  </w:abstractNum>
  <w:abstractNum w:abstractNumId="21">
    <w:nsid w:val="5B8430B9"/>
    <w:multiLevelType w:val="multilevel"/>
    <w:tmpl w:val="FA2E432E"/>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22">
    <w:nsid w:val="621E68F1"/>
    <w:multiLevelType w:val="hybridMultilevel"/>
    <w:tmpl w:val="2BE2F5D2"/>
    <w:name w:val="615668ca-6aef-4889-b22c-11e0430180d2"/>
    <w:lvl w:ilvl="0" w:tplc="52C24062">
      <w:start w:val="1"/>
      <w:numFmt w:val="lowerRoman"/>
      <w:lvlText w:val="(%1)"/>
      <w:lvlJc w:val="left"/>
      <w:pPr>
        <w:ind w:left="720" w:hanging="360"/>
      </w:pPr>
      <w:rPr>
        <w:rFonts w:hint="default"/>
      </w:rPr>
    </w:lvl>
    <w:lvl w:ilvl="1" w:tplc="B2586092" w:tentative="1">
      <w:start w:val="1"/>
      <w:numFmt w:val="lowerLetter"/>
      <w:lvlText w:val="%2."/>
      <w:lvlJc w:val="left"/>
      <w:pPr>
        <w:ind w:left="1440" w:hanging="360"/>
      </w:pPr>
    </w:lvl>
    <w:lvl w:ilvl="2" w:tplc="2E609AC8" w:tentative="1">
      <w:start w:val="1"/>
      <w:numFmt w:val="lowerRoman"/>
      <w:lvlText w:val="%3."/>
      <w:lvlJc w:val="right"/>
      <w:pPr>
        <w:ind w:left="2160" w:hanging="180"/>
      </w:pPr>
    </w:lvl>
    <w:lvl w:ilvl="3" w:tplc="09CE7C42" w:tentative="1">
      <w:start w:val="1"/>
      <w:numFmt w:val="decimal"/>
      <w:lvlText w:val="%4."/>
      <w:lvlJc w:val="left"/>
      <w:pPr>
        <w:ind w:left="2880" w:hanging="360"/>
      </w:pPr>
    </w:lvl>
    <w:lvl w:ilvl="4" w:tplc="D55A58C8" w:tentative="1">
      <w:start w:val="1"/>
      <w:numFmt w:val="lowerLetter"/>
      <w:lvlText w:val="%5."/>
      <w:lvlJc w:val="left"/>
      <w:pPr>
        <w:ind w:left="3600" w:hanging="360"/>
      </w:pPr>
    </w:lvl>
    <w:lvl w:ilvl="5" w:tplc="9D822EA0" w:tentative="1">
      <w:start w:val="1"/>
      <w:numFmt w:val="lowerRoman"/>
      <w:lvlText w:val="%6."/>
      <w:lvlJc w:val="right"/>
      <w:pPr>
        <w:ind w:left="4320" w:hanging="180"/>
      </w:pPr>
    </w:lvl>
    <w:lvl w:ilvl="6" w:tplc="BA7011F6" w:tentative="1">
      <w:start w:val="1"/>
      <w:numFmt w:val="decimal"/>
      <w:lvlText w:val="%7."/>
      <w:lvlJc w:val="left"/>
      <w:pPr>
        <w:ind w:left="5040" w:hanging="360"/>
      </w:pPr>
    </w:lvl>
    <w:lvl w:ilvl="7" w:tplc="4CD4B2C8" w:tentative="1">
      <w:start w:val="1"/>
      <w:numFmt w:val="lowerLetter"/>
      <w:lvlText w:val="%8."/>
      <w:lvlJc w:val="left"/>
      <w:pPr>
        <w:ind w:left="5760" w:hanging="360"/>
      </w:pPr>
    </w:lvl>
    <w:lvl w:ilvl="8" w:tplc="244E4AA8" w:tentative="1">
      <w:start w:val="1"/>
      <w:numFmt w:val="lowerRoman"/>
      <w:lvlText w:val="%9."/>
      <w:lvlJc w:val="right"/>
      <w:pPr>
        <w:ind w:left="6480" w:hanging="180"/>
      </w:pPr>
    </w:lvl>
  </w:abstractNum>
  <w:abstractNum w:abstractNumId="23">
    <w:nsid w:val="755E5A8B"/>
    <w:multiLevelType w:val="multilevel"/>
    <w:tmpl w:val="14C64738"/>
    <w:name w:val="Prayer"/>
    <w:lvl w:ilvl="0">
      <w:start w:val="1"/>
      <w:numFmt w:val="decimal"/>
      <w:pStyle w:val="PrayerforRelief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lowerLetter"/>
      <w:pStyle w:val="PrayerforRelief2"/>
      <w:lvlText w:val="(%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Roman"/>
      <w:pStyle w:val="PrayerforRelief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abstractNum>
  <w:abstractNum w:abstractNumId="24">
    <w:nsid w:val="7C6573C7"/>
    <w:multiLevelType w:val="multilevel"/>
    <w:tmpl w:val="D2328172"/>
    <w:name w:val="SA"/>
    <w:lvl w:ilvl="0">
      <w:start w:val="1"/>
      <w:numFmt w:val="decimal"/>
      <w:pStyle w:val="SA1"/>
      <w:lvlText w:val="%1 "/>
      <w:lvlJc w:val="left"/>
      <w:pPr>
        <w:ind w:left="720" w:hanging="720"/>
      </w:pPr>
      <w:rPr>
        <w:rFonts w:ascii="Arial Bold" w:hAnsi="Arial Bold" w:hint="default"/>
        <w:b/>
        <w:i w:val="0"/>
        <w:sz w:val="21"/>
      </w:rPr>
    </w:lvl>
    <w:lvl w:ilvl="1">
      <w:start w:val="1"/>
      <w:numFmt w:val="decimal"/>
      <w:pStyle w:val="SA2"/>
      <w:lvlText w:val="%1.%2"/>
      <w:lvlJc w:val="left"/>
      <w:pPr>
        <w:ind w:left="720" w:hanging="720"/>
      </w:pPr>
      <w:rPr>
        <w:rFonts w:hint="default"/>
      </w:rPr>
    </w:lvl>
    <w:lvl w:ilvl="2">
      <w:start w:val="1"/>
      <w:numFmt w:val="lowerLetter"/>
      <w:pStyle w:val="SA3"/>
      <w:lvlText w:val="(%3)"/>
      <w:lvlJc w:val="left"/>
      <w:pPr>
        <w:ind w:left="1440" w:hanging="720"/>
      </w:pPr>
      <w:rPr>
        <w:rFonts w:hint="default"/>
      </w:rPr>
    </w:lvl>
    <w:lvl w:ilvl="3">
      <w:start w:val="1"/>
      <w:numFmt w:val="lowerRoman"/>
      <w:pStyle w:val="SA4"/>
      <w:lvlText w:val="(%4)"/>
      <w:lvlJc w:val="left"/>
      <w:pPr>
        <w:ind w:left="2160" w:hanging="720"/>
      </w:pPr>
      <w:rPr>
        <w:rFonts w:hint="default"/>
      </w:rPr>
    </w:lvl>
    <w:lvl w:ilvl="4">
      <w:start w:val="1"/>
      <w:numFmt w:val="upperLetter"/>
      <w:pStyle w:val="SA5"/>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2"/>
  </w:num>
  <w:num w:numId="3">
    <w:abstractNumId w:val="19"/>
  </w:num>
  <w:num w:numId="4">
    <w:abstractNumId w:val="23"/>
  </w:num>
  <w:num w:numId="5">
    <w:abstractNumId w:val="15"/>
  </w:num>
  <w:num w:numId="6">
    <w:abstractNumId w:val="17"/>
  </w:num>
  <w:num w:numId="7">
    <w:abstractNumId w:val="24"/>
  </w:num>
  <w:num w:numId="8">
    <w:abstractNumId w:val="11"/>
  </w:num>
  <w:num w:numId="9">
    <w:abstractNumId w:val="14"/>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8"/>
    <w:lvlOverride w:ilvl="0">
      <w:startOverride w:val="3"/>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13"/>
  </w:num>
  <w:num w:numId="28">
    <w:abstractNumId w:val="22"/>
  </w:num>
  <w:num w:numId="29">
    <w:abstractNumId w:val="13"/>
    <w:lvlOverride w:ilvl="0">
      <w:lvl w:ilvl="0" w:tplc="F736968A">
        <w:start w:val="1"/>
        <w:numFmt w:val="lowerLetter"/>
        <w:lvlText w:val="(%1)"/>
        <w:lvlJc w:val="left"/>
        <w:pPr>
          <w:ind w:left="720" w:hanging="720"/>
        </w:pPr>
        <w:rPr>
          <w:rFonts w:hint="default"/>
        </w:rPr>
      </w:lvl>
    </w:lvlOverride>
    <w:lvlOverride w:ilvl="1">
      <w:lvl w:ilvl="1" w:tplc="D054E480" w:tentative="1">
        <w:start w:val="1"/>
        <w:numFmt w:val="lowerLetter"/>
        <w:lvlText w:val="%2."/>
        <w:lvlJc w:val="left"/>
        <w:pPr>
          <w:ind w:left="1440" w:hanging="360"/>
        </w:pPr>
      </w:lvl>
    </w:lvlOverride>
    <w:lvlOverride w:ilvl="2">
      <w:lvl w:ilvl="2" w:tplc="05D28BAA" w:tentative="1">
        <w:start w:val="1"/>
        <w:numFmt w:val="lowerRoman"/>
        <w:lvlText w:val="%3."/>
        <w:lvlJc w:val="right"/>
        <w:pPr>
          <w:ind w:left="2160" w:hanging="180"/>
        </w:pPr>
      </w:lvl>
    </w:lvlOverride>
    <w:lvlOverride w:ilvl="3">
      <w:lvl w:ilvl="3" w:tplc="932EE450" w:tentative="1">
        <w:start w:val="1"/>
        <w:numFmt w:val="decimal"/>
        <w:lvlText w:val="%4."/>
        <w:lvlJc w:val="left"/>
        <w:pPr>
          <w:ind w:left="2880" w:hanging="360"/>
        </w:pPr>
      </w:lvl>
    </w:lvlOverride>
    <w:lvlOverride w:ilvl="4">
      <w:lvl w:ilvl="4" w:tplc="AF701182" w:tentative="1">
        <w:start w:val="1"/>
        <w:numFmt w:val="lowerLetter"/>
        <w:lvlText w:val="%5."/>
        <w:lvlJc w:val="left"/>
        <w:pPr>
          <w:ind w:left="3600" w:hanging="360"/>
        </w:pPr>
      </w:lvl>
    </w:lvlOverride>
    <w:lvlOverride w:ilvl="5">
      <w:lvl w:ilvl="5" w:tplc="3E36FC6A" w:tentative="1">
        <w:start w:val="1"/>
        <w:numFmt w:val="lowerRoman"/>
        <w:lvlText w:val="%6."/>
        <w:lvlJc w:val="right"/>
        <w:pPr>
          <w:ind w:left="4320" w:hanging="180"/>
        </w:pPr>
      </w:lvl>
    </w:lvlOverride>
    <w:lvlOverride w:ilvl="6">
      <w:lvl w:ilvl="6" w:tplc="F51A70E4" w:tentative="1">
        <w:start w:val="1"/>
        <w:numFmt w:val="decimal"/>
        <w:lvlText w:val="%7."/>
        <w:lvlJc w:val="left"/>
        <w:pPr>
          <w:ind w:left="5040" w:hanging="360"/>
        </w:pPr>
      </w:lvl>
    </w:lvlOverride>
    <w:lvlOverride w:ilvl="7">
      <w:lvl w:ilvl="7" w:tplc="DDA8385A" w:tentative="1">
        <w:start w:val="1"/>
        <w:numFmt w:val="lowerLetter"/>
        <w:lvlText w:val="%8."/>
        <w:lvlJc w:val="left"/>
        <w:pPr>
          <w:ind w:left="5760" w:hanging="360"/>
        </w:pPr>
      </w:lvl>
    </w:lvlOverride>
    <w:lvlOverride w:ilvl="8">
      <w:lvl w:ilvl="8" w:tplc="8D825F8C" w:tentative="1">
        <w:start w:val="1"/>
        <w:numFmt w:val="lowerRoman"/>
        <w:lvlText w:val="%9."/>
        <w:lvlJc w:val="right"/>
        <w:pPr>
          <w:ind w:left="6480" w:hanging="180"/>
        </w:pPr>
      </w:lvl>
    </w:lvlOverride>
  </w:num>
  <w:num w:numId="30">
    <w:abstractNumId w:val="13"/>
    <w:lvlOverride w:ilvl="0">
      <w:lvl w:ilvl="0" w:tplc="F736968A">
        <w:start w:val="1"/>
        <w:numFmt w:val="lowerLetter"/>
        <w:lvlText w:val="(%1)"/>
        <w:lvlJc w:val="left"/>
        <w:pPr>
          <w:ind w:left="720" w:hanging="720"/>
        </w:pPr>
        <w:rPr>
          <w:rFonts w:hint="default"/>
        </w:rPr>
      </w:lvl>
    </w:lvlOverride>
    <w:lvlOverride w:ilvl="1">
      <w:lvl w:ilvl="1" w:tplc="D054E480" w:tentative="1">
        <w:start w:val="1"/>
        <w:numFmt w:val="lowerLetter"/>
        <w:lvlText w:val="%2."/>
        <w:lvlJc w:val="left"/>
        <w:pPr>
          <w:ind w:left="1440" w:hanging="360"/>
        </w:pPr>
      </w:lvl>
    </w:lvlOverride>
    <w:lvlOverride w:ilvl="2">
      <w:lvl w:ilvl="2" w:tplc="05D28BAA" w:tentative="1">
        <w:start w:val="1"/>
        <w:numFmt w:val="lowerRoman"/>
        <w:lvlText w:val="%3."/>
        <w:lvlJc w:val="right"/>
        <w:pPr>
          <w:ind w:left="2160" w:hanging="180"/>
        </w:pPr>
      </w:lvl>
    </w:lvlOverride>
    <w:lvlOverride w:ilvl="3">
      <w:lvl w:ilvl="3" w:tplc="932EE450" w:tentative="1">
        <w:start w:val="1"/>
        <w:numFmt w:val="decimal"/>
        <w:lvlText w:val="%4."/>
        <w:lvlJc w:val="left"/>
        <w:pPr>
          <w:ind w:left="2880" w:hanging="360"/>
        </w:pPr>
      </w:lvl>
    </w:lvlOverride>
    <w:lvlOverride w:ilvl="4">
      <w:lvl w:ilvl="4" w:tplc="AF701182" w:tentative="1">
        <w:start w:val="1"/>
        <w:numFmt w:val="lowerLetter"/>
        <w:lvlText w:val="%5."/>
        <w:lvlJc w:val="left"/>
        <w:pPr>
          <w:ind w:left="3600" w:hanging="360"/>
        </w:pPr>
      </w:lvl>
    </w:lvlOverride>
    <w:lvlOverride w:ilvl="5">
      <w:lvl w:ilvl="5" w:tplc="3E36FC6A" w:tentative="1">
        <w:start w:val="1"/>
        <w:numFmt w:val="lowerRoman"/>
        <w:lvlText w:val="%6."/>
        <w:lvlJc w:val="right"/>
        <w:pPr>
          <w:ind w:left="4320" w:hanging="180"/>
        </w:pPr>
      </w:lvl>
    </w:lvlOverride>
    <w:lvlOverride w:ilvl="6">
      <w:lvl w:ilvl="6" w:tplc="F51A70E4" w:tentative="1">
        <w:start w:val="1"/>
        <w:numFmt w:val="decimal"/>
        <w:lvlText w:val="%7."/>
        <w:lvlJc w:val="left"/>
        <w:pPr>
          <w:ind w:left="5040" w:hanging="360"/>
        </w:pPr>
      </w:lvl>
    </w:lvlOverride>
    <w:lvlOverride w:ilvl="7">
      <w:lvl w:ilvl="7" w:tplc="DDA8385A" w:tentative="1">
        <w:start w:val="1"/>
        <w:numFmt w:val="lowerLetter"/>
        <w:lvlText w:val="%8."/>
        <w:lvlJc w:val="left"/>
        <w:pPr>
          <w:ind w:left="5760" w:hanging="360"/>
        </w:pPr>
      </w:lvl>
    </w:lvlOverride>
    <w:lvlOverride w:ilvl="8">
      <w:lvl w:ilvl="8" w:tplc="8D825F8C" w:tentative="1">
        <w:start w:val="1"/>
        <w:numFmt w:val="lowerRoman"/>
        <w:lvlText w:val="%9."/>
        <w:lvlJc w:val="right"/>
        <w:pPr>
          <w:ind w:left="6480" w:hanging="180"/>
        </w:pPr>
      </w:lvl>
    </w:lvlOverride>
  </w:num>
  <w:num w:numId="31">
    <w:abstractNumId w:val="13"/>
    <w:lvlOverride w:ilvl="0">
      <w:startOverride w:val="1"/>
      <w:lvl w:ilvl="0" w:tplc="F736968A">
        <w:start w:val="1"/>
        <w:numFmt w:val="lowerLetter"/>
        <w:lvlText w:val="(%1)"/>
        <w:lvlJc w:val="left"/>
        <w:pPr>
          <w:ind w:left="720" w:hanging="720"/>
        </w:pPr>
        <w:rPr>
          <w:rFonts w:hint="default"/>
        </w:rPr>
      </w:lvl>
    </w:lvlOverride>
  </w:num>
  <w:num w:numId="32">
    <w:abstractNumId w:val="2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A3"/>
    <w:rsid w:val="0000184F"/>
    <w:rsid w:val="00015AFE"/>
    <w:rsid w:val="00024468"/>
    <w:rsid w:val="0005204A"/>
    <w:rsid w:val="00063F90"/>
    <w:rsid w:val="000657FC"/>
    <w:rsid w:val="0008130D"/>
    <w:rsid w:val="000867DD"/>
    <w:rsid w:val="000C5544"/>
    <w:rsid w:val="000D1272"/>
    <w:rsid w:val="000E2D97"/>
    <w:rsid w:val="000F37F8"/>
    <w:rsid w:val="00115CF5"/>
    <w:rsid w:val="00150391"/>
    <w:rsid w:val="00166016"/>
    <w:rsid w:val="0017447C"/>
    <w:rsid w:val="00177D76"/>
    <w:rsid w:val="001E1684"/>
    <w:rsid w:val="001E188C"/>
    <w:rsid w:val="001F61D5"/>
    <w:rsid w:val="00221BBB"/>
    <w:rsid w:val="0024546E"/>
    <w:rsid w:val="002508CD"/>
    <w:rsid w:val="0026755D"/>
    <w:rsid w:val="002946EE"/>
    <w:rsid w:val="002C09EE"/>
    <w:rsid w:val="002C73BA"/>
    <w:rsid w:val="002D1CB5"/>
    <w:rsid w:val="00314158"/>
    <w:rsid w:val="0034044F"/>
    <w:rsid w:val="00342DE6"/>
    <w:rsid w:val="00345693"/>
    <w:rsid w:val="0038162E"/>
    <w:rsid w:val="0038563B"/>
    <w:rsid w:val="00393DD1"/>
    <w:rsid w:val="00396C16"/>
    <w:rsid w:val="003C6FDC"/>
    <w:rsid w:val="003D0DBD"/>
    <w:rsid w:val="003F01D0"/>
    <w:rsid w:val="003F2A39"/>
    <w:rsid w:val="00406FE9"/>
    <w:rsid w:val="004264EC"/>
    <w:rsid w:val="00432D87"/>
    <w:rsid w:val="0044198C"/>
    <w:rsid w:val="00464399"/>
    <w:rsid w:val="00475680"/>
    <w:rsid w:val="004A4F24"/>
    <w:rsid w:val="005041F5"/>
    <w:rsid w:val="0054767B"/>
    <w:rsid w:val="00561A5F"/>
    <w:rsid w:val="00571D87"/>
    <w:rsid w:val="005A2F9E"/>
    <w:rsid w:val="005B5D37"/>
    <w:rsid w:val="005B785A"/>
    <w:rsid w:val="005C7B0F"/>
    <w:rsid w:val="005E0FC4"/>
    <w:rsid w:val="005E159B"/>
    <w:rsid w:val="005F431E"/>
    <w:rsid w:val="006036CA"/>
    <w:rsid w:val="00607CD8"/>
    <w:rsid w:val="00625A27"/>
    <w:rsid w:val="0066427F"/>
    <w:rsid w:val="006A014F"/>
    <w:rsid w:val="006A019A"/>
    <w:rsid w:val="006A6345"/>
    <w:rsid w:val="006B505E"/>
    <w:rsid w:val="006C37E5"/>
    <w:rsid w:val="006C4628"/>
    <w:rsid w:val="006D54B7"/>
    <w:rsid w:val="006F0DD7"/>
    <w:rsid w:val="007014FF"/>
    <w:rsid w:val="0070454F"/>
    <w:rsid w:val="00742302"/>
    <w:rsid w:val="007620E9"/>
    <w:rsid w:val="00762D64"/>
    <w:rsid w:val="00797C06"/>
    <w:rsid w:val="007A67E8"/>
    <w:rsid w:val="007B63F1"/>
    <w:rsid w:val="007D4BC3"/>
    <w:rsid w:val="007F76DD"/>
    <w:rsid w:val="0083255C"/>
    <w:rsid w:val="00845008"/>
    <w:rsid w:val="0085042C"/>
    <w:rsid w:val="0085308F"/>
    <w:rsid w:val="008536E9"/>
    <w:rsid w:val="00880EA0"/>
    <w:rsid w:val="008970DA"/>
    <w:rsid w:val="008B5D87"/>
    <w:rsid w:val="00903C29"/>
    <w:rsid w:val="00935ED1"/>
    <w:rsid w:val="00950719"/>
    <w:rsid w:val="00972861"/>
    <w:rsid w:val="00975970"/>
    <w:rsid w:val="00976BA9"/>
    <w:rsid w:val="00987D3E"/>
    <w:rsid w:val="009B477E"/>
    <w:rsid w:val="009B5A38"/>
    <w:rsid w:val="009B7175"/>
    <w:rsid w:val="009C136A"/>
    <w:rsid w:val="009F4928"/>
    <w:rsid w:val="009F6DDD"/>
    <w:rsid w:val="00A1098C"/>
    <w:rsid w:val="00A92996"/>
    <w:rsid w:val="00AA2FF2"/>
    <w:rsid w:val="00AB7C49"/>
    <w:rsid w:val="00AF754B"/>
    <w:rsid w:val="00B41D7F"/>
    <w:rsid w:val="00B74406"/>
    <w:rsid w:val="00BC1270"/>
    <w:rsid w:val="00BC2C80"/>
    <w:rsid w:val="00BD2D7E"/>
    <w:rsid w:val="00C25CC8"/>
    <w:rsid w:val="00C4221D"/>
    <w:rsid w:val="00C46E2B"/>
    <w:rsid w:val="00C5018E"/>
    <w:rsid w:val="00C534A3"/>
    <w:rsid w:val="00C57C70"/>
    <w:rsid w:val="00C762FA"/>
    <w:rsid w:val="00CA45CF"/>
    <w:rsid w:val="00CB26D8"/>
    <w:rsid w:val="00CE020B"/>
    <w:rsid w:val="00D14527"/>
    <w:rsid w:val="00D4348E"/>
    <w:rsid w:val="00D7798F"/>
    <w:rsid w:val="00D827EE"/>
    <w:rsid w:val="00D964A1"/>
    <w:rsid w:val="00DA2BDD"/>
    <w:rsid w:val="00DB30BF"/>
    <w:rsid w:val="00DC3625"/>
    <w:rsid w:val="00DF2E0F"/>
    <w:rsid w:val="00E1766C"/>
    <w:rsid w:val="00E40244"/>
    <w:rsid w:val="00EA72C8"/>
    <w:rsid w:val="00EC68CF"/>
    <w:rsid w:val="00ED0835"/>
    <w:rsid w:val="00EE19A8"/>
    <w:rsid w:val="00EE642B"/>
    <w:rsid w:val="00EF5A87"/>
    <w:rsid w:val="00EF7E63"/>
    <w:rsid w:val="00F1053D"/>
    <w:rsid w:val="00F11B4E"/>
    <w:rsid w:val="00F51156"/>
    <w:rsid w:val="00F645F1"/>
    <w:rsid w:val="00F67F3C"/>
    <w:rsid w:val="00F74023"/>
    <w:rsid w:val="00FC03DE"/>
    <w:rsid w:val="00FC213F"/>
    <w:rsid w:val="00FE7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267">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uiPriority="99"/>
    <w:lsdException w:name="caption" w:semiHidden="1" w:unhideWhenUsed="1" w:qFormat="1"/>
    <w:lsdException w:name="Body Text" w:uiPriority="11" w:qFormat="1"/>
    <w:lsdException w:name="Body Text Indent" w:uiPriority="13" w:qFormat="1"/>
    <w:lsdException w:name="Body Text Indent 2" w:uiPriority="15" w:qFormat="1"/>
    <w:lsdException w:name="Body Text Indent 3" w:uiPriority="17"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90AE9"/>
    <w:pPr>
      <w:spacing w:before="240" w:after="120"/>
      <w:jc w:val="both"/>
    </w:pPr>
    <w:rPr>
      <w:sz w:val="21"/>
      <w:szCs w:val="21"/>
    </w:rPr>
  </w:style>
  <w:style w:type="paragraph" w:styleId="Heading1">
    <w:name w:val="heading 1"/>
    <w:basedOn w:val="Normal"/>
    <w:next w:val="Normal"/>
    <w:rsid w:val="00964975"/>
    <w:pPr>
      <w:keepNext/>
      <w:spacing w:after="60"/>
      <w:outlineLvl w:val="0"/>
    </w:pPr>
    <w:rPr>
      <w:rFonts w:cs="Arial"/>
      <w:b/>
      <w:bCs/>
      <w:kern w:val="32"/>
      <w:sz w:val="32"/>
      <w:szCs w:val="32"/>
    </w:rPr>
  </w:style>
  <w:style w:type="paragraph" w:styleId="Heading2">
    <w:name w:val="heading 2"/>
    <w:basedOn w:val="Normal"/>
    <w:next w:val="Normal"/>
    <w:rsid w:val="00964975"/>
    <w:pPr>
      <w:keepNext/>
      <w:spacing w:after="60"/>
      <w:outlineLvl w:val="1"/>
    </w:pPr>
    <w:rPr>
      <w:rFonts w:cs="Arial"/>
      <w:b/>
      <w:bCs/>
      <w:i/>
      <w:iCs/>
      <w:sz w:val="28"/>
      <w:szCs w:val="28"/>
    </w:rPr>
  </w:style>
  <w:style w:type="paragraph" w:styleId="Heading3">
    <w:name w:val="heading 3"/>
    <w:basedOn w:val="Normal"/>
    <w:next w:val="Normal"/>
    <w:rsid w:val="00964975"/>
    <w:pPr>
      <w:keepNext/>
      <w:spacing w:after="60"/>
      <w:outlineLvl w:val="2"/>
    </w:pPr>
    <w:rPr>
      <w:rFonts w:cs="Arial"/>
      <w:b/>
      <w:bCs/>
      <w:sz w:val="26"/>
      <w:szCs w:val="26"/>
    </w:rPr>
  </w:style>
  <w:style w:type="paragraph" w:styleId="Heading4">
    <w:name w:val="heading 4"/>
    <w:basedOn w:val="Normal"/>
    <w:next w:val="Normal"/>
    <w:link w:val="Heading4Char"/>
    <w:semiHidden/>
    <w:unhideWhenUsed/>
    <w:rsid w:val="006C462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rsid w:val="006C462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rsid w:val="006C462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rsid w:val="006C46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rsid w:val="006C46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rsid w:val="006C46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1">
    <w:name w:val="Agreement 1"/>
    <w:aliases w:val="A1"/>
    <w:basedOn w:val="Normal"/>
    <w:next w:val="BodyTextIndent"/>
    <w:uiPriority w:val="1"/>
    <w:qFormat/>
    <w:rsid w:val="00671814"/>
    <w:pPr>
      <w:keepNext/>
      <w:numPr>
        <w:numId w:val="1"/>
      </w:numPr>
      <w:outlineLvl w:val="0"/>
    </w:pPr>
    <w:rPr>
      <w:rFonts w:ascii="Arial Bold" w:hAnsi="Arial Bold"/>
      <w:b/>
      <w:sz w:val="22"/>
      <w:lang w:eastAsia="en-IE"/>
    </w:rPr>
  </w:style>
  <w:style w:type="paragraph" w:customStyle="1" w:styleId="Agreement2">
    <w:name w:val="Agreement 2"/>
    <w:aliases w:val="A2"/>
    <w:basedOn w:val="Normal"/>
    <w:uiPriority w:val="3"/>
    <w:qFormat/>
    <w:rsid w:val="00671814"/>
    <w:pPr>
      <w:numPr>
        <w:ilvl w:val="1"/>
        <w:numId w:val="1"/>
      </w:numPr>
      <w:outlineLvl w:val="1"/>
    </w:pPr>
    <w:rPr>
      <w:lang w:eastAsia="en-IE"/>
    </w:rPr>
  </w:style>
  <w:style w:type="paragraph" w:styleId="BodyTextIndent">
    <w:name w:val="Body Text Indent"/>
    <w:aliases w:val="BTI"/>
    <w:basedOn w:val="Normal"/>
    <w:uiPriority w:val="13"/>
    <w:qFormat/>
    <w:rsid w:val="00B97310"/>
    <w:pPr>
      <w:spacing w:before="120"/>
      <w:ind w:left="720"/>
    </w:pPr>
  </w:style>
  <w:style w:type="paragraph" w:customStyle="1" w:styleId="Agreement3">
    <w:name w:val="Agreement 3"/>
    <w:aliases w:val="A3"/>
    <w:basedOn w:val="Normal"/>
    <w:uiPriority w:val="5"/>
    <w:qFormat/>
    <w:rsid w:val="00671814"/>
    <w:pPr>
      <w:numPr>
        <w:ilvl w:val="2"/>
        <w:numId w:val="1"/>
      </w:numPr>
      <w:outlineLvl w:val="2"/>
    </w:pPr>
    <w:rPr>
      <w:lang w:eastAsia="en-IE"/>
    </w:rPr>
  </w:style>
  <w:style w:type="paragraph" w:customStyle="1" w:styleId="Agreement4">
    <w:name w:val="Agreement 4"/>
    <w:aliases w:val="A4"/>
    <w:basedOn w:val="Normal"/>
    <w:uiPriority w:val="7"/>
    <w:qFormat/>
    <w:rsid w:val="00671814"/>
    <w:pPr>
      <w:numPr>
        <w:ilvl w:val="3"/>
        <w:numId w:val="1"/>
      </w:numPr>
      <w:outlineLvl w:val="3"/>
    </w:pPr>
    <w:rPr>
      <w:lang w:eastAsia="en-IE"/>
    </w:rPr>
  </w:style>
  <w:style w:type="paragraph" w:customStyle="1" w:styleId="Agreement5">
    <w:name w:val="Agreement 5"/>
    <w:aliases w:val="A5"/>
    <w:basedOn w:val="Normal"/>
    <w:uiPriority w:val="9"/>
    <w:qFormat/>
    <w:rsid w:val="00671814"/>
    <w:pPr>
      <w:numPr>
        <w:ilvl w:val="4"/>
        <w:numId w:val="1"/>
      </w:numPr>
      <w:outlineLvl w:val="4"/>
    </w:pPr>
    <w:rPr>
      <w:lang w:eastAsia="en-IE"/>
    </w:rPr>
  </w:style>
  <w:style w:type="paragraph" w:customStyle="1" w:styleId="Notes">
    <w:name w:val="Notes"/>
    <w:basedOn w:val="Normal"/>
    <w:uiPriority w:val="57"/>
    <w:qFormat/>
    <w:rsid w:val="00302046"/>
    <w:pPr>
      <w:numPr>
        <w:numId w:val="25"/>
      </w:numPr>
    </w:pPr>
    <w:rPr>
      <w:rFonts w:ascii="Arial Bold" w:hAnsi="Arial Bold"/>
      <w:b/>
    </w:rPr>
  </w:style>
  <w:style w:type="paragraph" w:customStyle="1" w:styleId="DefinitionHeading">
    <w:name w:val="Definition Heading"/>
    <w:basedOn w:val="BodyText"/>
    <w:uiPriority w:val="29"/>
    <w:qFormat/>
    <w:rsid w:val="00996E75"/>
    <w:rPr>
      <w:rFonts w:ascii="Arial Bold" w:hAnsi="Arial Bold"/>
      <w:b/>
    </w:rPr>
  </w:style>
  <w:style w:type="paragraph" w:styleId="BodyText">
    <w:name w:val="Body Text"/>
    <w:aliases w:val="BT"/>
    <w:basedOn w:val="Normal"/>
    <w:link w:val="BodyTextChar"/>
    <w:uiPriority w:val="11"/>
    <w:qFormat/>
    <w:rsid w:val="00B97310"/>
    <w:pPr>
      <w:spacing w:before="120"/>
    </w:pPr>
  </w:style>
  <w:style w:type="paragraph" w:customStyle="1" w:styleId="TermsofEngagementHeading">
    <w:name w:val="Terms of Engagement Heading"/>
    <w:aliases w:val="TOE Heading"/>
    <w:basedOn w:val="BodyText"/>
    <w:next w:val="TermsofEngagementBody"/>
    <w:uiPriority w:val="62"/>
    <w:qFormat/>
    <w:rsid w:val="00302046"/>
    <w:pPr>
      <w:keepNext/>
      <w:numPr>
        <w:numId w:val="32"/>
      </w:numPr>
    </w:pPr>
    <w:rPr>
      <w:rFonts w:ascii="Arial Bold" w:hAnsi="Arial Bold"/>
      <w:b/>
      <w:sz w:val="16"/>
    </w:rPr>
  </w:style>
  <w:style w:type="paragraph" w:customStyle="1" w:styleId="AgreementDate">
    <w:name w:val="Agreement Date"/>
    <w:basedOn w:val="Normal"/>
    <w:next w:val="Normal"/>
    <w:rsid w:val="005251D9"/>
    <w:pPr>
      <w:spacing w:after="960"/>
      <w:jc w:val="center"/>
    </w:pPr>
    <w:rPr>
      <w:b/>
      <w:sz w:val="22"/>
    </w:rPr>
  </w:style>
  <w:style w:type="paragraph" w:customStyle="1" w:styleId="AgreementName">
    <w:name w:val="Agreement Name"/>
    <w:basedOn w:val="Normal"/>
    <w:next w:val="AgreementDate"/>
    <w:rsid w:val="005251D9"/>
    <w:pPr>
      <w:spacing w:before="1440" w:after="1200"/>
      <w:jc w:val="center"/>
    </w:pPr>
    <w:rPr>
      <w:b/>
      <w:sz w:val="28"/>
    </w:rPr>
  </w:style>
  <w:style w:type="paragraph" w:customStyle="1" w:styleId="AgreementParties">
    <w:name w:val="Agreement Parties"/>
    <w:basedOn w:val="Normal"/>
    <w:rsid w:val="005251D9"/>
    <w:pPr>
      <w:spacing w:before="480"/>
      <w:jc w:val="center"/>
    </w:pPr>
    <w:rPr>
      <w:b/>
      <w:sz w:val="24"/>
    </w:rPr>
  </w:style>
  <w:style w:type="paragraph" w:customStyle="1" w:styleId="BodyTextCAPS">
    <w:name w:val="Body Text CAPS"/>
    <w:basedOn w:val="BodyText"/>
    <w:rsid w:val="005251D9"/>
    <w:rPr>
      <w:caps/>
      <w:sz w:val="22"/>
    </w:rPr>
  </w:style>
  <w:style w:type="paragraph" w:styleId="BodyTextIndent2">
    <w:name w:val="Body Text Indent 2"/>
    <w:aliases w:val="BTI2"/>
    <w:basedOn w:val="Normal"/>
    <w:uiPriority w:val="15"/>
    <w:qFormat/>
    <w:rsid w:val="00B97310"/>
    <w:pPr>
      <w:spacing w:before="120"/>
      <w:ind w:left="1440"/>
    </w:pPr>
  </w:style>
  <w:style w:type="paragraph" w:styleId="BodyTextIndent3">
    <w:name w:val="Body Text Indent 3"/>
    <w:aliases w:val="BTI3"/>
    <w:basedOn w:val="Normal"/>
    <w:uiPriority w:val="17"/>
    <w:qFormat/>
    <w:rsid w:val="00B97310"/>
    <w:pPr>
      <w:spacing w:before="120"/>
      <w:ind w:left="2160"/>
    </w:pPr>
    <w:rPr>
      <w:szCs w:val="16"/>
    </w:rPr>
  </w:style>
  <w:style w:type="paragraph" w:customStyle="1" w:styleId="Center">
    <w:name w:val="Center"/>
    <w:basedOn w:val="Normal"/>
    <w:uiPriority w:val="22"/>
    <w:qFormat/>
    <w:rsid w:val="005251D9"/>
    <w:pPr>
      <w:jc w:val="center"/>
    </w:pPr>
    <w:rPr>
      <w:bCs/>
    </w:rPr>
  </w:style>
  <w:style w:type="paragraph" w:styleId="Footer">
    <w:name w:val="footer"/>
    <w:basedOn w:val="Normal"/>
    <w:link w:val="FooterChar"/>
    <w:uiPriority w:val="99"/>
    <w:rsid w:val="005251D9"/>
    <w:pPr>
      <w:tabs>
        <w:tab w:val="right" w:pos="9864"/>
      </w:tabs>
    </w:pPr>
    <w:rPr>
      <w:sz w:val="16"/>
    </w:rPr>
  </w:style>
  <w:style w:type="paragraph" w:styleId="FootnoteText">
    <w:name w:val="footnote text"/>
    <w:basedOn w:val="Normal"/>
    <w:rsid w:val="005251D9"/>
    <w:pPr>
      <w:spacing w:before="60" w:after="60"/>
    </w:pPr>
    <w:rPr>
      <w:sz w:val="16"/>
      <w:szCs w:val="20"/>
    </w:rPr>
  </w:style>
  <w:style w:type="paragraph" w:styleId="Header">
    <w:name w:val="header"/>
    <w:basedOn w:val="Normal"/>
    <w:rsid w:val="005251D9"/>
    <w:pPr>
      <w:tabs>
        <w:tab w:val="center" w:pos="4320"/>
        <w:tab w:val="right" w:pos="8640"/>
      </w:tabs>
    </w:pPr>
  </w:style>
  <w:style w:type="character" w:customStyle="1" w:styleId="Intro">
    <w:name w:val="Intro"/>
    <w:uiPriority w:val="23"/>
    <w:qFormat/>
    <w:rsid w:val="005251D9"/>
    <w:rPr>
      <w:rFonts w:ascii="Arial" w:hAnsi="Arial"/>
      <w:b/>
      <w:sz w:val="22"/>
      <w:lang w:val="en-GB"/>
    </w:rPr>
  </w:style>
  <w:style w:type="paragraph" w:styleId="ListParagraph">
    <w:name w:val="List Paragraph"/>
    <w:basedOn w:val="Normal"/>
    <w:rsid w:val="005251D9"/>
    <w:pPr>
      <w:ind w:left="720"/>
      <w:contextualSpacing/>
    </w:pPr>
  </w:style>
  <w:style w:type="paragraph" w:customStyle="1" w:styleId="Litigationheadingquotes1">
    <w:name w:val="Litigation heading/quotes 1"/>
    <w:basedOn w:val="Normal"/>
    <w:next w:val="BodyText"/>
    <w:uiPriority w:val="53"/>
    <w:qFormat/>
    <w:rsid w:val="00985615"/>
    <w:pPr>
      <w:keepNext/>
      <w:keepLines/>
      <w:widowControl w:val="0"/>
      <w:numPr>
        <w:numId w:val="2"/>
      </w:numPr>
      <w:outlineLvl w:val="0"/>
    </w:pPr>
    <w:rPr>
      <w:b/>
      <w:sz w:val="22"/>
    </w:rPr>
  </w:style>
  <w:style w:type="paragraph" w:customStyle="1" w:styleId="Litigationheadingquotes2">
    <w:name w:val="Litigation heading/quotes 2"/>
    <w:basedOn w:val="Normal"/>
    <w:next w:val="BodyText"/>
    <w:uiPriority w:val="54"/>
    <w:qFormat/>
    <w:rsid w:val="00985615"/>
    <w:pPr>
      <w:numPr>
        <w:ilvl w:val="1"/>
        <w:numId w:val="2"/>
      </w:numPr>
      <w:outlineLvl w:val="1"/>
    </w:pPr>
    <w:rPr>
      <w:sz w:val="22"/>
      <w:u w:val="single"/>
    </w:rPr>
  </w:style>
  <w:style w:type="paragraph" w:customStyle="1" w:styleId="Litigationheadingquotes3">
    <w:name w:val="Litigation heading/quotes 3"/>
    <w:basedOn w:val="Normal"/>
    <w:next w:val="BodyText"/>
    <w:uiPriority w:val="55"/>
    <w:qFormat/>
    <w:rsid w:val="00985615"/>
    <w:pPr>
      <w:numPr>
        <w:ilvl w:val="2"/>
        <w:numId w:val="2"/>
      </w:numPr>
      <w:outlineLvl w:val="2"/>
    </w:pPr>
    <w:rPr>
      <w:i/>
      <w:sz w:val="22"/>
    </w:rPr>
  </w:style>
  <w:style w:type="paragraph" w:customStyle="1" w:styleId="Litigationheadingquotes4">
    <w:name w:val="Litigation heading/quotes 4"/>
    <w:basedOn w:val="Normal"/>
    <w:next w:val="BodyText"/>
    <w:uiPriority w:val="56"/>
    <w:qFormat/>
    <w:rsid w:val="00985615"/>
    <w:pPr>
      <w:numPr>
        <w:ilvl w:val="3"/>
        <w:numId w:val="2"/>
      </w:numPr>
      <w:ind w:right="720"/>
      <w:outlineLvl w:val="3"/>
    </w:pPr>
    <w:rPr>
      <w:i/>
      <w:sz w:val="22"/>
    </w:rPr>
  </w:style>
  <w:style w:type="paragraph" w:customStyle="1" w:styleId="TermsofEngagementBody">
    <w:name w:val="Terms of Engagement Body"/>
    <w:aliases w:val="TOE Body"/>
    <w:basedOn w:val="BodyText"/>
    <w:uiPriority w:val="64"/>
    <w:qFormat/>
    <w:rsid w:val="009722D0"/>
    <w:pPr>
      <w:numPr>
        <w:ilvl w:val="1"/>
        <w:numId w:val="32"/>
      </w:numPr>
    </w:pPr>
    <w:rPr>
      <w:sz w:val="16"/>
    </w:rPr>
  </w:style>
  <w:style w:type="paragraph" w:customStyle="1" w:styleId="Non-Agreement1">
    <w:name w:val="Non-Agreement 1"/>
    <w:aliases w:val="NA1"/>
    <w:basedOn w:val="Normal"/>
    <w:uiPriority w:val="33"/>
    <w:qFormat/>
    <w:rsid w:val="00B46900"/>
    <w:pPr>
      <w:numPr>
        <w:numId w:val="3"/>
      </w:numPr>
      <w:outlineLvl w:val="0"/>
    </w:pPr>
  </w:style>
  <w:style w:type="paragraph" w:customStyle="1" w:styleId="Non-Agreement2">
    <w:name w:val="Non-Agreement 2"/>
    <w:aliases w:val="NA2"/>
    <w:basedOn w:val="Normal"/>
    <w:uiPriority w:val="35"/>
    <w:qFormat/>
    <w:rsid w:val="00B97310"/>
    <w:pPr>
      <w:numPr>
        <w:ilvl w:val="1"/>
        <w:numId w:val="3"/>
      </w:numPr>
      <w:outlineLvl w:val="1"/>
    </w:pPr>
  </w:style>
  <w:style w:type="paragraph" w:customStyle="1" w:styleId="Non-Agreement3">
    <w:name w:val="Non-Agreement 3"/>
    <w:aliases w:val="NA3"/>
    <w:basedOn w:val="Normal"/>
    <w:uiPriority w:val="37"/>
    <w:qFormat/>
    <w:rsid w:val="00633CE8"/>
    <w:pPr>
      <w:numPr>
        <w:ilvl w:val="2"/>
        <w:numId w:val="3"/>
      </w:numPr>
      <w:outlineLvl w:val="2"/>
    </w:pPr>
  </w:style>
  <w:style w:type="paragraph" w:customStyle="1" w:styleId="Non-Agreement4">
    <w:name w:val="Non-Agreement 4"/>
    <w:aliases w:val="NA4"/>
    <w:basedOn w:val="Normal"/>
    <w:uiPriority w:val="39"/>
    <w:qFormat/>
    <w:rsid w:val="00B97310"/>
    <w:pPr>
      <w:numPr>
        <w:ilvl w:val="3"/>
        <w:numId w:val="3"/>
      </w:numPr>
      <w:outlineLvl w:val="3"/>
    </w:pPr>
  </w:style>
  <w:style w:type="paragraph" w:customStyle="1" w:styleId="Non-Agreement5">
    <w:name w:val="Non-Agreement 5"/>
    <w:aliases w:val="NA5"/>
    <w:basedOn w:val="Normal"/>
    <w:uiPriority w:val="41"/>
    <w:qFormat/>
    <w:rsid w:val="00B97310"/>
    <w:pPr>
      <w:numPr>
        <w:ilvl w:val="4"/>
        <w:numId w:val="3"/>
      </w:numPr>
      <w:outlineLvl w:val="4"/>
    </w:pPr>
  </w:style>
  <w:style w:type="paragraph" w:customStyle="1" w:styleId="TermsofEngagement1">
    <w:name w:val="Terms of Engagement 1"/>
    <w:aliases w:val="TOE1"/>
    <w:basedOn w:val="TermsofEngagementBody"/>
    <w:uiPriority w:val="66"/>
    <w:qFormat/>
    <w:rsid w:val="00766209"/>
    <w:pPr>
      <w:numPr>
        <w:ilvl w:val="2"/>
      </w:numPr>
    </w:pPr>
  </w:style>
  <w:style w:type="character" w:styleId="PageNumber">
    <w:name w:val="page number"/>
    <w:rsid w:val="005251D9"/>
    <w:rPr>
      <w:rFonts w:ascii="Arial" w:hAnsi="Arial"/>
      <w:sz w:val="21"/>
    </w:rPr>
  </w:style>
  <w:style w:type="paragraph" w:customStyle="1" w:styleId="Parties">
    <w:name w:val="Parties"/>
    <w:basedOn w:val="Normal"/>
    <w:next w:val="Normal"/>
    <w:uiPriority w:val="24"/>
    <w:qFormat/>
    <w:rsid w:val="00B97310"/>
    <w:rPr>
      <w:b/>
      <w:sz w:val="22"/>
    </w:rPr>
  </w:style>
  <w:style w:type="paragraph" w:customStyle="1" w:styleId="PartiesListNum">
    <w:name w:val="Parties List Num"/>
    <w:basedOn w:val="Normal"/>
    <w:uiPriority w:val="25"/>
    <w:qFormat/>
    <w:rsid w:val="005251D9"/>
    <w:pPr>
      <w:numPr>
        <w:numId w:val="6"/>
      </w:numPr>
    </w:pPr>
  </w:style>
  <w:style w:type="paragraph" w:customStyle="1" w:styleId="PrayerforRelief1">
    <w:name w:val="Prayer for Relief 1"/>
    <w:basedOn w:val="Normal"/>
    <w:uiPriority w:val="58"/>
    <w:qFormat/>
    <w:rsid w:val="00985615"/>
    <w:pPr>
      <w:numPr>
        <w:numId w:val="4"/>
      </w:numPr>
      <w:spacing w:after="240" w:line="360" w:lineRule="auto"/>
      <w:outlineLvl w:val="0"/>
    </w:pPr>
    <w:rPr>
      <w:sz w:val="22"/>
    </w:rPr>
  </w:style>
  <w:style w:type="paragraph" w:customStyle="1" w:styleId="PrayerforRelief2">
    <w:name w:val="Prayer for Relief 2"/>
    <w:basedOn w:val="Normal"/>
    <w:uiPriority w:val="59"/>
    <w:qFormat/>
    <w:rsid w:val="00985615"/>
    <w:pPr>
      <w:numPr>
        <w:ilvl w:val="1"/>
        <w:numId w:val="4"/>
      </w:numPr>
      <w:spacing w:after="240" w:line="360" w:lineRule="auto"/>
      <w:outlineLvl w:val="1"/>
    </w:pPr>
    <w:rPr>
      <w:sz w:val="22"/>
    </w:rPr>
  </w:style>
  <w:style w:type="paragraph" w:customStyle="1" w:styleId="PrayerforRelief3">
    <w:name w:val="Prayer for Relief 3"/>
    <w:basedOn w:val="Normal"/>
    <w:uiPriority w:val="60"/>
    <w:qFormat/>
    <w:rsid w:val="00985615"/>
    <w:pPr>
      <w:numPr>
        <w:ilvl w:val="2"/>
        <w:numId w:val="4"/>
      </w:numPr>
      <w:spacing w:after="240" w:line="360" w:lineRule="auto"/>
      <w:outlineLvl w:val="2"/>
    </w:pPr>
    <w:rPr>
      <w:sz w:val="22"/>
    </w:rPr>
  </w:style>
  <w:style w:type="paragraph" w:customStyle="1" w:styleId="Recitals">
    <w:name w:val="Recitals"/>
    <w:basedOn w:val="Normal"/>
    <w:next w:val="Normal"/>
    <w:uiPriority w:val="26"/>
    <w:qFormat/>
    <w:rsid w:val="00B97310"/>
    <w:rPr>
      <w:b/>
      <w:sz w:val="22"/>
    </w:rPr>
  </w:style>
  <w:style w:type="paragraph" w:customStyle="1" w:styleId="RecitalsListNum">
    <w:name w:val="Recitals List Num"/>
    <w:basedOn w:val="Normal"/>
    <w:uiPriority w:val="27"/>
    <w:qFormat/>
    <w:rsid w:val="005251D9"/>
    <w:pPr>
      <w:numPr>
        <w:numId w:val="5"/>
      </w:numPr>
    </w:pPr>
  </w:style>
  <w:style w:type="paragraph" w:customStyle="1" w:styleId="RecitalsListNum2">
    <w:name w:val="Recitals List Num 2"/>
    <w:basedOn w:val="Normal"/>
    <w:uiPriority w:val="28"/>
    <w:qFormat/>
    <w:rsid w:val="00715590"/>
    <w:pPr>
      <w:numPr>
        <w:ilvl w:val="1"/>
        <w:numId w:val="5"/>
      </w:numPr>
    </w:pPr>
  </w:style>
  <w:style w:type="paragraph" w:customStyle="1" w:styleId="SA1">
    <w:name w:val="SA 1"/>
    <w:basedOn w:val="Normal"/>
    <w:next w:val="BodyTextIndent"/>
    <w:uiPriority w:val="43"/>
    <w:qFormat/>
    <w:rsid w:val="0063537F"/>
    <w:pPr>
      <w:numPr>
        <w:numId w:val="7"/>
      </w:numPr>
    </w:pPr>
    <w:rPr>
      <w:b/>
      <w:sz w:val="22"/>
    </w:rPr>
  </w:style>
  <w:style w:type="paragraph" w:customStyle="1" w:styleId="SA2">
    <w:name w:val="SA 2"/>
    <w:basedOn w:val="Normal"/>
    <w:uiPriority w:val="44"/>
    <w:qFormat/>
    <w:rsid w:val="005251D9"/>
    <w:pPr>
      <w:numPr>
        <w:ilvl w:val="1"/>
        <w:numId w:val="7"/>
      </w:numPr>
    </w:pPr>
  </w:style>
  <w:style w:type="paragraph" w:customStyle="1" w:styleId="SA3">
    <w:name w:val="SA 3"/>
    <w:basedOn w:val="Normal"/>
    <w:uiPriority w:val="45"/>
    <w:qFormat/>
    <w:rsid w:val="005251D9"/>
    <w:pPr>
      <w:numPr>
        <w:ilvl w:val="2"/>
        <w:numId w:val="7"/>
      </w:numPr>
    </w:pPr>
  </w:style>
  <w:style w:type="paragraph" w:customStyle="1" w:styleId="SA4">
    <w:name w:val="SA 4"/>
    <w:basedOn w:val="Normal"/>
    <w:uiPriority w:val="46"/>
    <w:qFormat/>
    <w:rsid w:val="005251D9"/>
    <w:pPr>
      <w:numPr>
        <w:ilvl w:val="3"/>
        <w:numId w:val="7"/>
      </w:numPr>
    </w:pPr>
  </w:style>
  <w:style w:type="paragraph" w:customStyle="1" w:styleId="SA5">
    <w:name w:val="SA 5"/>
    <w:basedOn w:val="Normal"/>
    <w:uiPriority w:val="47"/>
    <w:qFormat/>
    <w:rsid w:val="005251D9"/>
    <w:pPr>
      <w:numPr>
        <w:ilvl w:val="4"/>
        <w:numId w:val="7"/>
      </w:numPr>
    </w:pPr>
  </w:style>
  <w:style w:type="paragraph" w:customStyle="1" w:styleId="Schedule">
    <w:name w:val="Schedule"/>
    <w:basedOn w:val="Normal"/>
    <w:next w:val="BodyText"/>
    <w:uiPriority w:val="42"/>
    <w:qFormat/>
    <w:rsid w:val="00B97310"/>
    <w:pPr>
      <w:pageBreakBefore/>
      <w:numPr>
        <w:numId w:val="10"/>
      </w:numPr>
      <w:jc w:val="center"/>
    </w:pPr>
    <w:rPr>
      <w:b/>
      <w:sz w:val="22"/>
    </w:rPr>
  </w:style>
  <w:style w:type="paragraph" w:styleId="Signature">
    <w:name w:val="Signature"/>
    <w:basedOn w:val="Normal"/>
    <w:rsid w:val="005251D9"/>
    <w:pPr>
      <w:tabs>
        <w:tab w:val="left" w:pos="4320"/>
      </w:tabs>
      <w:spacing w:before="120"/>
    </w:pPr>
  </w:style>
  <w:style w:type="paragraph" w:customStyle="1" w:styleId="SNA1">
    <w:name w:val="SNA 1"/>
    <w:basedOn w:val="Normal"/>
    <w:next w:val="BodyTextIndent"/>
    <w:uiPriority w:val="48"/>
    <w:qFormat/>
    <w:rsid w:val="00E90AE9"/>
    <w:pPr>
      <w:numPr>
        <w:numId w:val="8"/>
      </w:numPr>
    </w:pPr>
  </w:style>
  <w:style w:type="paragraph" w:customStyle="1" w:styleId="SNA2">
    <w:name w:val="SNA 2"/>
    <w:basedOn w:val="Normal"/>
    <w:uiPriority w:val="49"/>
    <w:qFormat/>
    <w:rsid w:val="005251D9"/>
    <w:pPr>
      <w:numPr>
        <w:ilvl w:val="1"/>
        <w:numId w:val="8"/>
      </w:numPr>
    </w:pPr>
  </w:style>
  <w:style w:type="paragraph" w:customStyle="1" w:styleId="SNA3">
    <w:name w:val="SNA 3"/>
    <w:basedOn w:val="Normal"/>
    <w:uiPriority w:val="50"/>
    <w:qFormat/>
    <w:rsid w:val="005251D9"/>
    <w:pPr>
      <w:numPr>
        <w:ilvl w:val="2"/>
        <w:numId w:val="8"/>
      </w:numPr>
    </w:pPr>
  </w:style>
  <w:style w:type="paragraph" w:customStyle="1" w:styleId="SNA4">
    <w:name w:val="SNA 4"/>
    <w:basedOn w:val="Normal"/>
    <w:uiPriority w:val="51"/>
    <w:qFormat/>
    <w:rsid w:val="005251D9"/>
    <w:pPr>
      <w:numPr>
        <w:ilvl w:val="3"/>
        <w:numId w:val="8"/>
      </w:numPr>
    </w:pPr>
  </w:style>
  <w:style w:type="paragraph" w:customStyle="1" w:styleId="SNA5">
    <w:name w:val="SNA 5"/>
    <w:basedOn w:val="Normal"/>
    <w:uiPriority w:val="52"/>
    <w:qFormat/>
    <w:rsid w:val="005251D9"/>
    <w:pPr>
      <w:numPr>
        <w:ilvl w:val="4"/>
        <w:numId w:val="8"/>
      </w:numPr>
    </w:pPr>
  </w:style>
  <w:style w:type="paragraph" w:styleId="Subtitle">
    <w:name w:val="Subtitle"/>
    <w:basedOn w:val="Normal"/>
    <w:next w:val="Normal"/>
    <w:rsid w:val="005251D9"/>
    <w:pPr>
      <w:numPr>
        <w:ilvl w:val="1"/>
      </w:numPr>
    </w:pPr>
    <w:rPr>
      <w:rFonts w:ascii="Cambria" w:eastAsia="Times New Roman" w:hAnsi="Cambria"/>
      <w:i/>
      <w:iCs/>
      <w:color w:val="4F81BD"/>
      <w:spacing w:val="15"/>
      <w:sz w:val="24"/>
      <w:szCs w:val="24"/>
    </w:rPr>
  </w:style>
  <w:style w:type="paragraph" w:styleId="Title">
    <w:name w:val="Title"/>
    <w:basedOn w:val="Normal"/>
    <w:next w:val="Normal"/>
    <w:rsid w:val="005251D9"/>
    <w:pPr>
      <w:pBdr>
        <w:bottom w:val="single" w:sz="8" w:space="4" w:color="4F81BD"/>
      </w:pBdr>
      <w:spacing w:after="300"/>
      <w:contextualSpacing/>
    </w:pPr>
    <w:rPr>
      <w:rFonts w:ascii="Cambria" w:eastAsia="Times New Roman" w:hAnsi="Cambria"/>
      <w:color w:val="17365D"/>
      <w:spacing w:val="5"/>
      <w:kern w:val="28"/>
      <w:sz w:val="52"/>
      <w:szCs w:val="52"/>
    </w:rPr>
  </w:style>
  <w:style w:type="paragraph" w:customStyle="1" w:styleId="Definition1">
    <w:name w:val="Definition 1"/>
    <w:basedOn w:val="BodyText"/>
    <w:uiPriority w:val="30"/>
    <w:qFormat/>
    <w:rsid w:val="003A36DC"/>
    <w:pPr>
      <w:numPr>
        <w:numId w:val="9"/>
      </w:numPr>
    </w:pPr>
  </w:style>
  <w:style w:type="paragraph" w:customStyle="1" w:styleId="Definition2">
    <w:name w:val="Definition 2"/>
    <w:basedOn w:val="Definition1"/>
    <w:uiPriority w:val="31"/>
    <w:qFormat/>
    <w:rsid w:val="00DE5733"/>
    <w:pPr>
      <w:numPr>
        <w:ilvl w:val="1"/>
      </w:numPr>
    </w:pPr>
  </w:style>
  <w:style w:type="table" w:styleId="TableGrid">
    <w:name w:val="Table Grid"/>
    <w:rsid w:val="00173681"/>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rsid w:val="00F61DFD"/>
    <w:pPr>
      <w:spacing w:after="100"/>
    </w:pPr>
  </w:style>
  <w:style w:type="paragraph" w:styleId="TOC2">
    <w:name w:val="toc 2"/>
    <w:basedOn w:val="Normal"/>
    <w:next w:val="Normal"/>
    <w:autoRedefine/>
    <w:rsid w:val="00F61DFD"/>
    <w:pPr>
      <w:spacing w:after="100"/>
      <w:ind w:left="210"/>
    </w:pPr>
  </w:style>
  <w:style w:type="paragraph" w:styleId="TOC3">
    <w:name w:val="toc 3"/>
    <w:basedOn w:val="Normal"/>
    <w:next w:val="Normal"/>
    <w:autoRedefine/>
    <w:rsid w:val="00F61DFD"/>
    <w:pPr>
      <w:spacing w:after="100"/>
      <w:ind w:left="420"/>
    </w:pPr>
  </w:style>
  <w:style w:type="paragraph" w:styleId="TOC4">
    <w:name w:val="toc 4"/>
    <w:basedOn w:val="Normal"/>
    <w:next w:val="Normal"/>
    <w:autoRedefine/>
    <w:rsid w:val="00F61DFD"/>
    <w:pPr>
      <w:spacing w:after="100"/>
      <w:ind w:left="630"/>
    </w:pPr>
  </w:style>
  <w:style w:type="character" w:styleId="Hyperlink">
    <w:name w:val="Hyperlink"/>
    <w:rsid w:val="0075219F"/>
    <w:rPr>
      <w:color w:val="0000FF"/>
      <w:u w:val="single"/>
    </w:rPr>
  </w:style>
  <w:style w:type="table" w:customStyle="1" w:styleId="Definitions">
    <w:name w:val="Definitions"/>
    <w:rsid w:val="001D3771"/>
    <w:pPr>
      <w:spacing w:before="120"/>
    </w:pPr>
    <w:rPr>
      <w:sz w:val="21"/>
      <w:szCs w:val="21"/>
    </w:rPr>
    <w:tblPr>
      <w:tblInd w:w="720" w:type="dxa"/>
      <w:tblCellMar>
        <w:top w:w="0" w:type="dxa"/>
        <w:left w:w="108" w:type="dxa"/>
        <w:bottom w:w="0" w:type="dxa"/>
        <w:right w:w="108" w:type="dxa"/>
      </w:tblCellMar>
    </w:tblPr>
  </w:style>
  <w:style w:type="paragraph" w:customStyle="1" w:styleId="BodyTextIndent5">
    <w:name w:val="Body Text Indent 5"/>
    <w:aliases w:val="BTI5"/>
    <w:basedOn w:val="Normal"/>
    <w:uiPriority w:val="21"/>
    <w:qFormat/>
    <w:rsid w:val="00996E75"/>
    <w:pPr>
      <w:spacing w:before="120"/>
      <w:ind w:left="3600"/>
    </w:pPr>
  </w:style>
  <w:style w:type="paragraph" w:customStyle="1" w:styleId="BodyTextIndent4">
    <w:name w:val="Body Text Indent 4"/>
    <w:aliases w:val="BTI4"/>
    <w:basedOn w:val="Normal"/>
    <w:uiPriority w:val="19"/>
    <w:qFormat/>
    <w:rsid w:val="00996E75"/>
    <w:pPr>
      <w:spacing w:before="120"/>
      <w:ind w:left="2880"/>
    </w:pPr>
  </w:style>
  <w:style w:type="paragraph" w:customStyle="1" w:styleId="TermsofEngagement2">
    <w:name w:val="Terms of Engagement 2"/>
    <w:aliases w:val="TOE2"/>
    <w:basedOn w:val="TermsofEngagementBody"/>
    <w:uiPriority w:val="68"/>
    <w:qFormat/>
    <w:rsid w:val="00766209"/>
    <w:pPr>
      <w:numPr>
        <w:ilvl w:val="3"/>
      </w:numPr>
      <w:ind w:left="1440" w:hanging="720"/>
    </w:pPr>
  </w:style>
  <w:style w:type="character" w:styleId="FootnoteReference">
    <w:name w:val="footnote reference"/>
    <w:basedOn w:val="DefaultParagraphFont"/>
    <w:rsid w:val="00030BA6"/>
    <w:rPr>
      <w:sz w:val="16"/>
      <w:vertAlign w:val="superscript"/>
    </w:rPr>
  </w:style>
  <w:style w:type="paragraph" w:styleId="NoSpacing">
    <w:name w:val="No Spacing"/>
    <w:uiPriority w:val="1"/>
    <w:rsid w:val="006C4628"/>
    <w:pPr>
      <w:jc w:val="both"/>
    </w:pPr>
    <w:rPr>
      <w:sz w:val="21"/>
      <w:szCs w:val="21"/>
    </w:rPr>
  </w:style>
  <w:style w:type="character" w:customStyle="1" w:styleId="BodyTextChar">
    <w:name w:val="Body Text Char"/>
    <w:aliases w:val="BT Char"/>
    <w:basedOn w:val="DefaultParagraphFont"/>
    <w:link w:val="BodyText"/>
    <w:uiPriority w:val="11"/>
    <w:rsid w:val="006C4628"/>
    <w:rPr>
      <w:sz w:val="21"/>
      <w:szCs w:val="21"/>
    </w:rPr>
  </w:style>
  <w:style w:type="character" w:customStyle="1" w:styleId="Heading4Char">
    <w:name w:val="Heading 4 Char"/>
    <w:basedOn w:val="DefaultParagraphFont"/>
    <w:link w:val="Heading4"/>
    <w:semiHidden/>
    <w:rsid w:val="006C4628"/>
    <w:rPr>
      <w:rFonts w:asciiTheme="majorHAnsi" w:eastAsiaTheme="majorEastAsia" w:hAnsiTheme="majorHAnsi" w:cstheme="majorBidi"/>
      <w:b/>
      <w:bCs/>
      <w:i/>
      <w:iCs/>
      <w:color w:val="5B9BD5" w:themeColor="accent1"/>
      <w:sz w:val="21"/>
      <w:szCs w:val="21"/>
    </w:rPr>
  </w:style>
  <w:style w:type="character" w:customStyle="1" w:styleId="Heading5Char">
    <w:name w:val="Heading 5 Char"/>
    <w:basedOn w:val="DefaultParagraphFont"/>
    <w:link w:val="Heading5"/>
    <w:semiHidden/>
    <w:rsid w:val="006C4628"/>
    <w:rPr>
      <w:rFonts w:asciiTheme="majorHAnsi" w:eastAsiaTheme="majorEastAsia" w:hAnsiTheme="majorHAnsi" w:cstheme="majorBidi"/>
      <w:color w:val="1F4D78" w:themeColor="accent1" w:themeShade="7F"/>
      <w:sz w:val="21"/>
      <w:szCs w:val="21"/>
    </w:rPr>
  </w:style>
  <w:style w:type="character" w:customStyle="1" w:styleId="Heading6Char">
    <w:name w:val="Heading 6 Char"/>
    <w:basedOn w:val="DefaultParagraphFont"/>
    <w:link w:val="Heading6"/>
    <w:semiHidden/>
    <w:rsid w:val="006C4628"/>
    <w:rPr>
      <w:rFonts w:asciiTheme="majorHAnsi" w:eastAsiaTheme="majorEastAsia" w:hAnsiTheme="majorHAnsi" w:cstheme="majorBidi"/>
      <w:i/>
      <w:iCs/>
      <w:color w:val="1F4D78" w:themeColor="accent1" w:themeShade="7F"/>
      <w:sz w:val="21"/>
      <w:szCs w:val="21"/>
    </w:rPr>
  </w:style>
  <w:style w:type="character" w:customStyle="1" w:styleId="Heading7Char">
    <w:name w:val="Heading 7 Char"/>
    <w:basedOn w:val="DefaultParagraphFont"/>
    <w:link w:val="Heading7"/>
    <w:semiHidden/>
    <w:rsid w:val="006C4628"/>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semiHidden/>
    <w:rsid w:val="006C46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C4628"/>
    <w:rPr>
      <w:rFonts w:asciiTheme="majorHAnsi" w:eastAsiaTheme="majorEastAsia" w:hAnsiTheme="majorHAnsi" w:cstheme="majorBidi"/>
      <w:i/>
      <w:iCs/>
      <w:color w:val="404040" w:themeColor="text1" w:themeTint="BF"/>
    </w:rPr>
  </w:style>
  <w:style w:type="character" w:styleId="SubtleEmphasis">
    <w:name w:val="Subtle Emphasis"/>
    <w:basedOn w:val="DefaultParagraphFont"/>
    <w:uiPriority w:val="19"/>
    <w:rsid w:val="006C4628"/>
    <w:rPr>
      <w:i/>
      <w:iCs/>
      <w:color w:val="808080" w:themeColor="text1" w:themeTint="7F"/>
    </w:rPr>
  </w:style>
  <w:style w:type="character" w:styleId="IntenseEmphasis">
    <w:name w:val="Intense Emphasis"/>
    <w:basedOn w:val="DefaultParagraphFont"/>
    <w:uiPriority w:val="21"/>
    <w:rsid w:val="006C4628"/>
    <w:rPr>
      <w:b/>
      <w:bCs/>
      <w:i/>
      <w:iCs/>
      <w:color w:val="5B9BD5" w:themeColor="accent1"/>
    </w:rPr>
  </w:style>
  <w:style w:type="character" w:styleId="Emphasis">
    <w:name w:val="Emphasis"/>
    <w:basedOn w:val="DefaultParagraphFont"/>
    <w:rsid w:val="006C4628"/>
    <w:rPr>
      <w:i/>
      <w:iCs/>
    </w:rPr>
  </w:style>
  <w:style w:type="character" w:styleId="Strong">
    <w:name w:val="Strong"/>
    <w:basedOn w:val="DefaultParagraphFont"/>
    <w:rsid w:val="006C4628"/>
    <w:rPr>
      <w:b/>
      <w:bCs/>
    </w:rPr>
  </w:style>
  <w:style w:type="paragraph" w:styleId="Quote">
    <w:name w:val="Quote"/>
    <w:basedOn w:val="Normal"/>
    <w:next w:val="Normal"/>
    <w:link w:val="QuoteChar"/>
    <w:uiPriority w:val="29"/>
    <w:rsid w:val="006C4628"/>
    <w:rPr>
      <w:i/>
      <w:iCs/>
      <w:color w:val="000000" w:themeColor="text1"/>
    </w:rPr>
  </w:style>
  <w:style w:type="character" w:customStyle="1" w:styleId="QuoteChar">
    <w:name w:val="Quote Char"/>
    <w:basedOn w:val="DefaultParagraphFont"/>
    <w:link w:val="Quote"/>
    <w:uiPriority w:val="29"/>
    <w:rsid w:val="006C4628"/>
    <w:rPr>
      <w:i/>
      <w:iCs/>
      <w:color w:val="000000" w:themeColor="text1"/>
      <w:sz w:val="21"/>
      <w:szCs w:val="21"/>
    </w:rPr>
  </w:style>
  <w:style w:type="paragraph" w:styleId="IntenseQuote">
    <w:name w:val="Intense Quote"/>
    <w:basedOn w:val="Normal"/>
    <w:next w:val="Normal"/>
    <w:link w:val="IntenseQuoteChar"/>
    <w:uiPriority w:val="30"/>
    <w:rsid w:val="006C462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C4628"/>
    <w:rPr>
      <w:b/>
      <w:bCs/>
      <w:i/>
      <w:iCs/>
      <w:color w:val="5B9BD5" w:themeColor="accent1"/>
      <w:sz w:val="21"/>
      <w:szCs w:val="21"/>
    </w:rPr>
  </w:style>
  <w:style w:type="character" w:styleId="SubtleReference">
    <w:name w:val="Subtle Reference"/>
    <w:basedOn w:val="DefaultParagraphFont"/>
    <w:uiPriority w:val="31"/>
    <w:rsid w:val="006C4628"/>
    <w:rPr>
      <w:smallCaps/>
      <w:color w:val="ED7D31" w:themeColor="accent2"/>
      <w:u w:val="single"/>
    </w:rPr>
  </w:style>
  <w:style w:type="character" w:styleId="IntenseReference">
    <w:name w:val="Intense Reference"/>
    <w:basedOn w:val="DefaultParagraphFont"/>
    <w:uiPriority w:val="32"/>
    <w:rsid w:val="006C4628"/>
    <w:rPr>
      <w:b/>
      <w:bCs/>
      <w:smallCaps/>
      <w:color w:val="ED7D31" w:themeColor="accent2"/>
      <w:spacing w:val="5"/>
      <w:u w:val="single"/>
    </w:rPr>
  </w:style>
  <w:style w:type="character" w:styleId="BookTitle">
    <w:name w:val="Book Title"/>
    <w:basedOn w:val="DefaultParagraphFont"/>
    <w:uiPriority w:val="33"/>
    <w:rsid w:val="006C4628"/>
    <w:rPr>
      <w:b/>
      <w:bCs/>
      <w:smallCaps/>
      <w:spacing w:val="5"/>
    </w:rPr>
  </w:style>
  <w:style w:type="character" w:customStyle="1" w:styleId="FooterChar">
    <w:name w:val="Footer Char"/>
    <w:basedOn w:val="DefaultParagraphFont"/>
    <w:link w:val="Footer"/>
    <w:uiPriority w:val="99"/>
    <w:rsid w:val="00FC03DE"/>
    <w:rPr>
      <w:sz w:val="16"/>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267">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uiPriority="99"/>
    <w:lsdException w:name="caption" w:semiHidden="1" w:unhideWhenUsed="1" w:qFormat="1"/>
    <w:lsdException w:name="Body Text" w:uiPriority="11" w:qFormat="1"/>
    <w:lsdException w:name="Body Text Indent" w:uiPriority="13" w:qFormat="1"/>
    <w:lsdException w:name="Body Text Indent 2" w:uiPriority="15" w:qFormat="1"/>
    <w:lsdException w:name="Body Text Indent 3" w:uiPriority="17"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90AE9"/>
    <w:pPr>
      <w:spacing w:before="240" w:after="120"/>
      <w:jc w:val="both"/>
    </w:pPr>
    <w:rPr>
      <w:sz w:val="21"/>
      <w:szCs w:val="21"/>
    </w:rPr>
  </w:style>
  <w:style w:type="paragraph" w:styleId="Heading1">
    <w:name w:val="heading 1"/>
    <w:basedOn w:val="Normal"/>
    <w:next w:val="Normal"/>
    <w:rsid w:val="00964975"/>
    <w:pPr>
      <w:keepNext/>
      <w:spacing w:after="60"/>
      <w:outlineLvl w:val="0"/>
    </w:pPr>
    <w:rPr>
      <w:rFonts w:cs="Arial"/>
      <w:b/>
      <w:bCs/>
      <w:kern w:val="32"/>
      <w:sz w:val="32"/>
      <w:szCs w:val="32"/>
    </w:rPr>
  </w:style>
  <w:style w:type="paragraph" w:styleId="Heading2">
    <w:name w:val="heading 2"/>
    <w:basedOn w:val="Normal"/>
    <w:next w:val="Normal"/>
    <w:rsid w:val="00964975"/>
    <w:pPr>
      <w:keepNext/>
      <w:spacing w:after="60"/>
      <w:outlineLvl w:val="1"/>
    </w:pPr>
    <w:rPr>
      <w:rFonts w:cs="Arial"/>
      <w:b/>
      <w:bCs/>
      <w:i/>
      <w:iCs/>
      <w:sz w:val="28"/>
      <w:szCs w:val="28"/>
    </w:rPr>
  </w:style>
  <w:style w:type="paragraph" w:styleId="Heading3">
    <w:name w:val="heading 3"/>
    <w:basedOn w:val="Normal"/>
    <w:next w:val="Normal"/>
    <w:rsid w:val="00964975"/>
    <w:pPr>
      <w:keepNext/>
      <w:spacing w:after="60"/>
      <w:outlineLvl w:val="2"/>
    </w:pPr>
    <w:rPr>
      <w:rFonts w:cs="Arial"/>
      <w:b/>
      <w:bCs/>
      <w:sz w:val="26"/>
      <w:szCs w:val="26"/>
    </w:rPr>
  </w:style>
  <w:style w:type="paragraph" w:styleId="Heading4">
    <w:name w:val="heading 4"/>
    <w:basedOn w:val="Normal"/>
    <w:next w:val="Normal"/>
    <w:link w:val="Heading4Char"/>
    <w:semiHidden/>
    <w:unhideWhenUsed/>
    <w:rsid w:val="006C462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rsid w:val="006C462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rsid w:val="006C462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rsid w:val="006C46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rsid w:val="006C46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rsid w:val="006C46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1">
    <w:name w:val="Agreement 1"/>
    <w:aliases w:val="A1"/>
    <w:basedOn w:val="Normal"/>
    <w:next w:val="BodyTextIndent"/>
    <w:uiPriority w:val="1"/>
    <w:qFormat/>
    <w:rsid w:val="00671814"/>
    <w:pPr>
      <w:keepNext/>
      <w:numPr>
        <w:numId w:val="1"/>
      </w:numPr>
      <w:outlineLvl w:val="0"/>
    </w:pPr>
    <w:rPr>
      <w:rFonts w:ascii="Arial Bold" w:hAnsi="Arial Bold"/>
      <w:b/>
      <w:sz w:val="22"/>
      <w:lang w:eastAsia="en-IE"/>
    </w:rPr>
  </w:style>
  <w:style w:type="paragraph" w:customStyle="1" w:styleId="Agreement2">
    <w:name w:val="Agreement 2"/>
    <w:aliases w:val="A2"/>
    <w:basedOn w:val="Normal"/>
    <w:uiPriority w:val="3"/>
    <w:qFormat/>
    <w:rsid w:val="00671814"/>
    <w:pPr>
      <w:numPr>
        <w:ilvl w:val="1"/>
        <w:numId w:val="1"/>
      </w:numPr>
      <w:outlineLvl w:val="1"/>
    </w:pPr>
    <w:rPr>
      <w:lang w:eastAsia="en-IE"/>
    </w:rPr>
  </w:style>
  <w:style w:type="paragraph" w:styleId="BodyTextIndent">
    <w:name w:val="Body Text Indent"/>
    <w:aliases w:val="BTI"/>
    <w:basedOn w:val="Normal"/>
    <w:uiPriority w:val="13"/>
    <w:qFormat/>
    <w:rsid w:val="00B97310"/>
    <w:pPr>
      <w:spacing w:before="120"/>
      <w:ind w:left="720"/>
    </w:pPr>
  </w:style>
  <w:style w:type="paragraph" w:customStyle="1" w:styleId="Agreement3">
    <w:name w:val="Agreement 3"/>
    <w:aliases w:val="A3"/>
    <w:basedOn w:val="Normal"/>
    <w:uiPriority w:val="5"/>
    <w:qFormat/>
    <w:rsid w:val="00671814"/>
    <w:pPr>
      <w:numPr>
        <w:ilvl w:val="2"/>
        <w:numId w:val="1"/>
      </w:numPr>
      <w:outlineLvl w:val="2"/>
    </w:pPr>
    <w:rPr>
      <w:lang w:eastAsia="en-IE"/>
    </w:rPr>
  </w:style>
  <w:style w:type="paragraph" w:customStyle="1" w:styleId="Agreement4">
    <w:name w:val="Agreement 4"/>
    <w:aliases w:val="A4"/>
    <w:basedOn w:val="Normal"/>
    <w:uiPriority w:val="7"/>
    <w:qFormat/>
    <w:rsid w:val="00671814"/>
    <w:pPr>
      <w:numPr>
        <w:ilvl w:val="3"/>
        <w:numId w:val="1"/>
      </w:numPr>
      <w:outlineLvl w:val="3"/>
    </w:pPr>
    <w:rPr>
      <w:lang w:eastAsia="en-IE"/>
    </w:rPr>
  </w:style>
  <w:style w:type="paragraph" w:customStyle="1" w:styleId="Agreement5">
    <w:name w:val="Agreement 5"/>
    <w:aliases w:val="A5"/>
    <w:basedOn w:val="Normal"/>
    <w:uiPriority w:val="9"/>
    <w:qFormat/>
    <w:rsid w:val="00671814"/>
    <w:pPr>
      <w:numPr>
        <w:ilvl w:val="4"/>
        <w:numId w:val="1"/>
      </w:numPr>
      <w:outlineLvl w:val="4"/>
    </w:pPr>
    <w:rPr>
      <w:lang w:eastAsia="en-IE"/>
    </w:rPr>
  </w:style>
  <w:style w:type="paragraph" w:customStyle="1" w:styleId="Notes">
    <w:name w:val="Notes"/>
    <w:basedOn w:val="Normal"/>
    <w:uiPriority w:val="57"/>
    <w:qFormat/>
    <w:rsid w:val="00302046"/>
    <w:pPr>
      <w:numPr>
        <w:numId w:val="25"/>
      </w:numPr>
    </w:pPr>
    <w:rPr>
      <w:rFonts w:ascii="Arial Bold" w:hAnsi="Arial Bold"/>
      <w:b/>
    </w:rPr>
  </w:style>
  <w:style w:type="paragraph" w:customStyle="1" w:styleId="DefinitionHeading">
    <w:name w:val="Definition Heading"/>
    <w:basedOn w:val="BodyText"/>
    <w:uiPriority w:val="29"/>
    <w:qFormat/>
    <w:rsid w:val="00996E75"/>
    <w:rPr>
      <w:rFonts w:ascii="Arial Bold" w:hAnsi="Arial Bold"/>
      <w:b/>
    </w:rPr>
  </w:style>
  <w:style w:type="paragraph" w:styleId="BodyText">
    <w:name w:val="Body Text"/>
    <w:aliases w:val="BT"/>
    <w:basedOn w:val="Normal"/>
    <w:link w:val="BodyTextChar"/>
    <w:uiPriority w:val="11"/>
    <w:qFormat/>
    <w:rsid w:val="00B97310"/>
    <w:pPr>
      <w:spacing w:before="120"/>
    </w:pPr>
  </w:style>
  <w:style w:type="paragraph" w:customStyle="1" w:styleId="TermsofEngagementHeading">
    <w:name w:val="Terms of Engagement Heading"/>
    <w:aliases w:val="TOE Heading"/>
    <w:basedOn w:val="BodyText"/>
    <w:next w:val="TermsofEngagementBody"/>
    <w:uiPriority w:val="62"/>
    <w:qFormat/>
    <w:rsid w:val="00302046"/>
    <w:pPr>
      <w:keepNext/>
      <w:numPr>
        <w:numId w:val="32"/>
      </w:numPr>
    </w:pPr>
    <w:rPr>
      <w:rFonts w:ascii="Arial Bold" w:hAnsi="Arial Bold"/>
      <w:b/>
      <w:sz w:val="16"/>
    </w:rPr>
  </w:style>
  <w:style w:type="paragraph" w:customStyle="1" w:styleId="AgreementDate">
    <w:name w:val="Agreement Date"/>
    <w:basedOn w:val="Normal"/>
    <w:next w:val="Normal"/>
    <w:rsid w:val="005251D9"/>
    <w:pPr>
      <w:spacing w:after="960"/>
      <w:jc w:val="center"/>
    </w:pPr>
    <w:rPr>
      <w:b/>
      <w:sz w:val="22"/>
    </w:rPr>
  </w:style>
  <w:style w:type="paragraph" w:customStyle="1" w:styleId="AgreementName">
    <w:name w:val="Agreement Name"/>
    <w:basedOn w:val="Normal"/>
    <w:next w:val="AgreementDate"/>
    <w:rsid w:val="005251D9"/>
    <w:pPr>
      <w:spacing w:before="1440" w:after="1200"/>
      <w:jc w:val="center"/>
    </w:pPr>
    <w:rPr>
      <w:b/>
      <w:sz w:val="28"/>
    </w:rPr>
  </w:style>
  <w:style w:type="paragraph" w:customStyle="1" w:styleId="AgreementParties">
    <w:name w:val="Agreement Parties"/>
    <w:basedOn w:val="Normal"/>
    <w:rsid w:val="005251D9"/>
    <w:pPr>
      <w:spacing w:before="480"/>
      <w:jc w:val="center"/>
    </w:pPr>
    <w:rPr>
      <w:b/>
      <w:sz w:val="24"/>
    </w:rPr>
  </w:style>
  <w:style w:type="paragraph" w:customStyle="1" w:styleId="BodyTextCAPS">
    <w:name w:val="Body Text CAPS"/>
    <w:basedOn w:val="BodyText"/>
    <w:rsid w:val="005251D9"/>
    <w:rPr>
      <w:caps/>
      <w:sz w:val="22"/>
    </w:rPr>
  </w:style>
  <w:style w:type="paragraph" w:styleId="BodyTextIndent2">
    <w:name w:val="Body Text Indent 2"/>
    <w:aliases w:val="BTI2"/>
    <w:basedOn w:val="Normal"/>
    <w:uiPriority w:val="15"/>
    <w:qFormat/>
    <w:rsid w:val="00B97310"/>
    <w:pPr>
      <w:spacing w:before="120"/>
      <w:ind w:left="1440"/>
    </w:pPr>
  </w:style>
  <w:style w:type="paragraph" w:styleId="BodyTextIndent3">
    <w:name w:val="Body Text Indent 3"/>
    <w:aliases w:val="BTI3"/>
    <w:basedOn w:val="Normal"/>
    <w:uiPriority w:val="17"/>
    <w:qFormat/>
    <w:rsid w:val="00B97310"/>
    <w:pPr>
      <w:spacing w:before="120"/>
      <w:ind w:left="2160"/>
    </w:pPr>
    <w:rPr>
      <w:szCs w:val="16"/>
    </w:rPr>
  </w:style>
  <w:style w:type="paragraph" w:customStyle="1" w:styleId="Center">
    <w:name w:val="Center"/>
    <w:basedOn w:val="Normal"/>
    <w:uiPriority w:val="22"/>
    <w:qFormat/>
    <w:rsid w:val="005251D9"/>
    <w:pPr>
      <w:jc w:val="center"/>
    </w:pPr>
    <w:rPr>
      <w:bCs/>
    </w:rPr>
  </w:style>
  <w:style w:type="paragraph" w:styleId="Footer">
    <w:name w:val="footer"/>
    <w:basedOn w:val="Normal"/>
    <w:link w:val="FooterChar"/>
    <w:uiPriority w:val="99"/>
    <w:rsid w:val="005251D9"/>
    <w:pPr>
      <w:tabs>
        <w:tab w:val="right" w:pos="9864"/>
      </w:tabs>
    </w:pPr>
    <w:rPr>
      <w:sz w:val="16"/>
    </w:rPr>
  </w:style>
  <w:style w:type="paragraph" w:styleId="FootnoteText">
    <w:name w:val="footnote text"/>
    <w:basedOn w:val="Normal"/>
    <w:rsid w:val="005251D9"/>
    <w:pPr>
      <w:spacing w:before="60" w:after="60"/>
    </w:pPr>
    <w:rPr>
      <w:sz w:val="16"/>
      <w:szCs w:val="20"/>
    </w:rPr>
  </w:style>
  <w:style w:type="paragraph" w:styleId="Header">
    <w:name w:val="header"/>
    <w:basedOn w:val="Normal"/>
    <w:rsid w:val="005251D9"/>
    <w:pPr>
      <w:tabs>
        <w:tab w:val="center" w:pos="4320"/>
        <w:tab w:val="right" w:pos="8640"/>
      </w:tabs>
    </w:pPr>
  </w:style>
  <w:style w:type="character" w:customStyle="1" w:styleId="Intro">
    <w:name w:val="Intro"/>
    <w:uiPriority w:val="23"/>
    <w:qFormat/>
    <w:rsid w:val="005251D9"/>
    <w:rPr>
      <w:rFonts w:ascii="Arial" w:hAnsi="Arial"/>
      <w:b/>
      <w:sz w:val="22"/>
      <w:lang w:val="en-GB"/>
    </w:rPr>
  </w:style>
  <w:style w:type="paragraph" w:styleId="ListParagraph">
    <w:name w:val="List Paragraph"/>
    <w:basedOn w:val="Normal"/>
    <w:rsid w:val="005251D9"/>
    <w:pPr>
      <w:ind w:left="720"/>
      <w:contextualSpacing/>
    </w:pPr>
  </w:style>
  <w:style w:type="paragraph" w:customStyle="1" w:styleId="Litigationheadingquotes1">
    <w:name w:val="Litigation heading/quotes 1"/>
    <w:basedOn w:val="Normal"/>
    <w:next w:val="BodyText"/>
    <w:uiPriority w:val="53"/>
    <w:qFormat/>
    <w:rsid w:val="00985615"/>
    <w:pPr>
      <w:keepNext/>
      <w:keepLines/>
      <w:widowControl w:val="0"/>
      <w:numPr>
        <w:numId w:val="2"/>
      </w:numPr>
      <w:outlineLvl w:val="0"/>
    </w:pPr>
    <w:rPr>
      <w:b/>
      <w:sz w:val="22"/>
    </w:rPr>
  </w:style>
  <w:style w:type="paragraph" w:customStyle="1" w:styleId="Litigationheadingquotes2">
    <w:name w:val="Litigation heading/quotes 2"/>
    <w:basedOn w:val="Normal"/>
    <w:next w:val="BodyText"/>
    <w:uiPriority w:val="54"/>
    <w:qFormat/>
    <w:rsid w:val="00985615"/>
    <w:pPr>
      <w:numPr>
        <w:ilvl w:val="1"/>
        <w:numId w:val="2"/>
      </w:numPr>
      <w:outlineLvl w:val="1"/>
    </w:pPr>
    <w:rPr>
      <w:sz w:val="22"/>
      <w:u w:val="single"/>
    </w:rPr>
  </w:style>
  <w:style w:type="paragraph" w:customStyle="1" w:styleId="Litigationheadingquotes3">
    <w:name w:val="Litigation heading/quotes 3"/>
    <w:basedOn w:val="Normal"/>
    <w:next w:val="BodyText"/>
    <w:uiPriority w:val="55"/>
    <w:qFormat/>
    <w:rsid w:val="00985615"/>
    <w:pPr>
      <w:numPr>
        <w:ilvl w:val="2"/>
        <w:numId w:val="2"/>
      </w:numPr>
      <w:outlineLvl w:val="2"/>
    </w:pPr>
    <w:rPr>
      <w:i/>
      <w:sz w:val="22"/>
    </w:rPr>
  </w:style>
  <w:style w:type="paragraph" w:customStyle="1" w:styleId="Litigationheadingquotes4">
    <w:name w:val="Litigation heading/quotes 4"/>
    <w:basedOn w:val="Normal"/>
    <w:next w:val="BodyText"/>
    <w:uiPriority w:val="56"/>
    <w:qFormat/>
    <w:rsid w:val="00985615"/>
    <w:pPr>
      <w:numPr>
        <w:ilvl w:val="3"/>
        <w:numId w:val="2"/>
      </w:numPr>
      <w:ind w:right="720"/>
      <w:outlineLvl w:val="3"/>
    </w:pPr>
    <w:rPr>
      <w:i/>
      <w:sz w:val="22"/>
    </w:rPr>
  </w:style>
  <w:style w:type="paragraph" w:customStyle="1" w:styleId="TermsofEngagementBody">
    <w:name w:val="Terms of Engagement Body"/>
    <w:aliases w:val="TOE Body"/>
    <w:basedOn w:val="BodyText"/>
    <w:uiPriority w:val="64"/>
    <w:qFormat/>
    <w:rsid w:val="009722D0"/>
    <w:pPr>
      <w:numPr>
        <w:ilvl w:val="1"/>
        <w:numId w:val="32"/>
      </w:numPr>
    </w:pPr>
    <w:rPr>
      <w:sz w:val="16"/>
    </w:rPr>
  </w:style>
  <w:style w:type="paragraph" w:customStyle="1" w:styleId="Non-Agreement1">
    <w:name w:val="Non-Agreement 1"/>
    <w:aliases w:val="NA1"/>
    <w:basedOn w:val="Normal"/>
    <w:uiPriority w:val="33"/>
    <w:qFormat/>
    <w:rsid w:val="00B46900"/>
    <w:pPr>
      <w:numPr>
        <w:numId w:val="3"/>
      </w:numPr>
      <w:outlineLvl w:val="0"/>
    </w:pPr>
  </w:style>
  <w:style w:type="paragraph" w:customStyle="1" w:styleId="Non-Agreement2">
    <w:name w:val="Non-Agreement 2"/>
    <w:aliases w:val="NA2"/>
    <w:basedOn w:val="Normal"/>
    <w:uiPriority w:val="35"/>
    <w:qFormat/>
    <w:rsid w:val="00B97310"/>
    <w:pPr>
      <w:numPr>
        <w:ilvl w:val="1"/>
        <w:numId w:val="3"/>
      </w:numPr>
      <w:outlineLvl w:val="1"/>
    </w:pPr>
  </w:style>
  <w:style w:type="paragraph" w:customStyle="1" w:styleId="Non-Agreement3">
    <w:name w:val="Non-Agreement 3"/>
    <w:aliases w:val="NA3"/>
    <w:basedOn w:val="Normal"/>
    <w:uiPriority w:val="37"/>
    <w:qFormat/>
    <w:rsid w:val="00633CE8"/>
    <w:pPr>
      <w:numPr>
        <w:ilvl w:val="2"/>
        <w:numId w:val="3"/>
      </w:numPr>
      <w:outlineLvl w:val="2"/>
    </w:pPr>
  </w:style>
  <w:style w:type="paragraph" w:customStyle="1" w:styleId="Non-Agreement4">
    <w:name w:val="Non-Agreement 4"/>
    <w:aliases w:val="NA4"/>
    <w:basedOn w:val="Normal"/>
    <w:uiPriority w:val="39"/>
    <w:qFormat/>
    <w:rsid w:val="00B97310"/>
    <w:pPr>
      <w:numPr>
        <w:ilvl w:val="3"/>
        <w:numId w:val="3"/>
      </w:numPr>
      <w:outlineLvl w:val="3"/>
    </w:pPr>
  </w:style>
  <w:style w:type="paragraph" w:customStyle="1" w:styleId="Non-Agreement5">
    <w:name w:val="Non-Agreement 5"/>
    <w:aliases w:val="NA5"/>
    <w:basedOn w:val="Normal"/>
    <w:uiPriority w:val="41"/>
    <w:qFormat/>
    <w:rsid w:val="00B97310"/>
    <w:pPr>
      <w:numPr>
        <w:ilvl w:val="4"/>
        <w:numId w:val="3"/>
      </w:numPr>
      <w:outlineLvl w:val="4"/>
    </w:pPr>
  </w:style>
  <w:style w:type="paragraph" w:customStyle="1" w:styleId="TermsofEngagement1">
    <w:name w:val="Terms of Engagement 1"/>
    <w:aliases w:val="TOE1"/>
    <w:basedOn w:val="TermsofEngagementBody"/>
    <w:uiPriority w:val="66"/>
    <w:qFormat/>
    <w:rsid w:val="00766209"/>
    <w:pPr>
      <w:numPr>
        <w:ilvl w:val="2"/>
      </w:numPr>
    </w:pPr>
  </w:style>
  <w:style w:type="character" w:styleId="PageNumber">
    <w:name w:val="page number"/>
    <w:rsid w:val="005251D9"/>
    <w:rPr>
      <w:rFonts w:ascii="Arial" w:hAnsi="Arial"/>
      <w:sz w:val="21"/>
    </w:rPr>
  </w:style>
  <w:style w:type="paragraph" w:customStyle="1" w:styleId="Parties">
    <w:name w:val="Parties"/>
    <w:basedOn w:val="Normal"/>
    <w:next w:val="Normal"/>
    <w:uiPriority w:val="24"/>
    <w:qFormat/>
    <w:rsid w:val="00B97310"/>
    <w:rPr>
      <w:b/>
      <w:sz w:val="22"/>
    </w:rPr>
  </w:style>
  <w:style w:type="paragraph" w:customStyle="1" w:styleId="PartiesListNum">
    <w:name w:val="Parties List Num"/>
    <w:basedOn w:val="Normal"/>
    <w:uiPriority w:val="25"/>
    <w:qFormat/>
    <w:rsid w:val="005251D9"/>
    <w:pPr>
      <w:numPr>
        <w:numId w:val="6"/>
      </w:numPr>
    </w:pPr>
  </w:style>
  <w:style w:type="paragraph" w:customStyle="1" w:styleId="PrayerforRelief1">
    <w:name w:val="Prayer for Relief 1"/>
    <w:basedOn w:val="Normal"/>
    <w:uiPriority w:val="58"/>
    <w:qFormat/>
    <w:rsid w:val="00985615"/>
    <w:pPr>
      <w:numPr>
        <w:numId w:val="4"/>
      </w:numPr>
      <w:spacing w:after="240" w:line="360" w:lineRule="auto"/>
      <w:outlineLvl w:val="0"/>
    </w:pPr>
    <w:rPr>
      <w:sz w:val="22"/>
    </w:rPr>
  </w:style>
  <w:style w:type="paragraph" w:customStyle="1" w:styleId="PrayerforRelief2">
    <w:name w:val="Prayer for Relief 2"/>
    <w:basedOn w:val="Normal"/>
    <w:uiPriority w:val="59"/>
    <w:qFormat/>
    <w:rsid w:val="00985615"/>
    <w:pPr>
      <w:numPr>
        <w:ilvl w:val="1"/>
        <w:numId w:val="4"/>
      </w:numPr>
      <w:spacing w:after="240" w:line="360" w:lineRule="auto"/>
      <w:outlineLvl w:val="1"/>
    </w:pPr>
    <w:rPr>
      <w:sz w:val="22"/>
    </w:rPr>
  </w:style>
  <w:style w:type="paragraph" w:customStyle="1" w:styleId="PrayerforRelief3">
    <w:name w:val="Prayer for Relief 3"/>
    <w:basedOn w:val="Normal"/>
    <w:uiPriority w:val="60"/>
    <w:qFormat/>
    <w:rsid w:val="00985615"/>
    <w:pPr>
      <w:numPr>
        <w:ilvl w:val="2"/>
        <w:numId w:val="4"/>
      </w:numPr>
      <w:spacing w:after="240" w:line="360" w:lineRule="auto"/>
      <w:outlineLvl w:val="2"/>
    </w:pPr>
    <w:rPr>
      <w:sz w:val="22"/>
    </w:rPr>
  </w:style>
  <w:style w:type="paragraph" w:customStyle="1" w:styleId="Recitals">
    <w:name w:val="Recitals"/>
    <w:basedOn w:val="Normal"/>
    <w:next w:val="Normal"/>
    <w:uiPriority w:val="26"/>
    <w:qFormat/>
    <w:rsid w:val="00B97310"/>
    <w:rPr>
      <w:b/>
      <w:sz w:val="22"/>
    </w:rPr>
  </w:style>
  <w:style w:type="paragraph" w:customStyle="1" w:styleId="RecitalsListNum">
    <w:name w:val="Recitals List Num"/>
    <w:basedOn w:val="Normal"/>
    <w:uiPriority w:val="27"/>
    <w:qFormat/>
    <w:rsid w:val="005251D9"/>
    <w:pPr>
      <w:numPr>
        <w:numId w:val="5"/>
      </w:numPr>
    </w:pPr>
  </w:style>
  <w:style w:type="paragraph" w:customStyle="1" w:styleId="RecitalsListNum2">
    <w:name w:val="Recitals List Num 2"/>
    <w:basedOn w:val="Normal"/>
    <w:uiPriority w:val="28"/>
    <w:qFormat/>
    <w:rsid w:val="00715590"/>
    <w:pPr>
      <w:numPr>
        <w:ilvl w:val="1"/>
        <w:numId w:val="5"/>
      </w:numPr>
    </w:pPr>
  </w:style>
  <w:style w:type="paragraph" w:customStyle="1" w:styleId="SA1">
    <w:name w:val="SA 1"/>
    <w:basedOn w:val="Normal"/>
    <w:next w:val="BodyTextIndent"/>
    <w:uiPriority w:val="43"/>
    <w:qFormat/>
    <w:rsid w:val="0063537F"/>
    <w:pPr>
      <w:numPr>
        <w:numId w:val="7"/>
      </w:numPr>
    </w:pPr>
    <w:rPr>
      <w:b/>
      <w:sz w:val="22"/>
    </w:rPr>
  </w:style>
  <w:style w:type="paragraph" w:customStyle="1" w:styleId="SA2">
    <w:name w:val="SA 2"/>
    <w:basedOn w:val="Normal"/>
    <w:uiPriority w:val="44"/>
    <w:qFormat/>
    <w:rsid w:val="005251D9"/>
    <w:pPr>
      <w:numPr>
        <w:ilvl w:val="1"/>
        <w:numId w:val="7"/>
      </w:numPr>
    </w:pPr>
  </w:style>
  <w:style w:type="paragraph" w:customStyle="1" w:styleId="SA3">
    <w:name w:val="SA 3"/>
    <w:basedOn w:val="Normal"/>
    <w:uiPriority w:val="45"/>
    <w:qFormat/>
    <w:rsid w:val="005251D9"/>
    <w:pPr>
      <w:numPr>
        <w:ilvl w:val="2"/>
        <w:numId w:val="7"/>
      </w:numPr>
    </w:pPr>
  </w:style>
  <w:style w:type="paragraph" w:customStyle="1" w:styleId="SA4">
    <w:name w:val="SA 4"/>
    <w:basedOn w:val="Normal"/>
    <w:uiPriority w:val="46"/>
    <w:qFormat/>
    <w:rsid w:val="005251D9"/>
    <w:pPr>
      <w:numPr>
        <w:ilvl w:val="3"/>
        <w:numId w:val="7"/>
      </w:numPr>
    </w:pPr>
  </w:style>
  <w:style w:type="paragraph" w:customStyle="1" w:styleId="SA5">
    <w:name w:val="SA 5"/>
    <w:basedOn w:val="Normal"/>
    <w:uiPriority w:val="47"/>
    <w:qFormat/>
    <w:rsid w:val="005251D9"/>
    <w:pPr>
      <w:numPr>
        <w:ilvl w:val="4"/>
        <w:numId w:val="7"/>
      </w:numPr>
    </w:pPr>
  </w:style>
  <w:style w:type="paragraph" w:customStyle="1" w:styleId="Schedule">
    <w:name w:val="Schedule"/>
    <w:basedOn w:val="Normal"/>
    <w:next w:val="BodyText"/>
    <w:uiPriority w:val="42"/>
    <w:qFormat/>
    <w:rsid w:val="00B97310"/>
    <w:pPr>
      <w:pageBreakBefore/>
      <w:numPr>
        <w:numId w:val="10"/>
      </w:numPr>
      <w:jc w:val="center"/>
    </w:pPr>
    <w:rPr>
      <w:b/>
      <w:sz w:val="22"/>
    </w:rPr>
  </w:style>
  <w:style w:type="paragraph" w:styleId="Signature">
    <w:name w:val="Signature"/>
    <w:basedOn w:val="Normal"/>
    <w:rsid w:val="005251D9"/>
    <w:pPr>
      <w:tabs>
        <w:tab w:val="left" w:pos="4320"/>
      </w:tabs>
      <w:spacing w:before="120"/>
    </w:pPr>
  </w:style>
  <w:style w:type="paragraph" w:customStyle="1" w:styleId="SNA1">
    <w:name w:val="SNA 1"/>
    <w:basedOn w:val="Normal"/>
    <w:next w:val="BodyTextIndent"/>
    <w:uiPriority w:val="48"/>
    <w:qFormat/>
    <w:rsid w:val="00E90AE9"/>
    <w:pPr>
      <w:numPr>
        <w:numId w:val="8"/>
      </w:numPr>
    </w:pPr>
  </w:style>
  <w:style w:type="paragraph" w:customStyle="1" w:styleId="SNA2">
    <w:name w:val="SNA 2"/>
    <w:basedOn w:val="Normal"/>
    <w:uiPriority w:val="49"/>
    <w:qFormat/>
    <w:rsid w:val="005251D9"/>
    <w:pPr>
      <w:numPr>
        <w:ilvl w:val="1"/>
        <w:numId w:val="8"/>
      </w:numPr>
    </w:pPr>
  </w:style>
  <w:style w:type="paragraph" w:customStyle="1" w:styleId="SNA3">
    <w:name w:val="SNA 3"/>
    <w:basedOn w:val="Normal"/>
    <w:uiPriority w:val="50"/>
    <w:qFormat/>
    <w:rsid w:val="005251D9"/>
    <w:pPr>
      <w:numPr>
        <w:ilvl w:val="2"/>
        <w:numId w:val="8"/>
      </w:numPr>
    </w:pPr>
  </w:style>
  <w:style w:type="paragraph" w:customStyle="1" w:styleId="SNA4">
    <w:name w:val="SNA 4"/>
    <w:basedOn w:val="Normal"/>
    <w:uiPriority w:val="51"/>
    <w:qFormat/>
    <w:rsid w:val="005251D9"/>
    <w:pPr>
      <w:numPr>
        <w:ilvl w:val="3"/>
        <w:numId w:val="8"/>
      </w:numPr>
    </w:pPr>
  </w:style>
  <w:style w:type="paragraph" w:customStyle="1" w:styleId="SNA5">
    <w:name w:val="SNA 5"/>
    <w:basedOn w:val="Normal"/>
    <w:uiPriority w:val="52"/>
    <w:qFormat/>
    <w:rsid w:val="005251D9"/>
    <w:pPr>
      <w:numPr>
        <w:ilvl w:val="4"/>
        <w:numId w:val="8"/>
      </w:numPr>
    </w:pPr>
  </w:style>
  <w:style w:type="paragraph" w:styleId="Subtitle">
    <w:name w:val="Subtitle"/>
    <w:basedOn w:val="Normal"/>
    <w:next w:val="Normal"/>
    <w:rsid w:val="005251D9"/>
    <w:pPr>
      <w:numPr>
        <w:ilvl w:val="1"/>
      </w:numPr>
    </w:pPr>
    <w:rPr>
      <w:rFonts w:ascii="Cambria" w:eastAsia="Times New Roman" w:hAnsi="Cambria"/>
      <w:i/>
      <w:iCs/>
      <w:color w:val="4F81BD"/>
      <w:spacing w:val="15"/>
      <w:sz w:val="24"/>
      <w:szCs w:val="24"/>
    </w:rPr>
  </w:style>
  <w:style w:type="paragraph" w:styleId="Title">
    <w:name w:val="Title"/>
    <w:basedOn w:val="Normal"/>
    <w:next w:val="Normal"/>
    <w:rsid w:val="005251D9"/>
    <w:pPr>
      <w:pBdr>
        <w:bottom w:val="single" w:sz="8" w:space="4" w:color="4F81BD"/>
      </w:pBdr>
      <w:spacing w:after="300"/>
      <w:contextualSpacing/>
    </w:pPr>
    <w:rPr>
      <w:rFonts w:ascii="Cambria" w:eastAsia="Times New Roman" w:hAnsi="Cambria"/>
      <w:color w:val="17365D"/>
      <w:spacing w:val="5"/>
      <w:kern w:val="28"/>
      <w:sz w:val="52"/>
      <w:szCs w:val="52"/>
    </w:rPr>
  </w:style>
  <w:style w:type="paragraph" w:customStyle="1" w:styleId="Definition1">
    <w:name w:val="Definition 1"/>
    <w:basedOn w:val="BodyText"/>
    <w:uiPriority w:val="30"/>
    <w:qFormat/>
    <w:rsid w:val="003A36DC"/>
    <w:pPr>
      <w:numPr>
        <w:numId w:val="9"/>
      </w:numPr>
    </w:pPr>
  </w:style>
  <w:style w:type="paragraph" w:customStyle="1" w:styleId="Definition2">
    <w:name w:val="Definition 2"/>
    <w:basedOn w:val="Definition1"/>
    <w:uiPriority w:val="31"/>
    <w:qFormat/>
    <w:rsid w:val="00DE5733"/>
    <w:pPr>
      <w:numPr>
        <w:ilvl w:val="1"/>
      </w:numPr>
    </w:pPr>
  </w:style>
  <w:style w:type="table" w:styleId="TableGrid">
    <w:name w:val="Table Grid"/>
    <w:rsid w:val="00173681"/>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rsid w:val="00F61DFD"/>
    <w:pPr>
      <w:spacing w:after="100"/>
    </w:pPr>
  </w:style>
  <w:style w:type="paragraph" w:styleId="TOC2">
    <w:name w:val="toc 2"/>
    <w:basedOn w:val="Normal"/>
    <w:next w:val="Normal"/>
    <w:autoRedefine/>
    <w:rsid w:val="00F61DFD"/>
    <w:pPr>
      <w:spacing w:after="100"/>
      <w:ind w:left="210"/>
    </w:pPr>
  </w:style>
  <w:style w:type="paragraph" w:styleId="TOC3">
    <w:name w:val="toc 3"/>
    <w:basedOn w:val="Normal"/>
    <w:next w:val="Normal"/>
    <w:autoRedefine/>
    <w:rsid w:val="00F61DFD"/>
    <w:pPr>
      <w:spacing w:after="100"/>
      <w:ind w:left="420"/>
    </w:pPr>
  </w:style>
  <w:style w:type="paragraph" w:styleId="TOC4">
    <w:name w:val="toc 4"/>
    <w:basedOn w:val="Normal"/>
    <w:next w:val="Normal"/>
    <w:autoRedefine/>
    <w:rsid w:val="00F61DFD"/>
    <w:pPr>
      <w:spacing w:after="100"/>
      <w:ind w:left="630"/>
    </w:pPr>
  </w:style>
  <w:style w:type="character" w:styleId="Hyperlink">
    <w:name w:val="Hyperlink"/>
    <w:rsid w:val="0075219F"/>
    <w:rPr>
      <w:color w:val="0000FF"/>
      <w:u w:val="single"/>
    </w:rPr>
  </w:style>
  <w:style w:type="table" w:customStyle="1" w:styleId="Definitions">
    <w:name w:val="Definitions"/>
    <w:rsid w:val="001D3771"/>
    <w:pPr>
      <w:spacing w:before="120"/>
    </w:pPr>
    <w:rPr>
      <w:sz w:val="21"/>
      <w:szCs w:val="21"/>
    </w:rPr>
    <w:tblPr>
      <w:tblInd w:w="720" w:type="dxa"/>
      <w:tblCellMar>
        <w:top w:w="0" w:type="dxa"/>
        <w:left w:w="108" w:type="dxa"/>
        <w:bottom w:w="0" w:type="dxa"/>
        <w:right w:w="108" w:type="dxa"/>
      </w:tblCellMar>
    </w:tblPr>
  </w:style>
  <w:style w:type="paragraph" w:customStyle="1" w:styleId="BodyTextIndent5">
    <w:name w:val="Body Text Indent 5"/>
    <w:aliases w:val="BTI5"/>
    <w:basedOn w:val="Normal"/>
    <w:uiPriority w:val="21"/>
    <w:qFormat/>
    <w:rsid w:val="00996E75"/>
    <w:pPr>
      <w:spacing w:before="120"/>
      <w:ind w:left="3600"/>
    </w:pPr>
  </w:style>
  <w:style w:type="paragraph" w:customStyle="1" w:styleId="BodyTextIndent4">
    <w:name w:val="Body Text Indent 4"/>
    <w:aliases w:val="BTI4"/>
    <w:basedOn w:val="Normal"/>
    <w:uiPriority w:val="19"/>
    <w:qFormat/>
    <w:rsid w:val="00996E75"/>
    <w:pPr>
      <w:spacing w:before="120"/>
      <w:ind w:left="2880"/>
    </w:pPr>
  </w:style>
  <w:style w:type="paragraph" w:customStyle="1" w:styleId="TermsofEngagement2">
    <w:name w:val="Terms of Engagement 2"/>
    <w:aliases w:val="TOE2"/>
    <w:basedOn w:val="TermsofEngagementBody"/>
    <w:uiPriority w:val="68"/>
    <w:qFormat/>
    <w:rsid w:val="00766209"/>
    <w:pPr>
      <w:numPr>
        <w:ilvl w:val="3"/>
      </w:numPr>
      <w:ind w:left="1440" w:hanging="720"/>
    </w:pPr>
  </w:style>
  <w:style w:type="character" w:styleId="FootnoteReference">
    <w:name w:val="footnote reference"/>
    <w:basedOn w:val="DefaultParagraphFont"/>
    <w:rsid w:val="00030BA6"/>
    <w:rPr>
      <w:sz w:val="16"/>
      <w:vertAlign w:val="superscript"/>
    </w:rPr>
  </w:style>
  <w:style w:type="paragraph" w:styleId="NoSpacing">
    <w:name w:val="No Spacing"/>
    <w:uiPriority w:val="1"/>
    <w:rsid w:val="006C4628"/>
    <w:pPr>
      <w:jc w:val="both"/>
    </w:pPr>
    <w:rPr>
      <w:sz w:val="21"/>
      <w:szCs w:val="21"/>
    </w:rPr>
  </w:style>
  <w:style w:type="character" w:customStyle="1" w:styleId="BodyTextChar">
    <w:name w:val="Body Text Char"/>
    <w:aliases w:val="BT Char"/>
    <w:basedOn w:val="DefaultParagraphFont"/>
    <w:link w:val="BodyText"/>
    <w:uiPriority w:val="11"/>
    <w:rsid w:val="006C4628"/>
    <w:rPr>
      <w:sz w:val="21"/>
      <w:szCs w:val="21"/>
    </w:rPr>
  </w:style>
  <w:style w:type="character" w:customStyle="1" w:styleId="Heading4Char">
    <w:name w:val="Heading 4 Char"/>
    <w:basedOn w:val="DefaultParagraphFont"/>
    <w:link w:val="Heading4"/>
    <w:semiHidden/>
    <w:rsid w:val="006C4628"/>
    <w:rPr>
      <w:rFonts w:asciiTheme="majorHAnsi" w:eastAsiaTheme="majorEastAsia" w:hAnsiTheme="majorHAnsi" w:cstheme="majorBidi"/>
      <w:b/>
      <w:bCs/>
      <w:i/>
      <w:iCs/>
      <w:color w:val="5B9BD5" w:themeColor="accent1"/>
      <w:sz w:val="21"/>
      <w:szCs w:val="21"/>
    </w:rPr>
  </w:style>
  <w:style w:type="character" w:customStyle="1" w:styleId="Heading5Char">
    <w:name w:val="Heading 5 Char"/>
    <w:basedOn w:val="DefaultParagraphFont"/>
    <w:link w:val="Heading5"/>
    <w:semiHidden/>
    <w:rsid w:val="006C4628"/>
    <w:rPr>
      <w:rFonts w:asciiTheme="majorHAnsi" w:eastAsiaTheme="majorEastAsia" w:hAnsiTheme="majorHAnsi" w:cstheme="majorBidi"/>
      <w:color w:val="1F4D78" w:themeColor="accent1" w:themeShade="7F"/>
      <w:sz w:val="21"/>
      <w:szCs w:val="21"/>
    </w:rPr>
  </w:style>
  <w:style w:type="character" w:customStyle="1" w:styleId="Heading6Char">
    <w:name w:val="Heading 6 Char"/>
    <w:basedOn w:val="DefaultParagraphFont"/>
    <w:link w:val="Heading6"/>
    <w:semiHidden/>
    <w:rsid w:val="006C4628"/>
    <w:rPr>
      <w:rFonts w:asciiTheme="majorHAnsi" w:eastAsiaTheme="majorEastAsia" w:hAnsiTheme="majorHAnsi" w:cstheme="majorBidi"/>
      <w:i/>
      <w:iCs/>
      <w:color w:val="1F4D78" w:themeColor="accent1" w:themeShade="7F"/>
      <w:sz w:val="21"/>
      <w:szCs w:val="21"/>
    </w:rPr>
  </w:style>
  <w:style w:type="character" w:customStyle="1" w:styleId="Heading7Char">
    <w:name w:val="Heading 7 Char"/>
    <w:basedOn w:val="DefaultParagraphFont"/>
    <w:link w:val="Heading7"/>
    <w:semiHidden/>
    <w:rsid w:val="006C4628"/>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semiHidden/>
    <w:rsid w:val="006C46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C4628"/>
    <w:rPr>
      <w:rFonts w:asciiTheme="majorHAnsi" w:eastAsiaTheme="majorEastAsia" w:hAnsiTheme="majorHAnsi" w:cstheme="majorBidi"/>
      <w:i/>
      <w:iCs/>
      <w:color w:val="404040" w:themeColor="text1" w:themeTint="BF"/>
    </w:rPr>
  </w:style>
  <w:style w:type="character" w:styleId="SubtleEmphasis">
    <w:name w:val="Subtle Emphasis"/>
    <w:basedOn w:val="DefaultParagraphFont"/>
    <w:uiPriority w:val="19"/>
    <w:rsid w:val="006C4628"/>
    <w:rPr>
      <w:i/>
      <w:iCs/>
      <w:color w:val="808080" w:themeColor="text1" w:themeTint="7F"/>
    </w:rPr>
  </w:style>
  <w:style w:type="character" w:styleId="IntenseEmphasis">
    <w:name w:val="Intense Emphasis"/>
    <w:basedOn w:val="DefaultParagraphFont"/>
    <w:uiPriority w:val="21"/>
    <w:rsid w:val="006C4628"/>
    <w:rPr>
      <w:b/>
      <w:bCs/>
      <w:i/>
      <w:iCs/>
      <w:color w:val="5B9BD5" w:themeColor="accent1"/>
    </w:rPr>
  </w:style>
  <w:style w:type="character" w:styleId="Emphasis">
    <w:name w:val="Emphasis"/>
    <w:basedOn w:val="DefaultParagraphFont"/>
    <w:rsid w:val="006C4628"/>
    <w:rPr>
      <w:i/>
      <w:iCs/>
    </w:rPr>
  </w:style>
  <w:style w:type="character" w:styleId="Strong">
    <w:name w:val="Strong"/>
    <w:basedOn w:val="DefaultParagraphFont"/>
    <w:rsid w:val="006C4628"/>
    <w:rPr>
      <w:b/>
      <w:bCs/>
    </w:rPr>
  </w:style>
  <w:style w:type="paragraph" w:styleId="Quote">
    <w:name w:val="Quote"/>
    <w:basedOn w:val="Normal"/>
    <w:next w:val="Normal"/>
    <w:link w:val="QuoteChar"/>
    <w:uiPriority w:val="29"/>
    <w:rsid w:val="006C4628"/>
    <w:rPr>
      <w:i/>
      <w:iCs/>
      <w:color w:val="000000" w:themeColor="text1"/>
    </w:rPr>
  </w:style>
  <w:style w:type="character" w:customStyle="1" w:styleId="QuoteChar">
    <w:name w:val="Quote Char"/>
    <w:basedOn w:val="DefaultParagraphFont"/>
    <w:link w:val="Quote"/>
    <w:uiPriority w:val="29"/>
    <w:rsid w:val="006C4628"/>
    <w:rPr>
      <w:i/>
      <w:iCs/>
      <w:color w:val="000000" w:themeColor="text1"/>
      <w:sz w:val="21"/>
      <w:szCs w:val="21"/>
    </w:rPr>
  </w:style>
  <w:style w:type="paragraph" w:styleId="IntenseQuote">
    <w:name w:val="Intense Quote"/>
    <w:basedOn w:val="Normal"/>
    <w:next w:val="Normal"/>
    <w:link w:val="IntenseQuoteChar"/>
    <w:uiPriority w:val="30"/>
    <w:rsid w:val="006C462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C4628"/>
    <w:rPr>
      <w:b/>
      <w:bCs/>
      <w:i/>
      <w:iCs/>
      <w:color w:val="5B9BD5" w:themeColor="accent1"/>
      <w:sz w:val="21"/>
      <w:szCs w:val="21"/>
    </w:rPr>
  </w:style>
  <w:style w:type="character" w:styleId="SubtleReference">
    <w:name w:val="Subtle Reference"/>
    <w:basedOn w:val="DefaultParagraphFont"/>
    <w:uiPriority w:val="31"/>
    <w:rsid w:val="006C4628"/>
    <w:rPr>
      <w:smallCaps/>
      <w:color w:val="ED7D31" w:themeColor="accent2"/>
      <w:u w:val="single"/>
    </w:rPr>
  </w:style>
  <w:style w:type="character" w:styleId="IntenseReference">
    <w:name w:val="Intense Reference"/>
    <w:basedOn w:val="DefaultParagraphFont"/>
    <w:uiPriority w:val="32"/>
    <w:rsid w:val="006C4628"/>
    <w:rPr>
      <w:b/>
      <w:bCs/>
      <w:smallCaps/>
      <w:color w:val="ED7D31" w:themeColor="accent2"/>
      <w:spacing w:val="5"/>
      <w:u w:val="single"/>
    </w:rPr>
  </w:style>
  <w:style w:type="character" w:styleId="BookTitle">
    <w:name w:val="Book Title"/>
    <w:basedOn w:val="DefaultParagraphFont"/>
    <w:uiPriority w:val="33"/>
    <w:rsid w:val="006C4628"/>
    <w:rPr>
      <w:b/>
      <w:bCs/>
      <w:smallCaps/>
      <w:spacing w:val="5"/>
    </w:rPr>
  </w:style>
  <w:style w:type="character" w:customStyle="1" w:styleId="FooterChar">
    <w:name w:val="Footer Char"/>
    <w:basedOn w:val="DefaultParagraphFont"/>
    <w:link w:val="Footer"/>
    <w:uiPriority w:val="99"/>
    <w:rsid w:val="00FC03DE"/>
    <w:rPr>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43810">
      <w:bodyDiv w:val="1"/>
      <w:marLeft w:val="0"/>
      <w:marRight w:val="0"/>
      <w:marTop w:val="0"/>
      <w:marBottom w:val="0"/>
      <w:divBdr>
        <w:top w:val="none" w:sz="0" w:space="0" w:color="auto"/>
        <w:left w:val="none" w:sz="0" w:space="0" w:color="auto"/>
        <w:bottom w:val="none" w:sz="0" w:space="0" w:color="auto"/>
        <w:right w:val="none" w:sz="0" w:space="0" w:color="auto"/>
      </w:divBdr>
    </w:div>
    <w:div w:id="914244376">
      <w:bodyDiv w:val="1"/>
      <w:marLeft w:val="0"/>
      <w:marRight w:val="0"/>
      <w:marTop w:val="0"/>
      <w:marBottom w:val="0"/>
      <w:divBdr>
        <w:top w:val="none" w:sz="0" w:space="0" w:color="auto"/>
        <w:left w:val="none" w:sz="0" w:space="0" w:color="auto"/>
        <w:bottom w:val="none" w:sz="0" w:space="0" w:color="auto"/>
        <w:right w:val="none" w:sz="0" w:space="0" w:color="auto"/>
      </w:divBdr>
    </w:div>
    <w:div w:id="1498840204">
      <w:bodyDiv w:val="1"/>
      <w:marLeft w:val="0"/>
      <w:marRight w:val="0"/>
      <w:marTop w:val="0"/>
      <w:marBottom w:val="0"/>
      <w:divBdr>
        <w:top w:val="none" w:sz="0" w:space="0" w:color="auto"/>
        <w:left w:val="none" w:sz="0" w:space="0" w:color="auto"/>
        <w:bottom w:val="none" w:sz="0" w:space="0" w:color="auto"/>
        <w:right w:val="none" w:sz="0" w:space="0" w:color="auto"/>
      </w:divBdr>
    </w:div>
    <w:div w:id="2031370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362D-280F-4643-9A49-A40E3815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3434</Words>
  <Characters>18476</Characters>
  <Application>Microsoft Office Word</Application>
  <DocSecurity>0</DocSecurity>
  <Lines>384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Lockwood</dc:creator>
  <cp:lastModifiedBy>Michael Lockwood</cp:lastModifiedBy>
  <cp:revision>9</cp:revision>
  <cp:lastPrinted>2016-02-18T18:06:00Z</cp:lastPrinted>
  <dcterms:created xsi:type="dcterms:W3CDTF">2016-04-28T01:18:00Z</dcterms:created>
  <dcterms:modified xsi:type="dcterms:W3CDTF">2016-04-28T01:23:00Z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MUL/-/40371349v6</vt:lpwstr>
  </property>
  <property fmtid="{D5CDD505-2E9C-101B-9397-08002B2CF9AE}" pid="3" name="DocXLocation">
    <vt:lpwstr>Every Page (skip First Page)</vt:lpwstr>
  </property>
  <property fmtid="{D5CDD505-2E9C-101B-9397-08002B2CF9AE}" pid="4" name="DocXFormat">
    <vt:lpwstr>Standard</vt:lpwstr>
  </property>
</Properties>
</file>