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B8FFA" w14:textId="389E6959" w:rsidR="00F77786" w:rsidRPr="00070826" w:rsidRDefault="00F77786" w:rsidP="00CD4996">
      <w:pPr>
        <w:spacing w:before="100" w:beforeAutospacing="1" w:after="100" w:afterAutospacing="1" w:line="240" w:lineRule="auto"/>
        <w:jc w:val="both"/>
        <w:rPr>
          <w:rFonts w:ascii="Arial" w:eastAsia="Times New Roman" w:hAnsi="Arial" w:cs="Arial"/>
          <w:color w:val="333333"/>
          <w:sz w:val="24"/>
          <w:szCs w:val="24"/>
          <w:lang w:val="en"/>
        </w:rPr>
      </w:pPr>
      <w:r w:rsidRPr="00070826">
        <w:rPr>
          <w:rFonts w:ascii="Arial" w:eastAsia="Times New Roman" w:hAnsi="Arial" w:cs="Arial"/>
          <w:color w:val="333333"/>
          <w:sz w:val="24"/>
          <w:szCs w:val="24"/>
          <w:lang w:val="en"/>
        </w:rPr>
        <w:t xml:space="preserve">Prince William Swim Club offers a variety of programs for swimmers </w:t>
      </w:r>
      <w:r w:rsidR="00070826" w:rsidRPr="00070826">
        <w:rPr>
          <w:rFonts w:ascii="Arial" w:eastAsia="Times New Roman" w:hAnsi="Arial" w:cs="Arial"/>
          <w:color w:val="333333"/>
          <w:sz w:val="24"/>
          <w:szCs w:val="24"/>
          <w:lang w:val="en"/>
        </w:rPr>
        <w:t>ages 5 to 18 and all</w:t>
      </w:r>
      <w:r w:rsidRPr="00070826">
        <w:rPr>
          <w:rFonts w:ascii="Arial" w:eastAsia="Times New Roman" w:hAnsi="Arial" w:cs="Arial"/>
          <w:color w:val="333333"/>
          <w:sz w:val="24"/>
          <w:szCs w:val="24"/>
          <w:lang w:val="en"/>
        </w:rPr>
        <w:t xml:space="preserve"> levels.  We strive to provide as specific of skill development and training as possible to meet the needs of every swimmer. </w:t>
      </w:r>
    </w:p>
    <w:p w14:paraId="0A4F5A4B" w14:textId="77777777" w:rsidR="00F77786" w:rsidRPr="00070826" w:rsidRDefault="00F77786" w:rsidP="00CD4996">
      <w:pPr>
        <w:spacing w:before="100" w:beforeAutospacing="1" w:after="100" w:afterAutospacing="1" w:line="240" w:lineRule="auto"/>
        <w:jc w:val="both"/>
        <w:rPr>
          <w:rFonts w:ascii="Arial" w:eastAsia="Times New Roman" w:hAnsi="Arial" w:cs="Arial"/>
          <w:color w:val="333333"/>
          <w:sz w:val="24"/>
          <w:szCs w:val="24"/>
          <w:lang w:val="en"/>
        </w:rPr>
      </w:pPr>
      <w:r w:rsidRPr="00070826">
        <w:rPr>
          <w:rFonts w:ascii="Arial" w:eastAsia="Times New Roman" w:hAnsi="Arial" w:cs="Arial"/>
          <w:color w:val="333333"/>
          <w:sz w:val="24"/>
          <w:szCs w:val="24"/>
          <w:lang w:val="en"/>
        </w:rPr>
        <w:t>Before signing your child to a specific group, please make sure that you are aware of what each level encompasses and that your child is ready for that level, based on coaches’ recommendations.  If you are unsure of what group to sign him/her up for, feel free to contact Lorena Caballero (Head Coach) at colore5@comcast.net.</w:t>
      </w:r>
    </w:p>
    <w:p w14:paraId="21479503" w14:textId="77777777" w:rsidR="00F77786" w:rsidRPr="00070826" w:rsidRDefault="00F77786" w:rsidP="00CD4996">
      <w:pPr>
        <w:spacing w:before="100" w:beforeAutospacing="1" w:after="100" w:afterAutospacing="1" w:line="240" w:lineRule="auto"/>
        <w:jc w:val="both"/>
        <w:rPr>
          <w:rFonts w:ascii="Arial" w:eastAsia="Times New Roman" w:hAnsi="Arial" w:cs="Arial"/>
          <w:color w:val="333333"/>
          <w:sz w:val="24"/>
          <w:szCs w:val="24"/>
          <w:lang w:val="en"/>
        </w:rPr>
      </w:pPr>
    </w:p>
    <w:p w14:paraId="522C5C8B" w14:textId="77777777" w:rsidR="00F77786" w:rsidRPr="00070826" w:rsidRDefault="00F77786" w:rsidP="00CD4996">
      <w:pPr>
        <w:spacing w:before="100" w:beforeAutospacing="1" w:after="100" w:afterAutospacing="1" w:line="240" w:lineRule="auto"/>
        <w:jc w:val="both"/>
        <w:rPr>
          <w:rFonts w:ascii="Arial" w:eastAsia="Times New Roman" w:hAnsi="Arial" w:cs="Arial"/>
          <w:color w:val="333333"/>
          <w:sz w:val="24"/>
          <w:szCs w:val="24"/>
          <w:lang w:val="en"/>
        </w:rPr>
      </w:pPr>
      <w:r w:rsidRPr="00070826">
        <w:rPr>
          <w:rFonts w:ascii="Arial" w:eastAsia="Times New Roman" w:hAnsi="Arial" w:cs="Arial"/>
          <w:color w:val="333333"/>
          <w:sz w:val="24"/>
          <w:szCs w:val="24"/>
          <w:lang w:val="en"/>
        </w:rPr>
        <w:t>We swim out of four facilities:</w:t>
      </w:r>
    </w:p>
    <w:p w14:paraId="0AE73324" w14:textId="77777777" w:rsidR="00F77786" w:rsidRPr="00070826" w:rsidRDefault="00F77786" w:rsidP="00CD4996">
      <w:pPr>
        <w:numPr>
          <w:ilvl w:val="0"/>
          <w:numId w:val="1"/>
        </w:numPr>
        <w:spacing w:before="100" w:beforeAutospacing="1" w:after="100" w:afterAutospacing="1" w:line="240" w:lineRule="auto"/>
        <w:ind w:left="1020"/>
        <w:jc w:val="both"/>
        <w:rPr>
          <w:rFonts w:ascii="Arial" w:eastAsia="Times New Roman" w:hAnsi="Arial" w:cs="Arial"/>
          <w:color w:val="333333"/>
          <w:sz w:val="24"/>
          <w:szCs w:val="24"/>
          <w:lang w:val="en"/>
        </w:rPr>
      </w:pPr>
      <w:r w:rsidRPr="00070826">
        <w:rPr>
          <w:rFonts w:ascii="Arial" w:eastAsia="Times New Roman" w:hAnsi="Arial" w:cs="Arial"/>
          <w:color w:val="333333"/>
          <w:sz w:val="24"/>
          <w:szCs w:val="24"/>
          <w:lang w:val="en"/>
        </w:rPr>
        <w:t xml:space="preserve">Dale City Rec Center (DCRC):  14300 </w:t>
      </w:r>
      <w:proofErr w:type="spellStart"/>
      <w:r w:rsidRPr="00070826">
        <w:rPr>
          <w:rFonts w:ascii="Arial" w:eastAsia="Times New Roman" w:hAnsi="Arial" w:cs="Arial"/>
          <w:color w:val="333333"/>
          <w:sz w:val="24"/>
          <w:szCs w:val="24"/>
          <w:lang w:val="en"/>
        </w:rPr>
        <w:t>Minnieville</w:t>
      </w:r>
      <w:proofErr w:type="spellEnd"/>
      <w:r w:rsidRPr="00070826">
        <w:rPr>
          <w:rFonts w:ascii="Arial" w:eastAsia="Times New Roman" w:hAnsi="Arial" w:cs="Arial"/>
          <w:color w:val="333333"/>
          <w:sz w:val="24"/>
          <w:szCs w:val="24"/>
          <w:lang w:val="en"/>
        </w:rPr>
        <w:t xml:space="preserve"> Road, Dale City</w:t>
      </w:r>
    </w:p>
    <w:p w14:paraId="62A19C1B" w14:textId="77777777" w:rsidR="00F77786" w:rsidRPr="00070826" w:rsidRDefault="00F77786" w:rsidP="00CD4996">
      <w:pPr>
        <w:numPr>
          <w:ilvl w:val="0"/>
          <w:numId w:val="1"/>
        </w:numPr>
        <w:spacing w:before="100" w:beforeAutospacing="1" w:after="100" w:afterAutospacing="1" w:line="240" w:lineRule="auto"/>
        <w:ind w:left="1020"/>
        <w:jc w:val="both"/>
        <w:rPr>
          <w:rFonts w:ascii="Arial" w:eastAsia="Times New Roman" w:hAnsi="Arial" w:cs="Arial"/>
          <w:color w:val="333333"/>
          <w:sz w:val="24"/>
          <w:szCs w:val="24"/>
          <w:lang w:val="en"/>
        </w:rPr>
      </w:pPr>
      <w:r w:rsidRPr="00070826">
        <w:rPr>
          <w:rFonts w:ascii="Arial" w:eastAsia="Times New Roman" w:hAnsi="Arial" w:cs="Arial"/>
          <w:color w:val="333333"/>
          <w:sz w:val="24"/>
          <w:szCs w:val="24"/>
          <w:lang w:val="en"/>
        </w:rPr>
        <w:t>Chinn Aquatic and Fitness Center:  13025 Chinn Park Drive, Woodbridge</w:t>
      </w:r>
    </w:p>
    <w:p w14:paraId="6CEEA234" w14:textId="77777777" w:rsidR="00F77786" w:rsidRPr="00070826" w:rsidRDefault="00F77786" w:rsidP="00CD4996">
      <w:pPr>
        <w:numPr>
          <w:ilvl w:val="0"/>
          <w:numId w:val="1"/>
        </w:numPr>
        <w:spacing w:before="100" w:beforeAutospacing="1" w:after="100" w:afterAutospacing="1" w:line="240" w:lineRule="auto"/>
        <w:ind w:left="1020"/>
        <w:jc w:val="both"/>
        <w:rPr>
          <w:rFonts w:ascii="Arial" w:eastAsia="Times New Roman" w:hAnsi="Arial" w:cs="Arial"/>
          <w:color w:val="333333"/>
          <w:sz w:val="24"/>
          <w:szCs w:val="24"/>
          <w:lang w:val="en"/>
        </w:rPr>
      </w:pPr>
      <w:r w:rsidRPr="00070826">
        <w:rPr>
          <w:rFonts w:ascii="Arial" w:eastAsia="Times New Roman" w:hAnsi="Arial" w:cs="Arial"/>
          <w:color w:val="333333"/>
          <w:sz w:val="24"/>
          <w:szCs w:val="24"/>
          <w:lang w:val="en"/>
        </w:rPr>
        <w:t>PWCS Aquatic Center (Colgan HS):  13833 Dumfries Road, Manassas</w:t>
      </w:r>
    </w:p>
    <w:p w14:paraId="19D1A266" w14:textId="77777777" w:rsidR="00F77786" w:rsidRPr="00070826" w:rsidRDefault="00F77786" w:rsidP="00CD4996">
      <w:pPr>
        <w:numPr>
          <w:ilvl w:val="0"/>
          <w:numId w:val="1"/>
        </w:numPr>
        <w:spacing w:before="100" w:beforeAutospacing="1" w:after="100" w:afterAutospacing="1" w:line="240" w:lineRule="auto"/>
        <w:ind w:left="1020"/>
        <w:jc w:val="both"/>
        <w:rPr>
          <w:rFonts w:ascii="Arial" w:eastAsia="Times New Roman" w:hAnsi="Arial" w:cs="Arial"/>
          <w:color w:val="333333"/>
          <w:sz w:val="24"/>
          <w:szCs w:val="24"/>
          <w:lang w:val="en"/>
        </w:rPr>
      </w:pPr>
      <w:r w:rsidRPr="00070826">
        <w:rPr>
          <w:rFonts w:ascii="Arial" w:eastAsia="Times New Roman" w:hAnsi="Arial" w:cs="Arial"/>
          <w:color w:val="333333"/>
          <w:sz w:val="24"/>
          <w:szCs w:val="24"/>
          <w:lang w:val="en"/>
        </w:rPr>
        <w:t>Veteran's Park (Vets):  14300 Featherstone Road, Woodbridge (summer only)</w:t>
      </w:r>
    </w:p>
    <w:p w14:paraId="0555E087" w14:textId="77777777" w:rsidR="00F77786" w:rsidRPr="00070826" w:rsidRDefault="00F77786" w:rsidP="00CD4996">
      <w:pPr>
        <w:spacing w:before="100" w:beforeAutospacing="1" w:after="100" w:afterAutospacing="1" w:line="240" w:lineRule="auto"/>
        <w:jc w:val="both"/>
        <w:rPr>
          <w:rFonts w:ascii="Arial" w:eastAsia="Times New Roman" w:hAnsi="Arial" w:cs="Arial"/>
          <w:color w:val="333333"/>
          <w:sz w:val="24"/>
          <w:szCs w:val="24"/>
          <w:lang w:val="en"/>
        </w:rPr>
      </w:pPr>
    </w:p>
    <w:p w14:paraId="6662E4EF" w14:textId="5F380329" w:rsidR="00F77786" w:rsidRPr="00070826" w:rsidRDefault="00F77786" w:rsidP="00CD4996">
      <w:pPr>
        <w:spacing w:before="100" w:beforeAutospacing="1" w:after="100" w:afterAutospacing="1" w:line="240" w:lineRule="auto"/>
        <w:jc w:val="both"/>
        <w:rPr>
          <w:rFonts w:ascii="Arial" w:eastAsia="Times New Roman" w:hAnsi="Arial" w:cs="Arial"/>
          <w:color w:val="333333"/>
          <w:sz w:val="24"/>
          <w:szCs w:val="24"/>
          <w:lang w:val="en"/>
        </w:rPr>
      </w:pPr>
      <w:r w:rsidRPr="00070826">
        <w:rPr>
          <w:rFonts w:ascii="Arial" w:eastAsia="Times New Roman" w:hAnsi="Arial" w:cs="Arial"/>
          <w:b/>
          <w:bCs/>
          <w:color w:val="333333"/>
          <w:sz w:val="24"/>
          <w:szCs w:val="24"/>
          <w:lang w:val="en"/>
        </w:rPr>
        <w:t>YEAR</w:t>
      </w:r>
      <w:r w:rsidR="00A43647" w:rsidRPr="00070826">
        <w:rPr>
          <w:rFonts w:ascii="Arial" w:eastAsia="Times New Roman" w:hAnsi="Arial" w:cs="Arial"/>
          <w:b/>
          <w:bCs/>
          <w:color w:val="333333"/>
          <w:sz w:val="24"/>
          <w:szCs w:val="24"/>
          <w:lang w:val="en"/>
        </w:rPr>
        <w:t>-</w:t>
      </w:r>
      <w:r w:rsidRPr="00070826">
        <w:rPr>
          <w:rFonts w:ascii="Arial" w:eastAsia="Times New Roman" w:hAnsi="Arial" w:cs="Arial"/>
          <w:b/>
          <w:bCs/>
          <w:color w:val="333333"/>
          <w:sz w:val="24"/>
          <w:szCs w:val="24"/>
          <w:lang w:val="en"/>
        </w:rPr>
        <w:t>ROUND PROGRAMS:</w:t>
      </w:r>
    </w:p>
    <w:p w14:paraId="7AF58F4B" w14:textId="58FC19E0" w:rsidR="00F77786" w:rsidRPr="00070826" w:rsidRDefault="00F77786" w:rsidP="00CD4996">
      <w:pPr>
        <w:spacing w:before="100" w:beforeAutospacing="1" w:after="100" w:afterAutospacing="1" w:line="240" w:lineRule="auto"/>
        <w:jc w:val="both"/>
        <w:rPr>
          <w:rFonts w:ascii="Arial" w:eastAsia="Times New Roman" w:hAnsi="Arial" w:cs="Arial"/>
          <w:color w:val="333333"/>
          <w:sz w:val="24"/>
          <w:szCs w:val="24"/>
          <w:lang w:val="en"/>
        </w:rPr>
      </w:pPr>
      <w:r w:rsidRPr="00070826">
        <w:rPr>
          <w:rFonts w:ascii="Arial" w:eastAsia="Times New Roman" w:hAnsi="Arial" w:cs="Arial"/>
          <w:b/>
          <w:bCs/>
          <w:color w:val="333333"/>
          <w:sz w:val="24"/>
          <w:szCs w:val="24"/>
          <w:lang w:val="en"/>
        </w:rPr>
        <w:t>J</w:t>
      </w:r>
      <w:r w:rsidR="00413F8B">
        <w:rPr>
          <w:rFonts w:ascii="Arial" w:eastAsia="Times New Roman" w:hAnsi="Arial" w:cs="Arial"/>
          <w:b/>
          <w:bCs/>
          <w:color w:val="333333"/>
          <w:sz w:val="24"/>
          <w:szCs w:val="24"/>
          <w:lang w:val="en"/>
        </w:rPr>
        <w:t>unior</w:t>
      </w:r>
      <w:r w:rsidRPr="00070826">
        <w:rPr>
          <w:rFonts w:ascii="Arial" w:eastAsia="Times New Roman" w:hAnsi="Arial" w:cs="Arial"/>
          <w:b/>
          <w:bCs/>
          <w:color w:val="333333"/>
          <w:sz w:val="24"/>
          <w:szCs w:val="24"/>
          <w:lang w:val="en"/>
        </w:rPr>
        <w:t xml:space="preserve"> II: 2 </w:t>
      </w:r>
      <w:proofErr w:type="spellStart"/>
      <w:r w:rsidR="009470AA">
        <w:rPr>
          <w:rFonts w:ascii="Arial" w:eastAsia="Times New Roman" w:hAnsi="Arial" w:cs="Arial"/>
          <w:b/>
          <w:bCs/>
          <w:color w:val="333333"/>
          <w:sz w:val="24"/>
          <w:szCs w:val="24"/>
          <w:lang w:val="en"/>
        </w:rPr>
        <w:t>hrs</w:t>
      </w:r>
      <w:proofErr w:type="spellEnd"/>
      <w:r w:rsidR="009470AA">
        <w:rPr>
          <w:rFonts w:ascii="Arial" w:eastAsia="Times New Roman" w:hAnsi="Arial" w:cs="Arial"/>
          <w:b/>
          <w:bCs/>
          <w:color w:val="333333"/>
          <w:sz w:val="24"/>
          <w:szCs w:val="24"/>
          <w:lang w:val="en"/>
        </w:rPr>
        <w:t xml:space="preserve"> </w:t>
      </w:r>
      <w:r w:rsidRPr="00070826">
        <w:rPr>
          <w:rFonts w:ascii="Arial" w:eastAsia="Times New Roman" w:hAnsi="Arial" w:cs="Arial"/>
          <w:b/>
          <w:bCs/>
          <w:color w:val="333333"/>
          <w:sz w:val="24"/>
          <w:szCs w:val="24"/>
          <w:lang w:val="en"/>
        </w:rPr>
        <w:t>per week (10 and younger)</w:t>
      </w:r>
    </w:p>
    <w:p w14:paraId="398734B8" w14:textId="3DE81EEA" w:rsidR="00F77786" w:rsidRPr="00070826" w:rsidRDefault="00F77786" w:rsidP="00CD4996">
      <w:pPr>
        <w:numPr>
          <w:ilvl w:val="0"/>
          <w:numId w:val="3"/>
        </w:numPr>
        <w:spacing w:before="100" w:beforeAutospacing="1" w:after="100" w:afterAutospacing="1" w:line="240" w:lineRule="auto"/>
        <w:ind w:left="1020"/>
        <w:jc w:val="both"/>
        <w:rPr>
          <w:rFonts w:ascii="Arial" w:eastAsia="Times New Roman" w:hAnsi="Arial" w:cs="Arial"/>
          <w:color w:val="333333"/>
          <w:sz w:val="24"/>
          <w:szCs w:val="24"/>
          <w:lang w:val="en"/>
        </w:rPr>
      </w:pPr>
      <w:r w:rsidRPr="00070826">
        <w:rPr>
          <w:rFonts w:ascii="Arial" w:eastAsia="Times New Roman" w:hAnsi="Arial" w:cs="Arial"/>
          <w:color w:val="333333"/>
          <w:sz w:val="24"/>
          <w:szCs w:val="24"/>
          <w:lang w:val="en"/>
        </w:rPr>
        <w:t>Swimmer should have basic knowledge of all four competitive strokes. Emphasis is still on technique work by means of drills, as well as teaching/perfecting starts and turns.  Swimmers will be working towards achieving an IMR score.  No prior club experience is required.  Participation in meets is appropriate and highly encouraged.</w:t>
      </w:r>
    </w:p>
    <w:p w14:paraId="6362D4E5" w14:textId="77777777" w:rsidR="00CD4996" w:rsidRPr="00070826" w:rsidRDefault="00CD4996" w:rsidP="00CD4996">
      <w:pPr>
        <w:spacing w:before="100" w:beforeAutospacing="1" w:after="100" w:afterAutospacing="1" w:line="240" w:lineRule="auto"/>
        <w:jc w:val="both"/>
        <w:rPr>
          <w:rFonts w:ascii="Arial" w:eastAsia="Times New Roman" w:hAnsi="Arial" w:cs="Arial"/>
          <w:b/>
          <w:bCs/>
          <w:color w:val="333333"/>
          <w:sz w:val="24"/>
          <w:szCs w:val="24"/>
          <w:lang w:val="en"/>
        </w:rPr>
      </w:pPr>
    </w:p>
    <w:p w14:paraId="423911EF" w14:textId="0A9980A0" w:rsidR="00F77786" w:rsidRPr="00070826" w:rsidRDefault="00F77786" w:rsidP="00CD4996">
      <w:pPr>
        <w:spacing w:before="100" w:beforeAutospacing="1" w:after="100" w:afterAutospacing="1" w:line="240" w:lineRule="auto"/>
        <w:jc w:val="both"/>
        <w:rPr>
          <w:rFonts w:ascii="Arial" w:eastAsia="Times New Roman" w:hAnsi="Arial" w:cs="Arial"/>
          <w:color w:val="333333"/>
          <w:sz w:val="24"/>
          <w:szCs w:val="24"/>
          <w:lang w:val="en"/>
        </w:rPr>
      </w:pPr>
      <w:r w:rsidRPr="00070826">
        <w:rPr>
          <w:rFonts w:ascii="Arial" w:eastAsia="Times New Roman" w:hAnsi="Arial" w:cs="Arial"/>
          <w:b/>
          <w:bCs/>
          <w:color w:val="333333"/>
          <w:sz w:val="24"/>
          <w:szCs w:val="24"/>
          <w:lang w:val="en"/>
        </w:rPr>
        <w:t xml:space="preserve">Advanced Junior:  4 </w:t>
      </w:r>
      <w:proofErr w:type="spellStart"/>
      <w:r w:rsidR="009470AA">
        <w:rPr>
          <w:rFonts w:ascii="Arial" w:eastAsia="Times New Roman" w:hAnsi="Arial" w:cs="Arial"/>
          <w:b/>
          <w:bCs/>
          <w:color w:val="333333"/>
          <w:sz w:val="24"/>
          <w:szCs w:val="24"/>
          <w:lang w:val="en"/>
        </w:rPr>
        <w:t>hrs</w:t>
      </w:r>
      <w:proofErr w:type="spellEnd"/>
      <w:r w:rsidR="009470AA">
        <w:rPr>
          <w:rFonts w:ascii="Arial" w:eastAsia="Times New Roman" w:hAnsi="Arial" w:cs="Arial"/>
          <w:b/>
          <w:bCs/>
          <w:color w:val="333333"/>
          <w:sz w:val="24"/>
          <w:szCs w:val="24"/>
          <w:lang w:val="en"/>
        </w:rPr>
        <w:t xml:space="preserve"> </w:t>
      </w:r>
      <w:r w:rsidR="004823D6">
        <w:rPr>
          <w:rFonts w:ascii="Arial" w:eastAsia="Times New Roman" w:hAnsi="Arial" w:cs="Arial"/>
          <w:b/>
          <w:bCs/>
          <w:color w:val="333333"/>
          <w:sz w:val="24"/>
          <w:szCs w:val="24"/>
          <w:lang w:val="en"/>
        </w:rPr>
        <w:t>per week</w:t>
      </w:r>
      <w:r w:rsidRPr="00070826">
        <w:rPr>
          <w:rFonts w:ascii="Arial" w:eastAsia="Times New Roman" w:hAnsi="Arial" w:cs="Arial"/>
          <w:b/>
          <w:bCs/>
          <w:color w:val="333333"/>
          <w:sz w:val="24"/>
          <w:szCs w:val="24"/>
          <w:lang w:val="en"/>
        </w:rPr>
        <w:t xml:space="preserve"> (11 and younger)</w:t>
      </w:r>
    </w:p>
    <w:p w14:paraId="2271E168" w14:textId="6007418F" w:rsidR="00F77786" w:rsidRPr="00070826" w:rsidRDefault="00F77786" w:rsidP="00CD4996">
      <w:pPr>
        <w:numPr>
          <w:ilvl w:val="0"/>
          <w:numId w:val="4"/>
        </w:numPr>
        <w:spacing w:before="100" w:beforeAutospacing="1" w:after="100" w:afterAutospacing="1" w:line="240" w:lineRule="auto"/>
        <w:ind w:left="1020"/>
        <w:jc w:val="both"/>
        <w:rPr>
          <w:rFonts w:ascii="Arial" w:eastAsia="Times New Roman" w:hAnsi="Arial" w:cs="Arial"/>
          <w:color w:val="333333"/>
          <w:sz w:val="24"/>
          <w:szCs w:val="24"/>
          <w:lang w:val="en"/>
        </w:rPr>
      </w:pPr>
      <w:r w:rsidRPr="00070826">
        <w:rPr>
          <w:rFonts w:ascii="Arial" w:eastAsia="Times New Roman" w:hAnsi="Arial" w:cs="Arial"/>
          <w:color w:val="333333"/>
          <w:sz w:val="24"/>
          <w:szCs w:val="24"/>
          <w:lang w:val="en"/>
        </w:rPr>
        <w:t>Knowledge and ability to swim all 4 strokes and the 100 IM is required for entry into the group. Stroke development will still be the main emphasis, as well as developing endurance and racing skills as the season progresses. Swimmers will be taught pace clock management and how to understand and execute swimming sets. Swimmers in this group are expected to compete in meets throughout the season, with a goal of completing the IMR and IMX challenges.</w:t>
      </w:r>
    </w:p>
    <w:p w14:paraId="05E1159F" w14:textId="77777777" w:rsidR="00F77786" w:rsidRPr="00070826" w:rsidRDefault="00F77786" w:rsidP="00CD4996">
      <w:pPr>
        <w:spacing w:before="100" w:beforeAutospacing="1" w:after="100" w:afterAutospacing="1" w:line="240" w:lineRule="auto"/>
        <w:jc w:val="both"/>
        <w:rPr>
          <w:rFonts w:ascii="Arial" w:eastAsia="Times New Roman" w:hAnsi="Arial" w:cs="Arial"/>
          <w:color w:val="333333"/>
          <w:sz w:val="24"/>
          <w:szCs w:val="24"/>
          <w:lang w:val="en"/>
        </w:rPr>
      </w:pPr>
    </w:p>
    <w:p w14:paraId="4F9DEB1C" w14:textId="77777777" w:rsidR="00D772A4" w:rsidRDefault="00D772A4" w:rsidP="00CD4996">
      <w:pPr>
        <w:spacing w:before="100" w:beforeAutospacing="1" w:after="100" w:afterAutospacing="1" w:line="240" w:lineRule="auto"/>
        <w:jc w:val="both"/>
        <w:rPr>
          <w:rFonts w:ascii="Arial" w:eastAsia="Times New Roman" w:hAnsi="Arial" w:cs="Arial"/>
          <w:b/>
          <w:bCs/>
          <w:color w:val="333333"/>
          <w:sz w:val="24"/>
          <w:szCs w:val="24"/>
          <w:lang w:val="en"/>
        </w:rPr>
      </w:pPr>
    </w:p>
    <w:p w14:paraId="059408FD" w14:textId="77777777" w:rsidR="00413F8B" w:rsidRDefault="00413F8B" w:rsidP="00CD4996">
      <w:pPr>
        <w:spacing w:before="100" w:beforeAutospacing="1" w:after="100" w:afterAutospacing="1" w:line="240" w:lineRule="auto"/>
        <w:jc w:val="both"/>
        <w:rPr>
          <w:rFonts w:ascii="Arial" w:eastAsia="Times New Roman" w:hAnsi="Arial" w:cs="Arial"/>
          <w:b/>
          <w:bCs/>
          <w:color w:val="333333"/>
          <w:sz w:val="24"/>
          <w:szCs w:val="24"/>
          <w:lang w:val="en"/>
        </w:rPr>
      </w:pPr>
    </w:p>
    <w:p w14:paraId="27072923" w14:textId="5A79969E" w:rsidR="00F77786" w:rsidRPr="00070826" w:rsidRDefault="00F77786" w:rsidP="00CD4996">
      <w:pPr>
        <w:spacing w:before="100" w:beforeAutospacing="1" w:after="100" w:afterAutospacing="1" w:line="240" w:lineRule="auto"/>
        <w:jc w:val="both"/>
        <w:rPr>
          <w:rFonts w:ascii="Arial" w:eastAsia="Times New Roman" w:hAnsi="Arial" w:cs="Arial"/>
          <w:color w:val="333333"/>
          <w:sz w:val="24"/>
          <w:szCs w:val="24"/>
          <w:lang w:val="en"/>
        </w:rPr>
      </w:pPr>
      <w:r w:rsidRPr="00070826">
        <w:rPr>
          <w:rFonts w:ascii="Arial" w:eastAsia="Times New Roman" w:hAnsi="Arial" w:cs="Arial"/>
          <w:b/>
          <w:bCs/>
          <w:color w:val="333333"/>
          <w:sz w:val="24"/>
          <w:szCs w:val="24"/>
          <w:lang w:val="en"/>
        </w:rPr>
        <w:lastRenderedPageBreak/>
        <w:t>Pre-Senior</w:t>
      </w:r>
      <w:r w:rsidR="004823D6">
        <w:rPr>
          <w:rFonts w:ascii="Arial" w:eastAsia="Times New Roman" w:hAnsi="Arial" w:cs="Arial"/>
          <w:b/>
          <w:bCs/>
          <w:color w:val="333333"/>
          <w:sz w:val="24"/>
          <w:szCs w:val="24"/>
          <w:lang w:val="en"/>
        </w:rPr>
        <w:t xml:space="preserve"> II</w:t>
      </w:r>
      <w:r w:rsidRPr="00070826">
        <w:rPr>
          <w:rFonts w:ascii="Arial" w:eastAsia="Times New Roman" w:hAnsi="Arial" w:cs="Arial"/>
          <w:b/>
          <w:bCs/>
          <w:color w:val="333333"/>
          <w:sz w:val="24"/>
          <w:szCs w:val="24"/>
          <w:lang w:val="en"/>
        </w:rPr>
        <w:t xml:space="preserve">: </w:t>
      </w:r>
      <w:r w:rsidR="00585BE5">
        <w:rPr>
          <w:rFonts w:ascii="Arial" w:eastAsia="Times New Roman" w:hAnsi="Arial" w:cs="Arial"/>
          <w:b/>
          <w:bCs/>
          <w:color w:val="333333"/>
          <w:sz w:val="24"/>
          <w:szCs w:val="24"/>
          <w:lang w:val="en"/>
        </w:rPr>
        <w:t>u</w:t>
      </w:r>
      <w:r w:rsidR="00A43647" w:rsidRPr="00070826">
        <w:rPr>
          <w:rFonts w:ascii="Arial" w:eastAsia="Times New Roman" w:hAnsi="Arial" w:cs="Arial"/>
          <w:b/>
          <w:bCs/>
          <w:color w:val="333333"/>
          <w:sz w:val="24"/>
          <w:szCs w:val="24"/>
          <w:lang w:val="en"/>
        </w:rPr>
        <w:t xml:space="preserve">p to </w:t>
      </w:r>
      <w:r w:rsidR="004823D6">
        <w:rPr>
          <w:rFonts w:ascii="Arial" w:eastAsia="Times New Roman" w:hAnsi="Arial" w:cs="Arial"/>
          <w:b/>
          <w:bCs/>
          <w:color w:val="333333"/>
          <w:sz w:val="24"/>
          <w:szCs w:val="24"/>
          <w:lang w:val="en"/>
        </w:rPr>
        <w:t>6</w:t>
      </w:r>
      <w:r w:rsidRPr="00070826">
        <w:rPr>
          <w:rFonts w:ascii="Arial" w:eastAsia="Times New Roman" w:hAnsi="Arial" w:cs="Arial"/>
          <w:b/>
          <w:bCs/>
          <w:color w:val="333333"/>
          <w:sz w:val="24"/>
          <w:szCs w:val="24"/>
          <w:lang w:val="en"/>
        </w:rPr>
        <w:t xml:space="preserve"> </w:t>
      </w:r>
      <w:r w:rsidR="007E4C74" w:rsidRPr="00070826">
        <w:rPr>
          <w:rFonts w:ascii="Arial" w:eastAsia="Times New Roman" w:hAnsi="Arial" w:cs="Arial"/>
          <w:b/>
          <w:bCs/>
          <w:color w:val="333333"/>
          <w:sz w:val="24"/>
          <w:szCs w:val="24"/>
          <w:lang w:val="en"/>
        </w:rPr>
        <w:t xml:space="preserve">per week </w:t>
      </w:r>
      <w:r w:rsidRPr="00070826">
        <w:rPr>
          <w:rFonts w:ascii="Arial" w:eastAsia="Times New Roman" w:hAnsi="Arial" w:cs="Arial"/>
          <w:b/>
          <w:bCs/>
          <w:color w:val="333333"/>
          <w:sz w:val="24"/>
          <w:szCs w:val="24"/>
          <w:lang w:val="en"/>
        </w:rPr>
        <w:t>(</w:t>
      </w:r>
      <w:r w:rsidR="005F7BAD" w:rsidRPr="00070826">
        <w:rPr>
          <w:rFonts w:ascii="Arial" w:eastAsia="Times New Roman" w:hAnsi="Arial" w:cs="Arial"/>
          <w:b/>
          <w:bCs/>
          <w:color w:val="333333"/>
          <w:sz w:val="24"/>
          <w:szCs w:val="24"/>
          <w:lang w:val="en"/>
        </w:rPr>
        <w:t>11- to 14-year-old</w:t>
      </w:r>
      <w:r w:rsidR="00335E51">
        <w:rPr>
          <w:rFonts w:ascii="Arial" w:eastAsia="Times New Roman" w:hAnsi="Arial" w:cs="Arial"/>
          <w:b/>
          <w:bCs/>
          <w:color w:val="333333"/>
          <w:sz w:val="24"/>
          <w:szCs w:val="24"/>
          <w:lang w:val="en"/>
        </w:rPr>
        <w:t xml:space="preserve"> and in middle school</w:t>
      </w:r>
      <w:r w:rsidRPr="00070826">
        <w:rPr>
          <w:rFonts w:ascii="Arial" w:eastAsia="Times New Roman" w:hAnsi="Arial" w:cs="Arial"/>
          <w:b/>
          <w:bCs/>
          <w:color w:val="333333"/>
          <w:sz w:val="24"/>
          <w:szCs w:val="24"/>
          <w:lang w:val="en"/>
        </w:rPr>
        <w:t>)</w:t>
      </w:r>
    </w:p>
    <w:p w14:paraId="24F82475" w14:textId="2ABAF15C" w:rsidR="00F77786" w:rsidRPr="00044A13" w:rsidRDefault="00585BE5" w:rsidP="00044A13">
      <w:pPr>
        <w:pStyle w:val="ListParagraph"/>
        <w:numPr>
          <w:ilvl w:val="0"/>
          <w:numId w:val="5"/>
        </w:numPr>
        <w:jc w:val="both"/>
        <w:rPr>
          <w:rFonts w:ascii="Arial" w:hAnsi="Arial" w:cs="Arial"/>
          <w:sz w:val="24"/>
          <w:szCs w:val="24"/>
        </w:rPr>
      </w:pPr>
      <w:r w:rsidRPr="00585BE5">
        <w:rPr>
          <w:rFonts w:ascii="Arial" w:hAnsi="Arial" w:cs="Arial"/>
          <w:sz w:val="24"/>
          <w:szCs w:val="24"/>
        </w:rPr>
        <w:t xml:space="preserve">This program is for swimmer’s whose technique and capability to swim all four strokes has been established and they </w:t>
      </w:r>
      <w:r w:rsidR="00A43647" w:rsidRPr="00585BE5">
        <w:rPr>
          <w:rFonts w:ascii="Arial" w:hAnsi="Arial" w:cs="Arial"/>
          <w:sz w:val="24"/>
          <w:szCs w:val="24"/>
        </w:rPr>
        <w:t>want to continue to develop their swimming skills and abilities, while having flexibility in time commitment</w:t>
      </w:r>
      <w:r w:rsidR="00A43647" w:rsidRPr="00070826">
        <w:rPr>
          <w:rFonts w:ascii="Arial" w:hAnsi="Arial" w:cs="Arial"/>
          <w:sz w:val="24"/>
          <w:szCs w:val="24"/>
        </w:rPr>
        <w:t xml:space="preserve">.  The </w:t>
      </w:r>
      <w:r w:rsidR="00D67254" w:rsidRPr="00070826">
        <w:rPr>
          <w:rFonts w:ascii="Arial" w:hAnsi="Arial" w:cs="Arial"/>
          <w:sz w:val="24"/>
          <w:szCs w:val="24"/>
        </w:rPr>
        <w:t>focus</w:t>
      </w:r>
      <w:r w:rsidR="00A43647" w:rsidRPr="00070826">
        <w:rPr>
          <w:rFonts w:ascii="Arial" w:hAnsi="Arial" w:cs="Arial"/>
          <w:sz w:val="24"/>
          <w:szCs w:val="24"/>
        </w:rPr>
        <w:t xml:space="preserve"> of this group is to </w:t>
      </w:r>
      <w:r>
        <w:rPr>
          <w:rFonts w:ascii="Arial" w:hAnsi="Arial" w:cs="Arial"/>
          <w:sz w:val="24"/>
          <w:szCs w:val="24"/>
        </w:rPr>
        <w:t xml:space="preserve">continue to </w:t>
      </w:r>
      <w:r w:rsidR="00A43647" w:rsidRPr="00070826">
        <w:rPr>
          <w:rFonts w:ascii="Arial" w:hAnsi="Arial" w:cs="Arial"/>
          <w:sz w:val="24"/>
          <w:szCs w:val="24"/>
        </w:rPr>
        <w:t>develop their technique thru a variety of drills, introducing them to the training aspect of swimming</w:t>
      </w:r>
      <w:r>
        <w:rPr>
          <w:rFonts w:ascii="Arial" w:hAnsi="Arial" w:cs="Arial"/>
          <w:sz w:val="24"/>
          <w:szCs w:val="24"/>
        </w:rPr>
        <w:t xml:space="preserve"> and racing strategies</w:t>
      </w:r>
      <w:r w:rsidR="00A43647" w:rsidRPr="00070826">
        <w:rPr>
          <w:rFonts w:ascii="Arial" w:hAnsi="Arial" w:cs="Arial"/>
          <w:sz w:val="24"/>
          <w:szCs w:val="24"/>
        </w:rPr>
        <w:t>.  Meet attendance is encouraged.</w:t>
      </w:r>
    </w:p>
    <w:p w14:paraId="43745C82" w14:textId="77777777" w:rsidR="00044A13" w:rsidRDefault="00044A13" w:rsidP="00CD4996">
      <w:pPr>
        <w:spacing w:before="100" w:beforeAutospacing="1" w:after="100" w:afterAutospacing="1" w:line="240" w:lineRule="auto"/>
        <w:jc w:val="both"/>
        <w:rPr>
          <w:rFonts w:ascii="Arial" w:eastAsia="Times New Roman" w:hAnsi="Arial" w:cs="Arial"/>
          <w:b/>
          <w:bCs/>
          <w:color w:val="333333"/>
          <w:sz w:val="24"/>
          <w:szCs w:val="24"/>
          <w:lang w:val="en"/>
        </w:rPr>
      </w:pPr>
    </w:p>
    <w:p w14:paraId="5E9B6F39" w14:textId="464E4B97" w:rsidR="00F77786" w:rsidRPr="00070826" w:rsidRDefault="00CD4996" w:rsidP="00CD4996">
      <w:pPr>
        <w:spacing w:before="100" w:beforeAutospacing="1" w:after="100" w:afterAutospacing="1" w:line="240" w:lineRule="auto"/>
        <w:jc w:val="both"/>
        <w:rPr>
          <w:rFonts w:ascii="Arial" w:eastAsia="Times New Roman" w:hAnsi="Arial" w:cs="Arial"/>
          <w:color w:val="333333"/>
          <w:sz w:val="24"/>
          <w:szCs w:val="24"/>
          <w:lang w:val="en"/>
        </w:rPr>
      </w:pPr>
      <w:r w:rsidRPr="00070826">
        <w:rPr>
          <w:rFonts w:ascii="Arial" w:eastAsia="Times New Roman" w:hAnsi="Arial" w:cs="Arial"/>
          <w:b/>
          <w:bCs/>
          <w:noProof/>
          <w:color w:val="333333"/>
          <w:sz w:val="24"/>
          <w:szCs w:val="24"/>
          <w:lang w:val="en"/>
        </w:rPr>
        <mc:AlternateContent>
          <mc:Choice Requires="wpi">
            <w:drawing>
              <wp:anchor distT="0" distB="0" distL="114300" distR="114300" simplePos="0" relativeHeight="251659264" behindDoc="0" locked="0" layoutInCell="1" allowOverlap="1" wp14:anchorId="4A0EE3BA" wp14:editId="396CCDE9">
                <wp:simplePos x="0" y="0"/>
                <wp:positionH relativeFrom="column">
                  <wp:posOffset>4171650</wp:posOffset>
                </wp:positionH>
                <wp:positionV relativeFrom="paragraph">
                  <wp:posOffset>107235</wp:posOffset>
                </wp:positionV>
                <wp:extent cx="2880" cy="2520"/>
                <wp:effectExtent l="57150" t="57150" r="54610" b="55245"/>
                <wp:wrapNone/>
                <wp:docPr id="2" name="Ink 2"/>
                <wp:cNvGraphicFramePr/>
                <a:graphic xmlns:a="http://schemas.openxmlformats.org/drawingml/2006/main">
                  <a:graphicData uri="http://schemas.microsoft.com/office/word/2010/wordprocessingInk">
                    <w14:contentPart bwMode="auto" r:id="rId5">
                      <w14:nvContentPartPr>
                        <w14:cNvContentPartPr/>
                      </w14:nvContentPartPr>
                      <w14:xfrm>
                        <a:off x="0" y="0"/>
                        <a:ext cx="2540" cy="1905"/>
                      </w14:xfrm>
                    </w14:contentPart>
                  </a:graphicData>
                </a:graphic>
              </wp:anchor>
            </w:drawing>
          </mc:Choice>
          <mc:Fallback xmlns:oel="http://schemas.microsoft.com/office/2019/extlst">
            <w:pict>
              <v:shapetype w14:anchorId="61E0F41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327.85pt;margin-top:7.8pt;width:1.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3Jh5wAQAABQMAAA4AAABkcnMvZTJvRG9jLnhtbJxSy07DMBC8I/EP&#10;lu80D9pCoyY9UCH1APQAH2Acu7GIvdHaadq/Z9MHbUEIiUu0uxOPZ3Y8nW1szdYKvQGX82QQc6ac&#10;hNK4Vc7fXh9v7jnzQbhS1OBUzrfK81lxfTXtmkylUEFdKmRE4nzWNTmvQmiyKPKyUlb4ATTKEagB&#10;rQjU4ioqUXTEbusojeNx1AGWDYJU3tN0vgd5sePXWsnworVXgdU5v5vckppwLJCKcUqC3w9FVExF&#10;tkLRVEYeJIl/KLLCOBLwRTUXQbAWzQ8qaySCBx0GEmwEWhupdn7IWRJ/c7ZwH72rZChbzCS4oFxY&#10;CgzH3e2A/1xha9pA9wQlpSPaAPzASOv5O4y96DnI1pKefSKoahHoOfjKNJ4zzEyZc1yUyUm/Wz+c&#10;HCzx5Ov5EqBEooPl345sNNp+2aSEbXJOcW777y5LtQlM0jAdDWkuCUgm8ajHjqz708fubK30y0WA&#10;531//Oz1Fp8AAAD//wMAUEsDBBQABgAIAAAAIQCXvhsxHQIAACEFAAAQAAAAZHJzL2luay9pbmsx&#10;LnhtbLRTy46bMBTdV+o/WO6iGww25hU0ZFaNVKmVqpmp1C4Z8ARrwETGef19rw0hiSbTVSsk7Ps6&#10;Pvf4+u7+0LVoJ/Qge1Vg5lOMhKr6Wqp1gX8+rUiG0WBKVZdtr0SBj2LA98uPH+6keu3aHP4IENRg&#10;d11b4MaYTR4E+/3e33O/1+sgpJQHX9Xr9294OVXV4kUqaeDI4eSqemXEwViwXNYFrsyBzvmA/dhv&#10;dSXmsPXo6pxhdFmJVa+70syITamUaJEqO+D9CyNz3MBGwjlroTHqJDRMQp9FaZR9WYCjPBT4wt4C&#10;xQGYdDi4jfn7P2Cu3mJaWjxMkxSjiVItdpZT4DTP3+/9h+43QhspzjKPokyBI6pG2+kzCqXF0Ldb&#10;ezcY7cp2C5IxSmEsprNZcEOQt3igzT/FA13exbskdy3N1N6lDpNo80idrtbITsCgd5t5xswAwNb9&#10;aLR7DiFlGaExCelTSPOQ5yz2k0V8cRXTFJ8wn/V2aGa8Z32eVxeZVRs728vaNLPo1KfxLPql5LdK&#10;GyHXjflb7dS2K54n58Y7dMOEpj4exEuBP7mniFzl6HCNUJSgOMsy7zOFL+ShhykmDDMWeQxRFGUe&#10;hSWLUruSNE49whAjYchtnMTM2pQksUcJI2kCXkYWyejl3FXBYnP4yeswCV+4YDTmRNFoJeOSXaHH&#10;ofPGYw5wsFzisZ5zONqa0eLqKc3ywIws/wAAAP//AwBQSwMEFAAGAAgAAAAhAAiyVpbgAAAACQEA&#10;AA8AAABkcnMvZG93bnJldi54bWxMj09Lw0AQxe+C32EZwZvdKG4aYjZFDFYRBU2r4G2bnSbB/ROy&#10;2yZ+e8eTHue9H2/eK1azNeyIY+i9k3C5SICha7zuXSthu7m/yICFqJxWxjuU8I0BVuXpSaFy7Sf3&#10;hsc6toxCXMiVhC7GIec8NB1aFRZ+QEfe3o9WRTrHlutRTRRuDb9KkpRb1Tv60KkB7zpsvuqDlbB+&#10;/nwMy4eX2qyvp6d99V59hNdKyvOz+fYGWMQ5/sHwW5+qQ0mddv7gdGBGQirEklAyRAqMgFRkJOxI&#10;yATwsuD/F5Q/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DN3Jh5wAQAABQMAAA4AAAAAAAAAAAAAAAAAPAIAAGRycy9lMm9Eb2MueG1sUEsBAi0AFAAGAAgA&#10;AAAhAJe+GzEdAgAAIQUAABAAAAAAAAAAAAAAAAAA2AMAAGRycy9pbmsvaW5rMS54bWxQSwECLQAU&#10;AAYACAAAACEACLJWluAAAAAJAQAADwAAAAAAAAAAAAAAAAAjBgAAZHJzL2Rvd25yZXYueG1sUEsB&#10;Ai0AFAAGAAgAAAAhAHkYvJ2/AAAAIQEAABkAAAAAAAAAAAAAAAAAMAcAAGRycy9fcmVscy9lMm9E&#10;b2MueG1sLnJlbHNQSwUGAAAAAAYABgB4AQAAJggAAAAA&#10;">
                <v:imagedata r:id="rId6" o:title=""/>
              </v:shape>
            </w:pict>
          </mc:Fallback>
        </mc:AlternateContent>
      </w:r>
      <w:r w:rsidR="00F77786" w:rsidRPr="00070826">
        <w:rPr>
          <w:rFonts w:ascii="Arial" w:eastAsia="Times New Roman" w:hAnsi="Arial" w:cs="Arial"/>
          <w:b/>
          <w:bCs/>
          <w:color w:val="333333"/>
          <w:sz w:val="24"/>
          <w:szCs w:val="24"/>
          <w:lang w:val="en"/>
        </w:rPr>
        <w:t>Pre-Senior I: </w:t>
      </w:r>
      <w:r w:rsidR="004823D6">
        <w:rPr>
          <w:rFonts w:ascii="Arial" w:eastAsia="Times New Roman" w:hAnsi="Arial" w:cs="Arial"/>
          <w:b/>
          <w:bCs/>
          <w:color w:val="333333"/>
          <w:sz w:val="24"/>
          <w:szCs w:val="24"/>
          <w:lang w:val="en"/>
        </w:rPr>
        <w:t>U</w:t>
      </w:r>
      <w:r w:rsidR="00A43647" w:rsidRPr="00070826">
        <w:rPr>
          <w:rFonts w:ascii="Arial" w:eastAsia="Times New Roman" w:hAnsi="Arial" w:cs="Arial"/>
          <w:b/>
          <w:bCs/>
          <w:color w:val="333333"/>
          <w:sz w:val="24"/>
          <w:szCs w:val="24"/>
          <w:lang w:val="en"/>
        </w:rPr>
        <w:t xml:space="preserve">p to 8 </w:t>
      </w:r>
      <w:proofErr w:type="spellStart"/>
      <w:r w:rsidR="00A43647" w:rsidRPr="00070826">
        <w:rPr>
          <w:rFonts w:ascii="Arial" w:eastAsia="Times New Roman" w:hAnsi="Arial" w:cs="Arial"/>
          <w:b/>
          <w:bCs/>
          <w:color w:val="333333"/>
          <w:sz w:val="24"/>
          <w:szCs w:val="24"/>
          <w:lang w:val="en"/>
        </w:rPr>
        <w:t>hrs</w:t>
      </w:r>
      <w:proofErr w:type="spellEnd"/>
      <w:r w:rsidR="00F77786" w:rsidRPr="00070826">
        <w:rPr>
          <w:rFonts w:ascii="Arial" w:eastAsia="Times New Roman" w:hAnsi="Arial" w:cs="Arial"/>
          <w:b/>
          <w:bCs/>
          <w:color w:val="333333"/>
          <w:sz w:val="24"/>
          <w:szCs w:val="24"/>
          <w:lang w:val="en"/>
        </w:rPr>
        <w:t xml:space="preserve"> </w:t>
      </w:r>
      <w:r w:rsidR="007E4C74" w:rsidRPr="00070826">
        <w:rPr>
          <w:rFonts w:ascii="Arial" w:eastAsia="Times New Roman" w:hAnsi="Arial" w:cs="Arial"/>
          <w:b/>
          <w:bCs/>
          <w:color w:val="333333"/>
          <w:sz w:val="24"/>
          <w:szCs w:val="24"/>
          <w:lang w:val="en"/>
        </w:rPr>
        <w:t xml:space="preserve">per week </w:t>
      </w:r>
      <w:r w:rsidR="00F77786" w:rsidRPr="00070826">
        <w:rPr>
          <w:rFonts w:ascii="Arial" w:eastAsia="Times New Roman" w:hAnsi="Arial" w:cs="Arial"/>
          <w:b/>
          <w:bCs/>
          <w:color w:val="333333"/>
          <w:sz w:val="24"/>
          <w:szCs w:val="24"/>
          <w:lang w:val="en"/>
        </w:rPr>
        <w:t>(</w:t>
      </w:r>
      <w:r w:rsidR="005F7BAD" w:rsidRPr="00070826">
        <w:rPr>
          <w:rFonts w:ascii="Arial" w:eastAsia="Times New Roman" w:hAnsi="Arial" w:cs="Arial"/>
          <w:b/>
          <w:bCs/>
          <w:color w:val="333333"/>
          <w:sz w:val="24"/>
          <w:szCs w:val="24"/>
          <w:lang w:val="en"/>
        </w:rPr>
        <w:t>11- to 14-year-old</w:t>
      </w:r>
      <w:r w:rsidR="00335E51">
        <w:rPr>
          <w:rFonts w:ascii="Arial" w:eastAsia="Times New Roman" w:hAnsi="Arial" w:cs="Arial"/>
          <w:b/>
          <w:bCs/>
          <w:color w:val="333333"/>
          <w:sz w:val="24"/>
          <w:szCs w:val="24"/>
          <w:lang w:val="en"/>
        </w:rPr>
        <w:t xml:space="preserve"> and in middle school</w:t>
      </w:r>
      <w:r w:rsidR="00F77786" w:rsidRPr="00070826">
        <w:rPr>
          <w:rFonts w:ascii="Arial" w:eastAsia="Times New Roman" w:hAnsi="Arial" w:cs="Arial"/>
          <w:b/>
          <w:bCs/>
          <w:color w:val="333333"/>
          <w:sz w:val="24"/>
          <w:szCs w:val="24"/>
          <w:lang w:val="en"/>
        </w:rPr>
        <w:t>)</w:t>
      </w:r>
    </w:p>
    <w:p w14:paraId="7BCA245A" w14:textId="782B4527" w:rsidR="00F77786" w:rsidRPr="00585BE5" w:rsidRDefault="00A43647" w:rsidP="00585BE5">
      <w:pPr>
        <w:pStyle w:val="ListParagraph"/>
        <w:numPr>
          <w:ilvl w:val="0"/>
          <w:numId w:val="5"/>
        </w:numPr>
        <w:jc w:val="both"/>
        <w:rPr>
          <w:rFonts w:ascii="Arial" w:hAnsi="Arial" w:cs="Arial"/>
          <w:sz w:val="24"/>
          <w:szCs w:val="24"/>
        </w:rPr>
      </w:pPr>
      <w:r w:rsidRPr="00585BE5">
        <w:rPr>
          <w:rFonts w:ascii="Arial" w:hAnsi="Arial" w:cs="Arial"/>
          <w:sz w:val="24"/>
          <w:szCs w:val="24"/>
        </w:rPr>
        <w:t xml:space="preserve">This group is intended for those swimmers who are committed to swimming and would like to step up to an extra challenge. Swimmers in this group will continue to fine-tune their stroke technique, training skills, understanding of water </w:t>
      </w:r>
      <w:r w:rsidR="005F7BAD" w:rsidRPr="00585BE5">
        <w:rPr>
          <w:rFonts w:ascii="Arial" w:hAnsi="Arial" w:cs="Arial"/>
          <w:sz w:val="24"/>
          <w:szCs w:val="24"/>
        </w:rPr>
        <w:t>dynamics,</w:t>
      </w:r>
      <w:r w:rsidRPr="00585BE5">
        <w:rPr>
          <w:rFonts w:ascii="Arial" w:hAnsi="Arial" w:cs="Arial"/>
          <w:sz w:val="24"/>
          <w:szCs w:val="24"/>
        </w:rPr>
        <w:t xml:space="preserve"> and racing skills. They should work towards achieving an IMX score and qualifying for the IMX games.  Swimmers are expected to attend and compete in meets regularly.</w:t>
      </w:r>
    </w:p>
    <w:p w14:paraId="45CBA3E9" w14:textId="77777777" w:rsidR="008A5527" w:rsidRPr="00585BE5" w:rsidRDefault="008A5527" w:rsidP="00585BE5">
      <w:pPr>
        <w:pStyle w:val="ListParagraph"/>
        <w:ind w:left="1080"/>
        <w:jc w:val="both"/>
        <w:rPr>
          <w:rFonts w:ascii="Arial" w:hAnsi="Arial" w:cs="Arial"/>
          <w:sz w:val="24"/>
          <w:szCs w:val="24"/>
        </w:rPr>
      </w:pPr>
    </w:p>
    <w:p w14:paraId="14E1880F" w14:textId="3904DB26" w:rsidR="00F77786" w:rsidRPr="00070826" w:rsidRDefault="00F77786" w:rsidP="00CD4996">
      <w:pPr>
        <w:spacing w:before="100" w:beforeAutospacing="1" w:after="100" w:afterAutospacing="1" w:line="240" w:lineRule="auto"/>
        <w:jc w:val="both"/>
        <w:rPr>
          <w:rFonts w:ascii="Arial" w:eastAsia="Times New Roman" w:hAnsi="Arial" w:cs="Arial"/>
          <w:color w:val="333333"/>
          <w:sz w:val="24"/>
          <w:szCs w:val="24"/>
          <w:lang w:val="en"/>
        </w:rPr>
      </w:pPr>
      <w:r w:rsidRPr="00070826">
        <w:rPr>
          <w:rFonts w:ascii="Arial" w:eastAsia="Times New Roman" w:hAnsi="Arial" w:cs="Arial"/>
          <w:b/>
          <w:bCs/>
          <w:color w:val="333333"/>
          <w:sz w:val="24"/>
          <w:szCs w:val="24"/>
          <w:lang w:val="en"/>
        </w:rPr>
        <w:t>Advanced Pre-Senior</w:t>
      </w:r>
      <w:r w:rsidR="004823D6">
        <w:rPr>
          <w:rFonts w:ascii="Arial" w:eastAsia="Times New Roman" w:hAnsi="Arial" w:cs="Arial"/>
          <w:b/>
          <w:bCs/>
          <w:color w:val="333333"/>
          <w:sz w:val="24"/>
          <w:szCs w:val="24"/>
          <w:lang w:val="en"/>
        </w:rPr>
        <w:t xml:space="preserve">, up to </w:t>
      </w:r>
      <w:r w:rsidRPr="00070826">
        <w:rPr>
          <w:rFonts w:ascii="Arial" w:eastAsia="Times New Roman" w:hAnsi="Arial" w:cs="Arial"/>
          <w:b/>
          <w:bCs/>
          <w:color w:val="333333"/>
          <w:sz w:val="24"/>
          <w:szCs w:val="24"/>
          <w:lang w:val="en"/>
        </w:rPr>
        <w:t xml:space="preserve">10 hours (11 to </w:t>
      </w:r>
      <w:r w:rsidR="00D67254" w:rsidRPr="00070826">
        <w:rPr>
          <w:rFonts w:ascii="Arial" w:eastAsia="Times New Roman" w:hAnsi="Arial" w:cs="Arial"/>
          <w:b/>
          <w:bCs/>
          <w:color w:val="333333"/>
          <w:sz w:val="24"/>
          <w:szCs w:val="24"/>
          <w:lang w:val="en"/>
        </w:rPr>
        <w:t>14-year-old</w:t>
      </w:r>
      <w:r w:rsidR="00335E51">
        <w:rPr>
          <w:rFonts w:ascii="Arial" w:eastAsia="Times New Roman" w:hAnsi="Arial" w:cs="Arial"/>
          <w:b/>
          <w:bCs/>
          <w:color w:val="333333"/>
          <w:sz w:val="24"/>
          <w:szCs w:val="24"/>
          <w:lang w:val="en"/>
        </w:rPr>
        <w:t xml:space="preserve"> and in middle school</w:t>
      </w:r>
      <w:r w:rsidRPr="00070826">
        <w:rPr>
          <w:rFonts w:ascii="Arial" w:eastAsia="Times New Roman" w:hAnsi="Arial" w:cs="Arial"/>
          <w:b/>
          <w:bCs/>
          <w:color w:val="333333"/>
          <w:sz w:val="24"/>
          <w:szCs w:val="24"/>
          <w:lang w:val="en"/>
        </w:rPr>
        <w:t>)</w:t>
      </w:r>
      <w:r w:rsidR="008A5527" w:rsidRPr="00070826">
        <w:rPr>
          <w:rFonts w:ascii="Arial" w:eastAsia="Times New Roman" w:hAnsi="Arial" w:cs="Arial"/>
          <w:b/>
          <w:bCs/>
          <w:color w:val="333333"/>
          <w:sz w:val="24"/>
          <w:szCs w:val="24"/>
          <w:lang w:val="en"/>
        </w:rPr>
        <w:t>:</w:t>
      </w:r>
      <w:r w:rsidRPr="00070826">
        <w:rPr>
          <w:rFonts w:ascii="Arial" w:eastAsia="Times New Roman" w:hAnsi="Arial" w:cs="Arial"/>
          <w:b/>
          <w:bCs/>
          <w:color w:val="333333"/>
          <w:sz w:val="24"/>
          <w:szCs w:val="24"/>
          <w:lang w:val="en"/>
        </w:rPr>
        <w:t xml:space="preserve"> by Coaches’ recommendation</w:t>
      </w:r>
    </w:p>
    <w:p w14:paraId="7E7FC98C" w14:textId="2E2817AD" w:rsidR="00A43647" w:rsidRPr="00070826" w:rsidRDefault="00A43647" w:rsidP="00CD4996">
      <w:pPr>
        <w:pStyle w:val="ListParagraph"/>
        <w:numPr>
          <w:ilvl w:val="0"/>
          <w:numId w:val="7"/>
        </w:numPr>
        <w:shd w:val="clear" w:color="auto" w:fill="FFFFFF"/>
        <w:jc w:val="both"/>
        <w:rPr>
          <w:rFonts w:ascii="Arial" w:eastAsia="Times New Roman" w:hAnsi="Arial" w:cs="Arial"/>
          <w:color w:val="26282A"/>
          <w:sz w:val="24"/>
          <w:szCs w:val="24"/>
        </w:rPr>
      </w:pPr>
      <w:r w:rsidRPr="00070826">
        <w:rPr>
          <w:rFonts w:ascii="Arial" w:eastAsia="Times New Roman" w:hAnsi="Arial" w:cs="Arial"/>
          <w:color w:val="26282A"/>
          <w:sz w:val="24"/>
          <w:szCs w:val="24"/>
        </w:rPr>
        <w:t xml:space="preserve">This group is intended for swimmers that are ready to make this their primary sport. They are looking for extra challenges to further their stamina and speed. Swimmers in this group will continue to finesse their stroke technique, training skills, understanding of water dynamics, and racing skills. Swimmers at this level have at least a 1,500 IMX score. Typical goals of this group are Age Group Championships finalists, National Age Group Championship Qualifications, and beyond. Swimmers are expected to attend 8 to 10 </w:t>
      </w:r>
      <w:proofErr w:type="spellStart"/>
      <w:r w:rsidRPr="00070826">
        <w:rPr>
          <w:rFonts w:ascii="Arial" w:eastAsia="Times New Roman" w:hAnsi="Arial" w:cs="Arial"/>
          <w:color w:val="26282A"/>
          <w:sz w:val="24"/>
          <w:szCs w:val="24"/>
        </w:rPr>
        <w:t>hrs</w:t>
      </w:r>
      <w:proofErr w:type="spellEnd"/>
      <w:r w:rsidRPr="00070826">
        <w:rPr>
          <w:rFonts w:ascii="Arial" w:eastAsia="Times New Roman" w:hAnsi="Arial" w:cs="Arial"/>
          <w:color w:val="26282A"/>
          <w:sz w:val="24"/>
          <w:szCs w:val="24"/>
        </w:rPr>
        <w:t xml:space="preserve"> of practices/week and to compete in meets regularly.</w:t>
      </w:r>
    </w:p>
    <w:p w14:paraId="2E47FF0B" w14:textId="77777777" w:rsidR="00CD4996" w:rsidRPr="00070826" w:rsidRDefault="00CD4996" w:rsidP="00CD4996">
      <w:pPr>
        <w:spacing w:before="100" w:beforeAutospacing="1" w:after="100" w:afterAutospacing="1" w:line="240" w:lineRule="auto"/>
        <w:jc w:val="both"/>
        <w:rPr>
          <w:rFonts w:ascii="Arial" w:eastAsia="Times New Roman" w:hAnsi="Arial" w:cs="Arial"/>
          <w:b/>
          <w:bCs/>
          <w:color w:val="333333"/>
          <w:sz w:val="24"/>
          <w:szCs w:val="24"/>
          <w:lang w:val="en"/>
        </w:rPr>
      </w:pPr>
    </w:p>
    <w:p w14:paraId="1674320F" w14:textId="240DA6F6" w:rsidR="00F77786" w:rsidRPr="00070826" w:rsidRDefault="00F77786" w:rsidP="00CD4996">
      <w:pPr>
        <w:spacing w:before="100" w:beforeAutospacing="1" w:after="100" w:afterAutospacing="1" w:line="240" w:lineRule="auto"/>
        <w:jc w:val="both"/>
        <w:rPr>
          <w:rFonts w:ascii="Arial" w:eastAsia="Times New Roman" w:hAnsi="Arial" w:cs="Arial"/>
          <w:color w:val="333333"/>
          <w:sz w:val="24"/>
          <w:szCs w:val="24"/>
          <w:lang w:val="en"/>
        </w:rPr>
      </w:pPr>
      <w:r w:rsidRPr="00070826">
        <w:rPr>
          <w:rFonts w:ascii="Arial" w:eastAsia="Times New Roman" w:hAnsi="Arial" w:cs="Arial"/>
          <w:b/>
          <w:bCs/>
          <w:color w:val="333333"/>
          <w:sz w:val="24"/>
          <w:szCs w:val="24"/>
          <w:lang w:val="en"/>
        </w:rPr>
        <w:t>Senior II (</w:t>
      </w:r>
      <w:r w:rsidR="00D64735" w:rsidRPr="00070826">
        <w:rPr>
          <w:rFonts w:ascii="Arial" w:eastAsia="Times New Roman" w:hAnsi="Arial" w:cs="Arial"/>
          <w:b/>
          <w:bCs/>
          <w:color w:val="333333"/>
          <w:sz w:val="24"/>
          <w:szCs w:val="24"/>
          <w:lang w:val="en"/>
        </w:rPr>
        <w:t xml:space="preserve">Up to </w:t>
      </w:r>
      <w:r w:rsidR="004823D6">
        <w:rPr>
          <w:rFonts w:ascii="Arial" w:eastAsia="Times New Roman" w:hAnsi="Arial" w:cs="Arial"/>
          <w:b/>
          <w:bCs/>
          <w:color w:val="333333"/>
          <w:sz w:val="24"/>
          <w:szCs w:val="24"/>
          <w:lang w:val="en"/>
        </w:rPr>
        <w:t>8</w:t>
      </w:r>
      <w:r w:rsidRPr="00070826">
        <w:rPr>
          <w:rFonts w:ascii="Arial" w:eastAsia="Times New Roman" w:hAnsi="Arial" w:cs="Arial"/>
          <w:b/>
          <w:bCs/>
          <w:color w:val="333333"/>
          <w:sz w:val="24"/>
          <w:szCs w:val="24"/>
          <w:lang w:val="en"/>
        </w:rPr>
        <w:t xml:space="preserve"> </w:t>
      </w:r>
      <w:proofErr w:type="spellStart"/>
      <w:r w:rsidRPr="00070826">
        <w:rPr>
          <w:rFonts w:ascii="Arial" w:eastAsia="Times New Roman" w:hAnsi="Arial" w:cs="Arial"/>
          <w:b/>
          <w:bCs/>
          <w:color w:val="333333"/>
          <w:sz w:val="24"/>
          <w:szCs w:val="24"/>
          <w:lang w:val="en"/>
        </w:rPr>
        <w:t>hrs</w:t>
      </w:r>
      <w:proofErr w:type="spellEnd"/>
      <w:r w:rsidRPr="00070826">
        <w:rPr>
          <w:rFonts w:ascii="Arial" w:eastAsia="Times New Roman" w:hAnsi="Arial" w:cs="Arial"/>
          <w:b/>
          <w:bCs/>
          <w:color w:val="333333"/>
          <w:sz w:val="24"/>
          <w:szCs w:val="24"/>
          <w:lang w:val="en"/>
        </w:rPr>
        <w:t xml:space="preserve">) or </w:t>
      </w:r>
      <w:r w:rsidR="007E4C74" w:rsidRPr="00070826">
        <w:rPr>
          <w:rFonts w:ascii="Arial" w:eastAsia="Times New Roman" w:hAnsi="Arial" w:cs="Arial"/>
          <w:b/>
          <w:bCs/>
          <w:color w:val="333333"/>
          <w:sz w:val="24"/>
          <w:szCs w:val="24"/>
          <w:lang w:val="en"/>
        </w:rPr>
        <w:t xml:space="preserve">Senior </w:t>
      </w:r>
      <w:r w:rsidRPr="00070826">
        <w:rPr>
          <w:rFonts w:ascii="Arial" w:eastAsia="Times New Roman" w:hAnsi="Arial" w:cs="Arial"/>
          <w:b/>
          <w:bCs/>
          <w:color w:val="333333"/>
          <w:sz w:val="24"/>
          <w:szCs w:val="24"/>
          <w:lang w:val="en"/>
        </w:rPr>
        <w:t>III (</w:t>
      </w:r>
      <w:r w:rsidR="00D64735" w:rsidRPr="00070826">
        <w:rPr>
          <w:rFonts w:ascii="Arial" w:eastAsia="Times New Roman" w:hAnsi="Arial" w:cs="Arial"/>
          <w:b/>
          <w:bCs/>
          <w:color w:val="333333"/>
          <w:sz w:val="24"/>
          <w:szCs w:val="24"/>
          <w:lang w:val="en"/>
        </w:rPr>
        <w:t>Up to 6</w:t>
      </w:r>
      <w:r w:rsidRPr="00070826">
        <w:rPr>
          <w:rFonts w:ascii="Arial" w:eastAsia="Times New Roman" w:hAnsi="Arial" w:cs="Arial"/>
          <w:b/>
          <w:bCs/>
          <w:color w:val="333333"/>
          <w:sz w:val="24"/>
          <w:szCs w:val="24"/>
          <w:lang w:val="en"/>
        </w:rPr>
        <w:t xml:space="preserve"> </w:t>
      </w:r>
      <w:proofErr w:type="spellStart"/>
      <w:r w:rsidRPr="00070826">
        <w:rPr>
          <w:rFonts w:ascii="Arial" w:eastAsia="Times New Roman" w:hAnsi="Arial" w:cs="Arial"/>
          <w:b/>
          <w:bCs/>
          <w:color w:val="333333"/>
          <w:sz w:val="24"/>
          <w:szCs w:val="24"/>
          <w:lang w:val="en"/>
        </w:rPr>
        <w:t>hrs</w:t>
      </w:r>
      <w:proofErr w:type="spellEnd"/>
      <w:r w:rsidRPr="00070826">
        <w:rPr>
          <w:rFonts w:ascii="Arial" w:eastAsia="Times New Roman" w:hAnsi="Arial" w:cs="Arial"/>
          <w:b/>
          <w:bCs/>
          <w:color w:val="333333"/>
          <w:sz w:val="24"/>
          <w:szCs w:val="24"/>
          <w:lang w:val="en"/>
        </w:rPr>
        <w:t>)</w:t>
      </w:r>
    </w:p>
    <w:p w14:paraId="02B12F23" w14:textId="45C4D269" w:rsidR="00F77786" w:rsidRPr="00070826" w:rsidRDefault="00F77786" w:rsidP="00CD4996">
      <w:pPr>
        <w:numPr>
          <w:ilvl w:val="0"/>
          <w:numId w:val="8"/>
        </w:numPr>
        <w:spacing w:before="100" w:beforeAutospacing="1" w:after="100" w:afterAutospacing="1" w:line="240" w:lineRule="auto"/>
        <w:ind w:left="1020"/>
        <w:jc w:val="both"/>
        <w:rPr>
          <w:rFonts w:ascii="Arial" w:eastAsia="Times New Roman" w:hAnsi="Arial" w:cs="Arial"/>
          <w:color w:val="333333"/>
          <w:sz w:val="24"/>
          <w:szCs w:val="24"/>
          <w:lang w:val="en"/>
        </w:rPr>
      </w:pPr>
      <w:r w:rsidRPr="00070826">
        <w:rPr>
          <w:rFonts w:ascii="Arial" w:eastAsia="Times New Roman" w:hAnsi="Arial" w:cs="Arial"/>
          <w:color w:val="333333"/>
          <w:sz w:val="24"/>
          <w:szCs w:val="24"/>
          <w:lang w:val="en"/>
        </w:rPr>
        <w:t>Offers a variety of commitment levels to HS age swimmers and may choose the group based on their desire to commit to swimm</w:t>
      </w:r>
      <w:r w:rsidR="00307E1D">
        <w:rPr>
          <w:rFonts w:ascii="Arial" w:eastAsia="Times New Roman" w:hAnsi="Arial" w:cs="Arial"/>
          <w:color w:val="333333"/>
          <w:sz w:val="24"/>
          <w:szCs w:val="24"/>
          <w:lang w:val="en"/>
        </w:rPr>
        <w:t>ing</w:t>
      </w:r>
    </w:p>
    <w:p w14:paraId="626A0257" w14:textId="45D6929A" w:rsidR="00F77786" w:rsidRPr="00070826" w:rsidRDefault="00F77786" w:rsidP="00CD4996">
      <w:pPr>
        <w:numPr>
          <w:ilvl w:val="0"/>
          <w:numId w:val="8"/>
        </w:numPr>
        <w:spacing w:before="100" w:beforeAutospacing="1" w:after="100" w:afterAutospacing="1" w:line="240" w:lineRule="auto"/>
        <w:ind w:left="1020"/>
        <w:jc w:val="both"/>
        <w:rPr>
          <w:rFonts w:ascii="Arial" w:eastAsia="Times New Roman" w:hAnsi="Arial" w:cs="Arial"/>
          <w:color w:val="333333"/>
          <w:sz w:val="24"/>
          <w:szCs w:val="24"/>
          <w:lang w:val="en"/>
        </w:rPr>
      </w:pPr>
      <w:proofErr w:type="gramStart"/>
      <w:r w:rsidRPr="00070826">
        <w:rPr>
          <w:rFonts w:ascii="Arial" w:eastAsia="Times New Roman" w:hAnsi="Arial" w:cs="Arial"/>
          <w:color w:val="333333"/>
          <w:sz w:val="24"/>
          <w:szCs w:val="24"/>
          <w:lang w:val="en"/>
        </w:rPr>
        <w:t>Senior</w:t>
      </w:r>
      <w:proofErr w:type="gramEnd"/>
      <w:r w:rsidRPr="00070826">
        <w:rPr>
          <w:rFonts w:ascii="Arial" w:eastAsia="Times New Roman" w:hAnsi="Arial" w:cs="Arial"/>
          <w:color w:val="333333"/>
          <w:sz w:val="24"/>
          <w:szCs w:val="24"/>
          <w:lang w:val="en"/>
        </w:rPr>
        <w:t xml:space="preserve"> II and III will continue to focus on proper technique and maintaining that technique as their training load increases.  Attendance at meets </w:t>
      </w:r>
      <w:r w:rsidR="00D16E83" w:rsidRPr="00070826">
        <w:rPr>
          <w:rFonts w:ascii="Arial" w:eastAsia="Times New Roman" w:hAnsi="Arial" w:cs="Arial"/>
          <w:color w:val="333333"/>
          <w:sz w:val="24"/>
          <w:szCs w:val="24"/>
          <w:lang w:val="en"/>
        </w:rPr>
        <w:t>is</w:t>
      </w:r>
      <w:r w:rsidRPr="00070826">
        <w:rPr>
          <w:rFonts w:ascii="Arial" w:eastAsia="Times New Roman" w:hAnsi="Arial" w:cs="Arial"/>
          <w:color w:val="333333"/>
          <w:sz w:val="24"/>
          <w:szCs w:val="24"/>
          <w:lang w:val="en"/>
        </w:rPr>
        <w:t xml:space="preserve"> highly encouraged.</w:t>
      </w:r>
    </w:p>
    <w:p w14:paraId="33C344DD" w14:textId="6535932C" w:rsidR="00D64735" w:rsidRPr="00070826" w:rsidRDefault="00D64735" w:rsidP="00CD4996">
      <w:pPr>
        <w:spacing w:before="100" w:beforeAutospacing="1" w:after="100" w:afterAutospacing="1" w:line="240" w:lineRule="auto"/>
        <w:jc w:val="both"/>
        <w:rPr>
          <w:rFonts w:ascii="Arial" w:eastAsia="Times New Roman" w:hAnsi="Arial" w:cs="Arial"/>
          <w:color w:val="333333"/>
          <w:sz w:val="24"/>
          <w:szCs w:val="24"/>
          <w:lang w:val="en"/>
        </w:rPr>
      </w:pPr>
    </w:p>
    <w:p w14:paraId="3A2A471D" w14:textId="55DCC929" w:rsidR="00F77786" w:rsidRPr="008E7864" w:rsidRDefault="00D64735" w:rsidP="00CD4996">
      <w:pPr>
        <w:spacing w:before="100" w:beforeAutospacing="1" w:after="100" w:afterAutospacing="1" w:line="240" w:lineRule="auto"/>
        <w:jc w:val="both"/>
        <w:rPr>
          <w:rFonts w:ascii="Arial" w:eastAsia="Times New Roman" w:hAnsi="Arial" w:cs="Arial"/>
          <w:b/>
          <w:color w:val="333333"/>
          <w:sz w:val="24"/>
          <w:szCs w:val="24"/>
          <w:lang w:val="en"/>
        </w:rPr>
      </w:pPr>
      <w:r w:rsidRPr="00070826">
        <w:rPr>
          <w:rFonts w:ascii="Arial" w:eastAsia="Times New Roman" w:hAnsi="Arial" w:cs="Arial"/>
          <w:b/>
          <w:color w:val="333333"/>
          <w:sz w:val="24"/>
          <w:szCs w:val="24"/>
          <w:lang w:val="en"/>
        </w:rPr>
        <w:lastRenderedPageBreak/>
        <w:t xml:space="preserve">Senior I (Up to </w:t>
      </w:r>
      <w:r w:rsidR="00D64619" w:rsidRPr="00070826">
        <w:rPr>
          <w:rFonts w:ascii="Arial" w:eastAsia="Times New Roman" w:hAnsi="Arial" w:cs="Arial"/>
          <w:b/>
          <w:color w:val="333333"/>
          <w:sz w:val="24"/>
          <w:szCs w:val="24"/>
          <w:lang w:val="en"/>
        </w:rPr>
        <w:t xml:space="preserve">12 </w:t>
      </w:r>
      <w:proofErr w:type="spellStart"/>
      <w:r w:rsidR="00D64619" w:rsidRPr="00070826">
        <w:rPr>
          <w:rFonts w:ascii="Arial" w:eastAsia="Times New Roman" w:hAnsi="Arial" w:cs="Arial"/>
          <w:b/>
          <w:color w:val="333333"/>
          <w:sz w:val="24"/>
          <w:szCs w:val="24"/>
          <w:lang w:val="en"/>
        </w:rPr>
        <w:t>hrs</w:t>
      </w:r>
      <w:proofErr w:type="spellEnd"/>
      <w:r w:rsidR="00D64619" w:rsidRPr="00070826">
        <w:rPr>
          <w:rFonts w:ascii="Arial" w:eastAsia="Times New Roman" w:hAnsi="Arial" w:cs="Arial"/>
          <w:b/>
          <w:color w:val="333333"/>
          <w:sz w:val="24"/>
          <w:szCs w:val="24"/>
          <w:lang w:val="en"/>
        </w:rPr>
        <w:t>)</w:t>
      </w:r>
      <w:r w:rsidR="008E7864">
        <w:rPr>
          <w:rFonts w:ascii="Arial" w:eastAsia="Times New Roman" w:hAnsi="Arial" w:cs="Arial"/>
          <w:b/>
          <w:color w:val="333333"/>
          <w:sz w:val="24"/>
          <w:szCs w:val="24"/>
          <w:lang w:val="en"/>
        </w:rPr>
        <w:t xml:space="preserve">:  </w:t>
      </w:r>
      <w:r w:rsidR="00F77786" w:rsidRPr="00070826">
        <w:rPr>
          <w:rFonts w:ascii="Arial" w:eastAsia="Times New Roman" w:hAnsi="Arial" w:cs="Arial"/>
          <w:b/>
          <w:bCs/>
          <w:color w:val="333333"/>
          <w:sz w:val="24"/>
          <w:szCs w:val="24"/>
          <w:lang w:val="en"/>
        </w:rPr>
        <w:t xml:space="preserve">by Coaches’ recommendation </w:t>
      </w:r>
    </w:p>
    <w:p w14:paraId="58A81A71" w14:textId="0C3A7B3C" w:rsidR="00F77786" w:rsidRPr="00D67254" w:rsidRDefault="00F77786" w:rsidP="00F85915">
      <w:pPr>
        <w:numPr>
          <w:ilvl w:val="0"/>
          <w:numId w:val="9"/>
        </w:numPr>
        <w:spacing w:before="100" w:beforeAutospacing="1" w:after="100" w:afterAutospacing="1" w:line="240" w:lineRule="auto"/>
        <w:ind w:left="1020"/>
        <w:jc w:val="both"/>
        <w:rPr>
          <w:rFonts w:ascii="Arial" w:eastAsia="Times New Roman" w:hAnsi="Arial" w:cs="Arial"/>
          <w:color w:val="333333"/>
          <w:sz w:val="24"/>
          <w:szCs w:val="24"/>
          <w:lang w:val="en"/>
        </w:rPr>
      </w:pPr>
      <w:r w:rsidRPr="00D67254">
        <w:rPr>
          <w:rFonts w:ascii="Arial" w:eastAsia="Times New Roman" w:hAnsi="Arial" w:cs="Arial"/>
          <w:color w:val="333333"/>
          <w:sz w:val="24"/>
          <w:szCs w:val="24"/>
          <w:lang w:val="en"/>
        </w:rPr>
        <w:t xml:space="preserve">For swimmers 14 years and older.  This is our highest program </w:t>
      </w:r>
      <w:r w:rsidR="00D16E83" w:rsidRPr="00D67254">
        <w:rPr>
          <w:rFonts w:ascii="Arial" w:eastAsia="Times New Roman" w:hAnsi="Arial" w:cs="Arial"/>
          <w:color w:val="333333"/>
          <w:sz w:val="24"/>
          <w:szCs w:val="24"/>
          <w:lang w:val="en"/>
        </w:rPr>
        <w:t>level,</w:t>
      </w:r>
      <w:r w:rsidRPr="00D67254">
        <w:rPr>
          <w:rFonts w:ascii="Arial" w:eastAsia="Times New Roman" w:hAnsi="Arial" w:cs="Arial"/>
          <w:color w:val="333333"/>
          <w:sz w:val="24"/>
          <w:szCs w:val="24"/>
          <w:lang w:val="en"/>
        </w:rPr>
        <w:t xml:space="preserve"> and it is for swimmers with the ability and desire to train and compete at a regional and national level.  Swimmers </w:t>
      </w:r>
      <w:r w:rsidR="00F860E7" w:rsidRPr="00D67254">
        <w:rPr>
          <w:rFonts w:ascii="Arial" w:eastAsia="Times New Roman" w:hAnsi="Arial" w:cs="Arial"/>
          <w:color w:val="333333"/>
          <w:sz w:val="24"/>
          <w:szCs w:val="24"/>
          <w:lang w:val="en"/>
        </w:rPr>
        <w:t xml:space="preserve">are required to have a 90% attendance and </w:t>
      </w:r>
      <w:r w:rsidRPr="00D67254">
        <w:rPr>
          <w:rFonts w:ascii="Arial" w:eastAsia="Times New Roman" w:hAnsi="Arial" w:cs="Arial"/>
          <w:color w:val="333333"/>
          <w:sz w:val="24"/>
          <w:szCs w:val="24"/>
          <w:lang w:val="en"/>
        </w:rPr>
        <w:t xml:space="preserve">must compete regularly at meets, including high level championship meets.  </w:t>
      </w:r>
    </w:p>
    <w:p w14:paraId="6A717339" w14:textId="3ACAEAFB" w:rsidR="00F77786" w:rsidRPr="00070826" w:rsidRDefault="00F77786" w:rsidP="004823D6">
      <w:pPr>
        <w:spacing w:before="100" w:beforeAutospacing="1" w:after="100" w:afterAutospacing="1" w:line="240" w:lineRule="auto"/>
        <w:jc w:val="both"/>
        <w:rPr>
          <w:rFonts w:ascii="Arial" w:eastAsia="Times New Roman" w:hAnsi="Arial" w:cs="Arial"/>
          <w:color w:val="333333"/>
          <w:sz w:val="24"/>
          <w:szCs w:val="24"/>
          <w:lang w:val="en"/>
        </w:rPr>
      </w:pPr>
      <w:r w:rsidRPr="00070826">
        <w:rPr>
          <w:rFonts w:ascii="Arial" w:eastAsia="Times New Roman" w:hAnsi="Arial" w:cs="Arial"/>
          <w:b/>
          <w:bCs/>
          <w:color w:val="333333"/>
          <w:sz w:val="24"/>
          <w:szCs w:val="24"/>
          <w:lang w:val="en"/>
        </w:rPr>
        <w:t>​</w:t>
      </w:r>
    </w:p>
    <w:p w14:paraId="313AA01D" w14:textId="77777777" w:rsidR="00C27224" w:rsidRPr="003B25A2" w:rsidRDefault="00C27224" w:rsidP="00C27224">
      <w:pPr>
        <w:spacing w:before="100" w:beforeAutospacing="1" w:after="100" w:afterAutospacing="1" w:line="240" w:lineRule="auto"/>
        <w:rPr>
          <w:rFonts w:ascii="Arial" w:eastAsia="Times New Roman" w:hAnsi="Arial" w:cs="Arial"/>
          <w:color w:val="333333"/>
          <w:lang w:val="en"/>
        </w:rPr>
      </w:pPr>
      <w:r w:rsidRPr="003B25A2">
        <w:rPr>
          <w:rFonts w:ascii="Arial" w:eastAsia="Times New Roman" w:hAnsi="Arial" w:cs="Arial"/>
          <w:noProof/>
          <w:color w:val="333333"/>
          <w:lang w:val="en"/>
        </w:rPr>
        <mc:AlternateContent>
          <mc:Choice Requires="wpi">
            <w:drawing>
              <wp:anchor distT="0" distB="0" distL="114300" distR="114300" simplePos="0" relativeHeight="251661312" behindDoc="0" locked="0" layoutInCell="1" allowOverlap="1" wp14:anchorId="361D40AB" wp14:editId="1B46B7DD">
                <wp:simplePos x="0" y="0"/>
                <wp:positionH relativeFrom="column">
                  <wp:posOffset>1124610</wp:posOffset>
                </wp:positionH>
                <wp:positionV relativeFrom="paragraph">
                  <wp:posOffset>39480</wp:posOffset>
                </wp:positionV>
                <wp:extent cx="3960" cy="6120"/>
                <wp:effectExtent l="57150" t="38100" r="53340" b="51435"/>
                <wp:wrapNone/>
                <wp:docPr id="1" name="Ink 1"/>
                <wp:cNvGraphicFramePr/>
                <a:graphic xmlns:a="http://schemas.openxmlformats.org/drawingml/2006/main">
                  <a:graphicData uri="http://schemas.microsoft.com/office/word/2010/wordprocessingInk">
                    <w14:contentPart bwMode="auto" r:id="rId7">
                      <w14:nvContentPartPr>
                        <w14:cNvContentPartPr/>
                      </w14:nvContentPartPr>
                      <w14:xfrm>
                        <a:off x="0" y="0"/>
                        <a:ext cx="3810" cy="5715"/>
                      </w14:xfrm>
                    </w14:contentPart>
                  </a:graphicData>
                </a:graphic>
              </wp:anchor>
            </w:drawing>
          </mc:Choice>
          <mc:Fallback xmlns:oel="http://schemas.microsoft.com/office/2019/extlst">
            <w:pict>
              <v:shape w14:anchorId="698FC572" id="Ink 1" o:spid="_x0000_s1026" type="#_x0000_t75" style="position:absolute;margin-left:87.85pt;margin-top:2.45pt;width:1.65pt;height:1.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Q0RZ3AQAABQMAAA4AAABkcnMvZTJvRG9jLnhtbJxSy07DMBC8I/EP&#10;lu80SV+0UdMeqJB6AHqADzCO3VjE3mjtNOnfs+mDtiCExCXaR3Y8s7OzRWtLtlXoDbiMJ72YM+Uk&#10;5MZtMv72+ng34cwH4XJRglMZ3ynPF/Pbm1lTpaoPBZS5QkYgzqdNlfEihCqNIi8LZYXvQaUcNTWg&#10;FYFS3EQ5iobQbRn143gcNYB5hSCV91RdHpp8vsfXWsnworVXgZUZn4xHU84CBcN4yBlSMEgGnL1T&#10;EI+nPJrPRLpBURVGHimJfzCywjgi8AW1FEGwGs0PKGskggcdehJsBFobqfZ6SFkSf1O2ch+dqmQo&#10;a0wluKBcWAsMp93tG/95wpa0geYJcnJH1AH4EZHW87cZB9JLkLUlPgdHUJUi0Dn4wlSe1pyaPOO4&#10;ypMzf7d9OCtY41nX83WDHImOkn8baTXabtnEhLUZp/vbdd+9l6oNTFJxMEmoLqkxuk9GXe+Eepg+&#10;ZRdrpV+uDLzMu/GL651/AgAA//8DAFBLAwQUAAYACAAAACEAHdBt1gICAADMBAAAEAAAAGRycy9p&#10;bmsvaW5rMS54bWy0U8tu2zAQvBfoPxDswRdRIqmnhcg51UCBFiiaFGiPisRYRCTKoCg//r6rh2kF&#10;cXpqL6J2ljvcHQ7v7k9NjQ5Cd7JVGWYuxUiooi2l2mX45+OWJBh1JldlXrdKZPgsOny/+fjhTqqX&#10;pk7hi4BBdcNfU2e4Mmafet7xeHSPvtvqnccp9b0v6uXbV7yZq0rxLJU0cGR3gYpWGXEyA1kqywwX&#10;5kTtfuB+aHtdCJseEF1cdxidF2Lb6iY3lrHKlRI1UnkDff/CyJz38CPhnJ3QGDUSBibcZUEcJJ/X&#10;AOSnDC/iHlrsoJMGe7c5f/8Hzu1bzqEtn8dRjNHcUikOQ0/eqHn6/uzfdbsX2khxlXkSZU6cUTHF&#10;oz6TUFp0bd0Pd4PRIa97kIxRCraYz2beDUHe8oE2/5QPdHmXb9nca2nm8ZY6zKJZS12u1shGgNGb&#10;vfWY6YB4gB+MHp8Dp5wRGhKWPLIk5TwNqBuH8eIqZhdfOJ9031WW70lf/TpmrGrTZEdZmsqKTl0a&#10;WtGXkt8qrYTcVeZvtfPYY7F1zo13OJoJzXP8EM8Z/jQ+RTRWTsA4SIIY8mnMnRXxV2zFeehgwjDD&#10;ob92fMJIEMcOR5Qk1CEMVhYGDoU14M4QBskEAzqEEYUkI1EEKOEoWQPKiJ+wscaPAseHOAyjV663&#10;k8B1bv4AAAD//wMAUEsDBBQABgAIAAAAIQAam/Fc3wAAAAcBAAAPAAAAZHJzL2Rvd25yZXYueG1s&#10;TI9PS8NAFMTvgt9heYI3u1Fa08ZsihisUhTa+Ae8bZPXJLj7NmS3Tfz2vp70OMww85t0OVojjtj7&#10;1pGC60kEAql0VUu1gve3x6s5CB80Vdo4QgU/6GGZnZ+lOqncQFs8FqEWXEI+0QqaELpESl82aLWf&#10;uA6Jvb3rrQ4s+1pWvR643Bp5E0W30uqWeKHRHT40WH4XB6tg9fL17OOn18KspsN6n3/kn36TK3V5&#10;Md7fgQg4hr8wnPAZHTJm2rkDVV4Y1vEs5qiC6QLEyY8X/G2nYD4DmaXyP3/2C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P4Q0RZ3AQAABQMAAA4AAAAAAAAA&#10;AAAAAAAAPAIAAGRycy9lMm9Eb2MueG1sUEsBAi0AFAAGAAgAAAAhAB3QbdYCAgAAzAQAABAAAAAA&#10;AAAAAAAAAAAA3wMAAGRycy9pbmsvaW5rMS54bWxQSwECLQAUAAYACAAAACEAGpvxXN8AAAAHAQAA&#10;DwAAAAAAAAAAAAAAAAAPBgAAZHJzL2Rvd25yZXYueG1sUEsBAi0AFAAGAAgAAAAhAHkYvJ2/AAAA&#10;IQEAABkAAAAAAAAAAAAAAAAAGwcAAGRycy9fcmVscy9lMm9Eb2MueG1sLnJlbHNQSwUGAAAAAAYA&#10;BgB4AQAAEQgAAAAA&#10;">
                <v:imagedata r:id="rId6" o:title=""/>
              </v:shape>
            </w:pict>
          </mc:Fallback>
        </mc:AlternateContent>
      </w:r>
      <w:r w:rsidRPr="003B25A2">
        <w:rPr>
          <w:rFonts w:ascii="Arial" w:eastAsia="Times New Roman" w:hAnsi="Arial" w:cs="Arial"/>
          <w:color w:val="333333"/>
          <w:lang w:val="en"/>
        </w:rPr>
        <w:t>** Scheduled programs and times subject to change as we are waiting for final contracts with Prince William County Pools and Prince William Aquatic Center</w:t>
      </w:r>
    </w:p>
    <w:p w14:paraId="311D4C9B" w14:textId="77777777" w:rsidR="00C27224" w:rsidRDefault="00C27224" w:rsidP="00C27224">
      <w:pPr>
        <w:spacing w:before="100" w:beforeAutospacing="1" w:after="100" w:afterAutospacing="1" w:line="240" w:lineRule="auto"/>
        <w:rPr>
          <w:rFonts w:ascii="Arial" w:eastAsia="Times New Roman" w:hAnsi="Arial" w:cs="Arial"/>
          <w:color w:val="333333"/>
          <w:lang w:val="en"/>
        </w:rPr>
      </w:pPr>
    </w:p>
    <w:p w14:paraId="5EE5F9E3" w14:textId="77777777" w:rsidR="000A759F" w:rsidRPr="00070826" w:rsidRDefault="000A759F" w:rsidP="00CD4996">
      <w:pPr>
        <w:jc w:val="both"/>
        <w:rPr>
          <w:sz w:val="24"/>
          <w:szCs w:val="24"/>
          <w:lang w:val="en"/>
        </w:rPr>
      </w:pPr>
    </w:p>
    <w:sectPr w:rsidR="000A759F" w:rsidRPr="00070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35F"/>
    <w:multiLevelType w:val="multilevel"/>
    <w:tmpl w:val="F3FCAE1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A812679"/>
    <w:multiLevelType w:val="multilevel"/>
    <w:tmpl w:val="53A2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82009"/>
    <w:multiLevelType w:val="hybridMultilevel"/>
    <w:tmpl w:val="5AA878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F15AFA"/>
    <w:multiLevelType w:val="multilevel"/>
    <w:tmpl w:val="ED44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27EB5"/>
    <w:multiLevelType w:val="hybridMultilevel"/>
    <w:tmpl w:val="F7F28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AE32D7"/>
    <w:multiLevelType w:val="multilevel"/>
    <w:tmpl w:val="1B1C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EA08AC"/>
    <w:multiLevelType w:val="multilevel"/>
    <w:tmpl w:val="BBA8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C716BF"/>
    <w:multiLevelType w:val="multilevel"/>
    <w:tmpl w:val="8382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7906A5"/>
    <w:multiLevelType w:val="multilevel"/>
    <w:tmpl w:val="0DAA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45607F"/>
    <w:multiLevelType w:val="multilevel"/>
    <w:tmpl w:val="4C08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AF6DA7"/>
    <w:multiLevelType w:val="multilevel"/>
    <w:tmpl w:val="E7A6606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79BD0FEA"/>
    <w:multiLevelType w:val="multilevel"/>
    <w:tmpl w:val="6ABE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4028272">
    <w:abstractNumId w:val="11"/>
  </w:num>
  <w:num w:numId="2" w16cid:durableId="912741583">
    <w:abstractNumId w:val="7"/>
  </w:num>
  <w:num w:numId="3" w16cid:durableId="710618587">
    <w:abstractNumId w:val="5"/>
  </w:num>
  <w:num w:numId="4" w16cid:durableId="525870798">
    <w:abstractNumId w:val="1"/>
  </w:num>
  <w:num w:numId="5" w16cid:durableId="564994792">
    <w:abstractNumId w:val="0"/>
  </w:num>
  <w:num w:numId="6" w16cid:durableId="830020313">
    <w:abstractNumId w:val="3"/>
  </w:num>
  <w:num w:numId="7" w16cid:durableId="866942223">
    <w:abstractNumId w:val="10"/>
  </w:num>
  <w:num w:numId="8" w16cid:durableId="786240473">
    <w:abstractNumId w:val="9"/>
  </w:num>
  <w:num w:numId="9" w16cid:durableId="1320764646">
    <w:abstractNumId w:val="6"/>
  </w:num>
  <w:num w:numId="10" w16cid:durableId="1892224825">
    <w:abstractNumId w:val="8"/>
  </w:num>
  <w:num w:numId="11" w16cid:durableId="592516646">
    <w:abstractNumId w:val="4"/>
  </w:num>
  <w:num w:numId="12" w16cid:durableId="536281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786"/>
    <w:rsid w:val="00044A13"/>
    <w:rsid w:val="00070826"/>
    <w:rsid w:val="000A759F"/>
    <w:rsid w:val="001505FF"/>
    <w:rsid w:val="001B118C"/>
    <w:rsid w:val="00253F54"/>
    <w:rsid w:val="00307E1D"/>
    <w:rsid w:val="00335E51"/>
    <w:rsid w:val="00413F8B"/>
    <w:rsid w:val="004823D6"/>
    <w:rsid w:val="004E6DBD"/>
    <w:rsid w:val="00585BE5"/>
    <w:rsid w:val="005F7BAD"/>
    <w:rsid w:val="006438D7"/>
    <w:rsid w:val="007D45BE"/>
    <w:rsid w:val="007E4C74"/>
    <w:rsid w:val="008A5527"/>
    <w:rsid w:val="008E7864"/>
    <w:rsid w:val="009470AA"/>
    <w:rsid w:val="00994ADF"/>
    <w:rsid w:val="00A43647"/>
    <w:rsid w:val="00A6065E"/>
    <w:rsid w:val="00A8342D"/>
    <w:rsid w:val="00B01E99"/>
    <w:rsid w:val="00BD530E"/>
    <w:rsid w:val="00C0192A"/>
    <w:rsid w:val="00C27224"/>
    <w:rsid w:val="00CD4996"/>
    <w:rsid w:val="00D16E83"/>
    <w:rsid w:val="00D64619"/>
    <w:rsid w:val="00D64735"/>
    <w:rsid w:val="00D67254"/>
    <w:rsid w:val="00D772A4"/>
    <w:rsid w:val="00F77786"/>
    <w:rsid w:val="00F860E7"/>
    <w:rsid w:val="00FB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CE50"/>
  <w15:chartTrackingRefBased/>
  <w15:docId w15:val="{43B06CBC-FB8E-4C12-AAE8-C44E3844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7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word3">
    <w:name w:val="scayt-misspell-word3"/>
    <w:basedOn w:val="DefaultParagraphFont"/>
    <w:rsid w:val="00F77786"/>
    <w:rPr>
      <w:vanish w:val="0"/>
      <w:webHidden w:val="0"/>
      <w:shd w:val="clear" w:color="auto" w:fill="auto"/>
      <w:specVanish w:val="0"/>
    </w:rPr>
  </w:style>
  <w:style w:type="character" w:styleId="Strong">
    <w:name w:val="Strong"/>
    <w:basedOn w:val="DefaultParagraphFont"/>
    <w:uiPriority w:val="22"/>
    <w:qFormat/>
    <w:rsid w:val="00F77786"/>
    <w:rPr>
      <w:b/>
      <w:bCs/>
    </w:rPr>
  </w:style>
  <w:style w:type="paragraph" w:styleId="ListParagraph">
    <w:name w:val="List Paragraph"/>
    <w:basedOn w:val="Normal"/>
    <w:uiPriority w:val="34"/>
    <w:qFormat/>
    <w:rsid w:val="00A43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384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68195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5-20T20:23:15.695"/>
    </inkml:context>
    <inkml:brush xml:id="br0">
      <inkml:brushProperty name="width" value="0.05" units="cm"/>
      <inkml:brushProperty name="height" value="0.05" units="cm"/>
    </inkml:brush>
  </inkml:definitions>
  <inkml:trace contextRef="#ctx0" brushRef="#br0">0 6 5888,'0'0'232,"0"-1"114,1 0 48,0 0 847,0 0-757,-1 1-223,1 0-51,-1 0-65,0-1-76,1 1-96,-1 0-33,0 0-33,1 0-36,-1 0-38,0 0-39,0 0-43,0 0-44,0 0-46,0 0-48,1 0-51,-1 0-52,0 0-54,0 0-57,0 0-59,0 0-335,0 0-549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5-18T18:22:40.757"/>
    </inkml:context>
    <inkml:brush xml:id="br0">
      <inkml:brushProperty name="width" value="0.05" units="cm"/>
      <inkml:brushProperty name="height" value="0.05" units="cm"/>
    </inkml:brush>
  </inkml:definitions>
  <inkml:trace contextRef="#ctx0" brushRef="#br0">8 1 3072,'-3'1'225,"-1"1"539,3-1-477,2 0-80,-1 0-154,0 0-42,1 0-48,-1 0-54,1 0-60,0 1-66,-1-2 89,1 1-381,0 0-364,3 1-556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Caballero</dc:creator>
  <cp:keywords/>
  <dc:description/>
  <cp:lastModifiedBy>Lorena Caballero</cp:lastModifiedBy>
  <cp:revision>2</cp:revision>
  <dcterms:created xsi:type="dcterms:W3CDTF">2022-05-10T18:25:00Z</dcterms:created>
  <dcterms:modified xsi:type="dcterms:W3CDTF">2022-05-10T18:25:00Z</dcterms:modified>
</cp:coreProperties>
</file>