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89AC" w14:textId="6041BE20" w:rsidR="00152DF5" w:rsidRDefault="002772DE">
      <w:pPr>
        <w:tabs>
          <w:tab w:val="center" w:pos="2335"/>
          <w:tab w:val="center" w:pos="8549"/>
        </w:tabs>
        <w:spacing w:after="0"/>
      </w:pPr>
      <w:r>
        <w:tab/>
      </w:r>
      <w:r>
        <w:tab/>
        <w:t xml:space="preserve"> </w:t>
      </w:r>
    </w:p>
    <w:p w14:paraId="5ABA3421" w14:textId="6C08108E" w:rsidR="00152DF5" w:rsidRPr="00210672" w:rsidRDefault="00152DF5">
      <w:pPr>
        <w:tabs>
          <w:tab w:val="center" w:pos="2335"/>
          <w:tab w:val="center" w:pos="8549"/>
        </w:tabs>
        <w:spacing w:after="0"/>
        <w:rPr>
          <w:b/>
          <w:sz w:val="40"/>
        </w:rPr>
      </w:pPr>
      <w:r>
        <w:rPr>
          <w:noProof/>
        </w:rPr>
        <w:drawing>
          <wp:inline distT="0" distB="0" distL="0" distR="0" wp14:anchorId="11BC0FF6" wp14:editId="1AD7924C">
            <wp:extent cx="2590800" cy="763905"/>
            <wp:effectExtent l="0" t="0" r="0" b="0"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F29DD" w14:textId="346EC1E3" w:rsidR="00DF76C4" w:rsidRDefault="002772DE" w:rsidP="00152DF5">
      <w:pPr>
        <w:tabs>
          <w:tab w:val="center" w:pos="2335"/>
          <w:tab w:val="center" w:pos="8549"/>
        </w:tabs>
        <w:spacing w:after="0"/>
        <w:jc w:val="center"/>
      </w:pPr>
      <w:r>
        <w:rPr>
          <w:b/>
          <w:sz w:val="40"/>
        </w:rPr>
        <w:t>2019-2020 Stingrays Long Course Meet Schedule</w:t>
      </w:r>
    </w:p>
    <w:tbl>
      <w:tblPr>
        <w:tblStyle w:val="TableGrid"/>
        <w:tblW w:w="14259" w:type="dxa"/>
        <w:tblInd w:w="226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3425"/>
        <w:gridCol w:w="4229"/>
        <w:gridCol w:w="4446"/>
      </w:tblGrid>
      <w:tr w:rsidR="00DF76C4" w14:paraId="69E728C4" w14:textId="77777777" w:rsidTr="0023063F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C5A5AE" w14:textId="77777777" w:rsidR="00DF76C4" w:rsidRPr="00152DF5" w:rsidRDefault="002772DE">
            <w:pPr>
              <w:ind w:left="112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152DF5">
              <w:rPr>
                <w:b/>
                <w:sz w:val="30"/>
                <w:szCs w:val="30"/>
              </w:rPr>
              <w:t xml:space="preserve">Date </w:t>
            </w:r>
            <w:r w:rsidRPr="00152DF5">
              <w:rPr>
                <w:sz w:val="30"/>
                <w:szCs w:val="30"/>
              </w:rPr>
              <w:t xml:space="preserve">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71C600" w14:textId="77777777" w:rsidR="00DF76C4" w:rsidRPr="00152DF5" w:rsidRDefault="002772DE">
            <w:pPr>
              <w:ind w:left="111"/>
              <w:jc w:val="center"/>
              <w:rPr>
                <w:sz w:val="30"/>
                <w:szCs w:val="30"/>
              </w:rPr>
            </w:pPr>
            <w:r w:rsidRPr="00152DF5">
              <w:rPr>
                <w:b/>
                <w:sz w:val="30"/>
                <w:szCs w:val="30"/>
              </w:rPr>
              <w:t>Meet Name/Description</w:t>
            </w:r>
            <w:r w:rsidRPr="00152DF5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5C5B3E8" w14:textId="77777777" w:rsidR="00DF76C4" w:rsidRPr="00152DF5" w:rsidRDefault="002772DE">
            <w:pPr>
              <w:ind w:left="111"/>
              <w:jc w:val="center"/>
              <w:rPr>
                <w:sz w:val="30"/>
                <w:szCs w:val="30"/>
              </w:rPr>
            </w:pPr>
            <w:r w:rsidRPr="00152DF5">
              <w:rPr>
                <w:b/>
                <w:sz w:val="30"/>
                <w:szCs w:val="30"/>
              </w:rPr>
              <w:t xml:space="preserve">Location </w:t>
            </w:r>
            <w:r w:rsidRPr="00152DF5">
              <w:rPr>
                <w:sz w:val="30"/>
                <w:szCs w:val="30"/>
              </w:rPr>
              <w:t xml:space="preserve"> 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C93B72E" w14:textId="77777777" w:rsidR="00DF76C4" w:rsidRPr="00152DF5" w:rsidRDefault="002772DE">
            <w:pPr>
              <w:ind w:left="115"/>
              <w:jc w:val="center"/>
              <w:rPr>
                <w:sz w:val="30"/>
                <w:szCs w:val="30"/>
              </w:rPr>
            </w:pPr>
            <w:r w:rsidRPr="00152DF5">
              <w:rPr>
                <w:b/>
                <w:sz w:val="30"/>
                <w:szCs w:val="30"/>
              </w:rPr>
              <w:t xml:space="preserve">Meet Level </w:t>
            </w:r>
            <w:r w:rsidRPr="00152DF5">
              <w:rPr>
                <w:sz w:val="30"/>
                <w:szCs w:val="30"/>
              </w:rPr>
              <w:t xml:space="preserve">  </w:t>
            </w:r>
          </w:p>
        </w:tc>
      </w:tr>
      <w:tr w:rsidR="00DF76C4" w14:paraId="480B3D7F" w14:textId="77777777" w:rsidTr="0023063F">
        <w:trPr>
          <w:trHeight w:val="34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413C4DD" w14:textId="77777777" w:rsidR="00DF76C4" w:rsidRPr="00152DF5" w:rsidRDefault="002772DE">
            <w:pPr>
              <w:ind w:right="5"/>
              <w:jc w:val="center"/>
            </w:pPr>
            <w:r w:rsidRPr="00152DF5">
              <w:rPr>
                <w:b/>
                <w:color w:val="FF0000"/>
              </w:rPr>
              <w:t>*May 1-3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5742E12" w14:textId="77777777" w:rsidR="00DF76C4" w:rsidRPr="00152DF5" w:rsidRDefault="002772DE">
            <w:pPr>
              <w:ind w:left="106"/>
              <w:jc w:val="center"/>
            </w:pPr>
            <w:r w:rsidRPr="00152DF5">
              <w:rPr>
                <w:b/>
                <w:color w:val="FF0000"/>
              </w:rPr>
              <w:t>RAYS Helen Wang Sunflower Classic</w:t>
            </w:r>
            <w:r w:rsidRPr="00152DF5"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351855EF" w14:textId="77777777" w:rsidR="00DF76C4" w:rsidRPr="00152DF5" w:rsidRDefault="002772DE">
            <w:pPr>
              <w:ind w:right="13"/>
              <w:jc w:val="center"/>
            </w:pPr>
            <w:r w:rsidRPr="00152DF5">
              <w:rPr>
                <w:b/>
                <w:color w:val="FF0000"/>
              </w:rPr>
              <w:t>JRSSC – Stafford, VA</w:t>
            </w:r>
            <w:r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01A59329" w14:textId="77777777" w:rsidR="00DF76C4" w:rsidRPr="00152DF5" w:rsidRDefault="002772DE">
            <w:pPr>
              <w:ind w:right="26"/>
              <w:jc w:val="center"/>
            </w:pPr>
            <w:r w:rsidRPr="00152DF5">
              <w:rPr>
                <w:b/>
                <w:color w:val="FF0000"/>
              </w:rPr>
              <w:t>All Levels/All Ages</w:t>
            </w:r>
            <w:r w:rsidRPr="00152DF5">
              <w:t xml:space="preserve"> </w:t>
            </w:r>
          </w:p>
        </w:tc>
      </w:tr>
      <w:tr w:rsidR="00DF76C4" w14:paraId="58C73435" w14:textId="77777777" w:rsidTr="002C39E0">
        <w:trPr>
          <w:trHeight w:val="444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7243146A" w14:textId="77777777" w:rsidR="00DF76C4" w:rsidRPr="00152DF5" w:rsidRDefault="002772DE">
            <w:pPr>
              <w:ind w:right="7"/>
              <w:jc w:val="center"/>
            </w:pPr>
            <w:r w:rsidRPr="00152DF5">
              <w:rPr>
                <w:b/>
              </w:rPr>
              <w:t>May 16-17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127325AA" w14:textId="77777777" w:rsidR="00DF76C4" w:rsidRPr="00152DF5" w:rsidRDefault="002772DE">
            <w:pPr>
              <w:ind w:left="107"/>
              <w:jc w:val="center"/>
            </w:pPr>
            <w:r w:rsidRPr="00152DF5">
              <w:rPr>
                <w:b/>
              </w:rPr>
              <w:t xml:space="preserve">NOVA Freedom Splash 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6678A7AC" w14:textId="0253DDDD" w:rsidR="00DF76C4" w:rsidRPr="00152DF5" w:rsidRDefault="002772DE" w:rsidP="00FF679E">
            <w:pPr>
              <w:ind w:left="133"/>
              <w:jc w:val="center"/>
            </w:pPr>
            <w:r w:rsidRPr="00152DF5">
              <w:rPr>
                <w:b/>
              </w:rPr>
              <w:t>CSAC – Richmond, VA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AEEF3"/>
            <w:vAlign w:val="center"/>
          </w:tcPr>
          <w:p w14:paraId="3DC5652D" w14:textId="77777777" w:rsidR="00DF76C4" w:rsidRPr="00152DF5" w:rsidRDefault="002772DE">
            <w:pPr>
              <w:ind w:right="17"/>
              <w:jc w:val="center"/>
            </w:pPr>
            <w:r w:rsidRPr="00152DF5">
              <w:rPr>
                <w:b/>
              </w:rPr>
              <w:t>All Levels/All Ages</w:t>
            </w:r>
            <w:r w:rsidRPr="00152DF5">
              <w:t xml:space="preserve"> </w:t>
            </w:r>
          </w:p>
        </w:tc>
      </w:tr>
      <w:tr w:rsidR="00DF76C4" w14:paraId="14A73288" w14:textId="77777777" w:rsidTr="0023063F">
        <w:trPr>
          <w:trHeight w:val="348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D2AAC51" w14:textId="77777777" w:rsidR="00DF76C4" w:rsidRPr="00152DF5" w:rsidRDefault="002772DE">
            <w:pPr>
              <w:ind w:right="2"/>
              <w:jc w:val="center"/>
            </w:pPr>
            <w:r w:rsidRPr="00152DF5">
              <w:rPr>
                <w:b/>
              </w:rPr>
              <w:t>May 28-31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1921A22E" w14:textId="77777777" w:rsidR="00DF76C4" w:rsidRPr="00152DF5" w:rsidRDefault="002772DE">
            <w:pPr>
              <w:ind w:left="110"/>
              <w:jc w:val="center"/>
            </w:pPr>
            <w:r w:rsidRPr="00152DF5">
              <w:rPr>
                <w:b/>
              </w:rPr>
              <w:t>Speedo “Super” Sectional</w:t>
            </w:r>
            <w:r w:rsidRPr="00152DF5">
              <w:t xml:space="preserve"> 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3A5770D7" w14:textId="6673101E" w:rsidR="00DF76C4" w:rsidRPr="00152DF5" w:rsidRDefault="00FF679E">
            <w:pPr>
              <w:ind w:right="9"/>
              <w:jc w:val="center"/>
            </w:pPr>
            <w:r w:rsidRPr="00152DF5">
              <w:rPr>
                <w:b/>
              </w:rPr>
              <w:t xml:space="preserve"> </w:t>
            </w:r>
            <w:r w:rsidR="002772DE" w:rsidRPr="00152DF5">
              <w:rPr>
                <w:b/>
              </w:rPr>
              <w:t>CSAC – Richmond, VA</w:t>
            </w:r>
            <w:r w:rsidR="002772DE"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2FCEC3B7" w14:textId="77777777" w:rsidR="00152DF5" w:rsidRPr="00152DF5" w:rsidRDefault="002772DE" w:rsidP="00FF679E">
            <w:pPr>
              <w:ind w:left="94"/>
              <w:jc w:val="center"/>
              <w:rPr>
                <w:b/>
              </w:rPr>
            </w:pPr>
            <w:r w:rsidRPr="00152DF5">
              <w:rPr>
                <w:b/>
              </w:rPr>
              <w:t xml:space="preserve">Qualifying Times – </w:t>
            </w:r>
          </w:p>
          <w:p w14:paraId="4790AF70" w14:textId="3A0A14DA" w:rsidR="00DF76C4" w:rsidRPr="00152DF5" w:rsidRDefault="002772DE" w:rsidP="00FF679E">
            <w:pPr>
              <w:ind w:left="94"/>
              <w:jc w:val="center"/>
            </w:pPr>
            <w:r w:rsidRPr="00152DF5">
              <w:rPr>
                <w:b/>
              </w:rPr>
              <w:t>Prelim/Finals</w:t>
            </w:r>
          </w:p>
        </w:tc>
      </w:tr>
      <w:tr w:rsidR="00DF76C4" w14:paraId="36D63C74" w14:textId="77777777" w:rsidTr="0023063F">
        <w:trPr>
          <w:trHeight w:val="20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75AB33E" w14:textId="58889F89" w:rsidR="00DF76C4" w:rsidRPr="00152DF5" w:rsidRDefault="002772DE" w:rsidP="00FF679E">
            <w:pPr>
              <w:ind w:right="2"/>
              <w:contextualSpacing/>
              <w:jc w:val="center"/>
            </w:pPr>
            <w:r w:rsidRPr="00152DF5">
              <w:rPr>
                <w:b/>
              </w:rPr>
              <w:t>June 12-14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4D9B3733" w14:textId="407BB947" w:rsidR="00DF76C4" w:rsidRPr="00152DF5" w:rsidRDefault="002772DE" w:rsidP="00FF679E">
            <w:pPr>
              <w:contextualSpacing/>
              <w:jc w:val="center"/>
            </w:pPr>
            <w:r w:rsidRPr="00152DF5">
              <w:rPr>
                <w:b/>
              </w:rPr>
              <w:t>TAC TYR Triangle Classic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6A18C06" w14:textId="657FB793" w:rsidR="00DF76C4" w:rsidRPr="00152DF5" w:rsidRDefault="002772DE" w:rsidP="00FF679E">
            <w:pPr>
              <w:ind w:right="19"/>
              <w:contextualSpacing/>
              <w:jc w:val="center"/>
            </w:pPr>
            <w:r w:rsidRPr="00152DF5">
              <w:rPr>
                <w:b/>
              </w:rPr>
              <w:t>TAC – Cary, NC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AEEF3"/>
            <w:vAlign w:val="center"/>
          </w:tcPr>
          <w:p w14:paraId="1ECBABB5" w14:textId="29427C9B" w:rsidR="00152DF5" w:rsidRPr="00152DF5" w:rsidRDefault="00FF679E" w:rsidP="00FF679E">
            <w:pPr>
              <w:ind w:right="494"/>
              <w:contextualSpacing/>
              <w:jc w:val="center"/>
              <w:rPr>
                <w:b/>
              </w:rPr>
            </w:pPr>
            <w:r w:rsidRPr="00152DF5">
              <w:rPr>
                <w:b/>
              </w:rPr>
              <w:t xml:space="preserve">  </w:t>
            </w:r>
            <w:r w:rsidR="00152DF5" w:rsidRPr="00152DF5">
              <w:rPr>
                <w:b/>
              </w:rPr>
              <w:t xml:space="preserve">        </w:t>
            </w:r>
            <w:r w:rsidR="002772DE" w:rsidRPr="00152DF5">
              <w:rPr>
                <w:b/>
              </w:rPr>
              <w:t xml:space="preserve">All Levels/All Ages </w:t>
            </w:r>
            <w:r w:rsidR="00000EE3" w:rsidRPr="00152DF5">
              <w:rPr>
                <w:b/>
              </w:rPr>
              <w:t xml:space="preserve">– </w:t>
            </w:r>
          </w:p>
          <w:p w14:paraId="0E859C9F" w14:textId="6469F568" w:rsidR="00DF76C4" w:rsidRPr="00152DF5" w:rsidRDefault="00152DF5" w:rsidP="00FF679E">
            <w:pPr>
              <w:ind w:right="494"/>
              <w:contextualSpacing/>
              <w:jc w:val="center"/>
            </w:pPr>
            <w:r w:rsidRPr="00152DF5">
              <w:rPr>
                <w:b/>
              </w:rPr>
              <w:t xml:space="preserve">         </w:t>
            </w:r>
            <w:r w:rsidR="002772DE" w:rsidRPr="00152DF5">
              <w:rPr>
                <w:b/>
              </w:rPr>
              <w:t>Prelim/Finals</w:t>
            </w:r>
          </w:p>
        </w:tc>
      </w:tr>
      <w:tr w:rsidR="00DF76C4" w14:paraId="08E535EB" w14:textId="77777777" w:rsidTr="0023063F">
        <w:trPr>
          <w:trHeight w:val="20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53DA0CED" w14:textId="77777777" w:rsidR="00DF76C4" w:rsidRPr="00152DF5" w:rsidRDefault="002772DE">
            <w:pPr>
              <w:ind w:right="2"/>
              <w:jc w:val="center"/>
            </w:pPr>
            <w:r w:rsidRPr="00152DF5">
              <w:rPr>
                <w:b/>
              </w:rPr>
              <w:t>June 19-21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F2EB151" w14:textId="77777777" w:rsidR="00DF76C4" w:rsidRPr="00152DF5" w:rsidRDefault="002772DE">
            <w:pPr>
              <w:ind w:left="2"/>
              <w:jc w:val="center"/>
            </w:pPr>
            <w:r w:rsidRPr="00152DF5">
              <w:rPr>
                <w:b/>
              </w:rPr>
              <w:t>QUAD Meet w/ SRVA, QUEST, YOTA and RAYS</w:t>
            </w:r>
            <w:r w:rsidRPr="00152DF5">
              <w:t xml:space="preserve"> </w:t>
            </w:r>
          </w:p>
        </w:tc>
        <w:tc>
          <w:tcPr>
            <w:tcW w:w="42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6D556CBB" w14:textId="77777777" w:rsidR="00DF76C4" w:rsidRPr="00152DF5" w:rsidRDefault="002772DE">
            <w:pPr>
              <w:ind w:right="9"/>
              <w:jc w:val="center"/>
            </w:pPr>
            <w:r w:rsidRPr="00152DF5">
              <w:rPr>
                <w:b/>
              </w:rPr>
              <w:t>CSAC – Richmond, VA</w:t>
            </w:r>
            <w:r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7750783B" w14:textId="21DC294C" w:rsidR="00152DF5" w:rsidRPr="00152DF5" w:rsidRDefault="00FF679E" w:rsidP="00152DF5">
            <w:pPr>
              <w:ind w:right="604"/>
              <w:jc w:val="center"/>
              <w:rPr>
                <w:b/>
              </w:rPr>
            </w:pPr>
            <w:r w:rsidRPr="00152DF5">
              <w:rPr>
                <w:b/>
              </w:rPr>
              <w:t xml:space="preserve">    </w:t>
            </w:r>
            <w:r w:rsidR="00152DF5" w:rsidRPr="00152DF5">
              <w:rPr>
                <w:b/>
              </w:rPr>
              <w:t xml:space="preserve">       Al</w:t>
            </w:r>
            <w:r w:rsidR="002772DE" w:rsidRPr="00152DF5">
              <w:rPr>
                <w:b/>
              </w:rPr>
              <w:t xml:space="preserve">l Levels/All Ages </w:t>
            </w:r>
            <w:r w:rsidR="000633FA" w:rsidRPr="00152DF5">
              <w:rPr>
                <w:b/>
              </w:rPr>
              <w:t xml:space="preserve">– </w:t>
            </w:r>
          </w:p>
          <w:p w14:paraId="013928F7" w14:textId="565A1583" w:rsidR="00DF76C4" w:rsidRPr="00152DF5" w:rsidRDefault="00152DF5" w:rsidP="00152DF5">
            <w:pPr>
              <w:ind w:right="604"/>
              <w:jc w:val="center"/>
              <w:rPr>
                <w:b/>
              </w:rPr>
            </w:pPr>
            <w:r w:rsidRPr="00152DF5">
              <w:rPr>
                <w:b/>
              </w:rPr>
              <w:t xml:space="preserve">           </w:t>
            </w:r>
            <w:r w:rsidR="002772DE" w:rsidRPr="00152DF5">
              <w:rPr>
                <w:b/>
              </w:rPr>
              <w:t>Prelim/Finals</w:t>
            </w:r>
          </w:p>
        </w:tc>
      </w:tr>
      <w:tr w:rsidR="00DF76C4" w14:paraId="3EE548BE" w14:textId="77777777" w:rsidTr="0023063F">
        <w:trPr>
          <w:trHeight w:val="593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C5235F6" w14:textId="0C5D3240" w:rsidR="00DF76C4" w:rsidRPr="00152DF5" w:rsidRDefault="002772DE" w:rsidP="00FF679E">
            <w:pPr>
              <w:ind w:right="12"/>
              <w:jc w:val="center"/>
            </w:pPr>
            <w:r w:rsidRPr="00152DF5">
              <w:rPr>
                <w:b/>
                <w:color w:val="FF0000"/>
              </w:rPr>
              <w:t>*July 10-12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8ED0F8C" w14:textId="77777777" w:rsidR="00DF76C4" w:rsidRPr="00152DF5" w:rsidRDefault="002772DE">
            <w:pPr>
              <w:ind w:left="110"/>
              <w:jc w:val="center"/>
            </w:pPr>
            <w:r w:rsidRPr="00152DF5">
              <w:rPr>
                <w:b/>
                <w:color w:val="FF0000"/>
              </w:rPr>
              <w:t>Summer Awards (RAYS)</w:t>
            </w:r>
            <w:r w:rsidRPr="00152DF5">
              <w:rPr>
                <w:b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197A42AE" w14:textId="6E5D6ECE" w:rsidR="00DF76C4" w:rsidRPr="00152DF5" w:rsidRDefault="002772DE" w:rsidP="00FF679E">
            <w:pPr>
              <w:ind w:right="6"/>
              <w:jc w:val="center"/>
            </w:pPr>
            <w:r w:rsidRPr="00152DF5">
              <w:rPr>
                <w:b/>
                <w:color w:val="FF0000"/>
              </w:rPr>
              <w:t>JRSSC – Stafford, VA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AEEF3"/>
            <w:vAlign w:val="center"/>
          </w:tcPr>
          <w:p w14:paraId="025CD85E" w14:textId="3313F127" w:rsidR="00DF76C4" w:rsidRPr="00152DF5" w:rsidRDefault="002772DE">
            <w:pPr>
              <w:ind w:left="61"/>
              <w:jc w:val="center"/>
            </w:pPr>
            <w:r w:rsidRPr="00152DF5">
              <w:rPr>
                <w:b/>
                <w:color w:val="FF0000"/>
              </w:rPr>
              <w:t>All swimmers with times slower than qualifying times for A</w:t>
            </w:r>
            <w:r w:rsidR="000633FA" w:rsidRPr="00152DF5">
              <w:rPr>
                <w:b/>
                <w:color w:val="FF0000"/>
              </w:rPr>
              <w:t>G</w:t>
            </w:r>
            <w:r w:rsidRPr="00152DF5">
              <w:rPr>
                <w:b/>
                <w:color w:val="FF0000"/>
              </w:rPr>
              <w:t xml:space="preserve"> &amp; S</w:t>
            </w:r>
            <w:r w:rsidR="000633FA" w:rsidRPr="00152DF5">
              <w:rPr>
                <w:b/>
                <w:color w:val="FF0000"/>
              </w:rPr>
              <w:t>R</w:t>
            </w:r>
            <w:r w:rsidRPr="00152DF5">
              <w:rPr>
                <w:b/>
                <w:color w:val="FF0000"/>
              </w:rPr>
              <w:t xml:space="preserve"> Champs</w:t>
            </w:r>
            <w:r w:rsidRPr="00152DF5">
              <w:rPr>
                <w:b/>
              </w:rPr>
              <w:t xml:space="preserve"> </w:t>
            </w:r>
          </w:p>
        </w:tc>
      </w:tr>
      <w:tr w:rsidR="00DF76C4" w14:paraId="6F4B8253" w14:textId="77777777" w:rsidTr="0023063F">
        <w:trPr>
          <w:trHeight w:val="20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7D247C83" w14:textId="77777777" w:rsidR="00DF76C4" w:rsidRPr="00152DF5" w:rsidRDefault="002772DE">
            <w:pPr>
              <w:ind w:right="9"/>
              <w:jc w:val="center"/>
            </w:pPr>
            <w:r w:rsidRPr="00152DF5">
              <w:rPr>
                <w:b/>
              </w:rPr>
              <w:t>July 16-19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7BC9961D" w14:textId="77777777" w:rsidR="00DF76C4" w:rsidRPr="00152DF5" w:rsidRDefault="002772DE">
            <w:pPr>
              <w:ind w:left="113"/>
              <w:jc w:val="center"/>
            </w:pPr>
            <w:r w:rsidRPr="00152DF5">
              <w:rPr>
                <w:b/>
              </w:rPr>
              <w:t xml:space="preserve">Long Course Senior Champs 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CDDC"/>
            <w:vAlign w:val="center"/>
          </w:tcPr>
          <w:p w14:paraId="7F90BF5B" w14:textId="77777777" w:rsidR="00DF76C4" w:rsidRPr="00152DF5" w:rsidRDefault="002772DE">
            <w:pPr>
              <w:ind w:right="9"/>
              <w:jc w:val="center"/>
            </w:pPr>
            <w:r w:rsidRPr="00152DF5">
              <w:rPr>
                <w:b/>
              </w:rPr>
              <w:t>Liberty University – Lynchburg, VA</w:t>
            </w:r>
            <w:r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92CDDC"/>
            <w:vAlign w:val="center"/>
          </w:tcPr>
          <w:p w14:paraId="3D644947" w14:textId="21F248A4" w:rsidR="00152DF5" w:rsidRPr="00152DF5" w:rsidRDefault="002772DE" w:rsidP="00152DF5">
            <w:pPr>
              <w:ind w:left="109"/>
              <w:jc w:val="center"/>
              <w:rPr>
                <w:b/>
              </w:rPr>
            </w:pPr>
            <w:r w:rsidRPr="00152DF5">
              <w:rPr>
                <w:b/>
              </w:rPr>
              <w:t>Qualifying Times –</w:t>
            </w:r>
          </w:p>
          <w:p w14:paraId="6F0A0AC1" w14:textId="1628FC50" w:rsidR="00DF76C4" w:rsidRPr="00152DF5" w:rsidRDefault="002772DE" w:rsidP="00152DF5">
            <w:pPr>
              <w:ind w:left="109"/>
              <w:jc w:val="center"/>
            </w:pPr>
            <w:r w:rsidRPr="00152DF5">
              <w:rPr>
                <w:b/>
              </w:rPr>
              <w:t>Prelims/Finals</w:t>
            </w:r>
          </w:p>
        </w:tc>
      </w:tr>
      <w:tr w:rsidR="00DF76C4" w14:paraId="78E38888" w14:textId="77777777" w:rsidTr="0023063F">
        <w:trPr>
          <w:trHeight w:val="350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3ED39FDD" w14:textId="77777777" w:rsidR="00DF76C4" w:rsidRPr="00152DF5" w:rsidRDefault="002772DE">
            <w:pPr>
              <w:ind w:right="9"/>
              <w:jc w:val="center"/>
            </w:pPr>
            <w:r w:rsidRPr="00152DF5">
              <w:rPr>
                <w:b/>
              </w:rPr>
              <w:t>July 23-26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57A8C8E9" w14:textId="77777777" w:rsidR="00DF76C4" w:rsidRPr="00152DF5" w:rsidRDefault="002772DE" w:rsidP="00152DF5">
            <w:r w:rsidRPr="00152DF5">
              <w:rPr>
                <w:b/>
              </w:rPr>
              <w:t>Long Course Age Group Champs</w:t>
            </w:r>
            <w:r w:rsidRPr="00152DF5">
              <w:t xml:space="preserve"> 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vAlign w:val="center"/>
          </w:tcPr>
          <w:p w14:paraId="01307481" w14:textId="77777777" w:rsidR="00DF76C4" w:rsidRPr="00152DF5" w:rsidRDefault="002772DE">
            <w:pPr>
              <w:ind w:right="4"/>
              <w:jc w:val="center"/>
            </w:pPr>
            <w:r w:rsidRPr="00152DF5">
              <w:rPr>
                <w:b/>
              </w:rPr>
              <w:t>CSAC – Richmond, VA</w:t>
            </w:r>
            <w:r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AEEF3"/>
            <w:vAlign w:val="center"/>
          </w:tcPr>
          <w:p w14:paraId="40944617" w14:textId="77777777" w:rsidR="00152DF5" w:rsidRPr="00152DF5" w:rsidRDefault="00152DF5" w:rsidP="003051AB">
            <w:pPr>
              <w:ind w:right="10"/>
              <w:jc w:val="center"/>
              <w:rPr>
                <w:b/>
              </w:rPr>
            </w:pPr>
            <w:r w:rsidRPr="00152DF5">
              <w:rPr>
                <w:b/>
              </w:rPr>
              <w:t xml:space="preserve">  </w:t>
            </w:r>
            <w:r w:rsidR="002772DE" w:rsidRPr="00152DF5">
              <w:rPr>
                <w:b/>
              </w:rPr>
              <w:t xml:space="preserve">Qualifying Times – </w:t>
            </w:r>
          </w:p>
          <w:p w14:paraId="3AF234E2" w14:textId="66D97CC4" w:rsidR="00DF76C4" w:rsidRPr="00152DF5" w:rsidRDefault="002772DE" w:rsidP="003051AB">
            <w:pPr>
              <w:ind w:right="10"/>
              <w:jc w:val="center"/>
            </w:pPr>
            <w:r w:rsidRPr="00152DF5">
              <w:rPr>
                <w:b/>
              </w:rPr>
              <w:t>Prelims/Finals</w:t>
            </w:r>
          </w:p>
        </w:tc>
      </w:tr>
      <w:tr w:rsidR="00DF76C4" w14:paraId="541155CE" w14:textId="77777777" w:rsidTr="0023063F">
        <w:trPr>
          <w:trHeight w:val="408"/>
        </w:trPr>
        <w:tc>
          <w:tcPr>
            <w:tcW w:w="21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92CDDC"/>
            <w:vAlign w:val="center"/>
          </w:tcPr>
          <w:p w14:paraId="4BF9CB2F" w14:textId="77777777" w:rsidR="00DF76C4" w:rsidRPr="00152DF5" w:rsidRDefault="002772DE">
            <w:pPr>
              <w:ind w:right="5"/>
              <w:jc w:val="center"/>
            </w:pPr>
            <w:r w:rsidRPr="00152DF5">
              <w:rPr>
                <w:b/>
              </w:rPr>
              <w:t>July 30-August 2</w:t>
            </w:r>
            <w:r w:rsidRPr="00152DF5">
              <w:t xml:space="preserve"> 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2CDDC"/>
            <w:vAlign w:val="center"/>
          </w:tcPr>
          <w:p w14:paraId="48F494A1" w14:textId="0CFB8927" w:rsidR="00DF76C4" w:rsidRPr="00152DF5" w:rsidRDefault="002772DE" w:rsidP="00152DF5">
            <w:pPr>
              <w:jc w:val="center"/>
            </w:pPr>
            <w:r w:rsidRPr="00152DF5">
              <w:rPr>
                <w:b/>
              </w:rPr>
              <w:t>USA Swimming’s Futures</w:t>
            </w:r>
            <w:r w:rsidR="00152DF5" w:rsidRPr="00152DF5">
              <w:rPr>
                <w:b/>
              </w:rPr>
              <w:t xml:space="preserve"> </w:t>
            </w:r>
            <w:r w:rsidRPr="00152DF5">
              <w:rPr>
                <w:b/>
              </w:rPr>
              <w:t>Champs</w:t>
            </w:r>
          </w:p>
        </w:tc>
        <w:tc>
          <w:tcPr>
            <w:tcW w:w="422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2CDDC"/>
            <w:vAlign w:val="center"/>
          </w:tcPr>
          <w:p w14:paraId="69F6B40F" w14:textId="77777777" w:rsidR="00DF76C4" w:rsidRPr="00152DF5" w:rsidRDefault="002772DE">
            <w:pPr>
              <w:ind w:right="6"/>
              <w:jc w:val="center"/>
            </w:pPr>
            <w:r w:rsidRPr="00152DF5">
              <w:rPr>
                <w:b/>
              </w:rPr>
              <w:t>Ohio State University – Columbus, OH</w:t>
            </w:r>
            <w:r w:rsidRPr="00152DF5">
              <w:t xml:space="preserve"> </w:t>
            </w:r>
          </w:p>
        </w:tc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346ABFB" w14:textId="77777777" w:rsidR="00152DF5" w:rsidRPr="00152DF5" w:rsidRDefault="00152DF5">
            <w:pPr>
              <w:ind w:right="25"/>
              <w:jc w:val="center"/>
              <w:rPr>
                <w:b/>
              </w:rPr>
            </w:pPr>
            <w:r w:rsidRPr="00152DF5">
              <w:rPr>
                <w:b/>
              </w:rPr>
              <w:t xml:space="preserve">  </w:t>
            </w:r>
            <w:r w:rsidR="002772DE" w:rsidRPr="00152DF5">
              <w:rPr>
                <w:b/>
              </w:rPr>
              <w:t>Qualifying Times –</w:t>
            </w:r>
          </w:p>
          <w:p w14:paraId="38669FE8" w14:textId="1351C6DC" w:rsidR="00DF76C4" w:rsidRPr="00152DF5" w:rsidRDefault="002772DE">
            <w:pPr>
              <w:ind w:right="25"/>
              <w:jc w:val="center"/>
            </w:pPr>
            <w:r w:rsidRPr="00152DF5">
              <w:rPr>
                <w:b/>
              </w:rPr>
              <w:t xml:space="preserve"> Prelims/Finals</w:t>
            </w:r>
            <w:r w:rsidRPr="00152DF5">
              <w:t xml:space="preserve"> </w:t>
            </w:r>
          </w:p>
        </w:tc>
      </w:tr>
    </w:tbl>
    <w:p w14:paraId="3815A776" w14:textId="77777777" w:rsidR="00DF76C4" w:rsidRDefault="002772DE">
      <w:pPr>
        <w:spacing w:after="0"/>
      </w:pPr>
      <w:r>
        <w:rPr>
          <w:b/>
          <w:sz w:val="24"/>
        </w:rPr>
        <w:t xml:space="preserve"> </w:t>
      </w:r>
      <w:r>
        <w:t xml:space="preserve">  </w:t>
      </w:r>
    </w:p>
    <w:p w14:paraId="1CEE0A97" w14:textId="002AAC5F" w:rsidR="00DF76C4" w:rsidRPr="00152DF5" w:rsidRDefault="002772DE" w:rsidP="00152DF5">
      <w:pPr>
        <w:spacing w:after="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152DF5">
        <w:rPr>
          <w:b/>
          <w:sz w:val="24"/>
        </w:rPr>
        <w:t xml:space="preserve">  </w:t>
      </w:r>
      <w:r w:rsidRPr="00152DF5">
        <w:rPr>
          <w:b/>
          <w:color w:val="C00000"/>
          <w:sz w:val="24"/>
          <w:szCs w:val="24"/>
        </w:rPr>
        <w:t xml:space="preserve">All meets listed in red are meets hosted by the Stingrays.  Parent volunteers will be required. </w:t>
      </w:r>
      <w:r w:rsidRPr="00152DF5">
        <w:rPr>
          <w:sz w:val="24"/>
          <w:szCs w:val="24"/>
        </w:rPr>
        <w:t xml:space="preserve">  </w:t>
      </w:r>
      <w:r w:rsidRPr="00152DF5">
        <w:rPr>
          <w:b/>
          <w:sz w:val="24"/>
          <w:szCs w:val="24"/>
        </w:rPr>
        <w:t xml:space="preserve">For any away meets, the pool address will be provided within each Meet Announcement so you may make your own reservations.  Team </w:t>
      </w:r>
      <w:r w:rsidR="00152DF5">
        <w:rPr>
          <w:b/>
          <w:sz w:val="24"/>
          <w:szCs w:val="24"/>
        </w:rPr>
        <w:t>Mee</w:t>
      </w:r>
      <w:r w:rsidRPr="00152DF5">
        <w:rPr>
          <w:b/>
          <w:sz w:val="24"/>
          <w:szCs w:val="24"/>
        </w:rPr>
        <w:t xml:space="preserve">t Hotel Blocks will be on </w:t>
      </w:r>
      <w:r w:rsidR="00152DF5" w:rsidRPr="00152DF5">
        <w:rPr>
          <w:b/>
          <w:sz w:val="24"/>
          <w:szCs w:val="24"/>
        </w:rPr>
        <w:t>t</w:t>
      </w:r>
      <w:r w:rsidRPr="00152DF5">
        <w:rPr>
          <w:b/>
          <w:sz w:val="24"/>
          <w:szCs w:val="24"/>
        </w:rPr>
        <w:t xml:space="preserve">he website </w:t>
      </w:r>
      <w:hyperlink r:id="rId5">
        <w:r w:rsidRPr="00152DF5">
          <w:rPr>
            <w:b/>
            <w:sz w:val="24"/>
            <w:szCs w:val="24"/>
          </w:rPr>
          <w:t>–</w:t>
        </w:r>
      </w:hyperlink>
      <w:hyperlink r:id="rId6">
        <w:r w:rsidRPr="00152DF5">
          <w:rPr>
            <w:b/>
            <w:sz w:val="24"/>
            <w:szCs w:val="24"/>
          </w:rPr>
          <w:t xml:space="preserve"> </w:t>
        </w:r>
      </w:hyperlink>
      <w:hyperlink r:id="rId7">
        <w:r w:rsidRPr="00152DF5">
          <w:rPr>
            <w:b/>
            <w:color w:val="0000FF"/>
            <w:sz w:val="24"/>
            <w:szCs w:val="24"/>
            <w:u w:val="single" w:color="0000FF"/>
          </w:rPr>
          <w:t>www.swimrays.o</w:t>
        </w:r>
      </w:hyperlink>
      <w:hyperlink r:id="rId8">
        <w:r w:rsidRPr="00152DF5">
          <w:rPr>
            <w:b/>
            <w:color w:val="0000FF"/>
            <w:sz w:val="24"/>
            <w:szCs w:val="24"/>
            <w:u w:val="single" w:color="0000FF"/>
          </w:rPr>
          <w:t>r</w:t>
        </w:r>
      </w:hyperlink>
      <w:hyperlink r:id="rId9">
        <w:r w:rsidRPr="00152DF5">
          <w:rPr>
            <w:b/>
            <w:color w:val="0000FF"/>
            <w:sz w:val="24"/>
            <w:szCs w:val="24"/>
            <w:u w:val="single" w:color="0000FF"/>
          </w:rPr>
          <w:t>g</w:t>
        </w:r>
      </w:hyperlink>
      <w:hyperlink r:id="rId10">
        <w:r w:rsidRPr="00152DF5">
          <w:rPr>
            <w:b/>
            <w:sz w:val="24"/>
            <w:szCs w:val="24"/>
          </w:rPr>
          <w:t xml:space="preserve"> </w:t>
        </w:r>
      </w:hyperlink>
      <w:hyperlink r:id="rId11">
        <w:r w:rsidRPr="00152DF5">
          <w:rPr>
            <w:b/>
            <w:sz w:val="24"/>
            <w:szCs w:val="24"/>
          </w:rPr>
          <w:t>–</w:t>
        </w:r>
      </w:hyperlink>
      <w:hyperlink r:id="rId12">
        <w:r w:rsidRPr="00152DF5">
          <w:rPr>
            <w:b/>
            <w:sz w:val="24"/>
            <w:szCs w:val="24"/>
          </w:rPr>
          <w:t xml:space="preserve"> </w:t>
        </w:r>
      </w:hyperlink>
      <w:r w:rsidRPr="00152DF5">
        <w:rPr>
          <w:b/>
          <w:sz w:val="24"/>
          <w:szCs w:val="24"/>
        </w:rPr>
        <w:t xml:space="preserve">to use at your convenience.     </w:t>
      </w:r>
      <w:r w:rsidRPr="00152DF5">
        <w:rPr>
          <w:sz w:val="24"/>
          <w:szCs w:val="24"/>
        </w:rPr>
        <w:t xml:space="preserve">  </w:t>
      </w:r>
    </w:p>
    <w:sectPr w:rsidR="00DF76C4" w:rsidRPr="00152DF5">
      <w:pgSz w:w="15840" w:h="12240" w:orient="landscape"/>
      <w:pgMar w:top="732" w:right="8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C4"/>
    <w:rsid w:val="00000EE3"/>
    <w:rsid w:val="000633FA"/>
    <w:rsid w:val="00152DF5"/>
    <w:rsid w:val="00210672"/>
    <w:rsid w:val="0023063F"/>
    <w:rsid w:val="002772DE"/>
    <w:rsid w:val="002C39E0"/>
    <w:rsid w:val="003051AB"/>
    <w:rsid w:val="0033115C"/>
    <w:rsid w:val="00DF76C4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966E"/>
  <w15:docId w15:val="{90DB3DD2-D2D1-465E-AC16-EAE8715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ray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mrays.org/" TargetMode="External"/><Relationship Id="rId12" Type="http://schemas.openxmlformats.org/officeDocument/2006/relationships/hyperlink" Target="http://www.swimray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rays.org/" TargetMode="External"/><Relationship Id="rId11" Type="http://schemas.openxmlformats.org/officeDocument/2006/relationships/hyperlink" Target="http://www.swimrays.org/" TargetMode="External"/><Relationship Id="rId5" Type="http://schemas.openxmlformats.org/officeDocument/2006/relationships/hyperlink" Target="http://www.swimrays.org/" TargetMode="External"/><Relationship Id="rId10" Type="http://schemas.openxmlformats.org/officeDocument/2006/relationships/hyperlink" Target="http://www.swimrays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wimray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Stingrays Short Course Meet Schedule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Stingrays Short Course Meet Schedule</dc:title>
  <dc:subject/>
  <dc:creator>User</dc:creator>
  <cp:keywords/>
  <cp:lastModifiedBy>Anthony Pedersen</cp:lastModifiedBy>
  <cp:revision>5</cp:revision>
  <dcterms:created xsi:type="dcterms:W3CDTF">2020-01-20T16:40:00Z</dcterms:created>
  <dcterms:modified xsi:type="dcterms:W3CDTF">2020-01-20T17:43:00Z</dcterms:modified>
</cp:coreProperties>
</file>