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D3CA84" w14:textId="77777777" w:rsidR="00070B28" w:rsidRDefault="00070B28" w:rsidP="00656A76">
      <w:pPr>
        <w:ind w:left="2127" w:hanging="2127"/>
        <w:rPr>
          <w:b/>
          <w:bCs/>
        </w:rPr>
      </w:pPr>
    </w:p>
    <w:p w14:paraId="270CF51C" w14:textId="77777777" w:rsidR="00CD272B" w:rsidRDefault="00CD272B" w:rsidP="00656A76">
      <w:pPr>
        <w:ind w:left="2127" w:hanging="2127"/>
        <w:rPr>
          <w:b/>
          <w:bCs/>
        </w:rPr>
      </w:pPr>
      <w:r>
        <w:rPr>
          <w:b/>
          <w:bCs/>
        </w:rPr>
        <w:t>DEADLINE CHECKLIST</w:t>
      </w:r>
    </w:p>
    <w:p w14:paraId="3723EDC4" w14:textId="77777777" w:rsidR="00A61BD4" w:rsidRDefault="00A61BD4" w:rsidP="00656A76">
      <w:pPr>
        <w:ind w:left="2127" w:hanging="2127"/>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1481"/>
        <w:gridCol w:w="5699"/>
      </w:tblGrid>
      <w:tr w:rsidR="009D0C8E" w:rsidRPr="00C03731" w14:paraId="43E05247" w14:textId="77777777" w:rsidTr="006B7DDC">
        <w:tc>
          <w:tcPr>
            <w:tcW w:w="2674" w:type="dxa"/>
            <w:shd w:val="clear" w:color="auto" w:fill="auto"/>
          </w:tcPr>
          <w:p w14:paraId="786553B0" w14:textId="77777777" w:rsidR="009D0C8E" w:rsidRPr="00C03731" w:rsidRDefault="009D0C8E" w:rsidP="00C03731">
            <w:pPr>
              <w:ind w:left="-108"/>
              <w:rPr>
                <w:b/>
                <w:bCs/>
                <w:sz w:val="20"/>
                <w:szCs w:val="20"/>
              </w:rPr>
            </w:pPr>
            <w:r w:rsidRPr="00C03731">
              <w:rPr>
                <w:b/>
                <w:bCs/>
                <w:sz w:val="20"/>
                <w:szCs w:val="20"/>
              </w:rPr>
              <w:t>DATE</w:t>
            </w:r>
          </w:p>
        </w:tc>
        <w:tc>
          <w:tcPr>
            <w:tcW w:w="1481" w:type="dxa"/>
            <w:shd w:val="clear" w:color="auto" w:fill="auto"/>
          </w:tcPr>
          <w:p w14:paraId="62487ED2" w14:textId="77777777" w:rsidR="009D0C8E" w:rsidRPr="00C03731" w:rsidRDefault="009D0C8E" w:rsidP="00656A76">
            <w:pPr>
              <w:rPr>
                <w:b/>
                <w:bCs/>
                <w:sz w:val="20"/>
                <w:szCs w:val="20"/>
              </w:rPr>
            </w:pPr>
            <w:r w:rsidRPr="00C03731">
              <w:rPr>
                <w:b/>
                <w:bCs/>
                <w:sz w:val="20"/>
                <w:szCs w:val="20"/>
              </w:rPr>
              <w:t>DEADLINE</w:t>
            </w:r>
          </w:p>
        </w:tc>
        <w:tc>
          <w:tcPr>
            <w:tcW w:w="5699" w:type="dxa"/>
            <w:shd w:val="clear" w:color="auto" w:fill="auto"/>
          </w:tcPr>
          <w:p w14:paraId="1236301C" w14:textId="77777777" w:rsidR="009D0C8E" w:rsidRPr="00C03731" w:rsidRDefault="009D0C8E" w:rsidP="00656A76">
            <w:pPr>
              <w:rPr>
                <w:b/>
                <w:bCs/>
                <w:sz w:val="20"/>
                <w:szCs w:val="20"/>
              </w:rPr>
            </w:pPr>
            <w:r w:rsidRPr="00C03731">
              <w:rPr>
                <w:b/>
                <w:bCs/>
                <w:sz w:val="20"/>
                <w:szCs w:val="20"/>
              </w:rPr>
              <w:t xml:space="preserve">DESCRIPTION </w:t>
            </w:r>
          </w:p>
        </w:tc>
      </w:tr>
      <w:tr w:rsidR="009D0C8E" w:rsidRPr="00C03731" w14:paraId="3A6A299F" w14:textId="77777777" w:rsidTr="006B7DDC">
        <w:tc>
          <w:tcPr>
            <w:tcW w:w="2674" w:type="dxa"/>
            <w:shd w:val="clear" w:color="auto" w:fill="auto"/>
          </w:tcPr>
          <w:p w14:paraId="0FC138CD" w14:textId="77777777" w:rsidR="009D0C8E" w:rsidRPr="00C03731" w:rsidRDefault="00D755D1" w:rsidP="00656A76">
            <w:pPr>
              <w:rPr>
                <w:bCs/>
                <w:sz w:val="20"/>
                <w:szCs w:val="20"/>
              </w:rPr>
            </w:pPr>
            <w:r>
              <w:rPr>
                <w:bCs/>
                <w:sz w:val="20"/>
                <w:szCs w:val="20"/>
              </w:rPr>
              <w:t>Thursday April 21</w:t>
            </w:r>
            <w:r w:rsidRPr="00D755D1">
              <w:rPr>
                <w:bCs/>
                <w:sz w:val="20"/>
                <w:szCs w:val="20"/>
                <w:vertAlign w:val="superscript"/>
              </w:rPr>
              <w:t>st</w:t>
            </w:r>
            <w:r>
              <w:rPr>
                <w:bCs/>
                <w:sz w:val="20"/>
                <w:szCs w:val="20"/>
              </w:rPr>
              <w:t xml:space="preserve"> </w:t>
            </w:r>
          </w:p>
        </w:tc>
        <w:tc>
          <w:tcPr>
            <w:tcW w:w="1481" w:type="dxa"/>
            <w:shd w:val="clear" w:color="auto" w:fill="auto"/>
          </w:tcPr>
          <w:p w14:paraId="02ACBD22" w14:textId="77777777" w:rsidR="009D0C8E" w:rsidRPr="00C03731" w:rsidRDefault="009D0C8E" w:rsidP="009D0C8E">
            <w:pPr>
              <w:pStyle w:val="List"/>
              <w:spacing w:after="0"/>
              <w:rPr>
                <w:bCs/>
                <w:sz w:val="20"/>
                <w:szCs w:val="20"/>
              </w:rPr>
            </w:pPr>
            <w:r w:rsidRPr="00C03731">
              <w:rPr>
                <w:bCs/>
                <w:sz w:val="20"/>
                <w:szCs w:val="20"/>
              </w:rPr>
              <w:t>8:00 am</w:t>
            </w:r>
          </w:p>
        </w:tc>
        <w:tc>
          <w:tcPr>
            <w:tcW w:w="5699" w:type="dxa"/>
            <w:shd w:val="clear" w:color="auto" w:fill="auto"/>
          </w:tcPr>
          <w:p w14:paraId="37E07EB8" w14:textId="77777777" w:rsidR="009D0C8E" w:rsidRPr="00C03731" w:rsidRDefault="009D0C8E" w:rsidP="009D0C8E">
            <w:pPr>
              <w:pStyle w:val="List"/>
              <w:spacing w:after="0"/>
              <w:rPr>
                <w:bCs/>
                <w:sz w:val="20"/>
                <w:szCs w:val="20"/>
              </w:rPr>
            </w:pPr>
            <w:r w:rsidRPr="00C03731">
              <w:rPr>
                <w:bCs/>
                <w:sz w:val="20"/>
                <w:szCs w:val="20"/>
              </w:rPr>
              <w:t xml:space="preserve">Entries open; can be emailed to </w:t>
            </w:r>
            <w:hyperlink r:id="rId8" w:history="1">
              <w:r w:rsidR="00D755D1" w:rsidRPr="00D11D3D">
                <w:rPr>
                  <w:rStyle w:val="Hyperlink"/>
                  <w:bCs/>
                  <w:sz w:val="20"/>
                  <w:szCs w:val="20"/>
                </w:rPr>
                <w:t>ktrella01@gmail.com</w:t>
              </w:r>
            </w:hyperlink>
            <w:r w:rsidR="00D755D1">
              <w:rPr>
                <w:bCs/>
                <w:sz w:val="20"/>
                <w:szCs w:val="20"/>
              </w:rPr>
              <w:t xml:space="preserve"> </w:t>
            </w:r>
          </w:p>
        </w:tc>
      </w:tr>
      <w:tr w:rsidR="009D0C8E" w:rsidRPr="00C03731" w14:paraId="734A7B2B" w14:textId="77777777" w:rsidTr="006B7DDC">
        <w:tc>
          <w:tcPr>
            <w:tcW w:w="2674" w:type="dxa"/>
            <w:shd w:val="clear" w:color="auto" w:fill="auto"/>
          </w:tcPr>
          <w:p w14:paraId="15CB7BE6" w14:textId="77777777" w:rsidR="009D0C8E" w:rsidRPr="00C03731" w:rsidRDefault="00D755D1" w:rsidP="009D0C8E">
            <w:pPr>
              <w:pStyle w:val="CommentText"/>
              <w:rPr>
                <w:rFonts w:cs="Arial"/>
                <w:bCs/>
                <w:szCs w:val="20"/>
              </w:rPr>
            </w:pPr>
            <w:r>
              <w:rPr>
                <w:rFonts w:cs="Arial"/>
                <w:bCs/>
                <w:szCs w:val="20"/>
              </w:rPr>
              <w:t>Wednesday, May 4</w:t>
            </w:r>
            <w:r w:rsidRPr="00D755D1">
              <w:rPr>
                <w:rFonts w:cs="Arial"/>
                <w:bCs/>
                <w:szCs w:val="20"/>
                <w:vertAlign w:val="superscript"/>
              </w:rPr>
              <w:t>th</w:t>
            </w:r>
            <w:r>
              <w:rPr>
                <w:rFonts w:cs="Arial"/>
                <w:bCs/>
                <w:szCs w:val="20"/>
              </w:rPr>
              <w:t xml:space="preserve"> </w:t>
            </w:r>
          </w:p>
        </w:tc>
        <w:tc>
          <w:tcPr>
            <w:tcW w:w="1481" w:type="dxa"/>
            <w:shd w:val="clear" w:color="auto" w:fill="auto"/>
          </w:tcPr>
          <w:p w14:paraId="3A5CF6CE" w14:textId="77777777" w:rsidR="009D0C8E" w:rsidRPr="00C03731" w:rsidRDefault="009D0C8E" w:rsidP="00656A76">
            <w:pPr>
              <w:rPr>
                <w:bCs/>
                <w:sz w:val="20"/>
                <w:szCs w:val="20"/>
              </w:rPr>
            </w:pPr>
            <w:r w:rsidRPr="00C03731">
              <w:rPr>
                <w:bCs/>
                <w:sz w:val="20"/>
                <w:szCs w:val="20"/>
              </w:rPr>
              <w:t>8:00 pm</w:t>
            </w:r>
          </w:p>
        </w:tc>
        <w:tc>
          <w:tcPr>
            <w:tcW w:w="5699" w:type="dxa"/>
            <w:shd w:val="clear" w:color="auto" w:fill="auto"/>
          </w:tcPr>
          <w:p w14:paraId="1B7504EB" w14:textId="77777777" w:rsidR="009D0C8E" w:rsidRPr="00C03731" w:rsidRDefault="009D0C8E" w:rsidP="00656A76">
            <w:pPr>
              <w:rPr>
                <w:bCs/>
                <w:sz w:val="20"/>
                <w:szCs w:val="20"/>
              </w:rPr>
            </w:pPr>
            <w:r w:rsidRPr="00C03731">
              <w:rPr>
                <w:bCs/>
                <w:sz w:val="20"/>
                <w:szCs w:val="20"/>
              </w:rPr>
              <w:t>Entry deadline; all entries must be received</w:t>
            </w:r>
          </w:p>
        </w:tc>
      </w:tr>
      <w:tr w:rsidR="009D0C8E" w:rsidRPr="00C03731" w14:paraId="15530E57" w14:textId="77777777" w:rsidTr="006B7DDC">
        <w:tc>
          <w:tcPr>
            <w:tcW w:w="2674" w:type="dxa"/>
            <w:shd w:val="clear" w:color="auto" w:fill="auto"/>
          </w:tcPr>
          <w:p w14:paraId="0B640B9F" w14:textId="77777777" w:rsidR="009D0C8E" w:rsidRPr="00C03731" w:rsidRDefault="00D755D1" w:rsidP="00656A76">
            <w:pPr>
              <w:rPr>
                <w:bCs/>
                <w:sz w:val="20"/>
                <w:szCs w:val="20"/>
              </w:rPr>
            </w:pPr>
            <w:r>
              <w:rPr>
                <w:bCs/>
                <w:sz w:val="20"/>
                <w:szCs w:val="20"/>
              </w:rPr>
              <w:t>Friday, May 6</w:t>
            </w:r>
            <w:r w:rsidRPr="00D755D1">
              <w:rPr>
                <w:bCs/>
                <w:sz w:val="20"/>
                <w:szCs w:val="20"/>
                <w:vertAlign w:val="superscript"/>
              </w:rPr>
              <w:t>th</w:t>
            </w:r>
            <w:r>
              <w:rPr>
                <w:bCs/>
                <w:sz w:val="20"/>
                <w:szCs w:val="20"/>
              </w:rPr>
              <w:t xml:space="preserve"> </w:t>
            </w:r>
          </w:p>
        </w:tc>
        <w:tc>
          <w:tcPr>
            <w:tcW w:w="1481" w:type="dxa"/>
            <w:shd w:val="clear" w:color="auto" w:fill="auto"/>
          </w:tcPr>
          <w:p w14:paraId="181E94ED" w14:textId="77777777" w:rsidR="009D0C8E" w:rsidRPr="00C03731" w:rsidRDefault="009D0C8E" w:rsidP="00656A76">
            <w:pPr>
              <w:rPr>
                <w:bCs/>
                <w:sz w:val="20"/>
                <w:szCs w:val="20"/>
              </w:rPr>
            </w:pPr>
          </w:p>
        </w:tc>
        <w:tc>
          <w:tcPr>
            <w:tcW w:w="5699" w:type="dxa"/>
            <w:shd w:val="clear" w:color="auto" w:fill="auto"/>
          </w:tcPr>
          <w:p w14:paraId="68440A7B" w14:textId="77777777" w:rsidR="009D0C8E" w:rsidRPr="00C03731" w:rsidRDefault="009D0C8E" w:rsidP="00656A76">
            <w:pPr>
              <w:rPr>
                <w:bCs/>
                <w:sz w:val="20"/>
                <w:szCs w:val="20"/>
              </w:rPr>
            </w:pPr>
            <w:r w:rsidRPr="00C03731">
              <w:rPr>
                <w:bCs/>
                <w:sz w:val="20"/>
                <w:szCs w:val="20"/>
              </w:rPr>
              <w:t>Teams will be notified whether or not their entry has been accepted into the meet.</w:t>
            </w:r>
          </w:p>
        </w:tc>
      </w:tr>
      <w:tr w:rsidR="009D0C8E" w:rsidRPr="00C03731" w14:paraId="6973D279" w14:textId="77777777" w:rsidTr="006B7DDC">
        <w:tc>
          <w:tcPr>
            <w:tcW w:w="2674" w:type="dxa"/>
            <w:shd w:val="clear" w:color="auto" w:fill="auto"/>
          </w:tcPr>
          <w:p w14:paraId="2E59EA89" w14:textId="77777777" w:rsidR="009D0C8E" w:rsidRPr="00C03731" w:rsidRDefault="00D755D1" w:rsidP="00656A76">
            <w:pPr>
              <w:rPr>
                <w:bCs/>
                <w:sz w:val="20"/>
                <w:szCs w:val="20"/>
              </w:rPr>
            </w:pPr>
            <w:r>
              <w:rPr>
                <w:rFonts w:cs="Times New Roman"/>
                <w:color w:val="000000"/>
                <w:sz w:val="20"/>
                <w:szCs w:val="20"/>
                <w:shd w:val="clear" w:color="auto" w:fill="FFFFFF"/>
              </w:rPr>
              <w:t>Tuesday, May 17</w:t>
            </w:r>
            <w:r w:rsidRPr="00D755D1">
              <w:rPr>
                <w:rFonts w:cs="Times New Roman"/>
                <w:color w:val="000000"/>
                <w:sz w:val="20"/>
                <w:szCs w:val="20"/>
                <w:shd w:val="clear" w:color="auto" w:fill="FFFFFF"/>
                <w:vertAlign w:val="superscript"/>
              </w:rPr>
              <w:t>th</w:t>
            </w:r>
            <w:r>
              <w:rPr>
                <w:rFonts w:cs="Times New Roman"/>
                <w:color w:val="000000"/>
                <w:sz w:val="20"/>
                <w:szCs w:val="20"/>
                <w:shd w:val="clear" w:color="auto" w:fill="FFFFFF"/>
              </w:rPr>
              <w:t xml:space="preserve"> </w:t>
            </w:r>
          </w:p>
        </w:tc>
        <w:tc>
          <w:tcPr>
            <w:tcW w:w="1481" w:type="dxa"/>
            <w:shd w:val="clear" w:color="auto" w:fill="auto"/>
          </w:tcPr>
          <w:p w14:paraId="4A8755D2" w14:textId="77777777" w:rsidR="009D0C8E" w:rsidRPr="00C03731" w:rsidRDefault="009D0C8E" w:rsidP="00656A76">
            <w:pPr>
              <w:rPr>
                <w:bCs/>
                <w:sz w:val="20"/>
                <w:szCs w:val="20"/>
              </w:rPr>
            </w:pPr>
            <w:r w:rsidRPr="00C03731">
              <w:rPr>
                <w:bCs/>
                <w:sz w:val="20"/>
                <w:szCs w:val="20"/>
              </w:rPr>
              <w:t>8:00 pm</w:t>
            </w:r>
          </w:p>
        </w:tc>
        <w:tc>
          <w:tcPr>
            <w:tcW w:w="5699" w:type="dxa"/>
            <w:shd w:val="clear" w:color="auto" w:fill="auto"/>
          </w:tcPr>
          <w:p w14:paraId="44F44124" w14:textId="77777777" w:rsidR="009D0C8E" w:rsidRPr="00C03731" w:rsidRDefault="009D0C8E" w:rsidP="00656A76">
            <w:pPr>
              <w:rPr>
                <w:bCs/>
                <w:sz w:val="20"/>
                <w:szCs w:val="20"/>
              </w:rPr>
            </w:pPr>
            <w:r w:rsidRPr="00C03731">
              <w:rPr>
                <w:bCs/>
                <w:sz w:val="20"/>
                <w:szCs w:val="20"/>
              </w:rPr>
              <w:t>Deadline for changes to entry</w:t>
            </w:r>
          </w:p>
        </w:tc>
      </w:tr>
      <w:tr w:rsidR="009D0C8E" w:rsidRPr="00C03731" w14:paraId="6F25D756" w14:textId="77777777" w:rsidTr="006B7DDC">
        <w:tc>
          <w:tcPr>
            <w:tcW w:w="2674" w:type="dxa"/>
            <w:shd w:val="clear" w:color="auto" w:fill="auto"/>
          </w:tcPr>
          <w:p w14:paraId="1B5E6857" w14:textId="77777777" w:rsidR="00A61BD4" w:rsidRPr="00C03731" w:rsidRDefault="00D755D1" w:rsidP="00656A76">
            <w:pPr>
              <w:rPr>
                <w:bCs/>
                <w:sz w:val="20"/>
                <w:szCs w:val="20"/>
                <w:vertAlign w:val="superscript"/>
              </w:rPr>
            </w:pPr>
            <w:r>
              <w:rPr>
                <w:bCs/>
                <w:sz w:val="20"/>
                <w:szCs w:val="20"/>
              </w:rPr>
              <w:t>Friday, May 20</w:t>
            </w:r>
            <w:r w:rsidRPr="00D755D1">
              <w:rPr>
                <w:bCs/>
                <w:sz w:val="20"/>
                <w:szCs w:val="20"/>
                <w:vertAlign w:val="superscript"/>
              </w:rPr>
              <w:t>th</w:t>
            </w:r>
            <w:r>
              <w:rPr>
                <w:bCs/>
                <w:sz w:val="20"/>
                <w:szCs w:val="20"/>
              </w:rPr>
              <w:t xml:space="preserve"> </w:t>
            </w:r>
          </w:p>
          <w:p w14:paraId="0FD5992A" w14:textId="77777777" w:rsidR="00A61BD4" w:rsidRPr="00C03731" w:rsidRDefault="00A61BD4" w:rsidP="00A61BD4">
            <w:pPr>
              <w:rPr>
                <w:sz w:val="20"/>
                <w:szCs w:val="20"/>
              </w:rPr>
            </w:pPr>
            <w:r w:rsidRPr="00C03731">
              <w:rPr>
                <w:sz w:val="20"/>
                <w:szCs w:val="20"/>
              </w:rPr>
              <w:t>(Day 1 of meet)</w:t>
            </w:r>
          </w:p>
        </w:tc>
        <w:tc>
          <w:tcPr>
            <w:tcW w:w="1481" w:type="dxa"/>
            <w:shd w:val="clear" w:color="auto" w:fill="auto"/>
          </w:tcPr>
          <w:p w14:paraId="1061A5A5" w14:textId="77777777" w:rsidR="00F6395B" w:rsidRPr="00C03731" w:rsidRDefault="00F6395B" w:rsidP="00656A76">
            <w:pPr>
              <w:rPr>
                <w:bCs/>
                <w:sz w:val="20"/>
                <w:szCs w:val="20"/>
              </w:rPr>
            </w:pPr>
            <w:r w:rsidRPr="00C03731">
              <w:rPr>
                <w:bCs/>
                <w:sz w:val="20"/>
                <w:szCs w:val="20"/>
              </w:rPr>
              <w:t>3:30  pm</w:t>
            </w:r>
          </w:p>
          <w:p w14:paraId="0D1C6610" w14:textId="77777777" w:rsidR="009D0C8E" w:rsidRPr="00C03731" w:rsidRDefault="00F6395B" w:rsidP="00F6395B">
            <w:pPr>
              <w:rPr>
                <w:sz w:val="20"/>
                <w:szCs w:val="20"/>
              </w:rPr>
            </w:pPr>
            <w:r w:rsidRPr="00C03731">
              <w:rPr>
                <w:sz w:val="20"/>
                <w:szCs w:val="20"/>
              </w:rPr>
              <w:t>3:45 pm</w:t>
            </w:r>
          </w:p>
          <w:p w14:paraId="1584335B" w14:textId="77777777" w:rsidR="00F6395B" w:rsidRPr="00C03731" w:rsidRDefault="00F6395B" w:rsidP="00F6395B">
            <w:pPr>
              <w:rPr>
                <w:sz w:val="20"/>
                <w:szCs w:val="20"/>
              </w:rPr>
            </w:pPr>
            <w:r w:rsidRPr="00C03731">
              <w:rPr>
                <w:sz w:val="20"/>
                <w:szCs w:val="20"/>
              </w:rPr>
              <w:t>4:15 pm</w:t>
            </w:r>
          </w:p>
          <w:p w14:paraId="0BB2DEBD" w14:textId="77777777" w:rsidR="00F6395B" w:rsidRPr="00C03731" w:rsidRDefault="00F6395B" w:rsidP="00F6395B">
            <w:pPr>
              <w:rPr>
                <w:sz w:val="20"/>
                <w:szCs w:val="20"/>
              </w:rPr>
            </w:pPr>
            <w:r w:rsidRPr="00C03731">
              <w:rPr>
                <w:sz w:val="20"/>
                <w:szCs w:val="20"/>
              </w:rPr>
              <w:t>4:30 pm</w:t>
            </w:r>
          </w:p>
        </w:tc>
        <w:tc>
          <w:tcPr>
            <w:tcW w:w="5699" w:type="dxa"/>
            <w:shd w:val="clear" w:color="auto" w:fill="auto"/>
          </w:tcPr>
          <w:p w14:paraId="6817A05F" w14:textId="77777777" w:rsidR="009D0C8E" w:rsidRPr="00C03731" w:rsidRDefault="00F6395B" w:rsidP="00656A76">
            <w:pPr>
              <w:rPr>
                <w:bCs/>
                <w:sz w:val="20"/>
                <w:szCs w:val="20"/>
              </w:rPr>
            </w:pPr>
            <w:r w:rsidRPr="00C03731">
              <w:rPr>
                <w:bCs/>
                <w:sz w:val="20"/>
                <w:szCs w:val="20"/>
              </w:rPr>
              <w:t>Warm up begins</w:t>
            </w:r>
          </w:p>
          <w:p w14:paraId="6D7040B0" w14:textId="77777777" w:rsidR="00F6395B" w:rsidRPr="00C03731" w:rsidRDefault="00F6395B" w:rsidP="00F6395B">
            <w:pPr>
              <w:pStyle w:val="CommentText"/>
              <w:rPr>
                <w:rFonts w:cs="Arial"/>
                <w:bCs/>
                <w:szCs w:val="20"/>
              </w:rPr>
            </w:pPr>
            <w:r w:rsidRPr="00C03731">
              <w:rPr>
                <w:rFonts w:cs="Arial"/>
                <w:bCs/>
                <w:szCs w:val="20"/>
              </w:rPr>
              <w:t>Deck entries close</w:t>
            </w:r>
          </w:p>
          <w:p w14:paraId="066E9A86" w14:textId="77777777" w:rsidR="00F6395B" w:rsidRPr="00C03731" w:rsidRDefault="00F6395B" w:rsidP="00F6395B">
            <w:pPr>
              <w:pStyle w:val="CommentText"/>
              <w:rPr>
                <w:rFonts w:cs="Arial"/>
                <w:bCs/>
                <w:szCs w:val="20"/>
              </w:rPr>
            </w:pPr>
            <w:r w:rsidRPr="00C03731">
              <w:rPr>
                <w:rFonts w:cs="Arial"/>
                <w:bCs/>
                <w:szCs w:val="20"/>
              </w:rPr>
              <w:t>Coaches meeting</w:t>
            </w:r>
          </w:p>
          <w:p w14:paraId="5C2AC073" w14:textId="77777777" w:rsidR="00F6395B" w:rsidRPr="00C03731" w:rsidRDefault="00F6395B" w:rsidP="00F6395B">
            <w:pPr>
              <w:pStyle w:val="CommentText"/>
              <w:rPr>
                <w:rFonts w:cs="Arial"/>
                <w:bCs/>
                <w:szCs w:val="20"/>
              </w:rPr>
            </w:pPr>
            <w:r w:rsidRPr="00C03731">
              <w:rPr>
                <w:rFonts w:cs="Arial"/>
                <w:bCs/>
                <w:szCs w:val="20"/>
              </w:rPr>
              <w:t>Session begins</w:t>
            </w:r>
          </w:p>
        </w:tc>
      </w:tr>
      <w:tr w:rsidR="00F6395B" w:rsidRPr="00C03731" w14:paraId="60302F0A" w14:textId="77777777" w:rsidTr="006B7DDC">
        <w:tc>
          <w:tcPr>
            <w:tcW w:w="2674" w:type="dxa"/>
            <w:shd w:val="clear" w:color="auto" w:fill="auto"/>
          </w:tcPr>
          <w:p w14:paraId="19C2FD19" w14:textId="77777777" w:rsidR="00A61BD4" w:rsidRPr="00C03731" w:rsidRDefault="00D755D1" w:rsidP="00656A76">
            <w:pPr>
              <w:rPr>
                <w:bCs/>
                <w:sz w:val="20"/>
                <w:szCs w:val="20"/>
              </w:rPr>
            </w:pPr>
            <w:r>
              <w:rPr>
                <w:bCs/>
                <w:sz w:val="20"/>
                <w:szCs w:val="20"/>
              </w:rPr>
              <w:t>Saturday, May 21</w:t>
            </w:r>
            <w:r w:rsidRPr="00D755D1">
              <w:rPr>
                <w:bCs/>
                <w:sz w:val="20"/>
                <w:szCs w:val="20"/>
                <w:vertAlign w:val="superscript"/>
              </w:rPr>
              <w:t>st</w:t>
            </w:r>
            <w:r>
              <w:rPr>
                <w:bCs/>
                <w:sz w:val="20"/>
                <w:szCs w:val="20"/>
              </w:rPr>
              <w:t xml:space="preserve"> </w:t>
            </w:r>
          </w:p>
          <w:p w14:paraId="68746F7D" w14:textId="77777777" w:rsidR="00F6395B" w:rsidRPr="00C03731" w:rsidRDefault="00A61BD4" w:rsidP="00A61BD4">
            <w:pPr>
              <w:rPr>
                <w:sz w:val="20"/>
                <w:szCs w:val="20"/>
              </w:rPr>
            </w:pPr>
            <w:r w:rsidRPr="00C03731">
              <w:rPr>
                <w:sz w:val="20"/>
                <w:szCs w:val="20"/>
              </w:rPr>
              <w:t>(Day 2 of meet)</w:t>
            </w:r>
          </w:p>
        </w:tc>
        <w:tc>
          <w:tcPr>
            <w:tcW w:w="1481" w:type="dxa"/>
            <w:shd w:val="clear" w:color="auto" w:fill="auto"/>
          </w:tcPr>
          <w:p w14:paraId="55E5EC38" w14:textId="77777777" w:rsidR="00F6395B" w:rsidRPr="00C03731" w:rsidRDefault="00F6395B" w:rsidP="00656A76">
            <w:pPr>
              <w:rPr>
                <w:bCs/>
                <w:sz w:val="20"/>
                <w:szCs w:val="20"/>
              </w:rPr>
            </w:pPr>
            <w:r w:rsidRPr="00C03731">
              <w:rPr>
                <w:bCs/>
                <w:sz w:val="20"/>
                <w:szCs w:val="20"/>
              </w:rPr>
              <w:t>7:30 am</w:t>
            </w:r>
          </w:p>
          <w:p w14:paraId="70A40A11" w14:textId="77777777" w:rsidR="00F6395B" w:rsidRPr="00C03731" w:rsidRDefault="00F6395B" w:rsidP="00656A76">
            <w:pPr>
              <w:rPr>
                <w:bCs/>
                <w:sz w:val="20"/>
                <w:szCs w:val="20"/>
              </w:rPr>
            </w:pPr>
            <w:r w:rsidRPr="00C03731">
              <w:rPr>
                <w:bCs/>
                <w:sz w:val="20"/>
                <w:szCs w:val="20"/>
              </w:rPr>
              <w:t>7:45 am</w:t>
            </w:r>
          </w:p>
          <w:p w14:paraId="60231354" w14:textId="77777777" w:rsidR="00F6395B" w:rsidRPr="00C03731" w:rsidRDefault="00F6395B" w:rsidP="00656A76">
            <w:pPr>
              <w:rPr>
                <w:bCs/>
                <w:sz w:val="20"/>
                <w:szCs w:val="20"/>
              </w:rPr>
            </w:pPr>
            <w:r w:rsidRPr="00C03731">
              <w:rPr>
                <w:bCs/>
                <w:sz w:val="20"/>
                <w:szCs w:val="20"/>
              </w:rPr>
              <w:t xml:space="preserve">8:15 am </w:t>
            </w:r>
          </w:p>
          <w:p w14:paraId="3CA95FBF" w14:textId="77777777" w:rsidR="00F6395B" w:rsidRPr="00C03731" w:rsidRDefault="00F6395B" w:rsidP="00656A76">
            <w:pPr>
              <w:rPr>
                <w:bCs/>
                <w:sz w:val="20"/>
                <w:szCs w:val="20"/>
              </w:rPr>
            </w:pPr>
            <w:r w:rsidRPr="00C03731">
              <w:rPr>
                <w:bCs/>
                <w:sz w:val="20"/>
                <w:szCs w:val="20"/>
              </w:rPr>
              <w:t xml:space="preserve">8:30 am </w:t>
            </w:r>
          </w:p>
          <w:p w14:paraId="48CB013F" w14:textId="77777777" w:rsidR="00A61BD4" w:rsidRPr="00C03731" w:rsidRDefault="00A61BD4" w:rsidP="00656A76">
            <w:pPr>
              <w:rPr>
                <w:bCs/>
                <w:sz w:val="20"/>
                <w:szCs w:val="20"/>
              </w:rPr>
            </w:pPr>
          </w:p>
          <w:p w14:paraId="2EFBA614" w14:textId="77777777" w:rsidR="00A61BD4" w:rsidRPr="00C03731" w:rsidRDefault="00F6395B" w:rsidP="00656A76">
            <w:pPr>
              <w:rPr>
                <w:bCs/>
                <w:sz w:val="20"/>
                <w:szCs w:val="20"/>
              </w:rPr>
            </w:pPr>
            <w:r w:rsidRPr="00C03731">
              <w:rPr>
                <w:bCs/>
                <w:sz w:val="20"/>
                <w:szCs w:val="20"/>
              </w:rPr>
              <w:t>5:00 pm</w:t>
            </w:r>
          </w:p>
          <w:p w14:paraId="071F1F17" w14:textId="77777777" w:rsidR="00F6395B" w:rsidRPr="00C03731" w:rsidRDefault="00A61BD4" w:rsidP="00A61BD4">
            <w:pPr>
              <w:rPr>
                <w:sz w:val="20"/>
                <w:szCs w:val="20"/>
              </w:rPr>
            </w:pPr>
            <w:r w:rsidRPr="00C03731">
              <w:rPr>
                <w:sz w:val="20"/>
                <w:szCs w:val="20"/>
              </w:rPr>
              <w:t>6:00 pm</w:t>
            </w:r>
          </w:p>
        </w:tc>
        <w:tc>
          <w:tcPr>
            <w:tcW w:w="5699" w:type="dxa"/>
            <w:shd w:val="clear" w:color="auto" w:fill="auto"/>
          </w:tcPr>
          <w:p w14:paraId="4FF87651" w14:textId="77777777" w:rsidR="00F6395B" w:rsidRPr="00C03731" w:rsidRDefault="00F6395B" w:rsidP="00656A76">
            <w:pPr>
              <w:rPr>
                <w:bCs/>
                <w:sz w:val="20"/>
                <w:szCs w:val="20"/>
              </w:rPr>
            </w:pPr>
            <w:r w:rsidRPr="00C03731">
              <w:rPr>
                <w:bCs/>
                <w:sz w:val="20"/>
                <w:szCs w:val="20"/>
              </w:rPr>
              <w:t>Prelim warm up begins</w:t>
            </w:r>
          </w:p>
          <w:p w14:paraId="09DFEDC7" w14:textId="77777777" w:rsidR="00F6395B" w:rsidRPr="00C03731" w:rsidRDefault="00F6395B" w:rsidP="00656A76">
            <w:pPr>
              <w:rPr>
                <w:bCs/>
                <w:sz w:val="20"/>
                <w:szCs w:val="20"/>
              </w:rPr>
            </w:pPr>
            <w:r w:rsidRPr="00C03731">
              <w:rPr>
                <w:bCs/>
                <w:sz w:val="20"/>
                <w:szCs w:val="20"/>
              </w:rPr>
              <w:t>Deck entries close</w:t>
            </w:r>
          </w:p>
          <w:p w14:paraId="6EB1916E" w14:textId="77777777" w:rsidR="00F6395B" w:rsidRPr="00C03731" w:rsidRDefault="00F6395B" w:rsidP="00656A76">
            <w:pPr>
              <w:rPr>
                <w:bCs/>
                <w:sz w:val="20"/>
                <w:szCs w:val="20"/>
              </w:rPr>
            </w:pPr>
            <w:r w:rsidRPr="00C03731">
              <w:rPr>
                <w:bCs/>
                <w:sz w:val="20"/>
                <w:szCs w:val="20"/>
              </w:rPr>
              <w:t>Coaches meeting</w:t>
            </w:r>
          </w:p>
          <w:p w14:paraId="2D251442" w14:textId="77777777" w:rsidR="00F6395B" w:rsidRPr="00C03731" w:rsidRDefault="00F6395B" w:rsidP="00F6395B">
            <w:pPr>
              <w:rPr>
                <w:bCs/>
                <w:sz w:val="20"/>
                <w:szCs w:val="20"/>
              </w:rPr>
            </w:pPr>
            <w:r w:rsidRPr="00C03731">
              <w:rPr>
                <w:bCs/>
                <w:sz w:val="20"/>
                <w:szCs w:val="20"/>
              </w:rPr>
              <w:t>Session begins</w:t>
            </w:r>
          </w:p>
          <w:p w14:paraId="02870604" w14:textId="77777777" w:rsidR="00A61BD4" w:rsidRPr="00C03731" w:rsidRDefault="00A61BD4" w:rsidP="00F6395B">
            <w:pPr>
              <w:rPr>
                <w:bCs/>
                <w:sz w:val="20"/>
                <w:szCs w:val="20"/>
              </w:rPr>
            </w:pPr>
          </w:p>
          <w:p w14:paraId="10FE795C" w14:textId="77777777" w:rsidR="00F6395B" w:rsidRPr="00C03731" w:rsidRDefault="00F6395B" w:rsidP="00F6395B">
            <w:pPr>
              <w:rPr>
                <w:bCs/>
                <w:sz w:val="20"/>
                <w:szCs w:val="20"/>
              </w:rPr>
            </w:pPr>
            <w:r w:rsidRPr="00C03731">
              <w:rPr>
                <w:bCs/>
                <w:sz w:val="20"/>
                <w:szCs w:val="20"/>
              </w:rPr>
              <w:t>Finals warm up begins</w:t>
            </w:r>
          </w:p>
          <w:p w14:paraId="0D8270DB" w14:textId="77777777" w:rsidR="00F6395B" w:rsidRPr="00C03731" w:rsidRDefault="00F6395B" w:rsidP="00A61BD4">
            <w:pPr>
              <w:rPr>
                <w:bCs/>
                <w:sz w:val="20"/>
                <w:szCs w:val="20"/>
              </w:rPr>
            </w:pPr>
            <w:r w:rsidRPr="00C03731">
              <w:rPr>
                <w:bCs/>
                <w:sz w:val="20"/>
                <w:szCs w:val="20"/>
              </w:rPr>
              <w:t>Finals session begins</w:t>
            </w:r>
          </w:p>
        </w:tc>
      </w:tr>
      <w:tr w:rsidR="00A61BD4" w:rsidRPr="00C03731" w14:paraId="29F1A071" w14:textId="77777777" w:rsidTr="006B7DDC">
        <w:tc>
          <w:tcPr>
            <w:tcW w:w="2674" w:type="dxa"/>
            <w:shd w:val="clear" w:color="auto" w:fill="auto"/>
          </w:tcPr>
          <w:p w14:paraId="3389764A" w14:textId="77777777" w:rsidR="00A61BD4" w:rsidRPr="00C03731" w:rsidRDefault="00D755D1" w:rsidP="00A61BD4">
            <w:pPr>
              <w:rPr>
                <w:bCs/>
                <w:sz w:val="20"/>
                <w:szCs w:val="20"/>
              </w:rPr>
            </w:pPr>
            <w:r>
              <w:rPr>
                <w:bCs/>
                <w:sz w:val="20"/>
                <w:szCs w:val="20"/>
              </w:rPr>
              <w:t>Sunday, May 22</w:t>
            </w:r>
            <w:r w:rsidRPr="00D755D1">
              <w:rPr>
                <w:bCs/>
                <w:sz w:val="20"/>
                <w:szCs w:val="20"/>
                <w:vertAlign w:val="superscript"/>
              </w:rPr>
              <w:t>nd</w:t>
            </w:r>
            <w:r>
              <w:rPr>
                <w:bCs/>
                <w:sz w:val="20"/>
                <w:szCs w:val="20"/>
              </w:rPr>
              <w:t xml:space="preserve"> </w:t>
            </w:r>
          </w:p>
          <w:p w14:paraId="3B8BBEB0" w14:textId="77777777" w:rsidR="00A61BD4" w:rsidRPr="00C03731" w:rsidRDefault="00A61BD4" w:rsidP="00A61BD4">
            <w:pPr>
              <w:rPr>
                <w:sz w:val="20"/>
                <w:szCs w:val="20"/>
              </w:rPr>
            </w:pPr>
            <w:r w:rsidRPr="00C03731">
              <w:rPr>
                <w:sz w:val="20"/>
                <w:szCs w:val="20"/>
              </w:rPr>
              <w:t>(Day 3 of meet)</w:t>
            </w:r>
          </w:p>
        </w:tc>
        <w:tc>
          <w:tcPr>
            <w:tcW w:w="1481" w:type="dxa"/>
            <w:shd w:val="clear" w:color="auto" w:fill="auto"/>
          </w:tcPr>
          <w:p w14:paraId="7B1F3C8D" w14:textId="77777777" w:rsidR="00A61BD4" w:rsidRPr="00C03731" w:rsidRDefault="00A61BD4" w:rsidP="00A61BD4">
            <w:pPr>
              <w:rPr>
                <w:bCs/>
                <w:sz w:val="20"/>
                <w:szCs w:val="20"/>
              </w:rPr>
            </w:pPr>
            <w:r w:rsidRPr="00C03731">
              <w:rPr>
                <w:bCs/>
                <w:sz w:val="20"/>
                <w:szCs w:val="20"/>
              </w:rPr>
              <w:t>7:30 am</w:t>
            </w:r>
          </w:p>
          <w:p w14:paraId="7862EC86" w14:textId="77777777" w:rsidR="00A61BD4" w:rsidRPr="00C03731" w:rsidRDefault="00A61BD4" w:rsidP="00A61BD4">
            <w:pPr>
              <w:rPr>
                <w:bCs/>
                <w:sz w:val="20"/>
                <w:szCs w:val="20"/>
              </w:rPr>
            </w:pPr>
            <w:r w:rsidRPr="00C03731">
              <w:rPr>
                <w:bCs/>
                <w:sz w:val="20"/>
                <w:szCs w:val="20"/>
              </w:rPr>
              <w:t>7:45 am</w:t>
            </w:r>
          </w:p>
          <w:p w14:paraId="0618C1E6" w14:textId="77777777" w:rsidR="00A61BD4" w:rsidRPr="00C03731" w:rsidRDefault="00A61BD4" w:rsidP="00A61BD4">
            <w:pPr>
              <w:rPr>
                <w:bCs/>
                <w:sz w:val="20"/>
                <w:szCs w:val="20"/>
              </w:rPr>
            </w:pPr>
            <w:r w:rsidRPr="00C03731">
              <w:rPr>
                <w:bCs/>
                <w:sz w:val="20"/>
                <w:szCs w:val="20"/>
              </w:rPr>
              <w:t xml:space="preserve"> 8:30 am </w:t>
            </w:r>
          </w:p>
          <w:p w14:paraId="7ED359B6" w14:textId="77777777" w:rsidR="00A61BD4" w:rsidRPr="00C03731" w:rsidRDefault="00A61BD4" w:rsidP="00A61BD4">
            <w:pPr>
              <w:rPr>
                <w:bCs/>
                <w:sz w:val="20"/>
                <w:szCs w:val="20"/>
              </w:rPr>
            </w:pPr>
          </w:p>
          <w:p w14:paraId="0D258E10" w14:textId="77777777" w:rsidR="00A61BD4" w:rsidRPr="00C03731" w:rsidRDefault="00A61BD4" w:rsidP="00A61BD4">
            <w:pPr>
              <w:rPr>
                <w:bCs/>
                <w:sz w:val="20"/>
                <w:szCs w:val="20"/>
              </w:rPr>
            </w:pPr>
            <w:r w:rsidRPr="00C03731">
              <w:rPr>
                <w:bCs/>
                <w:sz w:val="20"/>
                <w:szCs w:val="20"/>
              </w:rPr>
              <w:t>4:00 pm</w:t>
            </w:r>
          </w:p>
          <w:p w14:paraId="74C7A180" w14:textId="77777777" w:rsidR="00A61BD4" w:rsidRPr="00C03731" w:rsidRDefault="00A61BD4" w:rsidP="00A61BD4">
            <w:pPr>
              <w:rPr>
                <w:sz w:val="20"/>
                <w:szCs w:val="20"/>
              </w:rPr>
            </w:pPr>
            <w:r w:rsidRPr="00C03731">
              <w:rPr>
                <w:sz w:val="20"/>
                <w:szCs w:val="20"/>
              </w:rPr>
              <w:t>5:00 pm</w:t>
            </w:r>
          </w:p>
        </w:tc>
        <w:tc>
          <w:tcPr>
            <w:tcW w:w="5699" w:type="dxa"/>
            <w:shd w:val="clear" w:color="auto" w:fill="auto"/>
          </w:tcPr>
          <w:p w14:paraId="298B935A" w14:textId="77777777" w:rsidR="00A61BD4" w:rsidRPr="00C03731" w:rsidRDefault="00A61BD4" w:rsidP="00A61BD4">
            <w:pPr>
              <w:rPr>
                <w:bCs/>
                <w:sz w:val="20"/>
                <w:szCs w:val="20"/>
              </w:rPr>
            </w:pPr>
            <w:r w:rsidRPr="00C03731">
              <w:rPr>
                <w:bCs/>
                <w:sz w:val="20"/>
                <w:szCs w:val="20"/>
              </w:rPr>
              <w:t>Prelim warm up begins</w:t>
            </w:r>
          </w:p>
          <w:p w14:paraId="6AA0B43E" w14:textId="77777777" w:rsidR="00A61BD4" w:rsidRPr="00C03731" w:rsidRDefault="00A61BD4" w:rsidP="00A61BD4">
            <w:pPr>
              <w:rPr>
                <w:bCs/>
                <w:sz w:val="20"/>
                <w:szCs w:val="20"/>
              </w:rPr>
            </w:pPr>
            <w:r w:rsidRPr="00C03731">
              <w:rPr>
                <w:bCs/>
                <w:sz w:val="20"/>
                <w:szCs w:val="20"/>
              </w:rPr>
              <w:t>Deck entries close</w:t>
            </w:r>
          </w:p>
          <w:p w14:paraId="322F927B" w14:textId="77777777" w:rsidR="00A61BD4" w:rsidRPr="00C03731" w:rsidRDefault="00A61BD4" w:rsidP="00A61BD4">
            <w:pPr>
              <w:rPr>
                <w:bCs/>
                <w:sz w:val="20"/>
                <w:szCs w:val="20"/>
              </w:rPr>
            </w:pPr>
            <w:r w:rsidRPr="00C03731">
              <w:rPr>
                <w:bCs/>
                <w:sz w:val="20"/>
                <w:szCs w:val="20"/>
              </w:rPr>
              <w:t>Session begins</w:t>
            </w:r>
          </w:p>
          <w:p w14:paraId="661337FF" w14:textId="77777777" w:rsidR="00A61BD4" w:rsidRPr="00C03731" w:rsidRDefault="00A61BD4" w:rsidP="00A61BD4">
            <w:pPr>
              <w:rPr>
                <w:bCs/>
                <w:sz w:val="20"/>
                <w:szCs w:val="20"/>
              </w:rPr>
            </w:pPr>
          </w:p>
          <w:p w14:paraId="0A581E23" w14:textId="77777777" w:rsidR="00A61BD4" w:rsidRPr="00C03731" w:rsidRDefault="00A61BD4" w:rsidP="00A61BD4">
            <w:pPr>
              <w:rPr>
                <w:bCs/>
                <w:sz w:val="20"/>
                <w:szCs w:val="20"/>
              </w:rPr>
            </w:pPr>
            <w:r w:rsidRPr="00C03731">
              <w:rPr>
                <w:bCs/>
                <w:sz w:val="20"/>
                <w:szCs w:val="20"/>
              </w:rPr>
              <w:t>Finals warm up begins</w:t>
            </w:r>
          </w:p>
          <w:p w14:paraId="7188D8CA" w14:textId="77777777" w:rsidR="00A61BD4" w:rsidRPr="00C03731" w:rsidRDefault="00A61BD4" w:rsidP="00A61BD4">
            <w:pPr>
              <w:rPr>
                <w:bCs/>
                <w:sz w:val="20"/>
                <w:szCs w:val="20"/>
              </w:rPr>
            </w:pPr>
            <w:r w:rsidRPr="00C03731">
              <w:rPr>
                <w:bCs/>
                <w:sz w:val="20"/>
                <w:szCs w:val="20"/>
              </w:rPr>
              <w:t>Finals session begins</w:t>
            </w:r>
          </w:p>
        </w:tc>
      </w:tr>
    </w:tbl>
    <w:p w14:paraId="35A4C79F" w14:textId="77777777" w:rsidR="00CD272B" w:rsidRDefault="00CD272B" w:rsidP="00656A76">
      <w:pPr>
        <w:ind w:left="2127" w:hanging="2127"/>
        <w:rPr>
          <w:b/>
          <w:bCs/>
        </w:rPr>
      </w:pPr>
    </w:p>
    <w:p w14:paraId="0D8AFDED" w14:textId="77777777" w:rsidR="00656A76" w:rsidRPr="001260B4" w:rsidRDefault="00632A02" w:rsidP="00656A76">
      <w:pPr>
        <w:ind w:left="2127" w:hanging="2127"/>
      </w:pPr>
      <w:r w:rsidRPr="001260B4">
        <w:rPr>
          <w:b/>
          <w:bCs/>
        </w:rPr>
        <w:t>SANCTION:</w:t>
      </w:r>
      <w:r w:rsidRPr="001260B4">
        <w:t xml:space="preserve"> </w:t>
      </w:r>
      <w:r w:rsidR="00656A76" w:rsidRPr="001260B4">
        <w:tab/>
      </w:r>
      <w:r w:rsidRPr="001260B4">
        <w:t xml:space="preserve">This meet is sanctioned by USA Swimming and Indiana Swimming. </w:t>
      </w:r>
    </w:p>
    <w:p w14:paraId="283C1470" w14:textId="5BB7BE2C" w:rsidR="00632A02" w:rsidRPr="001260B4" w:rsidRDefault="00656A76" w:rsidP="00656A76">
      <w:pPr>
        <w:ind w:left="2127"/>
        <w:rPr>
          <w:b/>
        </w:rPr>
      </w:pPr>
      <w:r w:rsidRPr="001260B4">
        <w:rPr>
          <w:b/>
        </w:rPr>
        <w:t>Sanction #:</w:t>
      </w:r>
      <w:r w:rsidR="001C52DD" w:rsidRPr="001260B4">
        <w:rPr>
          <w:b/>
        </w:rPr>
        <w:t xml:space="preserve"> </w:t>
      </w:r>
      <w:r w:rsidR="00090F6D">
        <w:rPr>
          <w:b/>
        </w:rPr>
        <w:t>IN22238</w:t>
      </w:r>
    </w:p>
    <w:p w14:paraId="23E8CE07" w14:textId="77777777" w:rsidR="00632A02" w:rsidRPr="001260B4" w:rsidRDefault="00632A02"/>
    <w:p w14:paraId="3534A501" w14:textId="77777777" w:rsidR="00656A76" w:rsidRPr="001260B4" w:rsidRDefault="00656A76" w:rsidP="00656A76">
      <w:pPr>
        <w:ind w:left="2127" w:hanging="2127"/>
        <w:rPr>
          <w:bCs/>
        </w:rPr>
      </w:pPr>
      <w:r w:rsidRPr="001260B4">
        <w:rPr>
          <w:b/>
          <w:bCs/>
        </w:rPr>
        <w:t xml:space="preserve">HOST: </w:t>
      </w:r>
      <w:r w:rsidRPr="001260B4">
        <w:rPr>
          <w:b/>
          <w:bCs/>
        </w:rPr>
        <w:tab/>
      </w:r>
      <w:r w:rsidRPr="001260B4">
        <w:rPr>
          <w:bCs/>
        </w:rPr>
        <w:t>Boilermaker Aquatics</w:t>
      </w:r>
    </w:p>
    <w:p w14:paraId="3FAAF5A0" w14:textId="77777777" w:rsidR="00656A76" w:rsidRPr="001260B4" w:rsidRDefault="00656A76" w:rsidP="00656A76">
      <w:pPr>
        <w:ind w:left="2127" w:hanging="2127"/>
        <w:rPr>
          <w:b/>
          <w:bCs/>
        </w:rPr>
      </w:pPr>
    </w:p>
    <w:p w14:paraId="1C9DC1EF" w14:textId="77777777" w:rsidR="00632A02" w:rsidRPr="001260B4" w:rsidRDefault="00632A02" w:rsidP="00656A76">
      <w:pPr>
        <w:ind w:left="2127" w:hanging="2127"/>
      </w:pPr>
      <w:r w:rsidRPr="001260B4">
        <w:rPr>
          <w:b/>
          <w:bCs/>
        </w:rPr>
        <w:t xml:space="preserve">FACILITY: </w:t>
      </w:r>
      <w:r w:rsidR="00656A76" w:rsidRPr="001260B4">
        <w:rPr>
          <w:b/>
          <w:bCs/>
        </w:rPr>
        <w:tab/>
      </w:r>
      <w:r w:rsidRPr="001260B4">
        <w:t>Purdue University's Morg</w:t>
      </w:r>
      <w:r w:rsidR="00D755D1" w:rsidRPr="001260B4">
        <w:t>an J. Burke Aquatic Center, 1226 3</w:t>
      </w:r>
      <w:r w:rsidR="00D755D1" w:rsidRPr="001260B4">
        <w:rPr>
          <w:vertAlign w:val="superscript"/>
        </w:rPr>
        <w:t>rd</w:t>
      </w:r>
      <w:r w:rsidR="00D755D1" w:rsidRPr="001260B4">
        <w:t xml:space="preserve"> St.</w:t>
      </w:r>
      <w:r w:rsidRPr="001260B4">
        <w:t xml:space="preserve">, West Lafayette, IN 47907. </w:t>
      </w:r>
      <w:r w:rsidR="0034328F" w:rsidRPr="001260B4">
        <w:t xml:space="preserve">Click </w:t>
      </w:r>
      <w:hyperlink r:id="rId9" w:history="1">
        <w:r w:rsidR="0034328F" w:rsidRPr="001260B4">
          <w:rPr>
            <w:rStyle w:val="Hyperlink"/>
          </w:rPr>
          <w:t>here</w:t>
        </w:r>
      </w:hyperlink>
      <w:r w:rsidR="0034328F" w:rsidRPr="001260B4">
        <w:t xml:space="preserve"> for directions. </w:t>
      </w:r>
    </w:p>
    <w:p w14:paraId="6B25BA40" w14:textId="77777777" w:rsidR="00632A02" w:rsidRPr="001260B4" w:rsidRDefault="00632A02"/>
    <w:p w14:paraId="21670D95" w14:textId="77777777" w:rsidR="00656A76" w:rsidRPr="001260B4" w:rsidRDefault="00656A76" w:rsidP="00656A76">
      <w:pPr>
        <w:ind w:left="2127" w:hanging="2127"/>
        <w:rPr>
          <w:b/>
          <w:bCs/>
        </w:rPr>
      </w:pPr>
      <w:r w:rsidRPr="001260B4">
        <w:rPr>
          <w:b/>
          <w:bCs/>
        </w:rPr>
        <w:t xml:space="preserve">COMPETITION </w:t>
      </w:r>
    </w:p>
    <w:p w14:paraId="0980C900" w14:textId="77777777" w:rsidR="00632A02" w:rsidRPr="001260B4" w:rsidRDefault="00656A76" w:rsidP="00503A35">
      <w:pPr>
        <w:ind w:left="2127" w:hanging="2127"/>
      </w:pPr>
      <w:r w:rsidRPr="001260B4">
        <w:rPr>
          <w:b/>
          <w:bCs/>
        </w:rPr>
        <w:t>COURSE</w:t>
      </w:r>
      <w:r w:rsidR="00632A02" w:rsidRPr="001260B4">
        <w:rPr>
          <w:b/>
          <w:bCs/>
        </w:rPr>
        <w:t xml:space="preserve">: </w:t>
      </w:r>
      <w:r w:rsidRPr="001260B4">
        <w:rPr>
          <w:b/>
          <w:bCs/>
        </w:rPr>
        <w:tab/>
      </w:r>
      <w:r w:rsidR="00632A02" w:rsidRPr="001260B4">
        <w:t xml:space="preserve">The competition course is a </w:t>
      </w:r>
      <w:r w:rsidR="00503A35" w:rsidRPr="001260B4">
        <w:t>50-</w:t>
      </w:r>
      <w:r w:rsidR="00437285" w:rsidRPr="001260B4">
        <w:t>meter</w:t>
      </w:r>
      <w:r w:rsidR="00503A35" w:rsidRPr="001260B4">
        <w:t>,</w:t>
      </w:r>
      <w:r w:rsidR="00632A02" w:rsidRPr="001260B4">
        <w:t xml:space="preserve"> 8 lane pool with non-turbulent lane lines </w:t>
      </w:r>
      <w:r w:rsidR="00437285" w:rsidRPr="001260B4">
        <w:t>with a water depth of 9’ at</w:t>
      </w:r>
      <w:r w:rsidR="00632A02" w:rsidRPr="001260B4">
        <w:t xml:space="preserve"> the start and </w:t>
      </w:r>
      <w:r w:rsidR="00437285" w:rsidRPr="001260B4">
        <w:t xml:space="preserve">4’ at the </w:t>
      </w:r>
      <w:r w:rsidR="00632A02" w:rsidRPr="001260B4">
        <w:t xml:space="preserve">turn end. The competition course has been certified in accordance with 104.2.2C(4). The copy of such certification is on file with USA Swimming. Daktronics 2000 automatic timing system with touch pads, backup buttons and watches will be used to measure performances. </w:t>
      </w:r>
      <w:r w:rsidR="00503A35" w:rsidRPr="001260B4">
        <w:t xml:space="preserve">Continuous warm-up/warm-down area with lane ropes is available in the diving well. </w:t>
      </w:r>
      <w:r w:rsidR="00503A35" w:rsidRPr="001260B4">
        <w:rPr>
          <w:b/>
        </w:rPr>
        <w:t>The hot tub is off-limits</w:t>
      </w:r>
      <w:r w:rsidR="00503A35" w:rsidRPr="001260B4">
        <w:t xml:space="preserve">. </w:t>
      </w:r>
    </w:p>
    <w:p w14:paraId="2CABBD7F" w14:textId="77777777" w:rsidR="00070B28" w:rsidRDefault="00070B28" w:rsidP="00AF6E5D">
      <w:pPr>
        <w:rPr>
          <w:b/>
          <w:bCs/>
        </w:rPr>
      </w:pPr>
    </w:p>
    <w:p w14:paraId="53918954" w14:textId="77777777" w:rsidR="00870BE4" w:rsidRDefault="00870BE4" w:rsidP="00870BE4">
      <w:pPr>
        <w:ind w:left="2127" w:hanging="2127"/>
      </w:pPr>
      <w:r>
        <w:rPr>
          <w:b/>
          <w:bCs/>
        </w:rPr>
        <w:t>TIME STANDARD:</w:t>
      </w:r>
      <w:r>
        <w:rPr>
          <w:b/>
          <w:bCs/>
        </w:rPr>
        <w:tab/>
      </w:r>
      <w:r>
        <w:t>2021-2024 National Motivational “BB”</w:t>
      </w:r>
      <w:r w:rsidR="00050BFB">
        <w:t xml:space="preserve"> Time S</w:t>
      </w:r>
      <w:r>
        <w:t>tandards will be used for all swimmers.</w:t>
      </w:r>
      <w:r w:rsidR="00050BFB">
        <w:t xml:space="preserve"> Boilermaker Aquatics reserves the right to swim any of its own club members who have not achieved the minimum time standards.</w:t>
      </w:r>
    </w:p>
    <w:p w14:paraId="114E2D57" w14:textId="77777777" w:rsidR="00870BE4" w:rsidRPr="006F2F28" w:rsidRDefault="00870BE4" w:rsidP="00870BE4">
      <w:pPr>
        <w:ind w:left="2127" w:hanging="2127"/>
        <w:rPr>
          <w:sz w:val="22"/>
          <w:szCs w:val="22"/>
        </w:rPr>
      </w:pPr>
    </w:p>
    <w:p w14:paraId="7F2E2391" w14:textId="77777777" w:rsidR="00656A76" w:rsidRPr="006F2F28" w:rsidRDefault="00656A76" w:rsidP="00656A76">
      <w:pPr>
        <w:ind w:left="2127" w:hanging="2127"/>
        <w:rPr>
          <w:sz w:val="22"/>
          <w:szCs w:val="22"/>
        </w:rPr>
      </w:pPr>
      <w:r>
        <w:rPr>
          <w:b/>
          <w:bCs/>
        </w:rPr>
        <w:t>MEET FORMAT:</w:t>
      </w:r>
      <w:r>
        <w:rPr>
          <w:b/>
          <w:bCs/>
        </w:rPr>
        <w:tab/>
      </w:r>
      <w:r w:rsidR="00437285" w:rsidRPr="00A61BD4">
        <w:t xml:space="preserve">All meet events will be Preliminaries/Finals format except for </w:t>
      </w:r>
      <w:r w:rsidR="003569C6">
        <w:t xml:space="preserve">the </w:t>
      </w:r>
      <w:r w:rsidR="00437285" w:rsidRPr="00A61BD4">
        <w:t>400 Freesty</w:t>
      </w:r>
      <w:r w:rsidR="006B7DDC">
        <w:t>le and 800 Freestyle</w:t>
      </w:r>
      <w:r w:rsidR="00870BE4">
        <w:t>. Finals sessions will feature 4</w:t>
      </w:r>
      <w:r w:rsidR="00437285" w:rsidRPr="00A61BD4">
        <w:t xml:space="preserve"> heats for each individual P</w:t>
      </w:r>
      <w:r w:rsidR="00870BE4">
        <w:t xml:space="preserve">relim/Finals event. </w:t>
      </w:r>
      <w:r w:rsidR="00050BFB">
        <w:t xml:space="preserve">The A final will consist of the top 8 swimmers from prelims. The B final will be the next fastest 18 &amp; Under swimmers. The C final will be the next fastest 16 &amp; Under swimmers and the D final will be the next fastest 12 &amp; Under swimmers. If there are not enough 12 &amp; Under swimmers to fill the D final, that heat can be filled with any 16 &amp; Under swimmers seeded in any available lanes. </w:t>
      </w:r>
      <w:r w:rsidRPr="00A61BD4">
        <w:t>Boilermaker Aquatics reserves the right to use “Fly Over” starts for all events. At the Meet Referee's discretion, events may be combined by age, gender, distance, and/or stroke provided there is at least one empty lane between such combined events.</w:t>
      </w:r>
      <w:r w:rsidR="00437285" w:rsidRPr="00A61BD4">
        <w:t xml:space="preserve"> </w:t>
      </w:r>
      <w:r w:rsidR="006B7DDC">
        <w:t>Swimmers in the 800 Freestyle must</w:t>
      </w:r>
      <w:r w:rsidR="00437285" w:rsidRPr="00A61BD4">
        <w:t xml:space="preserve"> provide their own timers (2) and counter (1).</w:t>
      </w:r>
    </w:p>
    <w:p w14:paraId="28175E06" w14:textId="77777777" w:rsidR="00656A76" w:rsidRDefault="00656A76"/>
    <w:p w14:paraId="237ED8D5" w14:textId="77777777" w:rsidR="00656A76" w:rsidRDefault="00656A76" w:rsidP="00656A76">
      <w:pPr>
        <w:rPr>
          <w:b/>
          <w:bCs/>
        </w:rPr>
      </w:pPr>
      <w:r>
        <w:rPr>
          <w:b/>
          <w:bCs/>
        </w:rPr>
        <w:t xml:space="preserve">MEET REFEREE: </w:t>
      </w:r>
      <w:r>
        <w:rPr>
          <w:b/>
          <w:bCs/>
        </w:rPr>
        <w:tab/>
      </w:r>
      <w:r w:rsidR="00503A35">
        <w:t>Eliot VanVelzen</w:t>
      </w:r>
      <w:r>
        <w:t xml:space="preserve">, </w:t>
      </w:r>
      <w:hyperlink r:id="rId10" w:history="1">
        <w:r w:rsidR="00503A35" w:rsidRPr="00D11D3D">
          <w:rPr>
            <w:rStyle w:val="Hyperlink"/>
          </w:rPr>
          <w:t>eliot.vanvelzen@gmail.com</w:t>
        </w:r>
      </w:hyperlink>
      <w:r w:rsidR="00503A35">
        <w:t xml:space="preserve"> </w:t>
      </w:r>
      <w:r>
        <w:t xml:space="preserve"> </w:t>
      </w:r>
    </w:p>
    <w:p w14:paraId="54513640" w14:textId="77777777" w:rsidR="00656A76" w:rsidRDefault="00656A76" w:rsidP="00656A76">
      <w:pPr>
        <w:rPr>
          <w:b/>
          <w:bCs/>
        </w:rPr>
      </w:pPr>
    </w:p>
    <w:p w14:paraId="4A9B0B0B" w14:textId="77777777" w:rsidR="003569C6" w:rsidRDefault="00656A76" w:rsidP="00656A76">
      <w:pPr>
        <w:ind w:left="2130" w:hanging="2130"/>
      </w:pPr>
      <w:r>
        <w:rPr>
          <w:b/>
          <w:bCs/>
        </w:rPr>
        <w:t xml:space="preserve">ENTRY CHAIR: </w:t>
      </w:r>
      <w:r>
        <w:rPr>
          <w:b/>
          <w:bCs/>
        </w:rPr>
        <w:tab/>
      </w:r>
      <w:r w:rsidR="00A41F93">
        <w:t>Kristen Trella</w:t>
      </w:r>
      <w:r w:rsidRPr="00F92409">
        <w:rPr>
          <w:b/>
          <w:bCs/>
        </w:rPr>
        <w:t xml:space="preserve">, </w:t>
      </w:r>
      <w:hyperlink r:id="rId11" w:tgtFrame="_blank" w:history="1">
        <w:r w:rsidR="00F92409" w:rsidRPr="00F92409">
          <w:rPr>
            <w:rStyle w:val="Hyperlink"/>
          </w:rPr>
          <w:t>ktrella01@gmail.com</w:t>
        </w:r>
      </w:hyperlink>
      <w:r w:rsidRPr="00F92409">
        <w:t xml:space="preserve"> </w:t>
      </w:r>
    </w:p>
    <w:p w14:paraId="39037E03" w14:textId="77777777" w:rsidR="00656A76" w:rsidRDefault="00656A76" w:rsidP="00656A76">
      <w:pPr>
        <w:rPr>
          <w:b/>
          <w:bCs/>
        </w:rPr>
      </w:pPr>
    </w:p>
    <w:p w14:paraId="56060AD6" w14:textId="77777777" w:rsidR="00503A35" w:rsidRDefault="00656A76" w:rsidP="00656A76">
      <w:pPr>
        <w:rPr>
          <w:b/>
          <w:bCs/>
        </w:rPr>
      </w:pPr>
      <w:r>
        <w:rPr>
          <w:b/>
          <w:bCs/>
        </w:rPr>
        <w:t xml:space="preserve">MEET </w:t>
      </w:r>
    </w:p>
    <w:p w14:paraId="40DA941A" w14:textId="77777777" w:rsidR="00656A76" w:rsidRDefault="00656A76" w:rsidP="00656A76">
      <w:r>
        <w:rPr>
          <w:b/>
          <w:bCs/>
        </w:rPr>
        <w:t>DIRECTOR</w:t>
      </w:r>
      <w:r w:rsidR="00503A35">
        <w:rPr>
          <w:b/>
          <w:bCs/>
        </w:rPr>
        <w:t>S</w:t>
      </w:r>
      <w:r>
        <w:rPr>
          <w:b/>
          <w:bCs/>
        </w:rPr>
        <w:t xml:space="preserve">: </w:t>
      </w:r>
      <w:r w:rsidR="00503A35">
        <w:rPr>
          <w:b/>
          <w:bCs/>
        </w:rPr>
        <w:tab/>
      </w:r>
      <w:r w:rsidR="00503A35">
        <w:t xml:space="preserve">Jen Fecher, </w:t>
      </w:r>
      <w:hyperlink r:id="rId12" w:history="1">
        <w:r w:rsidR="00503A35" w:rsidRPr="00D11D3D">
          <w:rPr>
            <w:rStyle w:val="Hyperlink"/>
          </w:rPr>
          <w:t>jenfecher@gmail.com</w:t>
        </w:r>
      </w:hyperlink>
      <w:r w:rsidR="00503A35">
        <w:t xml:space="preserve"> and Lin Ng, </w:t>
      </w:r>
      <w:hyperlink r:id="rId13" w:history="1">
        <w:r w:rsidR="00503A35" w:rsidRPr="00D11D3D">
          <w:rPr>
            <w:rStyle w:val="Hyperlink"/>
          </w:rPr>
          <w:t>lin.ng.888@gmail.com</w:t>
        </w:r>
      </w:hyperlink>
      <w:r w:rsidR="00503A35">
        <w:t xml:space="preserve"> </w:t>
      </w:r>
    </w:p>
    <w:p w14:paraId="1C70738D" w14:textId="77777777" w:rsidR="00656A76" w:rsidRDefault="00656A76" w:rsidP="00656A76"/>
    <w:p w14:paraId="210DB45A" w14:textId="77777777" w:rsidR="00656A76" w:rsidRDefault="00656A76" w:rsidP="00656A76">
      <w:pPr>
        <w:rPr>
          <w:b/>
          <w:bCs/>
        </w:rPr>
      </w:pPr>
      <w:r>
        <w:rPr>
          <w:b/>
          <w:bCs/>
        </w:rPr>
        <w:t xml:space="preserve">ENTRY </w:t>
      </w:r>
    </w:p>
    <w:p w14:paraId="25CCA927" w14:textId="77777777" w:rsidR="00656A76" w:rsidRDefault="00656A76" w:rsidP="00656A76">
      <w:pPr>
        <w:rPr>
          <w:b/>
          <w:bCs/>
        </w:rPr>
      </w:pPr>
      <w:r>
        <w:rPr>
          <w:b/>
          <w:bCs/>
        </w:rPr>
        <w:t xml:space="preserve">DEADLINE &amp; </w:t>
      </w:r>
    </w:p>
    <w:p w14:paraId="37820972" w14:textId="77777777" w:rsidR="00D06FAE" w:rsidRPr="00A61BD4" w:rsidRDefault="00656A76" w:rsidP="00D06FAE">
      <w:pPr>
        <w:ind w:left="2127" w:hanging="2127"/>
      </w:pPr>
      <w:r>
        <w:rPr>
          <w:b/>
          <w:bCs/>
        </w:rPr>
        <w:t>FORMAT:</w:t>
      </w:r>
      <w:r w:rsidR="00D06FAE">
        <w:tab/>
      </w:r>
      <w:r w:rsidRPr="00D06FAE">
        <w:rPr>
          <w:rFonts w:cs="Times New Roman"/>
          <w:b/>
        </w:rPr>
        <w:t xml:space="preserve">Entries will be accepted starting </w:t>
      </w:r>
      <w:r w:rsidR="00503A35" w:rsidRPr="00D06FAE">
        <w:rPr>
          <w:rFonts w:cs="Times New Roman"/>
          <w:b/>
          <w:color w:val="000000"/>
          <w:shd w:val="clear" w:color="auto" w:fill="FFFFFF"/>
        </w:rPr>
        <w:t>April 21, 2022</w:t>
      </w:r>
      <w:r w:rsidR="008D57DA" w:rsidRPr="00D06FAE">
        <w:rPr>
          <w:rFonts w:cs="Times New Roman"/>
          <w:b/>
          <w:color w:val="000000"/>
          <w:shd w:val="clear" w:color="auto" w:fill="FFFFFF"/>
        </w:rPr>
        <w:t xml:space="preserve"> at 8:00am</w:t>
      </w:r>
      <w:r w:rsidRPr="00D06FAE">
        <w:rPr>
          <w:rFonts w:cs="Times New Roman"/>
          <w:b/>
        </w:rPr>
        <w:t xml:space="preserve">. Entry deadline is </w:t>
      </w:r>
      <w:r w:rsidR="00A41F93" w:rsidRPr="00D06FAE">
        <w:rPr>
          <w:rFonts w:cs="Times New Roman"/>
          <w:b/>
        </w:rPr>
        <w:t>May</w:t>
      </w:r>
      <w:r w:rsidR="008D57DA" w:rsidRPr="00D06FAE">
        <w:rPr>
          <w:rFonts w:cs="Times New Roman"/>
          <w:b/>
          <w:color w:val="000000"/>
          <w:shd w:val="clear" w:color="auto" w:fill="FFFFFF"/>
        </w:rPr>
        <w:t xml:space="preserve"> </w:t>
      </w:r>
      <w:r w:rsidR="00503A35" w:rsidRPr="00D06FAE">
        <w:rPr>
          <w:rFonts w:cs="Times New Roman"/>
          <w:b/>
          <w:color w:val="000000"/>
          <w:shd w:val="clear" w:color="auto" w:fill="FFFFFF"/>
        </w:rPr>
        <w:t>4, 2022</w:t>
      </w:r>
      <w:r w:rsidR="008D57DA" w:rsidRPr="00D06FAE">
        <w:rPr>
          <w:rFonts w:cs="Times New Roman"/>
          <w:b/>
          <w:color w:val="000000"/>
          <w:shd w:val="clear" w:color="auto" w:fill="FFFFFF"/>
        </w:rPr>
        <w:t xml:space="preserve"> at 8:00pm</w:t>
      </w:r>
      <w:r w:rsidRPr="00D06FAE">
        <w:rPr>
          <w:rFonts w:cs="Times New Roman"/>
          <w:b/>
        </w:rPr>
        <w:t xml:space="preserve">. </w:t>
      </w:r>
      <w:r w:rsidRPr="00A61BD4">
        <w:rPr>
          <w:rFonts w:cs="Times New Roman"/>
        </w:rPr>
        <w:t xml:space="preserve">Deadline will be extended if the meet is not full. Any adding/removing of swimmers or events after acceptance to the meet should be done with a new entry file for the entire team and must be accompanied by written list of those changes. </w:t>
      </w:r>
      <w:r w:rsidR="00D06FAE" w:rsidRPr="00A61BD4">
        <w:rPr>
          <w:rFonts w:cs="Times New Roman"/>
        </w:rPr>
        <w:t>If you do not receive notification of our receipt of your entries within three business days after submission,</w:t>
      </w:r>
      <w:r w:rsidR="00D06FAE">
        <w:rPr>
          <w:rFonts w:cs="Times New Roman"/>
        </w:rPr>
        <w:t xml:space="preserve"> please contact the Entry Chair. It is the responsibility of the submitting team to confirm that all entries are correct within 48 hours of receiving list from Entry Chair.</w:t>
      </w:r>
    </w:p>
    <w:p w14:paraId="12B130CF" w14:textId="77777777" w:rsidR="00D06FAE" w:rsidRDefault="00D06FAE" w:rsidP="00656A76">
      <w:pPr>
        <w:ind w:left="2127" w:hanging="2127"/>
        <w:rPr>
          <w:rFonts w:cs="Times New Roman"/>
        </w:rPr>
      </w:pPr>
    </w:p>
    <w:p w14:paraId="32AA393C" w14:textId="77777777" w:rsidR="00656A76" w:rsidRPr="00A61BD4" w:rsidRDefault="008D57DA" w:rsidP="00D06FAE">
      <w:pPr>
        <w:ind w:left="2127"/>
      </w:pPr>
      <w:r w:rsidRPr="00A61BD4">
        <w:rPr>
          <w:rFonts w:cs="Times New Roman"/>
          <w:color w:val="000000"/>
          <w:shd w:val="clear" w:color="auto" w:fill="FFFFFF"/>
        </w:rPr>
        <w:t xml:space="preserve">Time changes/updates will be accepted until </w:t>
      </w:r>
      <w:r w:rsidR="00503A35">
        <w:rPr>
          <w:rFonts w:cs="Times New Roman"/>
          <w:color w:val="000000"/>
          <w:shd w:val="clear" w:color="auto" w:fill="FFFFFF"/>
        </w:rPr>
        <w:t>May 17, 2022</w:t>
      </w:r>
      <w:r w:rsidRPr="00A61BD4">
        <w:rPr>
          <w:rFonts w:cs="Times New Roman"/>
          <w:color w:val="000000"/>
          <w:shd w:val="clear" w:color="auto" w:fill="FFFFFF"/>
        </w:rPr>
        <w:t xml:space="preserve"> at 8:00pm. Time updates can be made only by means of a new team entry file but do not require a written list of changes. </w:t>
      </w:r>
      <w:r w:rsidR="00656A76" w:rsidRPr="00A61BD4">
        <w:rPr>
          <w:rFonts w:cs="Times New Roman"/>
        </w:rPr>
        <w:t xml:space="preserve"> Teams not accepted into competition will have their entries and fees returned as soon as possible or by </w:t>
      </w:r>
      <w:r w:rsidR="00A41F93" w:rsidRPr="00A61BD4">
        <w:rPr>
          <w:rFonts w:cs="Times New Roman"/>
          <w:color w:val="000000"/>
          <w:shd w:val="clear" w:color="auto" w:fill="FFFFFF"/>
        </w:rPr>
        <w:t>May</w:t>
      </w:r>
      <w:r w:rsidR="000E19FF" w:rsidRPr="00A61BD4">
        <w:rPr>
          <w:rFonts w:cs="Times New Roman"/>
          <w:color w:val="000000"/>
          <w:shd w:val="clear" w:color="auto" w:fill="FFFFFF"/>
        </w:rPr>
        <w:t xml:space="preserve"> </w:t>
      </w:r>
      <w:r w:rsidR="00503A35">
        <w:rPr>
          <w:rFonts w:cs="Times New Roman"/>
          <w:color w:val="000000"/>
          <w:shd w:val="clear" w:color="auto" w:fill="FFFFFF"/>
        </w:rPr>
        <w:t>6, 2022</w:t>
      </w:r>
      <w:r w:rsidRPr="00A61BD4">
        <w:rPr>
          <w:rFonts w:cs="Times New Roman"/>
          <w:color w:val="000000"/>
          <w:shd w:val="clear" w:color="auto" w:fill="FFFFFF"/>
        </w:rPr>
        <w:t xml:space="preserve">. </w:t>
      </w:r>
    </w:p>
    <w:p w14:paraId="476289F0" w14:textId="77777777" w:rsidR="00656A76" w:rsidRPr="00A61BD4" w:rsidRDefault="00656A76" w:rsidP="00656A76"/>
    <w:p w14:paraId="2A529F8B" w14:textId="77777777" w:rsidR="006B7DDC" w:rsidRDefault="00D06FAE" w:rsidP="00D06FAE">
      <w:pPr>
        <w:ind w:left="2127"/>
        <w:rPr>
          <w:color w:val="000000"/>
          <w:shd w:val="clear" w:color="auto" w:fill="FFFFFF"/>
        </w:rPr>
      </w:pPr>
      <w:r w:rsidRPr="00A600D4">
        <w:rPr>
          <w:color w:val="000000"/>
          <w:shd w:val="clear" w:color="auto" w:fill="FFFFFF"/>
        </w:rPr>
        <w:t xml:space="preserve">As of </w:t>
      </w:r>
      <w:r>
        <w:rPr>
          <w:color w:val="000000"/>
          <w:shd w:val="clear" w:color="auto" w:fill="FFFFFF"/>
        </w:rPr>
        <w:t>May 17, 2022</w:t>
      </w:r>
      <w:r w:rsidRPr="00A600D4">
        <w:rPr>
          <w:color w:val="000000"/>
          <w:shd w:val="clear" w:color="auto" w:fill="FFFFFF"/>
        </w:rPr>
        <w:t xml:space="preserve"> at 8</w:t>
      </w:r>
      <w:r>
        <w:rPr>
          <w:color w:val="000000"/>
          <w:shd w:val="clear" w:color="auto" w:fill="FFFFFF"/>
        </w:rPr>
        <w:t>:00PM,</w:t>
      </w:r>
      <w:r w:rsidRPr="00A600D4">
        <w:rPr>
          <w:color w:val="000000"/>
          <w:shd w:val="clear" w:color="auto" w:fill="FFFFFF"/>
        </w:rPr>
        <w:t xml:space="preserve"> all entries will be considered final and </w:t>
      </w:r>
      <w:r w:rsidRPr="0049610D">
        <w:rPr>
          <w:b/>
          <w:bCs/>
          <w:color w:val="000000"/>
          <w:shd w:val="clear" w:color="auto" w:fill="FFFFFF"/>
        </w:rPr>
        <w:t>no</w:t>
      </w:r>
      <w:r w:rsidRPr="00A600D4">
        <w:rPr>
          <w:color w:val="000000"/>
          <w:shd w:val="clear" w:color="auto" w:fill="FFFFFF"/>
        </w:rPr>
        <w:t xml:space="preserve"> refunds will be provided. All post-deadline entries will be made based on availability and will be considered and charged as deck entries (i</w:t>
      </w:r>
      <w:r>
        <w:rPr>
          <w:color w:val="000000"/>
          <w:shd w:val="clear" w:color="auto" w:fill="FFFFFF"/>
        </w:rPr>
        <w:t>.</w:t>
      </w:r>
      <w:r w:rsidRPr="00A600D4">
        <w:rPr>
          <w:color w:val="000000"/>
          <w:shd w:val="clear" w:color="auto" w:fill="FFFFFF"/>
        </w:rPr>
        <w:t>e</w:t>
      </w:r>
      <w:r>
        <w:rPr>
          <w:color w:val="000000"/>
          <w:shd w:val="clear" w:color="auto" w:fill="FFFFFF"/>
        </w:rPr>
        <w:t>.</w:t>
      </w:r>
      <w:r w:rsidRPr="00A600D4">
        <w:rPr>
          <w:color w:val="000000"/>
          <w:shd w:val="clear" w:color="auto" w:fill="FFFFFF"/>
        </w:rPr>
        <w:t>, your total fees owed will be sent to you based on entries at 8</w:t>
      </w:r>
      <w:r>
        <w:rPr>
          <w:color w:val="000000"/>
          <w:shd w:val="clear" w:color="auto" w:fill="FFFFFF"/>
        </w:rPr>
        <w:t>:00</w:t>
      </w:r>
      <w:r w:rsidRPr="00A600D4">
        <w:rPr>
          <w:color w:val="000000"/>
          <w:shd w:val="clear" w:color="auto" w:fill="FFFFFF"/>
        </w:rPr>
        <w:t xml:space="preserve"> pm, any additional swims will be added to this total and be expected to be paid upon arrival at the facility).</w:t>
      </w:r>
      <w:r>
        <w:rPr>
          <w:color w:val="000000"/>
          <w:shd w:val="clear" w:color="auto" w:fill="FFFFFF"/>
        </w:rPr>
        <w:t xml:space="preserve"> </w:t>
      </w:r>
    </w:p>
    <w:p w14:paraId="3EBF6BCA" w14:textId="77777777" w:rsidR="006B7DDC" w:rsidRDefault="006B7DDC" w:rsidP="00D06FAE">
      <w:pPr>
        <w:ind w:left="2127"/>
        <w:rPr>
          <w:color w:val="000000"/>
          <w:shd w:val="clear" w:color="auto" w:fill="FFFFFF"/>
        </w:rPr>
      </w:pPr>
    </w:p>
    <w:p w14:paraId="50970B7C" w14:textId="77777777" w:rsidR="003569C6" w:rsidRDefault="003569C6" w:rsidP="00D06FAE">
      <w:pPr>
        <w:ind w:left="2127"/>
        <w:rPr>
          <w:color w:val="000000"/>
          <w:shd w:val="clear" w:color="auto" w:fill="FFFFFF"/>
        </w:rPr>
      </w:pPr>
    </w:p>
    <w:p w14:paraId="4DA06B7D" w14:textId="77777777" w:rsidR="00D06FAE" w:rsidRPr="00A600D4" w:rsidRDefault="00D06FAE" w:rsidP="00D06FAE">
      <w:pPr>
        <w:ind w:left="2127"/>
      </w:pPr>
      <w:r>
        <w:rPr>
          <w:color w:val="000000"/>
          <w:shd w:val="clear" w:color="auto" w:fill="FFFFFF"/>
        </w:rPr>
        <w:lastRenderedPageBreak/>
        <w:t xml:space="preserve">No refunds can be given for withdrawals from the meet or from events. Teams should expect to be charged for all events to which their swimmers have committed. </w:t>
      </w:r>
    </w:p>
    <w:p w14:paraId="1E487347" w14:textId="77777777" w:rsidR="00D06FAE" w:rsidRDefault="00D06FAE" w:rsidP="00D06FAE"/>
    <w:p w14:paraId="5C7B2E9A" w14:textId="77777777" w:rsidR="00D06FAE" w:rsidRDefault="00D06FAE" w:rsidP="00D06FAE">
      <w:pPr>
        <w:ind w:left="2127"/>
      </w:pPr>
      <w:r>
        <w:t>The preferred method of entry file is Hy-Tek format; any team which sends any other format of competition entries will be charged a $50.00 administration fee.</w:t>
      </w:r>
    </w:p>
    <w:p w14:paraId="7CB7B28B" w14:textId="77777777" w:rsidR="00D06FAE" w:rsidRDefault="00D06FAE" w:rsidP="00AF6E5D">
      <w:pPr>
        <w:rPr>
          <w:b/>
          <w:bCs/>
        </w:rPr>
      </w:pPr>
    </w:p>
    <w:p w14:paraId="2E496E37" w14:textId="77777777" w:rsidR="00036F9F" w:rsidRDefault="005340AE" w:rsidP="00B63748">
      <w:pPr>
        <w:ind w:left="2127" w:hanging="2127"/>
      </w:pPr>
      <w:r w:rsidRPr="00971BB7">
        <w:rPr>
          <w:b/>
          <w:bCs/>
        </w:rPr>
        <w:t>ENTRY LIMIT:</w:t>
      </w:r>
      <w:r>
        <w:rPr>
          <w:b/>
          <w:bCs/>
        </w:rPr>
        <w:t xml:space="preserve"> </w:t>
      </w:r>
      <w:r>
        <w:rPr>
          <w:b/>
          <w:bCs/>
        </w:rPr>
        <w:tab/>
      </w:r>
      <w:r w:rsidR="00D06FAE">
        <w:rPr>
          <w:bCs/>
        </w:rPr>
        <w:t>Athletes may enter up to</w:t>
      </w:r>
      <w:r w:rsidR="00B63748">
        <w:rPr>
          <w:bCs/>
        </w:rPr>
        <w:t xml:space="preserve"> </w:t>
      </w:r>
      <w:r w:rsidR="00BC4D32">
        <w:rPr>
          <w:bCs/>
        </w:rPr>
        <w:t>3</w:t>
      </w:r>
      <w:r w:rsidR="00B63748">
        <w:rPr>
          <w:bCs/>
        </w:rPr>
        <w:t xml:space="preserve"> events per day. If an entry </w:t>
      </w:r>
      <w:r w:rsidR="00B63748" w:rsidRPr="00B63748">
        <w:rPr>
          <w:bCs/>
        </w:rPr>
        <w:t>is submitted with a swimmer in more individual events than</w:t>
      </w:r>
      <w:r w:rsidR="00B63748">
        <w:rPr>
          <w:bCs/>
        </w:rPr>
        <w:t xml:space="preserve"> </w:t>
      </w:r>
      <w:r w:rsidR="00B63748" w:rsidRPr="00B63748">
        <w:rPr>
          <w:bCs/>
        </w:rPr>
        <w:t>allowed, the swimmer will be entered into the order of</w:t>
      </w:r>
      <w:r w:rsidR="00B63748">
        <w:rPr>
          <w:bCs/>
        </w:rPr>
        <w:t xml:space="preserve"> </w:t>
      </w:r>
      <w:r w:rsidR="00B63748" w:rsidRPr="00B63748">
        <w:rPr>
          <w:bCs/>
        </w:rPr>
        <w:t>events until the rule is satisfi</w:t>
      </w:r>
      <w:r w:rsidR="00D06FAE">
        <w:rPr>
          <w:bCs/>
        </w:rPr>
        <w:t xml:space="preserve">ed. </w:t>
      </w:r>
      <w:r w:rsidR="00B63748" w:rsidRPr="00B63748">
        <w:rPr>
          <w:bCs/>
        </w:rPr>
        <w:t>Deck entries will be accepted to fill</w:t>
      </w:r>
      <w:r w:rsidR="00B63748">
        <w:rPr>
          <w:bCs/>
        </w:rPr>
        <w:t xml:space="preserve"> </w:t>
      </w:r>
      <w:r w:rsidR="00B63748" w:rsidRPr="00B63748">
        <w:rPr>
          <w:bCs/>
        </w:rPr>
        <w:t>existing heats only.</w:t>
      </w:r>
      <w:r w:rsidR="00B63748">
        <w:rPr>
          <w:bCs/>
        </w:rPr>
        <w:t xml:space="preserve"> </w:t>
      </w:r>
      <w:r>
        <w:t xml:space="preserve">BA reserves the right to limit entries and all events in order to achieve a reasonable timeline.  In the event the meet is full, teams will be accepted based on competitiveness, geographic diversity, participation in previous meets, officials provided, and timeliness of entries. </w:t>
      </w:r>
    </w:p>
    <w:p w14:paraId="5216073A" w14:textId="77777777" w:rsidR="005340AE" w:rsidRDefault="005340AE" w:rsidP="005340AE"/>
    <w:p w14:paraId="32200E58" w14:textId="77777777" w:rsidR="0024347C" w:rsidRDefault="005340AE" w:rsidP="005340AE">
      <w:pPr>
        <w:rPr>
          <w:b/>
          <w:bCs/>
        </w:rPr>
      </w:pPr>
      <w:r>
        <w:rPr>
          <w:b/>
          <w:bCs/>
        </w:rPr>
        <w:t xml:space="preserve">ENTRY FEES &amp; </w:t>
      </w:r>
    </w:p>
    <w:p w14:paraId="12D30A62" w14:textId="77777777" w:rsidR="005340AE" w:rsidRPr="003569C6" w:rsidRDefault="005340AE" w:rsidP="0024347C">
      <w:pPr>
        <w:ind w:left="2127" w:hanging="2127"/>
        <w:rPr>
          <w:b/>
        </w:rPr>
      </w:pPr>
      <w:r>
        <w:rPr>
          <w:b/>
          <w:bCs/>
        </w:rPr>
        <w:t>SURCHARGES:</w:t>
      </w:r>
      <w:r>
        <w:t xml:space="preserve"> </w:t>
      </w:r>
      <w:r w:rsidR="0024347C">
        <w:tab/>
      </w:r>
      <w:r w:rsidRPr="008E3498">
        <w:t>Individual events $</w:t>
      </w:r>
      <w:r w:rsidR="001002C9">
        <w:t>5</w:t>
      </w:r>
      <w:r w:rsidRPr="008E3498">
        <w:t>.</w:t>
      </w:r>
      <w:r w:rsidR="006B7DDC">
        <w:t xml:space="preserve">00 per timed final event entry and </w:t>
      </w:r>
      <w:r w:rsidRPr="008E3498">
        <w:t>individual events $</w:t>
      </w:r>
      <w:r w:rsidR="001002C9">
        <w:t>6</w:t>
      </w:r>
      <w:r w:rsidRPr="008E3498">
        <w:t>.00 per prelim/final</w:t>
      </w:r>
      <w:r w:rsidR="006B7DDC">
        <w:t xml:space="preserve"> event entry</w:t>
      </w:r>
      <w:r w:rsidRPr="008E3498">
        <w:t>.</w:t>
      </w:r>
      <w:r w:rsidR="00AF479C">
        <w:t xml:space="preserve"> </w:t>
      </w:r>
      <w:r w:rsidR="00AF479C" w:rsidRPr="00070B28">
        <w:t>Each athlete is charged a $20 COVID-19</w:t>
      </w:r>
      <w:r w:rsidRPr="00070B28">
        <w:t xml:space="preserve"> surcharge for entering the competition </w:t>
      </w:r>
      <w:r w:rsidR="00AF479C" w:rsidRPr="00070B28">
        <w:t>($16 to meet host; $4</w:t>
      </w:r>
      <w:r w:rsidRPr="00070B28">
        <w:t xml:space="preserve"> to Indiana Swimming</w:t>
      </w:r>
      <w:r w:rsidR="0024347C" w:rsidRPr="00070B28">
        <w:t xml:space="preserve"> </w:t>
      </w:r>
      <w:r w:rsidRPr="00070B28">
        <w:t>Inc.</w:t>
      </w:r>
      <w:r w:rsidR="00AF479C" w:rsidRPr="00070B28">
        <w:t>).</w:t>
      </w:r>
      <w:r>
        <w:t xml:space="preserve"> Entry fees can be paid by check addressed to </w:t>
      </w:r>
      <w:r w:rsidRPr="00B63748">
        <w:rPr>
          <w:b/>
        </w:rPr>
        <w:t>Boilermaker Aquatics</w:t>
      </w:r>
      <w:r>
        <w:t xml:space="preserve">. The check should be included with the entry list which is mailed </w:t>
      </w:r>
      <w:r w:rsidRPr="008E3498">
        <w:t xml:space="preserve">to </w:t>
      </w:r>
      <w:r w:rsidRPr="003569C6">
        <w:rPr>
          <w:b/>
        </w:rPr>
        <w:t>P.O. Box 2782, West Lafayette, Indiana 47996-2782.</w:t>
      </w:r>
    </w:p>
    <w:p w14:paraId="4541FEDC" w14:textId="77777777" w:rsidR="005340AE" w:rsidRDefault="005340AE" w:rsidP="005340AE">
      <w:pPr>
        <w:rPr>
          <w:b/>
          <w:bCs/>
        </w:rPr>
      </w:pPr>
    </w:p>
    <w:p w14:paraId="0FDB0CAD" w14:textId="77777777" w:rsidR="00C87BAA" w:rsidRDefault="00C87BAA" w:rsidP="00C87BAA">
      <w:pPr>
        <w:ind w:left="2127" w:hanging="2127"/>
      </w:pPr>
      <w:r>
        <w:rPr>
          <w:b/>
          <w:bCs/>
        </w:rPr>
        <w:t>DECK ENTRY:</w:t>
      </w:r>
      <w:r>
        <w:t xml:space="preserve"> </w:t>
      </w:r>
      <w:r>
        <w:tab/>
        <w:t>At the discretion of BA and Meet Referee, deck entries for individuals will be</w:t>
      </w:r>
      <w:r w:rsidR="00AF479C">
        <w:t xml:space="preserve"> allowed in open lanes. The fee</w:t>
      </w:r>
      <w:r>
        <w:t xml:space="preserve"> for </w:t>
      </w:r>
      <w:r w:rsidR="00AF479C">
        <w:t>an individual event deck entry</w:t>
      </w:r>
      <w:r>
        <w:t xml:space="preserve"> is </w:t>
      </w:r>
      <w:r w:rsidR="000E19FF">
        <w:t>twice as much</w:t>
      </w:r>
      <w:r>
        <w:t xml:space="preserve"> as the standard fee, and these fees must be paid in full in the form of cash at the time of entry. Deck entries can be completed any time prior to </w:t>
      </w:r>
      <w:r w:rsidR="00036F9F">
        <w:t>45</w:t>
      </w:r>
      <w:r>
        <w:t xml:space="preserve"> minutes before competition begins.</w:t>
      </w:r>
    </w:p>
    <w:p w14:paraId="6181F8A6" w14:textId="77777777" w:rsidR="00C87BAA" w:rsidRDefault="00C87BAA" w:rsidP="00C87BAA"/>
    <w:p w14:paraId="522CF429" w14:textId="77777777" w:rsidR="0024347C" w:rsidRDefault="0024347C" w:rsidP="0024347C">
      <w:pPr>
        <w:rPr>
          <w:b/>
          <w:bCs/>
        </w:rPr>
      </w:pPr>
      <w:r>
        <w:rPr>
          <w:b/>
          <w:bCs/>
        </w:rPr>
        <w:t xml:space="preserve">POSITIVE </w:t>
      </w:r>
    </w:p>
    <w:p w14:paraId="219FAC67" w14:textId="77777777" w:rsidR="0024347C" w:rsidRDefault="0024347C" w:rsidP="0024347C">
      <w:pPr>
        <w:ind w:left="2127" w:hanging="2127"/>
      </w:pPr>
      <w:r>
        <w:rPr>
          <w:b/>
          <w:bCs/>
        </w:rPr>
        <w:t>SIGN-IN:</w:t>
      </w:r>
      <w:r>
        <w:t xml:space="preserve"> </w:t>
      </w:r>
      <w:r>
        <w:tab/>
      </w:r>
      <w:r w:rsidR="00070B28">
        <w:t>There is no positive sign-in for this event; athletes are assumed to present if they are committed to the competition session. Additional heats will not be added. If a swimmer misses their event they will be declared a “no show” and will not be placed in any other heat to make-up the swim.</w:t>
      </w:r>
    </w:p>
    <w:p w14:paraId="05A5A74A" w14:textId="77777777" w:rsidR="005340AE" w:rsidRDefault="005340AE" w:rsidP="00656A76">
      <w:pPr>
        <w:rPr>
          <w:b/>
          <w:bCs/>
        </w:rPr>
      </w:pPr>
    </w:p>
    <w:p w14:paraId="3F0F7A61" w14:textId="77777777" w:rsidR="00BC4D32" w:rsidRDefault="00BC4D32" w:rsidP="00164754">
      <w:pPr>
        <w:ind w:left="2127" w:hanging="2127"/>
        <w:rPr>
          <w:b/>
          <w:bCs/>
        </w:rPr>
      </w:pPr>
      <w:r>
        <w:rPr>
          <w:b/>
          <w:bCs/>
        </w:rPr>
        <w:t xml:space="preserve">SCRATCH </w:t>
      </w:r>
    </w:p>
    <w:p w14:paraId="4FD6B36E" w14:textId="77777777" w:rsidR="00070B28" w:rsidRDefault="00BC4D32" w:rsidP="00070B28">
      <w:pPr>
        <w:ind w:left="2127" w:hanging="2127"/>
        <w:rPr>
          <w:bCs/>
        </w:rPr>
      </w:pPr>
      <w:r>
        <w:rPr>
          <w:b/>
          <w:bCs/>
        </w:rPr>
        <w:t xml:space="preserve">RULES: </w:t>
      </w:r>
      <w:r>
        <w:rPr>
          <w:b/>
          <w:bCs/>
        </w:rPr>
        <w:tab/>
      </w:r>
      <w:r>
        <w:rPr>
          <w:bCs/>
        </w:rPr>
        <w:t xml:space="preserve">After the results of preliminary heats are announced, swimmers have 30 minutes to scratch out </w:t>
      </w:r>
      <w:r w:rsidR="00AF479C">
        <w:rPr>
          <w:bCs/>
        </w:rPr>
        <w:t xml:space="preserve">of </w:t>
      </w:r>
      <w:r w:rsidR="006B7DDC">
        <w:rPr>
          <w:bCs/>
        </w:rPr>
        <w:t>the finals (A, B, C, and D</w:t>
      </w:r>
      <w:r>
        <w:rPr>
          <w:bCs/>
        </w:rPr>
        <w:t>)</w:t>
      </w:r>
      <w:r w:rsidR="006B7DDC">
        <w:rPr>
          <w:bCs/>
        </w:rPr>
        <w:t>.</w:t>
      </w:r>
      <w:r>
        <w:rPr>
          <w:bCs/>
        </w:rPr>
        <w:t xml:space="preserve"> Fees for scratched events will not be refunded. </w:t>
      </w:r>
    </w:p>
    <w:p w14:paraId="7AAE54C8" w14:textId="77777777" w:rsidR="006B7DDC" w:rsidRPr="00070B28" w:rsidRDefault="006B7DDC" w:rsidP="00070B28">
      <w:pPr>
        <w:ind w:left="2127" w:hanging="2127"/>
        <w:rPr>
          <w:bCs/>
        </w:rPr>
      </w:pPr>
    </w:p>
    <w:p w14:paraId="0CF763FC" w14:textId="77777777" w:rsidR="00BB3EB4" w:rsidRDefault="00BB3EB4" w:rsidP="00BB3EB4">
      <w:pPr>
        <w:tabs>
          <w:tab w:val="left" w:pos="0"/>
        </w:tabs>
        <w:autoSpaceDE w:val="0"/>
        <w:autoSpaceDN w:val="0"/>
        <w:adjustRightInd w:val="0"/>
        <w:spacing w:after="120"/>
        <w:ind w:left="2127" w:hanging="2127"/>
        <w:rPr>
          <w:rFonts w:eastAsia="Times New Roman" w:cs="Times New Roman"/>
          <w:kern w:val="0"/>
          <w:lang w:eastAsia="en-US" w:bidi="ar-SA"/>
        </w:rPr>
      </w:pPr>
      <w:r>
        <w:rPr>
          <w:b/>
          <w:bCs/>
        </w:rPr>
        <w:t xml:space="preserve">SCORING: </w:t>
      </w:r>
      <w:r>
        <w:rPr>
          <w:b/>
          <w:bCs/>
        </w:rPr>
        <w:tab/>
      </w:r>
      <w:r>
        <w:rPr>
          <w:bCs/>
        </w:rPr>
        <w:t xml:space="preserve"> </w:t>
      </w:r>
      <w:r w:rsidRPr="000E1626">
        <w:rPr>
          <w:rFonts w:cs="Times New Roman"/>
          <w:color w:val="000000"/>
        </w:rPr>
        <w:t>Individual scoring: 20-17-16-15-14-1</w:t>
      </w:r>
      <w:r w:rsidR="00A7319E">
        <w:rPr>
          <w:rFonts w:cs="Times New Roman"/>
          <w:color w:val="000000"/>
        </w:rPr>
        <w:t>3-12-11-9-7-6-5-4-3-2-1 points.</w:t>
      </w:r>
    </w:p>
    <w:p w14:paraId="09C3809C" w14:textId="77777777" w:rsidR="00BB3EB4" w:rsidRPr="000E1626" w:rsidRDefault="00BB3EB4" w:rsidP="00BB3EB4">
      <w:pPr>
        <w:tabs>
          <w:tab w:val="left" w:pos="0"/>
        </w:tabs>
        <w:autoSpaceDE w:val="0"/>
        <w:autoSpaceDN w:val="0"/>
        <w:adjustRightInd w:val="0"/>
        <w:ind w:left="2127" w:hanging="2127"/>
        <w:rPr>
          <w:rFonts w:eastAsia="Times New Roman" w:cs="Times New Roman"/>
          <w:kern w:val="0"/>
          <w:lang w:eastAsia="en-US" w:bidi="ar-SA"/>
        </w:rPr>
      </w:pPr>
    </w:p>
    <w:p w14:paraId="2C298DC8" w14:textId="77777777" w:rsidR="006B7DDC" w:rsidRDefault="006B7DDC" w:rsidP="00AF6E5D">
      <w:pPr>
        <w:tabs>
          <w:tab w:val="left" w:pos="0"/>
        </w:tabs>
        <w:autoSpaceDE w:val="0"/>
        <w:autoSpaceDN w:val="0"/>
        <w:adjustRightInd w:val="0"/>
        <w:spacing w:after="120"/>
        <w:ind w:left="2127" w:hanging="2127"/>
        <w:rPr>
          <w:b/>
          <w:bCs/>
        </w:rPr>
      </w:pPr>
    </w:p>
    <w:p w14:paraId="5130F278" w14:textId="77777777" w:rsidR="00AF6E5D" w:rsidRDefault="00BB3EB4" w:rsidP="00AF6E5D">
      <w:pPr>
        <w:tabs>
          <w:tab w:val="left" w:pos="0"/>
        </w:tabs>
        <w:autoSpaceDE w:val="0"/>
        <w:autoSpaceDN w:val="0"/>
        <w:adjustRightInd w:val="0"/>
        <w:spacing w:after="120"/>
        <w:ind w:left="2127" w:hanging="2127"/>
        <w:rPr>
          <w:rFonts w:cs="Times New Roman"/>
          <w:color w:val="000000"/>
        </w:rPr>
      </w:pPr>
      <w:r>
        <w:rPr>
          <w:b/>
          <w:bCs/>
        </w:rPr>
        <w:lastRenderedPageBreak/>
        <w:t xml:space="preserve">AWARDS: </w:t>
      </w:r>
      <w:r>
        <w:rPr>
          <w:b/>
          <w:bCs/>
        </w:rPr>
        <w:tab/>
      </w:r>
      <w:r w:rsidRPr="00535BC7">
        <w:rPr>
          <w:rFonts w:cs="Times New Roman"/>
          <w:color w:val="000000"/>
        </w:rPr>
        <w:t>A trophy will be awarded to the overall highest scoring visiting team.</w:t>
      </w:r>
    </w:p>
    <w:p w14:paraId="5DD2C400" w14:textId="77777777" w:rsidR="00AF6E5D" w:rsidRPr="00AF6E5D" w:rsidRDefault="00AF6E5D" w:rsidP="00AF6E5D">
      <w:pPr>
        <w:tabs>
          <w:tab w:val="left" w:pos="0"/>
        </w:tabs>
        <w:autoSpaceDE w:val="0"/>
        <w:autoSpaceDN w:val="0"/>
        <w:adjustRightInd w:val="0"/>
        <w:ind w:left="2127" w:hanging="2127"/>
        <w:rPr>
          <w:rFonts w:cs="Times New Roman"/>
          <w:color w:val="000000"/>
        </w:rPr>
      </w:pPr>
    </w:p>
    <w:p w14:paraId="79B62F1B" w14:textId="77777777" w:rsidR="00B63748" w:rsidRDefault="00B63748" w:rsidP="00B63748">
      <w:pPr>
        <w:ind w:left="2127" w:hanging="2127"/>
        <w:rPr>
          <w:b/>
        </w:rPr>
      </w:pPr>
      <w:r>
        <w:rPr>
          <w:b/>
        </w:rPr>
        <w:t xml:space="preserve">COACHES &amp; </w:t>
      </w:r>
    </w:p>
    <w:p w14:paraId="5D3A095B" w14:textId="77777777" w:rsidR="0031596C" w:rsidRDefault="00B63748" w:rsidP="0031596C">
      <w:pPr>
        <w:ind w:left="2127" w:hanging="2127"/>
      </w:pPr>
      <w:r>
        <w:rPr>
          <w:b/>
        </w:rPr>
        <w:t>OFFICIALS:</w:t>
      </w:r>
      <w:r>
        <w:tab/>
      </w:r>
      <w:r w:rsidR="0031596C">
        <w:t>All coaches and officials are required to show their current USA Swimming credentials to gain deck access at this event. The Meet Referee and/or Meet Director reserves the right to deny deck access if a coach or official does not comply or the credentials are no longer valid.</w:t>
      </w:r>
    </w:p>
    <w:p w14:paraId="1685CD4A" w14:textId="77777777" w:rsidR="00A61BD4" w:rsidRDefault="00A61BD4" w:rsidP="0031596C"/>
    <w:p w14:paraId="26215292" w14:textId="77777777" w:rsidR="0031596C" w:rsidRDefault="00A61BD4" w:rsidP="0031596C">
      <w:pPr>
        <w:ind w:left="2127" w:hanging="2127"/>
      </w:pPr>
      <w:r>
        <w:rPr>
          <w:b/>
          <w:bCs/>
        </w:rPr>
        <w:t>OFFICIALS</w:t>
      </w:r>
      <w:r>
        <w:rPr>
          <w:b/>
        </w:rPr>
        <w:t xml:space="preserve">: </w:t>
      </w:r>
      <w:r>
        <w:rPr>
          <w:b/>
        </w:rPr>
        <w:tab/>
      </w:r>
      <w:r w:rsidR="0031596C">
        <w:t>All USA Swimming certified officials are welcome &amp; encouraged to officiate. All officials will be assigned positions by the Meet Referee. Please provide names of any officials interested in participating, along with day(s) and session(s) available, along with a contact number to the Meet Referee.</w:t>
      </w:r>
    </w:p>
    <w:p w14:paraId="676977D7" w14:textId="77777777" w:rsidR="00FA7988" w:rsidRPr="006F2F28" w:rsidRDefault="00FA7988" w:rsidP="0031596C">
      <w:pPr>
        <w:ind w:left="2127" w:hanging="2127"/>
      </w:pPr>
    </w:p>
    <w:p w14:paraId="542753E9" w14:textId="77777777" w:rsidR="001260B4" w:rsidRDefault="001260B4" w:rsidP="001260B4">
      <w:pPr>
        <w:ind w:left="2127" w:hanging="2127"/>
      </w:pPr>
      <w:r>
        <w:rPr>
          <w:b/>
          <w:bCs/>
        </w:rPr>
        <w:t xml:space="preserve">MEET RULES: </w:t>
      </w:r>
      <w:r>
        <w:rPr>
          <w:b/>
          <w:bCs/>
        </w:rPr>
        <w:tab/>
      </w:r>
      <w:r>
        <w:rPr>
          <w:b/>
        </w:rPr>
        <w:t>Current USA Swimming and Indiana Swimming rules, including the Minor Athlete Abuse Prevention Policy (MAAPP), will govern this meet.</w:t>
      </w:r>
    </w:p>
    <w:p w14:paraId="03CB0590" w14:textId="77777777" w:rsidR="001260B4" w:rsidRDefault="001260B4" w:rsidP="001260B4">
      <w:pPr>
        <w:numPr>
          <w:ilvl w:val="5"/>
          <w:numId w:val="20"/>
        </w:numPr>
      </w:pPr>
      <w:r>
        <w:t>At a sanctioned competitive event, USA Swimming athlete members must be under the supervision of a USA Swimming member coach during warm-up, competition, and warm-down. The Meet Director or Meet Referee may assist the athlete in making arrangements for such supervision, but it is the swimmer’s responsibility to make such arrangements prior to the start of the meet.</w:t>
      </w:r>
    </w:p>
    <w:p w14:paraId="1EA118B7" w14:textId="77777777" w:rsidR="001260B4" w:rsidRDefault="001260B4" w:rsidP="001260B4">
      <w:pPr>
        <w:numPr>
          <w:ilvl w:val="5"/>
          <w:numId w:val="20"/>
        </w:numPr>
      </w:pPr>
      <w: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253DEF30" w14:textId="77777777" w:rsidR="001260B4" w:rsidRDefault="001260B4" w:rsidP="001260B4">
      <w:pPr>
        <w:numPr>
          <w:ilvl w:val="5"/>
          <w:numId w:val="20"/>
        </w:numPr>
      </w:pPr>
      <w:r>
        <w:t>Use of audio or visual recording devices, including cell phones, is not permitted in changing areas, restrooms, or locker rooms.</w:t>
      </w:r>
    </w:p>
    <w:p w14:paraId="540DBB95" w14:textId="77777777" w:rsidR="00AF6E5D" w:rsidRDefault="001260B4" w:rsidP="00726B59">
      <w:pPr>
        <w:numPr>
          <w:ilvl w:val="5"/>
          <w:numId w:val="20"/>
        </w:numPr>
      </w:pPr>
      <w:r>
        <w:t>Deck changes are prohibited.</w:t>
      </w:r>
    </w:p>
    <w:p w14:paraId="2DE23758" w14:textId="77777777" w:rsidR="001260B4" w:rsidRPr="00F7441C" w:rsidRDefault="001260B4" w:rsidP="001260B4">
      <w:pPr>
        <w:numPr>
          <w:ilvl w:val="5"/>
          <w:numId w:val="20"/>
        </w:numPr>
      </w:pPr>
      <w:r>
        <w:t xml:space="preserve">Swimmers must be registered with USA Swimming to be accepted into this meet. Age as of </w:t>
      </w:r>
      <w:r w:rsidR="00AF6E5D">
        <w:t>May 20</w:t>
      </w:r>
      <w:r>
        <w:t>, 2022 shall determine the swimmer’s age for the entire meet. Indiana Swimming does not process onsite memberships.</w:t>
      </w:r>
    </w:p>
    <w:p w14:paraId="5A71FA3E" w14:textId="77777777" w:rsidR="00726B59" w:rsidRPr="005F369F" w:rsidRDefault="001260B4" w:rsidP="00726B59">
      <w:pPr>
        <w:numPr>
          <w:ilvl w:val="5"/>
          <w:numId w:val="20"/>
        </w:numPr>
        <w:rPr>
          <w:rFonts w:cs="Times New Roman"/>
          <w:color w:val="000000"/>
        </w:rPr>
      </w:pPr>
      <w:r>
        <w:t xml:space="preserve">It is understood and agreed that USA Swimming and Indiana Swimming shall be free from any liabilities or claims for damages arising by reason of injuries to anyone during the conduct of the event. </w:t>
      </w:r>
    </w:p>
    <w:p w14:paraId="6199FD1B" w14:textId="77777777" w:rsidR="001260B4" w:rsidRPr="003569C6" w:rsidRDefault="001260B4" w:rsidP="001260B4">
      <w:pPr>
        <w:numPr>
          <w:ilvl w:val="5"/>
          <w:numId w:val="20"/>
        </w:numPr>
      </w:pPr>
      <w:r>
        <w:rPr>
          <w:rFonts w:cs="Times New Roman"/>
          <w:color w:val="000000"/>
        </w:rP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6B8FD3D1" w14:textId="77777777" w:rsidR="003569C6" w:rsidRDefault="003569C6" w:rsidP="003569C6">
      <w:pPr>
        <w:ind w:left="2520"/>
        <w:rPr>
          <w:rFonts w:cs="Times New Roman"/>
          <w:color w:val="000000"/>
        </w:rPr>
      </w:pPr>
    </w:p>
    <w:p w14:paraId="07BDDF0F" w14:textId="77777777" w:rsidR="003569C6" w:rsidRDefault="003569C6" w:rsidP="003569C6">
      <w:pPr>
        <w:ind w:left="2520"/>
      </w:pPr>
    </w:p>
    <w:p w14:paraId="1A22E5BE" w14:textId="77777777" w:rsidR="001260B4" w:rsidRPr="00F7441C" w:rsidRDefault="001260B4" w:rsidP="0031596C">
      <w:pPr>
        <w:numPr>
          <w:ilvl w:val="5"/>
          <w:numId w:val="20"/>
        </w:numPr>
      </w:pPr>
      <w:r>
        <w:t xml:space="preserve">In swimming competitions, the competitor must wear only one swimsuit in </w:t>
      </w:r>
      <w:r>
        <w:lastRenderedPageBreak/>
        <w:t>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14:paraId="47D472B4" w14:textId="77777777" w:rsidR="00A61BD4" w:rsidRDefault="00A61BD4" w:rsidP="0031596C">
      <w:pPr>
        <w:rPr>
          <w:b/>
          <w:bCs/>
        </w:rPr>
      </w:pPr>
    </w:p>
    <w:p w14:paraId="3C414493" w14:textId="77777777" w:rsidR="00A37069" w:rsidRDefault="0031596C" w:rsidP="0031596C">
      <w:pPr>
        <w:ind w:left="2160" w:hanging="2160"/>
        <w:rPr>
          <w:b/>
          <w:bCs/>
        </w:rPr>
      </w:pPr>
      <w:r>
        <w:rPr>
          <w:b/>
          <w:bCs/>
        </w:rPr>
        <w:t xml:space="preserve">FACILITY </w:t>
      </w:r>
    </w:p>
    <w:p w14:paraId="2EF0856F" w14:textId="77777777" w:rsidR="0031596C" w:rsidRPr="008B3BBF" w:rsidRDefault="0031596C" w:rsidP="0031596C">
      <w:pPr>
        <w:ind w:left="2160" w:hanging="2160"/>
        <w:rPr>
          <w:b/>
          <w:bCs/>
        </w:rPr>
      </w:pPr>
      <w:r>
        <w:rPr>
          <w:b/>
          <w:bCs/>
        </w:rPr>
        <w:t xml:space="preserve">RULES: </w:t>
      </w:r>
      <w:r>
        <w:rPr>
          <w:b/>
          <w:bCs/>
        </w:rPr>
        <w:tab/>
      </w:r>
      <w:r>
        <w:t xml:space="preserve">This is a non-smoking facility. THERE IS ABSOLUTELY NO SMOKING OR VAPING IN THE BUILDING. As guests of the University, we would like to remind all participants and spectators to leave a clean facility at the end of the meet. It is important that all people attending this meet, whether swimmers, coaches, or spectators, treat this facility with the utmost care. </w:t>
      </w:r>
      <w:r w:rsidRPr="00860C30">
        <w:rPr>
          <w:b/>
        </w:rPr>
        <w:t xml:space="preserve">The following facility rules will be </w:t>
      </w:r>
      <w:r w:rsidRPr="00860C30">
        <w:rPr>
          <w:b/>
          <w:u w:val="single"/>
        </w:rPr>
        <w:t>strictly</w:t>
      </w:r>
      <w:r w:rsidRPr="00860C30">
        <w:rPr>
          <w:b/>
        </w:rPr>
        <w:t xml:space="preserve"> enforced:</w:t>
      </w:r>
    </w:p>
    <w:p w14:paraId="5C3BB87B" w14:textId="77777777" w:rsidR="0031596C" w:rsidRDefault="0031596C" w:rsidP="0031596C">
      <w:pPr>
        <w:numPr>
          <w:ilvl w:val="0"/>
          <w:numId w:val="4"/>
        </w:numPr>
      </w:pPr>
      <w:r>
        <w:t>Keep all trash picked up (swimmers, teams and spectators)</w:t>
      </w:r>
    </w:p>
    <w:p w14:paraId="7A21399F" w14:textId="77777777" w:rsidR="0031596C" w:rsidRDefault="0031596C" w:rsidP="0031596C">
      <w:pPr>
        <w:numPr>
          <w:ilvl w:val="0"/>
          <w:numId w:val="4"/>
        </w:numPr>
      </w:pPr>
      <w:r>
        <w:t xml:space="preserve">No access to unauthorized areas. Specifically, any place other than the lobby, seating areas, or spectator’s restrooms. </w:t>
      </w:r>
    </w:p>
    <w:p w14:paraId="67AC7B06" w14:textId="77777777" w:rsidR="0031596C" w:rsidRPr="00860C30" w:rsidRDefault="0031596C" w:rsidP="0031596C">
      <w:pPr>
        <w:numPr>
          <w:ilvl w:val="0"/>
          <w:numId w:val="4"/>
        </w:numPr>
        <w:rPr>
          <w:color w:val="FF0000"/>
        </w:rPr>
      </w:pPr>
      <w:r w:rsidRPr="00860C30">
        <w:rPr>
          <w:b/>
          <w:color w:val="FF0000"/>
        </w:rPr>
        <w:t xml:space="preserve">Purdue’s dry land equipment, located in the observation deck, is </w:t>
      </w:r>
      <w:r w:rsidRPr="00860C30">
        <w:rPr>
          <w:b/>
          <w:color w:val="FF0000"/>
          <w:u w:val="single"/>
        </w:rPr>
        <w:t>completely off limits to sit, play or touch</w:t>
      </w:r>
      <w:r w:rsidRPr="00860C30">
        <w:rPr>
          <w:b/>
          <w:color w:val="FF0000"/>
        </w:rPr>
        <w:t>. (Zero tolerance)</w:t>
      </w:r>
    </w:p>
    <w:p w14:paraId="5EF89588" w14:textId="77777777" w:rsidR="0031596C" w:rsidRDefault="0031596C" w:rsidP="0031596C">
      <w:pPr>
        <w:numPr>
          <w:ilvl w:val="0"/>
          <w:numId w:val="4"/>
        </w:numPr>
      </w:pPr>
      <w:r>
        <w:t xml:space="preserve">Only swimmers, coaches, officials, and volunteers are allowed on deck due to USA Swimming insurance requirements. </w:t>
      </w:r>
    </w:p>
    <w:p w14:paraId="018D6205" w14:textId="77777777" w:rsidR="0031596C" w:rsidRPr="00B93996" w:rsidRDefault="0031596C" w:rsidP="0031596C">
      <w:pPr>
        <w:numPr>
          <w:ilvl w:val="0"/>
          <w:numId w:val="4"/>
        </w:numPr>
        <w:rPr>
          <w:b/>
          <w:bCs/>
        </w:rPr>
      </w:pPr>
      <w:r>
        <w:t>Boilermaker Aquatics will have security persons patrolling the deck and locker room areas. If anyone is caught abusing the building or facility, they will immediately be asked to leave the meet and will be barred from further competition. Damages incurred become the responsibility of the swim club of the violator.</w:t>
      </w:r>
    </w:p>
    <w:p w14:paraId="27F6049A" w14:textId="77777777" w:rsidR="00632A02" w:rsidRDefault="00B93996" w:rsidP="00FA4372">
      <w:pPr>
        <w:ind w:left="2487"/>
        <w:rPr>
          <w:b/>
          <w:bCs/>
        </w:rPr>
      </w:pPr>
      <w:r>
        <w:t xml:space="preserve">  </w:t>
      </w:r>
    </w:p>
    <w:p w14:paraId="241B56EC" w14:textId="77777777" w:rsidR="00632A02" w:rsidRDefault="00632A02" w:rsidP="0031596C">
      <w:pPr>
        <w:ind w:left="2127" w:hanging="2127"/>
      </w:pPr>
      <w:r>
        <w:rPr>
          <w:b/>
          <w:bCs/>
        </w:rPr>
        <w:t>PARKING:</w:t>
      </w:r>
      <w:r w:rsidR="00B93996">
        <w:rPr>
          <w:b/>
          <w:bCs/>
        </w:rPr>
        <w:t xml:space="preserve"> </w:t>
      </w:r>
      <w:r w:rsidR="00B93996">
        <w:rPr>
          <w:b/>
          <w:bCs/>
        </w:rPr>
        <w:tab/>
      </w:r>
      <w:r w:rsidR="0031596C">
        <w:t xml:space="preserve">Friday Afternoon, all visitors should be careful about parking in restricted areas. After 5:00 PM on Friday, most lots will become available and free throughout the remainder of the weekend. All paved and gravel areas are signed/posted for permit parking so visitors may not park in A, B, or C spaces unless a parking permit has been purchased and displayed. Please see the Morgan J. Burke Aquatic Center Parking </w:t>
      </w:r>
      <w:hyperlink r:id="rId14" w:history="1">
        <w:r w:rsidR="0031596C" w:rsidRPr="004F1481">
          <w:rPr>
            <w:rStyle w:val="Hyperlink"/>
          </w:rPr>
          <w:t>map</w:t>
        </w:r>
      </w:hyperlink>
      <w:r w:rsidR="0031596C">
        <w:t xml:space="preserve"> for more details.</w:t>
      </w:r>
    </w:p>
    <w:p w14:paraId="47E26BF2" w14:textId="77777777" w:rsidR="0031596C" w:rsidRDefault="0031596C" w:rsidP="0031596C">
      <w:pPr>
        <w:ind w:left="2127" w:hanging="2127"/>
      </w:pPr>
    </w:p>
    <w:p w14:paraId="5453FAB1" w14:textId="77777777" w:rsidR="0031596C" w:rsidRDefault="00632A02" w:rsidP="00FA4372">
      <w:pPr>
        <w:ind w:left="2127" w:hanging="2127"/>
      </w:pPr>
      <w:r>
        <w:rPr>
          <w:b/>
          <w:bCs/>
        </w:rPr>
        <w:t xml:space="preserve">ADMISSION: </w:t>
      </w:r>
      <w:r w:rsidR="00FA4372">
        <w:rPr>
          <w:b/>
          <w:bCs/>
        </w:rPr>
        <w:tab/>
      </w:r>
      <w:r w:rsidR="0031596C">
        <w:t xml:space="preserve">Observation deck seating for 600 overlooks the pool. </w:t>
      </w:r>
    </w:p>
    <w:p w14:paraId="34C53D4E" w14:textId="77777777" w:rsidR="0031596C" w:rsidRPr="0031596C" w:rsidRDefault="0031596C" w:rsidP="00FA4372">
      <w:pPr>
        <w:ind w:left="2127" w:hanging="2127"/>
      </w:pPr>
      <w:r>
        <w:rPr>
          <w:b/>
          <w:bCs/>
        </w:rPr>
        <w:tab/>
      </w:r>
      <w:r w:rsidR="00AF6E5D">
        <w:rPr>
          <w:bCs/>
        </w:rPr>
        <w:t>There is no admission</w:t>
      </w:r>
      <w:r w:rsidRPr="0031596C">
        <w:rPr>
          <w:bCs/>
        </w:rPr>
        <w:t xml:space="preserve"> charge for spectators.</w:t>
      </w:r>
    </w:p>
    <w:p w14:paraId="0DCDAD7C" w14:textId="77777777" w:rsidR="00656A76" w:rsidRDefault="00FA4372" w:rsidP="00FA4372">
      <w:pPr>
        <w:ind w:left="2127" w:hanging="2127"/>
        <w:rPr>
          <w:b/>
          <w:bCs/>
        </w:rPr>
      </w:pPr>
      <w:r>
        <w:rPr>
          <w:bCs/>
        </w:rPr>
        <w:tab/>
      </w:r>
    </w:p>
    <w:p w14:paraId="268520DA" w14:textId="77777777" w:rsidR="00656A76" w:rsidRDefault="00FA4372" w:rsidP="0031596C">
      <w:pPr>
        <w:ind w:left="2127" w:hanging="2127"/>
      </w:pPr>
      <w:r>
        <w:rPr>
          <w:b/>
          <w:bCs/>
        </w:rPr>
        <w:t>CONCESSIONS</w:t>
      </w:r>
      <w:r w:rsidR="00656A76">
        <w:rPr>
          <w:b/>
          <w:bCs/>
        </w:rPr>
        <w:t xml:space="preserve">: </w:t>
      </w:r>
      <w:r>
        <w:rPr>
          <w:b/>
          <w:bCs/>
        </w:rPr>
        <w:tab/>
      </w:r>
      <w:r w:rsidR="0031596C">
        <w:t xml:space="preserve">Concessions are available at Freshens located inside the France A. </w:t>
      </w:r>
      <w:proofErr w:type="spellStart"/>
      <w:r w:rsidR="0031596C">
        <w:t>Córd</w:t>
      </w:r>
      <w:r w:rsidR="00070B28">
        <w:t>ova</w:t>
      </w:r>
      <w:proofErr w:type="spellEnd"/>
      <w:r w:rsidR="00070B28">
        <w:t xml:space="preserve"> Recreational Sports Center.</w:t>
      </w:r>
    </w:p>
    <w:p w14:paraId="5C4A0484" w14:textId="77777777" w:rsidR="004F1481" w:rsidRDefault="004F1481">
      <w:pPr>
        <w:rPr>
          <w:b/>
          <w:bCs/>
        </w:rPr>
      </w:pPr>
    </w:p>
    <w:p w14:paraId="1E9C1412" w14:textId="77777777" w:rsidR="00632A02" w:rsidRDefault="00632A02" w:rsidP="00FA4372">
      <w:pPr>
        <w:ind w:left="2127" w:hanging="2127"/>
      </w:pPr>
      <w:r>
        <w:rPr>
          <w:b/>
          <w:bCs/>
        </w:rPr>
        <w:t>HEAT SHEET:</w:t>
      </w:r>
      <w:r>
        <w:t xml:space="preserve"> </w:t>
      </w:r>
      <w:r w:rsidR="00FA4372">
        <w:tab/>
      </w:r>
      <w:r w:rsidR="0031596C">
        <w:t>Heat sheets will be free via Meet Mobile.</w:t>
      </w:r>
    </w:p>
    <w:p w14:paraId="64BAC164" w14:textId="77777777" w:rsidR="00A37069" w:rsidRDefault="00A37069" w:rsidP="00FA4372">
      <w:pPr>
        <w:ind w:left="2127" w:hanging="2127"/>
      </w:pPr>
    </w:p>
    <w:p w14:paraId="6B9A04C6" w14:textId="77777777" w:rsidR="00A37069" w:rsidRDefault="00A37069" w:rsidP="00FA4372">
      <w:pPr>
        <w:ind w:left="2127" w:hanging="2127"/>
      </w:pPr>
    </w:p>
    <w:p w14:paraId="0EB60BE8" w14:textId="77777777" w:rsidR="00632A02" w:rsidRDefault="00632A02"/>
    <w:p w14:paraId="78F36D03" w14:textId="77777777" w:rsidR="00BB3EB4" w:rsidRDefault="00A8498C" w:rsidP="00AF6E5D">
      <w:pPr>
        <w:ind w:left="2160" w:hanging="2160"/>
      </w:pPr>
      <w:r>
        <w:rPr>
          <w:b/>
          <w:bCs/>
        </w:rPr>
        <w:t>W</w:t>
      </w:r>
      <w:r w:rsidR="00632A02">
        <w:rPr>
          <w:b/>
          <w:bCs/>
        </w:rPr>
        <w:t>ARM-UP:</w:t>
      </w:r>
      <w:r w:rsidR="00164754">
        <w:tab/>
      </w:r>
      <w:r w:rsidR="00BB3EB4">
        <w:t xml:space="preserve">Lane assignments will be made for all participants, and they will be posted at </w:t>
      </w:r>
      <w:r w:rsidR="00BB3EB4">
        <w:lastRenderedPageBreak/>
        <w:t xml:space="preserve">both ends of the competition course. There will be No Diving during general warm-up. Feet first entry only. When doing racing starts, swimmers will start from starting end only. Swim one way. Walk back. </w:t>
      </w:r>
      <w:r w:rsidR="00BB3EB4" w:rsidRPr="00B829DA">
        <w:t>Warm-Ups will not start earlier than the listed times.</w:t>
      </w:r>
      <w:r w:rsidR="00BB3EB4">
        <w:t xml:space="preserve"> If the competition is not full, warm-up times and schedules will be updated to make best use of our volunteers' time.</w:t>
      </w:r>
    </w:p>
    <w:p w14:paraId="2DAA12F6" w14:textId="77777777" w:rsidR="00AF6E5D" w:rsidRPr="00BB3EB4" w:rsidRDefault="00AF6E5D" w:rsidP="00AF6E5D">
      <w:pPr>
        <w:ind w:left="2160" w:hanging="2160"/>
      </w:pPr>
    </w:p>
    <w:p w14:paraId="70A63F68" w14:textId="77777777" w:rsidR="0045483D" w:rsidRDefault="008D57DA" w:rsidP="008D57DA">
      <w:pPr>
        <w:rPr>
          <w:b/>
        </w:rPr>
      </w:pPr>
      <w:r>
        <w:rPr>
          <w:b/>
        </w:rPr>
        <w:t xml:space="preserve">TIME </w:t>
      </w:r>
    </w:p>
    <w:p w14:paraId="34DB6308" w14:textId="77777777" w:rsidR="00BB3EB4" w:rsidRDefault="008D57DA" w:rsidP="00BB3EB4">
      <w:pPr>
        <w:ind w:left="2160" w:hanging="2160"/>
      </w:pPr>
      <w:r>
        <w:rPr>
          <w:b/>
        </w:rPr>
        <w:t>SCHEDULE:</w:t>
      </w:r>
      <w:r>
        <w:rPr>
          <w:b/>
        </w:rPr>
        <w:tab/>
      </w:r>
      <w:r w:rsidR="00BB3EB4">
        <w:t>Boilermaker Aquatics yields space at the Burke Aquatic Center to the Purdue University swim teams. A final schedule will be determined after the entry deadline. All times are Eastern Daylight Time.</w:t>
      </w:r>
    </w:p>
    <w:p w14:paraId="5F72F342" w14:textId="77777777" w:rsidR="00AD27C7" w:rsidRDefault="00AD27C7" w:rsidP="00BB3EB4">
      <w:pPr>
        <w:ind w:left="2160" w:hanging="2160"/>
      </w:pPr>
    </w:p>
    <w:p w14:paraId="57EB2482" w14:textId="77777777" w:rsidR="00AD27C7" w:rsidRDefault="00AD27C7" w:rsidP="00AD27C7">
      <w:pPr>
        <w:rPr>
          <w:b/>
        </w:rPr>
      </w:pPr>
      <w:r>
        <w:rPr>
          <w:b/>
        </w:rPr>
        <w:t xml:space="preserve">HOTEL </w:t>
      </w:r>
    </w:p>
    <w:p w14:paraId="72E480E4" w14:textId="77777777" w:rsidR="00AD27C7" w:rsidRPr="00AD27C7" w:rsidRDefault="00AD27C7" w:rsidP="00AD27C7">
      <w:pPr>
        <w:ind w:left="2127" w:hanging="2127"/>
      </w:pPr>
      <w:r>
        <w:rPr>
          <w:b/>
        </w:rPr>
        <w:t>RESERVATIONS:</w:t>
      </w:r>
      <w:r>
        <w:rPr>
          <w:b/>
        </w:rPr>
        <w:tab/>
      </w:r>
      <w:r w:rsidRPr="00AD27C7">
        <w:t>A block of rooms has been reserved at the Hampton Inn &amp; Suites, West Lafayette until April 20, 2022 at a rate of $199/night.</w:t>
      </w:r>
    </w:p>
    <w:p w14:paraId="433199B9" w14:textId="77777777" w:rsidR="00AD27C7" w:rsidRPr="00AD27C7" w:rsidRDefault="00AD27C7" w:rsidP="00AD27C7">
      <w:pPr>
        <w:ind w:left="2127"/>
        <w:rPr>
          <w:rFonts w:cs="Times New Roman"/>
        </w:rPr>
      </w:pPr>
      <w:r w:rsidRPr="00AD27C7">
        <w:t xml:space="preserve">Call 765-269-8000 and reference Boilermaker Aquatics (Group Code: BAQ) or visit </w:t>
      </w:r>
      <w:hyperlink r:id="rId15" w:tgtFrame="_blank" w:history="1">
        <w:r w:rsidRPr="00AD27C7">
          <w:rPr>
            <w:rFonts w:cs="Times New Roman"/>
            <w:color w:val="1155CC"/>
            <w:u w:val="single"/>
            <w:shd w:val="clear" w:color="auto" w:fill="FFFFFF"/>
          </w:rPr>
          <w:t>https://www.hilton.com/en/hotels/lafwehx-hampton-suites-west-lafayette/</w:t>
        </w:r>
      </w:hyperlink>
      <w:r w:rsidRPr="00AD27C7">
        <w:rPr>
          <w:rFonts w:cs="Times New Roman"/>
          <w:color w:val="1F497D"/>
          <w:shd w:val="clear" w:color="auto" w:fill="FFFFFF"/>
        </w:rPr>
        <w:t xml:space="preserve"> </w:t>
      </w:r>
      <w:r w:rsidRPr="00AD27C7">
        <w:rPr>
          <w:rFonts w:cs="Times New Roman"/>
          <w:shd w:val="clear" w:color="auto" w:fill="FFFFFF"/>
        </w:rPr>
        <w:t xml:space="preserve">and </w:t>
      </w:r>
      <w:r w:rsidRPr="00AD27C7">
        <w:rPr>
          <w:rFonts w:eastAsia="Times New Roman" w:cs="Times New Roman"/>
          <w:bCs/>
          <w:kern w:val="0"/>
          <w:lang w:eastAsia="en-US" w:bidi="ar-SA"/>
        </w:rPr>
        <w:t>click on the dates to change those to the arrival and departure dates that you need.</w:t>
      </w:r>
      <w:r w:rsidRPr="00AD27C7">
        <w:rPr>
          <w:rFonts w:cs="Times New Roman"/>
        </w:rPr>
        <w:t xml:space="preserve"> </w:t>
      </w:r>
      <w:r w:rsidRPr="00AD27C7">
        <w:rPr>
          <w:rFonts w:eastAsia="Times New Roman" w:cs="Times New Roman"/>
          <w:bCs/>
          <w:kern w:val="0"/>
          <w:lang w:eastAsia="en-US" w:bidi="ar-SA"/>
        </w:rPr>
        <w:t>Then click on special rates and enter "BAQ" where it says "group code" and then click on close. Lastly, click on "Check Rooms &amp; Rates". You will see your room options, the name of your group name, and your group rate. </w:t>
      </w:r>
    </w:p>
    <w:p w14:paraId="60E32173" w14:textId="77777777" w:rsidR="00AD27C7" w:rsidRDefault="00AD27C7" w:rsidP="00AD27C7">
      <w:pPr>
        <w:ind w:left="2127" w:hanging="2127"/>
      </w:pPr>
    </w:p>
    <w:p w14:paraId="0487316A" w14:textId="77777777" w:rsidR="00AD27C7" w:rsidRDefault="00AD27C7" w:rsidP="00AD27C7">
      <w:pPr>
        <w:ind w:left="2127" w:hanging="2127"/>
        <w:jc w:val="center"/>
      </w:pPr>
      <w:r w:rsidRPr="00AD27C7">
        <w:rPr>
          <w:noProof/>
          <w:lang w:eastAsia="en-US" w:bidi="ar-SA"/>
        </w:rPr>
        <w:drawing>
          <wp:inline distT="0" distB="0" distL="0" distR="0" wp14:anchorId="16CAE65F" wp14:editId="00F49AB0">
            <wp:extent cx="3181350" cy="2030077"/>
            <wp:effectExtent l="0" t="0" r="0" b="8890"/>
            <wp:docPr id="5" name="Picture 5" descr="C:\Users\jfecher\Desktop\BA\HamptonInnSuite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echer\Desktop\BA\HamptonInnSuites_CMY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9957" cy="2041951"/>
                    </a:xfrm>
                    <a:prstGeom prst="rect">
                      <a:avLst/>
                    </a:prstGeom>
                    <a:noFill/>
                    <a:ln>
                      <a:noFill/>
                    </a:ln>
                  </pic:spPr>
                </pic:pic>
              </a:graphicData>
            </a:graphic>
          </wp:inline>
        </w:drawing>
      </w:r>
    </w:p>
    <w:p w14:paraId="517F73EB" w14:textId="77777777" w:rsidR="00AD27C7" w:rsidRDefault="00AD27C7" w:rsidP="00AD27C7"/>
    <w:p w14:paraId="218ED1FE" w14:textId="77777777" w:rsidR="0045483D" w:rsidRDefault="0045483D" w:rsidP="00BB3EB4">
      <w:pPr>
        <w:ind w:left="2127" w:hanging="2127"/>
        <w:rPr>
          <w:b/>
        </w:rPr>
      </w:pPr>
    </w:p>
    <w:p w14:paraId="7F1ACC05" w14:textId="77777777" w:rsidR="00BB3EB4" w:rsidRPr="00BB53D2" w:rsidRDefault="00BB3EB4" w:rsidP="0090654B">
      <w:pPr>
        <w:ind w:left="2127" w:hanging="2127"/>
      </w:pPr>
      <w:r>
        <w:rPr>
          <w:b/>
          <w:bCs/>
        </w:rPr>
        <w:t>COVID-19</w:t>
      </w:r>
      <w:r w:rsidRPr="00F27693">
        <w:rPr>
          <w:b/>
          <w:bCs/>
        </w:rPr>
        <w:t>:</w:t>
      </w:r>
      <w:r>
        <w:rPr>
          <w:b/>
          <w:bCs/>
        </w:rPr>
        <w:tab/>
      </w:r>
      <w:r w:rsidRPr="00BB53D2">
        <w:rPr>
          <w:rFonts w:cs="Times New Roman"/>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r w:rsidR="00AF6E5D">
        <w:t xml:space="preserve"> </w:t>
      </w:r>
      <w:r w:rsidRPr="00BB53D2">
        <w:rPr>
          <w:rFonts w:cs="Times New Roman"/>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w:t>
      </w:r>
      <w:r w:rsidRPr="00BB53D2">
        <w:rPr>
          <w:rFonts w:cs="Times New Roman"/>
        </w:rPr>
        <w:lastRenderedPageBreak/>
        <w:t>to and/or increasing your risk of contracting or spreading COVID-19.</w:t>
      </w:r>
      <w:r w:rsidRPr="00BB53D2">
        <w:rPr>
          <w:rFonts w:cs="Times New Roman"/>
        </w:rPr>
        <w:br/>
      </w:r>
    </w:p>
    <w:p w14:paraId="4211D859" w14:textId="77777777" w:rsidR="00726B59" w:rsidRDefault="00BB3EB4" w:rsidP="005F369F">
      <w:pPr>
        <w:autoSpaceDE w:val="0"/>
        <w:autoSpaceDN w:val="0"/>
        <w:ind w:left="2127" w:right="870"/>
        <w:rPr>
          <w:rFonts w:cs="Times New Roman"/>
        </w:rPr>
      </w:pPr>
      <w:r w:rsidRPr="00BB53D2">
        <w:rPr>
          <w:rFonts w:cs="Times New Roman"/>
        </w:rPr>
        <w:t>BY ATTENDING OR PARTICIPATING IN THIS COMPETITION, YOU VOLUNTARILY ASSUME ALL RISKS ASSOCIATED WITH EXPOSURE TO COVID-19 AND FOREVER RELEASE AND HOLD HARMLESS USA</w:t>
      </w:r>
      <w:r>
        <w:rPr>
          <w:rFonts w:cs="Times New Roman"/>
        </w:rPr>
        <w:t xml:space="preserve"> </w:t>
      </w:r>
      <w:r w:rsidRPr="00BB53D2">
        <w:rPr>
          <w:rFonts w:cs="Times New Roman"/>
        </w:rPr>
        <w:t xml:space="preserve">SWIMMING AND </w:t>
      </w:r>
      <w:r>
        <w:rPr>
          <w:rFonts w:cs="Times New Roman"/>
        </w:rPr>
        <w:t>INDIANA SWIMMING</w:t>
      </w:r>
      <w:r w:rsidRPr="00BB53D2">
        <w:rPr>
          <w:rFonts w:cs="Times New Roman"/>
        </w:rPr>
        <w:t xml:space="preserve"> AND EACH OF THEIR</w:t>
      </w:r>
      <w:r>
        <w:rPr>
          <w:rFonts w:cs="Times New Roman"/>
        </w:rPr>
        <w:t xml:space="preserve"> </w:t>
      </w:r>
      <w:r w:rsidRPr="00BB53D2">
        <w:rPr>
          <w:rFonts w:cs="Times New Roman"/>
        </w:rPr>
        <w:t>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w:t>
      </w:r>
      <w:r w:rsidR="005F369F">
        <w:rPr>
          <w:rFonts w:cs="Times New Roman"/>
        </w:rPr>
        <w:t>RESEEN, IN CONNECTION THEREWITH</w:t>
      </w:r>
    </w:p>
    <w:p w14:paraId="41A5A3FA" w14:textId="77777777" w:rsidR="00726B59" w:rsidRPr="00BB53D2" w:rsidRDefault="00726B59" w:rsidP="00AD27C7">
      <w:pPr>
        <w:autoSpaceDE w:val="0"/>
        <w:autoSpaceDN w:val="0"/>
        <w:ind w:right="870"/>
        <w:rPr>
          <w:rFonts w:cs="Times New Roman"/>
        </w:rPr>
      </w:pPr>
    </w:p>
    <w:p w14:paraId="0A9078E7" w14:textId="77777777" w:rsidR="00BB3EB4" w:rsidRDefault="00BB3EB4" w:rsidP="00BB3EB4">
      <w:pPr>
        <w:ind w:left="2160" w:hanging="2160"/>
        <w:rPr>
          <w:b/>
          <w:bCs/>
        </w:rPr>
      </w:pPr>
      <w:r>
        <w:rPr>
          <w:b/>
          <w:bCs/>
        </w:rPr>
        <w:t>SAFE</w:t>
      </w:r>
    </w:p>
    <w:p w14:paraId="637AE98B" w14:textId="77777777" w:rsidR="00BB3EB4" w:rsidRDefault="00BB3EB4" w:rsidP="00BB3EB4">
      <w:pPr>
        <w:ind w:left="2160" w:hanging="2160"/>
        <w:rPr>
          <w:rFonts w:cs="Times New Roman"/>
        </w:rPr>
      </w:pPr>
      <w:r>
        <w:rPr>
          <w:b/>
          <w:bCs/>
        </w:rPr>
        <w:t>SPORT 360</w:t>
      </w:r>
      <w:r w:rsidRPr="00F27693">
        <w:rPr>
          <w:b/>
          <w:bCs/>
        </w:rPr>
        <w:t>:</w:t>
      </w:r>
      <w:r>
        <w:rPr>
          <w:b/>
          <w:bCs/>
        </w:rPr>
        <w:tab/>
      </w:r>
      <w:r w:rsidRPr="00BB53D2">
        <w:rPr>
          <w:rFonts w:cs="Times New Roman"/>
        </w:rPr>
        <w:t>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7D5E591A" w14:textId="77777777" w:rsidR="00BB3EB4" w:rsidRPr="00BB53D2" w:rsidRDefault="00BB3EB4" w:rsidP="00BB3EB4">
      <w:pPr>
        <w:ind w:left="2160" w:hanging="33"/>
        <w:rPr>
          <w:rFonts w:cs="Times New Roman"/>
        </w:rPr>
      </w:pPr>
      <w:r w:rsidRPr="00BB53D2">
        <w:rPr>
          <w:rFonts w:cs="Times New Roman"/>
        </w:rPr>
        <w:t xml:space="preserve">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17" w:history="1">
        <w:r w:rsidRPr="00BB53D2">
          <w:rPr>
            <w:rFonts w:cs="Times New Roman"/>
          </w:rPr>
          <w:t>www.uscenterforsafesport.org/report-a-concern</w:t>
        </w:r>
      </w:hyperlink>
      <w:r w:rsidRPr="00BB53D2">
        <w:rPr>
          <w:rFonts w:cs="Times New Roman"/>
        </w:rPr>
        <w:t>. Various state laws may also require reporting to law enforcement or to a designated child protection agency. </w:t>
      </w:r>
    </w:p>
    <w:p w14:paraId="278D31F5" w14:textId="77777777" w:rsidR="00BB3EB4" w:rsidRPr="00BB53D2" w:rsidRDefault="00BB3EB4" w:rsidP="00BB3EB4">
      <w:pPr>
        <w:autoSpaceDE w:val="0"/>
        <w:autoSpaceDN w:val="0"/>
        <w:ind w:left="720" w:right="870"/>
        <w:rPr>
          <w:rFonts w:cs="Times New Roman"/>
        </w:rPr>
      </w:pPr>
    </w:p>
    <w:p w14:paraId="6EC2530D" w14:textId="77777777" w:rsidR="00BB3EB4" w:rsidRPr="0045483D" w:rsidRDefault="00BB3EB4" w:rsidP="00BB3EB4">
      <w:pPr>
        <w:ind w:left="2160" w:hanging="33"/>
      </w:pPr>
      <w:r w:rsidRPr="00BB53D2">
        <w:rPr>
          <w:rFonts w:cs="Times New Roman"/>
        </w:rPr>
        <w:t>All athletes age 18 and older must complete Athlete Protection Training</w:t>
      </w:r>
      <w:r>
        <w:rPr>
          <w:rFonts w:cs="Times New Roman"/>
        </w:rPr>
        <w:t xml:space="preserve"> </w:t>
      </w:r>
      <w:r w:rsidRPr="00BB53D2">
        <w:rPr>
          <w:rFonts w:cs="Times New Roman"/>
        </w:rPr>
        <w:t>in order to be a USA Swimming registered member in good standing. Any a</w:t>
      </w:r>
      <w:r w:rsidR="008A3636">
        <w:rPr>
          <w:rFonts w:cs="Times New Roman"/>
        </w:rPr>
        <w:t xml:space="preserve">thlete who turns 18 on or after April </w:t>
      </w:r>
      <w:r w:rsidR="0090654B">
        <w:rPr>
          <w:rFonts w:cs="Times New Roman"/>
        </w:rPr>
        <w:t>22, 2022</w:t>
      </w:r>
      <w:r w:rsidRPr="00BB53D2">
        <w:rPr>
          <w:rFonts w:cs="Times New Roman"/>
        </w:rPr>
        <w:t>, who has not completed Athlete Protection Training by the first day of competition, will be prohibited from participating in the competition until such time as all membership requirements are completed. Times achieved by an athlete who turns age 18 on or after</w:t>
      </w:r>
      <w:r w:rsidR="0090654B">
        <w:rPr>
          <w:rFonts w:cs="Times New Roman"/>
        </w:rPr>
        <w:t xml:space="preserve"> April 22, 2022</w:t>
      </w:r>
      <w:r w:rsidRPr="00BB53D2">
        <w:rPr>
          <w:rFonts w:cs="Times New Roman"/>
        </w:rPr>
        <w:t>, who competes in this USA Swimming sanctioned event without completing this membership requirement, will NOT count for qualification or recognition. This includes participation as a member of a relay.</w:t>
      </w:r>
    </w:p>
    <w:p w14:paraId="2FF90BC4" w14:textId="77777777" w:rsidR="00040EC5" w:rsidRDefault="00040EC5" w:rsidP="00E71D16">
      <w:pPr>
        <w:rPr>
          <w:rFonts w:ascii="Calibri" w:hAnsi="Calibri" w:cs="Calibri"/>
          <w:b/>
          <w:bCs/>
          <w:color w:val="000000"/>
        </w:rPr>
      </w:pPr>
    </w:p>
    <w:p w14:paraId="0045235E" w14:textId="77777777" w:rsidR="00040EC5" w:rsidRDefault="00040EC5" w:rsidP="00E71D16">
      <w:pPr>
        <w:rPr>
          <w:rFonts w:ascii="Calibri" w:hAnsi="Calibri" w:cs="Calibri"/>
          <w:b/>
          <w:bCs/>
          <w:color w:val="000000"/>
        </w:rPr>
      </w:pPr>
    </w:p>
    <w:tbl>
      <w:tblPr>
        <w:tblW w:w="9520" w:type="dxa"/>
        <w:tblLook w:val="04A0" w:firstRow="1" w:lastRow="0" w:firstColumn="1" w:lastColumn="0" w:noHBand="0" w:noVBand="1"/>
      </w:tblPr>
      <w:tblGrid>
        <w:gridCol w:w="1112"/>
        <w:gridCol w:w="2981"/>
        <w:gridCol w:w="667"/>
        <w:gridCol w:w="1112"/>
        <w:gridCol w:w="2981"/>
        <w:gridCol w:w="667"/>
      </w:tblGrid>
      <w:tr w:rsidR="001D7B8C" w:rsidRPr="001D7B8C" w14:paraId="49D882B0" w14:textId="77777777" w:rsidTr="001D7B8C">
        <w:trPr>
          <w:trHeight w:val="400"/>
        </w:trPr>
        <w:tc>
          <w:tcPr>
            <w:tcW w:w="9520" w:type="dxa"/>
            <w:gridSpan w:val="6"/>
            <w:tcBorders>
              <w:top w:val="nil"/>
              <w:left w:val="nil"/>
              <w:bottom w:val="nil"/>
              <w:right w:val="nil"/>
            </w:tcBorders>
            <w:shd w:val="clear" w:color="auto" w:fill="auto"/>
            <w:noWrap/>
            <w:vAlign w:val="bottom"/>
            <w:hideMark/>
          </w:tcPr>
          <w:p w14:paraId="776A735C" w14:textId="77777777" w:rsidR="001D7B8C" w:rsidRPr="001D7B8C" w:rsidRDefault="001D7B8C" w:rsidP="001D7B8C">
            <w:pPr>
              <w:widowControl/>
              <w:suppressAutoHyphens w:val="0"/>
              <w:jc w:val="center"/>
              <w:rPr>
                <w:rFonts w:eastAsia="Times New Roman" w:cs="Times New Roman"/>
                <w:b/>
                <w:bCs/>
                <w:color w:val="000000"/>
                <w:kern w:val="0"/>
                <w:sz w:val="32"/>
                <w:szCs w:val="32"/>
                <w:lang w:eastAsia="en-US" w:bidi="ar-SA"/>
              </w:rPr>
            </w:pPr>
            <w:r w:rsidRPr="001D7B8C">
              <w:rPr>
                <w:rFonts w:eastAsia="Times New Roman" w:cs="Times New Roman"/>
                <w:b/>
                <w:bCs/>
                <w:color w:val="000000"/>
                <w:kern w:val="0"/>
                <w:sz w:val="32"/>
                <w:szCs w:val="32"/>
                <w:lang w:eastAsia="en-US" w:bidi="ar-SA"/>
              </w:rPr>
              <w:t>Order of Events</w:t>
            </w:r>
          </w:p>
        </w:tc>
      </w:tr>
      <w:tr w:rsidR="001D7B8C" w:rsidRPr="001D7B8C" w14:paraId="6E96A4A4" w14:textId="77777777" w:rsidTr="001D7B8C">
        <w:trPr>
          <w:trHeight w:val="290"/>
        </w:trPr>
        <w:tc>
          <w:tcPr>
            <w:tcW w:w="1112" w:type="dxa"/>
            <w:tcBorders>
              <w:top w:val="nil"/>
              <w:left w:val="nil"/>
              <w:bottom w:val="nil"/>
              <w:right w:val="nil"/>
            </w:tcBorders>
            <w:shd w:val="clear" w:color="auto" w:fill="auto"/>
            <w:noWrap/>
            <w:vAlign w:val="bottom"/>
            <w:hideMark/>
          </w:tcPr>
          <w:p w14:paraId="121A8251" w14:textId="77777777" w:rsidR="001D7B8C" w:rsidRPr="001D7B8C" w:rsidRDefault="001D7B8C" w:rsidP="001D7B8C">
            <w:pPr>
              <w:widowControl/>
              <w:suppressAutoHyphens w:val="0"/>
              <w:jc w:val="center"/>
              <w:rPr>
                <w:rFonts w:eastAsia="Times New Roman" w:cs="Times New Roman"/>
                <w:b/>
                <w:bCs/>
                <w:color w:val="000000"/>
                <w:kern w:val="0"/>
                <w:sz w:val="32"/>
                <w:szCs w:val="32"/>
                <w:lang w:eastAsia="en-US" w:bidi="ar-SA"/>
              </w:rPr>
            </w:pPr>
          </w:p>
        </w:tc>
        <w:tc>
          <w:tcPr>
            <w:tcW w:w="2981" w:type="dxa"/>
            <w:tcBorders>
              <w:top w:val="nil"/>
              <w:left w:val="nil"/>
              <w:bottom w:val="nil"/>
              <w:right w:val="nil"/>
            </w:tcBorders>
            <w:shd w:val="clear" w:color="auto" w:fill="auto"/>
            <w:noWrap/>
            <w:vAlign w:val="bottom"/>
            <w:hideMark/>
          </w:tcPr>
          <w:p w14:paraId="1E0611E1"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667" w:type="dxa"/>
            <w:tcBorders>
              <w:top w:val="nil"/>
              <w:left w:val="nil"/>
              <w:bottom w:val="nil"/>
              <w:right w:val="nil"/>
            </w:tcBorders>
            <w:shd w:val="clear" w:color="auto" w:fill="auto"/>
            <w:noWrap/>
            <w:vAlign w:val="bottom"/>
            <w:hideMark/>
          </w:tcPr>
          <w:p w14:paraId="69E89DE8"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1112" w:type="dxa"/>
            <w:tcBorders>
              <w:top w:val="nil"/>
              <w:left w:val="nil"/>
              <w:bottom w:val="nil"/>
              <w:right w:val="nil"/>
            </w:tcBorders>
            <w:shd w:val="clear" w:color="auto" w:fill="auto"/>
            <w:noWrap/>
            <w:vAlign w:val="bottom"/>
            <w:hideMark/>
          </w:tcPr>
          <w:p w14:paraId="1BFEBDD3"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2981" w:type="dxa"/>
            <w:tcBorders>
              <w:top w:val="nil"/>
              <w:left w:val="nil"/>
              <w:bottom w:val="nil"/>
              <w:right w:val="nil"/>
            </w:tcBorders>
            <w:shd w:val="clear" w:color="auto" w:fill="auto"/>
            <w:noWrap/>
            <w:vAlign w:val="bottom"/>
            <w:hideMark/>
          </w:tcPr>
          <w:p w14:paraId="16C51AC0"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667" w:type="dxa"/>
            <w:tcBorders>
              <w:top w:val="nil"/>
              <w:left w:val="nil"/>
              <w:bottom w:val="nil"/>
              <w:right w:val="nil"/>
            </w:tcBorders>
            <w:shd w:val="clear" w:color="auto" w:fill="auto"/>
            <w:noWrap/>
            <w:vAlign w:val="bottom"/>
            <w:hideMark/>
          </w:tcPr>
          <w:p w14:paraId="229FFC16"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r>
      <w:tr w:rsidR="001D7B8C" w:rsidRPr="001D7B8C" w14:paraId="042AB8D2" w14:textId="77777777" w:rsidTr="001D7B8C">
        <w:trPr>
          <w:trHeight w:val="290"/>
        </w:trPr>
        <w:tc>
          <w:tcPr>
            <w:tcW w:w="4760" w:type="dxa"/>
            <w:gridSpan w:val="3"/>
            <w:tcBorders>
              <w:top w:val="nil"/>
              <w:left w:val="nil"/>
              <w:bottom w:val="nil"/>
              <w:right w:val="nil"/>
            </w:tcBorders>
            <w:shd w:val="clear" w:color="auto" w:fill="auto"/>
            <w:noWrap/>
            <w:vAlign w:val="bottom"/>
            <w:hideMark/>
          </w:tcPr>
          <w:p w14:paraId="243720D0"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lastRenderedPageBreak/>
              <w:t>PRELIMINARIES</w:t>
            </w:r>
          </w:p>
        </w:tc>
        <w:tc>
          <w:tcPr>
            <w:tcW w:w="4760" w:type="dxa"/>
            <w:gridSpan w:val="3"/>
            <w:tcBorders>
              <w:top w:val="nil"/>
              <w:left w:val="nil"/>
              <w:bottom w:val="nil"/>
              <w:right w:val="nil"/>
            </w:tcBorders>
            <w:shd w:val="clear" w:color="auto" w:fill="auto"/>
            <w:noWrap/>
            <w:vAlign w:val="bottom"/>
            <w:hideMark/>
          </w:tcPr>
          <w:p w14:paraId="71F2A181"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FINALS</w:t>
            </w:r>
          </w:p>
        </w:tc>
      </w:tr>
      <w:tr w:rsidR="001D7B8C" w:rsidRPr="001D7B8C" w14:paraId="5D9213A1" w14:textId="77777777" w:rsidTr="001D7B8C">
        <w:trPr>
          <w:trHeight w:val="290"/>
        </w:trPr>
        <w:tc>
          <w:tcPr>
            <w:tcW w:w="1112" w:type="dxa"/>
            <w:tcBorders>
              <w:top w:val="nil"/>
              <w:left w:val="nil"/>
              <w:bottom w:val="nil"/>
              <w:right w:val="nil"/>
            </w:tcBorders>
            <w:shd w:val="clear" w:color="auto" w:fill="auto"/>
            <w:noWrap/>
            <w:vAlign w:val="bottom"/>
            <w:hideMark/>
          </w:tcPr>
          <w:p w14:paraId="7600F394"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p>
        </w:tc>
        <w:tc>
          <w:tcPr>
            <w:tcW w:w="2981" w:type="dxa"/>
            <w:tcBorders>
              <w:top w:val="nil"/>
              <w:left w:val="nil"/>
              <w:bottom w:val="nil"/>
              <w:right w:val="nil"/>
            </w:tcBorders>
            <w:shd w:val="clear" w:color="auto" w:fill="auto"/>
            <w:noWrap/>
            <w:vAlign w:val="bottom"/>
            <w:hideMark/>
          </w:tcPr>
          <w:p w14:paraId="1D8D63D0"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667" w:type="dxa"/>
            <w:tcBorders>
              <w:top w:val="nil"/>
              <w:left w:val="nil"/>
              <w:bottom w:val="nil"/>
              <w:right w:val="nil"/>
            </w:tcBorders>
            <w:shd w:val="clear" w:color="auto" w:fill="auto"/>
            <w:noWrap/>
            <w:vAlign w:val="bottom"/>
            <w:hideMark/>
          </w:tcPr>
          <w:p w14:paraId="543ADD88"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1112" w:type="dxa"/>
            <w:tcBorders>
              <w:top w:val="nil"/>
              <w:left w:val="nil"/>
              <w:bottom w:val="nil"/>
              <w:right w:val="nil"/>
            </w:tcBorders>
            <w:shd w:val="clear" w:color="auto" w:fill="auto"/>
            <w:noWrap/>
            <w:vAlign w:val="bottom"/>
            <w:hideMark/>
          </w:tcPr>
          <w:p w14:paraId="7151825F"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2981" w:type="dxa"/>
            <w:tcBorders>
              <w:top w:val="nil"/>
              <w:left w:val="nil"/>
              <w:bottom w:val="nil"/>
              <w:right w:val="nil"/>
            </w:tcBorders>
            <w:shd w:val="clear" w:color="auto" w:fill="auto"/>
            <w:noWrap/>
            <w:vAlign w:val="bottom"/>
            <w:hideMark/>
          </w:tcPr>
          <w:p w14:paraId="5F0359CA"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667" w:type="dxa"/>
            <w:tcBorders>
              <w:top w:val="nil"/>
              <w:left w:val="nil"/>
              <w:bottom w:val="nil"/>
              <w:right w:val="nil"/>
            </w:tcBorders>
            <w:shd w:val="clear" w:color="auto" w:fill="auto"/>
            <w:noWrap/>
            <w:vAlign w:val="bottom"/>
            <w:hideMark/>
          </w:tcPr>
          <w:p w14:paraId="1E988E26"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r>
      <w:tr w:rsidR="001D7B8C" w:rsidRPr="001D7B8C" w14:paraId="629135E7" w14:textId="77777777" w:rsidTr="001D7B8C">
        <w:trPr>
          <w:trHeight w:val="290"/>
        </w:trPr>
        <w:tc>
          <w:tcPr>
            <w:tcW w:w="4760" w:type="dxa"/>
            <w:gridSpan w:val="3"/>
            <w:tcBorders>
              <w:top w:val="nil"/>
              <w:left w:val="nil"/>
              <w:bottom w:val="nil"/>
              <w:right w:val="nil"/>
            </w:tcBorders>
            <w:shd w:val="clear" w:color="000000" w:fill="D6DCE4"/>
            <w:noWrap/>
            <w:vAlign w:val="bottom"/>
            <w:hideMark/>
          </w:tcPr>
          <w:p w14:paraId="480800CC"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Friday afternoon: Warm-up 3:30pm/Start 4:30</w:t>
            </w:r>
          </w:p>
        </w:tc>
        <w:tc>
          <w:tcPr>
            <w:tcW w:w="4760" w:type="dxa"/>
            <w:gridSpan w:val="3"/>
            <w:tcBorders>
              <w:top w:val="nil"/>
              <w:left w:val="nil"/>
              <w:bottom w:val="nil"/>
              <w:right w:val="nil"/>
            </w:tcBorders>
            <w:shd w:val="clear" w:color="000000" w:fill="D6DCE4"/>
            <w:noWrap/>
            <w:vAlign w:val="bottom"/>
            <w:hideMark/>
          </w:tcPr>
          <w:p w14:paraId="76136EDE"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Friday evening: Start immediately after Prelims</w:t>
            </w:r>
          </w:p>
        </w:tc>
      </w:tr>
      <w:tr w:rsidR="001D7B8C" w:rsidRPr="001D7B8C" w14:paraId="390D7285" w14:textId="77777777" w:rsidTr="001D7B8C">
        <w:trPr>
          <w:trHeight w:val="290"/>
        </w:trPr>
        <w:tc>
          <w:tcPr>
            <w:tcW w:w="1112" w:type="dxa"/>
            <w:tcBorders>
              <w:top w:val="nil"/>
              <w:left w:val="nil"/>
              <w:bottom w:val="nil"/>
              <w:right w:val="nil"/>
            </w:tcBorders>
            <w:shd w:val="clear" w:color="auto" w:fill="auto"/>
            <w:noWrap/>
            <w:vAlign w:val="bottom"/>
            <w:hideMark/>
          </w:tcPr>
          <w:p w14:paraId="77CDD779"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Women</w:t>
            </w:r>
          </w:p>
        </w:tc>
        <w:tc>
          <w:tcPr>
            <w:tcW w:w="2981" w:type="dxa"/>
            <w:tcBorders>
              <w:top w:val="nil"/>
              <w:left w:val="nil"/>
              <w:bottom w:val="nil"/>
              <w:right w:val="nil"/>
            </w:tcBorders>
            <w:shd w:val="clear" w:color="auto" w:fill="auto"/>
            <w:noWrap/>
            <w:vAlign w:val="bottom"/>
            <w:hideMark/>
          </w:tcPr>
          <w:p w14:paraId="2ED04720"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Event</w:t>
            </w:r>
          </w:p>
        </w:tc>
        <w:tc>
          <w:tcPr>
            <w:tcW w:w="667" w:type="dxa"/>
            <w:tcBorders>
              <w:top w:val="nil"/>
              <w:left w:val="nil"/>
              <w:bottom w:val="nil"/>
              <w:right w:val="nil"/>
            </w:tcBorders>
            <w:shd w:val="clear" w:color="auto" w:fill="auto"/>
            <w:noWrap/>
            <w:vAlign w:val="bottom"/>
            <w:hideMark/>
          </w:tcPr>
          <w:p w14:paraId="07456E5F"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Men</w:t>
            </w:r>
          </w:p>
        </w:tc>
        <w:tc>
          <w:tcPr>
            <w:tcW w:w="1112" w:type="dxa"/>
            <w:tcBorders>
              <w:top w:val="nil"/>
              <w:left w:val="nil"/>
              <w:bottom w:val="nil"/>
              <w:right w:val="nil"/>
            </w:tcBorders>
            <w:shd w:val="clear" w:color="auto" w:fill="auto"/>
            <w:noWrap/>
            <w:vAlign w:val="bottom"/>
            <w:hideMark/>
          </w:tcPr>
          <w:p w14:paraId="0DA7DA87"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Women</w:t>
            </w:r>
          </w:p>
        </w:tc>
        <w:tc>
          <w:tcPr>
            <w:tcW w:w="2981" w:type="dxa"/>
            <w:tcBorders>
              <w:top w:val="nil"/>
              <w:left w:val="nil"/>
              <w:bottom w:val="nil"/>
              <w:right w:val="nil"/>
            </w:tcBorders>
            <w:shd w:val="clear" w:color="auto" w:fill="auto"/>
            <w:noWrap/>
            <w:vAlign w:val="bottom"/>
            <w:hideMark/>
          </w:tcPr>
          <w:p w14:paraId="7B77205E"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Event</w:t>
            </w:r>
          </w:p>
        </w:tc>
        <w:tc>
          <w:tcPr>
            <w:tcW w:w="667" w:type="dxa"/>
            <w:tcBorders>
              <w:top w:val="nil"/>
              <w:left w:val="nil"/>
              <w:bottom w:val="nil"/>
              <w:right w:val="nil"/>
            </w:tcBorders>
            <w:shd w:val="clear" w:color="auto" w:fill="auto"/>
            <w:noWrap/>
            <w:vAlign w:val="bottom"/>
            <w:hideMark/>
          </w:tcPr>
          <w:p w14:paraId="2421A040"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Men</w:t>
            </w:r>
          </w:p>
        </w:tc>
      </w:tr>
      <w:tr w:rsidR="001D7B8C" w:rsidRPr="001D7B8C" w14:paraId="3FA0DE6E" w14:textId="77777777" w:rsidTr="001D7B8C">
        <w:trPr>
          <w:trHeight w:val="290"/>
        </w:trPr>
        <w:tc>
          <w:tcPr>
            <w:tcW w:w="1112" w:type="dxa"/>
            <w:tcBorders>
              <w:top w:val="nil"/>
              <w:left w:val="nil"/>
              <w:bottom w:val="nil"/>
              <w:right w:val="nil"/>
            </w:tcBorders>
            <w:shd w:val="clear" w:color="auto" w:fill="auto"/>
            <w:noWrap/>
            <w:vAlign w:val="bottom"/>
            <w:hideMark/>
          </w:tcPr>
          <w:p w14:paraId="53EF25CB"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p>
        </w:tc>
        <w:tc>
          <w:tcPr>
            <w:tcW w:w="2981" w:type="dxa"/>
            <w:tcBorders>
              <w:top w:val="nil"/>
              <w:left w:val="nil"/>
              <w:bottom w:val="nil"/>
              <w:right w:val="nil"/>
            </w:tcBorders>
            <w:shd w:val="clear" w:color="auto" w:fill="auto"/>
            <w:noWrap/>
            <w:vAlign w:val="bottom"/>
            <w:hideMark/>
          </w:tcPr>
          <w:p w14:paraId="1889AF8B"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667" w:type="dxa"/>
            <w:tcBorders>
              <w:top w:val="nil"/>
              <w:left w:val="nil"/>
              <w:bottom w:val="nil"/>
              <w:right w:val="nil"/>
            </w:tcBorders>
            <w:shd w:val="clear" w:color="auto" w:fill="auto"/>
            <w:noWrap/>
            <w:vAlign w:val="bottom"/>
            <w:hideMark/>
          </w:tcPr>
          <w:p w14:paraId="75203651"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1112" w:type="dxa"/>
            <w:tcBorders>
              <w:top w:val="nil"/>
              <w:left w:val="nil"/>
              <w:bottom w:val="nil"/>
              <w:right w:val="nil"/>
            </w:tcBorders>
            <w:shd w:val="clear" w:color="auto" w:fill="auto"/>
            <w:noWrap/>
            <w:vAlign w:val="bottom"/>
            <w:hideMark/>
          </w:tcPr>
          <w:p w14:paraId="6FD0C4EC"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w:t>
            </w:r>
          </w:p>
        </w:tc>
        <w:tc>
          <w:tcPr>
            <w:tcW w:w="2981" w:type="dxa"/>
            <w:tcBorders>
              <w:top w:val="nil"/>
              <w:left w:val="nil"/>
              <w:bottom w:val="nil"/>
              <w:right w:val="nil"/>
            </w:tcBorders>
            <w:shd w:val="clear" w:color="auto" w:fill="auto"/>
            <w:noWrap/>
            <w:vAlign w:val="bottom"/>
            <w:hideMark/>
          </w:tcPr>
          <w:p w14:paraId="371F898C"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400 Freestyle*</w:t>
            </w:r>
          </w:p>
        </w:tc>
        <w:tc>
          <w:tcPr>
            <w:tcW w:w="667" w:type="dxa"/>
            <w:tcBorders>
              <w:top w:val="nil"/>
              <w:left w:val="nil"/>
              <w:bottom w:val="nil"/>
              <w:right w:val="nil"/>
            </w:tcBorders>
            <w:shd w:val="clear" w:color="auto" w:fill="auto"/>
            <w:noWrap/>
            <w:vAlign w:val="bottom"/>
            <w:hideMark/>
          </w:tcPr>
          <w:p w14:paraId="4FEC846B"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w:t>
            </w:r>
          </w:p>
        </w:tc>
      </w:tr>
      <w:tr w:rsidR="001D7B8C" w:rsidRPr="001D7B8C" w14:paraId="68B2876A" w14:textId="77777777" w:rsidTr="001D7B8C">
        <w:trPr>
          <w:trHeight w:val="290"/>
        </w:trPr>
        <w:tc>
          <w:tcPr>
            <w:tcW w:w="1112" w:type="dxa"/>
            <w:tcBorders>
              <w:top w:val="nil"/>
              <w:left w:val="nil"/>
              <w:bottom w:val="nil"/>
              <w:right w:val="nil"/>
            </w:tcBorders>
            <w:shd w:val="clear" w:color="auto" w:fill="auto"/>
            <w:noWrap/>
            <w:vAlign w:val="bottom"/>
            <w:hideMark/>
          </w:tcPr>
          <w:p w14:paraId="1981E879"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3</w:t>
            </w:r>
          </w:p>
        </w:tc>
        <w:tc>
          <w:tcPr>
            <w:tcW w:w="2981" w:type="dxa"/>
            <w:tcBorders>
              <w:top w:val="nil"/>
              <w:left w:val="nil"/>
              <w:bottom w:val="nil"/>
              <w:right w:val="nil"/>
            </w:tcBorders>
            <w:shd w:val="clear" w:color="auto" w:fill="auto"/>
            <w:noWrap/>
            <w:vAlign w:val="bottom"/>
            <w:hideMark/>
          </w:tcPr>
          <w:p w14:paraId="27C01A83"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200 Individual Medley</w:t>
            </w:r>
          </w:p>
        </w:tc>
        <w:tc>
          <w:tcPr>
            <w:tcW w:w="667" w:type="dxa"/>
            <w:tcBorders>
              <w:top w:val="nil"/>
              <w:left w:val="nil"/>
              <w:bottom w:val="nil"/>
              <w:right w:val="nil"/>
            </w:tcBorders>
            <w:shd w:val="clear" w:color="auto" w:fill="auto"/>
            <w:noWrap/>
            <w:vAlign w:val="bottom"/>
            <w:hideMark/>
          </w:tcPr>
          <w:p w14:paraId="0FC5E20B"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4</w:t>
            </w:r>
          </w:p>
        </w:tc>
        <w:tc>
          <w:tcPr>
            <w:tcW w:w="1112" w:type="dxa"/>
            <w:tcBorders>
              <w:top w:val="nil"/>
              <w:left w:val="nil"/>
              <w:bottom w:val="nil"/>
              <w:right w:val="nil"/>
            </w:tcBorders>
            <w:shd w:val="clear" w:color="auto" w:fill="auto"/>
            <w:noWrap/>
            <w:vAlign w:val="bottom"/>
            <w:hideMark/>
          </w:tcPr>
          <w:p w14:paraId="357D7A4B"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3</w:t>
            </w:r>
          </w:p>
        </w:tc>
        <w:tc>
          <w:tcPr>
            <w:tcW w:w="2981" w:type="dxa"/>
            <w:tcBorders>
              <w:top w:val="nil"/>
              <w:left w:val="nil"/>
              <w:bottom w:val="nil"/>
              <w:right w:val="nil"/>
            </w:tcBorders>
            <w:shd w:val="clear" w:color="auto" w:fill="auto"/>
            <w:noWrap/>
            <w:vAlign w:val="bottom"/>
            <w:hideMark/>
          </w:tcPr>
          <w:p w14:paraId="29C94EDD"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200 Individual Medley</w:t>
            </w:r>
          </w:p>
        </w:tc>
        <w:tc>
          <w:tcPr>
            <w:tcW w:w="667" w:type="dxa"/>
            <w:tcBorders>
              <w:top w:val="nil"/>
              <w:left w:val="nil"/>
              <w:bottom w:val="nil"/>
              <w:right w:val="nil"/>
            </w:tcBorders>
            <w:shd w:val="clear" w:color="auto" w:fill="auto"/>
            <w:noWrap/>
            <w:vAlign w:val="bottom"/>
            <w:hideMark/>
          </w:tcPr>
          <w:p w14:paraId="2AE32FEE"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4</w:t>
            </w:r>
          </w:p>
        </w:tc>
      </w:tr>
      <w:tr w:rsidR="001D7B8C" w:rsidRPr="001D7B8C" w14:paraId="4E128FEA" w14:textId="77777777" w:rsidTr="001D7B8C">
        <w:trPr>
          <w:trHeight w:val="290"/>
        </w:trPr>
        <w:tc>
          <w:tcPr>
            <w:tcW w:w="1112" w:type="dxa"/>
            <w:tcBorders>
              <w:top w:val="nil"/>
              <w:left w:val="nil"/>
              <w:bottom w:val="nil"/>
              <w:right w:val="nil"/>
            </w:tcBorders>
            <w:shd w:val="clear" w:color="auto" w:fill="auto"/>
            <w:noWrap/>
            <w:vAlign w:val="bottom"/>
            <w:hideMark/>
          </w:tcPr>
          <w:p w14:paraId="2401D210"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5</w:t>
            </w:r>
          </w:p>
        </w:tc>
        <w:tc>
          <w:tcPr>
            <w:tcW w:w="2981" w:type="dxa"/>
            <w:tcBorders>
              <w:top w:val="nil"/>
              <w:left w:val="nil"/>
              <w:bottom w:val="nil"/>
              <w:right w:val="nil"/>
            </w:tcBorders>
            <w:shd w:val="clear" w:color="auto" w:fill="auto"/>
            <w:noWrap/>
            <w:vAlign w:val="bottom"/>
            <w:hideMark/>
          </w:tcPr>
          <w:p w14:paraId="74E48082"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50 Freestyle</w:t>
            </w:r>
          </w:p>
        </w:tc>
        <w:tc>
          <w:tcPr>
            <w:tcW w:w="667" w:type="dxa"/>
            <w:tcBorders>
              <w:top w:val="nil"/>
              <w:left w:val="nil"/>
              <w:bottom w:val="nil"/>
              <w:right w:val="nil"/>
            </w:tcBorders>
            <w:shd w:val="clear" w:color="auto" w:fill="auto"/>
            <w:noWrap/>
            <w:vAlign w:val="bottom"/>
            <w:hideMark/>
          </w:tcPr>
          <w:p w14:paraId="7D22ED1D"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6</w:t>
            </w:r>
          </w:p>
        </w:tc>
        <w:tc>
          <w:tcPr>
            <w:tcW w:w="1112" w:type="dxa"/>
            <w:tcBorders>
              <w:top w:val="nil"/>
              <w:left w:val="nil"/>
              <w:bottom w:val="nil"/>
              <w:right w:val="nil"/>
            </w:tcBorders>
            <w:shd w:val="clear" w:color="auto" w:fill="auto"/>
            <w:noWrap/>
            <w:vAlign w:val="bottom"/>
            <w:hideMark/>
          </w:tcPr>
          <w:p w14:paraId="3FEF7556"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5</w:t>
            </w:r>
          </w:p>
        </w:tc>
        <w:tc>
          <w:tcPr>
            <w:tcW w:w="2981" w:type="dxa"/>
            <w:tcBorders>
              <w:top w:val="nil"/>
              <w:left w:val="nil"/>
              <w:bottom w:val="nil"/>
              <w:right w:val="nil"/>
            </w:tcBorders>
            <w:shd w:val="clear" w:color="auto" w:fill="auto"/>
            <w:noWrap/>
            <w:vAlign w:val="bottom"/>
            <w:hideMark/>
          </w:tcPr>
          <w:p w14:paraId="60752B33"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50 Freestyle</w:t>
            </w:r>
          </w:p>
        </w:tc>
        <w:tc>
          <w:tcPr>
            <w:tcW w:w="667" w:type="dxa"/>
            <w:tcBorders>
              <w:top w:val="nil"/>
              <w:left w:val="nil"/>
              <w:bottom w:val="nil"/>
              <w:right w:val="nil"/>
            </w:tcBorders>
            <w:shd w:val="clear" w:color="auto" w:fill="auto"/>
            <w:noWrap/>
            <w:vAlign w:val="bottom"/>
            <w:hideMark/>
          </w:tcPr>
          <w:p w14:paraId="0A071DE5"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6</w:t>
            </w:r>
          </w:p>
        </w:tc>
      </w:tr>
      <w:tr w:rsidR="001D7B8C" w:rsidRPr="001D7B8C" w14:paraId="7F83D533" w14:textId="77777777" w:rsidTr="001D7B8C">
        <w:trPr>
          <w:trHeight w:val="290"/>
        </w:trPr>
        <w:tc>
          <w:tcPr>
            <w:tcW w:w="1112" w:type="dxa"/>
            <w:tcBorders>
              <w:top w:val="nil"/>
              <w:left w:val="nil"/>
              <w:bottom w:val="nil"/>
              <w:right w:val="nil"/>
            </w:tcBorders>
            <w:shd w:val="clear" w:color="auto" w:fill="auto"/>
            <w:noWrap/>
            <w:vAlign w:val="bottom"/>
            <w:hideMark/>
          </w:tcPr>
          <w:p w14:paraId="3927E6EA"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7</w:t>
            </w:r>
          </w:p>
        </w:tc>
        <w:tc>
          <w:tcPr>
            <w:tcW w:w="2981" w:type="dxa"/>
            <w:tcBorders>
              <w:top w:val="nil"/>
              <w:left w:val="nil"/>
              <w:bottom w:val="nil"/>
              <w:right w:val="nil"/>
            </w:tcBorders>
            <w:shd w:val="clear" w:color="auto" w:fill="auto"/>
            <w:noWrap/>
            <w:vAlign w:val="bottom"/>
            <w:hideMark/>
          </w:tcPr>
          <w:p w14:paraId="4AD26FDB"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50 Breaststroke</w:t>
            </w:r>
          </w:p>
        </w:tc>
        <w:tc>
          <w:tcPr>
            <w:tcW w:w="667" w:type="dxa"/>
            <w:tcBorders>
              <w:top w:val="nil"/>
              <w:left w:val="nil"/>
              <w:bottom w:val="nil"/>
              <w:right w:val="nil"/>
            </w:tcBorders>
            <w:shd w:val="clear" w:color="auto" w:fill="auto"/>
            <w:noWrap/>
            <w:vAlign w:val="bottom"/>
            <w:hideMark/>
          </w:tcPr>
          <w:p w14:paraId="0619FE07"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8</w:t>
            </w:r>
          </w:p>
        </w:tc>
        <w:tc>
          <w:tcPr>
            <w:tcW w:w="1112" w:type="dxa"/>
            <w:tcBorders>
              <w:top w:val="nil"/>
              <w:left w:val="nil"/>
              <w:bottom w:val="nil"/>
              <w:right w:val="nil"/>
            </w:tcBorders>
            <w:shd w:val="clear" w:color="auto" w:fill="auto"/>
            <w:noWrap/>
            <w:vAlign w:val="bottom"/>
            <w:hideMark/>
          </w:tcPr>
          <w:p w14:paraId="2E330160"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7</w:t>
            </w:r>
          </w:p>
        </w:tc>
        <w:tc>
          <w:tcPr>
            <w:tcW w:w="2981" w:type="dxa"/>
            <w:tcBorders>
              <w:top w:val="nil"/>
              <w:left w:val="nil"/>
              <w:bottom w:val="nil"/>
              <w:right w:val="nil"/>
            </w:tcBorders>
            <w:shd w:val="clear" w:color="auto" w:fill="auto"/>
            <w:noWrap/>
            <w:vAlign w:val="bottom"/>
            <w:hideMark/>
          </w:tcPr>
          <w:p w14:paraId="75C88781"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50 Breaststroke</w:t>
            </w:r>
          </w:p>
        </w:tc>
        <w:tc>
          <w:tcPr>
            <w:tcW w:w="667" w:type="dxa"/>
            <w:tcBorders>
              <w:top w:val="nil"/>
              <w:left w:val="nil"/>
              <w:bottom w:val="nil"/>
              <w:right w:val="nil"/>
            </w:tcBorders>
            <w:shd w:val="clear" w:color="auto" w:fill="auto"/>
            <w:noWrap/>
            <w:vAlign w:val="bottom"/>
            <w:hideMark/>
          </w:tcPr>
          <w:p w14:paraId="29035295"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8</w:t>
            </w:r>
          </w:p>
        </w:tc>
      </w:tr>
      <w:tr w:rsidR="001D7B8C" w:rsidRPr="001D7B8C" w14:paraId="24D9D165" w14:textId="77777777" w:rsidTr="001D7B8C">
        <w:trPr>
          <w:trHeight w:val="290"/>
        </w:trPr>
        <w:tc>
          <w:tcPr>
            <w:tcW w:w="1112" w:type="dxa"/>
            <w:tcBorders>
              <w:top w:val="nil"/>
              <w:left w:val="nil"/>
              <w:bottom w:val="nil"/>
              <w:right w:val="nil"/>
            </w:tcBorders>
            <w:shd w:val="clear" w:color="auto" w:fill="auto"/>
            <w:noWrap/>
            <w:vAlign w:val="bottom"/>
            <w:hideMark/>
          </w:tcPr>
          <w:p w14:paraId="7F96F2C5"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p>
        </w:tc>
        <w:tc>
          <w:tcPr>
            <w:tcW w:w="2981" w:type="dxa"/>
            <w:tcBorders>
              <w:top w:val="nil"/>
              <w:left w:val="nil"/>
              <w:bottom w:val="nil"/>
              <w:right w:val="nil"/>
            </w:tcBorders>
            <w:shd w:val="clear" w:color="auto" w:fill="auto"/>
            <w:noWrap/>
            <w:vAlign w:val="bottom"/>
            <w:hideMark/>
          </w:tcPr>
          <w:p w14:paraId="5CEC6979"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667" w:type="dxa"/>
            <w:tcBorders>
              <w:top w:val="nil"/>
              <w:left w:val="nil"/>
              <w:bottom w:val="nil"/>
              <w:right w:val="nil"/>
            </w:tcBorders>
            <w:shd w:val="clear" w:color="auto" w:fill="auto"/>
            <w:noWrap/>
            <w:vAlign w:val="bottom"/>
            <w:hideMark/>
          </w:tcPr>
          <w:p w14:paraId="7497352C"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1112" w:type="dxa"/>
            <w:tcBorders>
              <w:top w:val="nil"/>
              <w:left w:val="nil"/>
              <w:bottom w:val="nil"/>
              <w:right w:val="nil"/>
            </w:tcBorders>
            <w:shd w:val="clear" w:color="auto" w:fill="auto"/>
            <w:noWrap/>
            <w:vAlign w:val="bottom"/>
            <w:hideMark/>
          </w:tcPr>
          <w:p w14:paraId="67DFE09A"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2981" w:type="dxa"/>
            <w:tcBorders>
              <w:top w:val="nil"/>
              <w:left w:val="nil"/>
              <w:bottom w:val="nil"/>
              <w:right w:val="nil"/>
            </w:tcBorders>
            <w:shd w:val="clear" w:color="auto" w:fill="auto"/>
            <w:noWrap/>
            <w:vAlign w:val="bottom"/>
            <w:hideMark/>
          </w:tcPr>
          <w:p w14:paraId="12B86B76"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667" w:type="dxa"/>
            <w:tcBorders>
              <w:top w:val="nil"/>
              <w:left w:val="nil"/>
              <w:bottom w:val="nil"/>
              <w:right w:val="nil"/>
            </w:tcBorders>
            <w:shd w:val="clear" w:color="auto" w:fill="auto"/>
            <w:noWrap/>
            <w:vAlign w:val="bottom"/>
            <w:hideMark/>
          </w:tcPr>
          <w:p w14:paraId="47FF367A"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r>
      <w:tr w:rsidR="001D7B8C" w:rsidRPr="001D7B8C" w14:paraId="70E91309" w14:textId="77777777" w:rsidTr="001D7B8C">
        <w:trPr>
          <w:trHeight w:val="290"/>
        </w:trPr>
        <w:tc>
          <w:tcPr>
            <w:tcW w:w="4760" w:type="dxa"/>
            <w:gridSpan w:val="3"/>
            <w:tcBorders>
              <w:top w:val="nil"/>
              <w:left w:val="nil"/>
              <w:bottom w:val="nil"/>
              <w:right w:val="nil"/>
            </w:tcBorders>
            <w:shd w:val="clear" w:color="000000" w:fill="D6DCE4"/>
            <w:noWrap/>
            <w:vAlign w:val="bottom"/>
            <w:hideMark/>
          </w:tcPr>
          <w:p w14:paraId="5342D8D2"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Saturday morning: Warm-up 7:30am/Start 8:30</w:t>
            </w:r>
          </w:p>
        </w:tc>
        <w:tc>
          <w:tcPr>
            <w:tcW w:w="4760" w:type="dxa"/>
            <w:gridSpan w:val="3"/>
            <w:tcBorders>
              <w:top w:val="nil"/>
              <w:left w:val="nil"/>
              <w:bottom w:val="nil"/>
              <w:right w:val="nil"/>
            </w:tcBorders>
            <w:shd w:val="clear" w:color="000000" w:fill="D6DCE4"/>
            <w:noWrap/>
            <w:vAlign w:val="bottom"/>
            <w:hideMark/>
          </w:tcPr>
          <w:p w14:paraId="4684D4EB"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Saturday evening: Warm-up 5:00pm/Start 6:00</w:t>
            </w:r>
          </w:p>
        </w:tc>
      </w:tr>
      <w:tr w:rsidR="001D7B8C" w:rsidRPr="001D7B8C" w14:paraId="133A40FA" w14:textId="77777777" w:rsidTr="001D7B8C">
        <w:trPr>
          <w:trHeight w:val="290"/>
        </w:trPr>
        <w:tc>
          <w:tcPr>
            <w:tcW w:w="1112" w:type="dxa"/>
            <w:tcBorders>
              <w:top w:val="nil"/>
              <w:left w:val="nil"/>
              <w:bottom w:val="nil"/>
              <w:right w:val="nil"/>
            </w:tcBorders>
            <w:shd w:val="clear" w:color="auto" w:fill="auto"/>
            <w:noWrap/>
            <w:vAlign w:val="bottom"/>
            <w:hideMark/>
          </w:tcPr>
          <w:p w14:paraId="388C2E0A"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Women</w:t>
            </w:r>
          </w:p>
        </w:tc>
        <w:tc>
          <w:tcPr>
            <w:tcW w:w="2981" w:type="dxa"/>
            <w:tcBorders>
              <w:top w:val="nil"/>
              <w:left w:val="nil"/>
              <w:bottom w:val="nil"/>
              <w:right w:val="nil"/>
            </w:tcBorders>
            <w:shd w:val="clear" w:color="auto" w:fill="auto"/>
            <w:noWrap/>
            <w:vAlign w:val="bottom"/>
            <w:hideMark/>
          </w:tcPr>
          <w:p w14:paraId="74CF1384"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Event</w:t>
            </w:r>
          </w:p>
        </w:tc>
        <w:tc>
          <w:tcPr>
            <w:tcW w:w="667" w:type="dxa"/>
            <w:tcBorders>
              <w:top w:val="nil"/>
              <w:left w:val="nil"/>
              <w:bottom w:val="nil"/>
              <w:right w:val="nil"/>
            </w:tcBorders>
            <w:shd w:val="clear" w:color="auto" w:fill="auto"/>
            <w:noWrap/>
            <w:vAlign w:val="bottom"/>
            <w:hideMark/>
          </w:tcPr>
          <w:p w14:paraId="472C9FA5"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Men</w:t>
            </w:r>
          </w:p>
        </w:tc>
        <w:tc>
          <w:tcPr>
            <w:tcW w:w="1112" w:type="dxa"/>
            <w:tcBorders>
              <w:top w:val="nil"/>
              <w:left w:val="nil"/>
              <w:bottom w:val="nil"/>
              <w:right w:val="nil"/>
            </w:tcBorders>
            <w:shd w:val="clear" w:color="auto" w:fill="auto"/>
            <w:noWrap/>
            <w:vAlign w:val="bottom"/>
            <w:hideMark/>
          </w:tcPr>
          <w:p w14:paraId="15F55DFA"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Women</w:t>
            </w:r>
          </w:p>
        </w:tc>
        <w:tc>
          <w:tcPr>
            <w:tcW w:w="2981" w:type="dxa"/>
            <w:tcBorders>
              <w:top w:val="nil"/>
              <w:left w:val="nil"/>
              <w:bottom w:val="nil"/>
              <w:right w:val="nil"/>
            </w:tcBorders>
            <w:shd w:val="clear" w:color="auto" w:fill="auto"/>
            <w:noWrap/>
            <w:vAlign w:val="bottom"/>
            <w:hideMark/>
          </w:tcPr>
          <w:p w14:paraId="0122FBEB"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Event</w:t>
            </w:r>
          </w:p>
        </w:tc>
        <w:tc>
          <w:tcPr>
            <w:tcW w:w="667" w:type="dxa"/>
            <w:tcBorders>
              <w:top w:val="nil"/>
              <w:left w:val="nil"/>
              <w:bottom w:val="nil"/>
              <w:right w:val="nil"/>
            </w:tcBorders>
            <w:shd w:val="clear" w:color="auto" w:fill="auto"/>
            <w:noWrap/>
            <w:vAlign w:val="bottom"/>
            <w:hideMark/>
          </w:tcPr>
          <w:p w14:paraId="36270D69"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Men</w:t>
            </w:r>
          </w:p>
        </w:tc>
      </w:tr>
      <w:tr w:rsidR="001D7B8C" w:rsidRPr="001D7B8C" w14:paraId="010BF318" w14:textId="77777777" w:rsidTr="001D7B8C">
        <w:trPr>
          <w:trHeight w:val="290"/>
        </w:trPr>
        <w:tc>
          <w:tcPr>
            <w:tcW w:w="1112" w:type="dxa"/>
            <w:tcBorders>
              <w:top w:val="nil"/>
              <w:left w:val="nil"/>
              <w:bottom w:val="nil"/>
              <w:right w:val="nil"/>
            </w:tcBorders>
            <w:shd w:val="clear" w:color="auto" w:fill="auto"/>
            <w:noWrap/>
            <w:vAlign w:val="bottom"/>
            <w:hideMark/>
          </w:tcPr>
          <w:p w14:paraId="3CDB6EDE"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9</w:t>
            </w:r>
          </w:p>
        </w:tc>
        <w:tc>
          <w:tcPr>
            <w:tcW w:w="2981" w:type="dxa"/>
            <w:tcBorders>
              <w:top w:val="nil"/>
              <w:left w:val="nil"/>
              <w:bottom w:val="nil"/>
              <w:right w:val="nil"/>
            </w:tcBorders>
            <w:shd w:val="clear" w:color="auto" w:fill="auto"/>
            <w:noWrap/>
            <w:vAlign w:val="bottom"/>
            <w:hideMark/>
          </w:tcPr>
          <w:p w14:paraId="49390F64"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400 Individual Medley</w:t>
            </w:r>
          </w:p>
        </w:tc>
        <w:tc>
          <w:tcPr>
            <w:tcW w:w="667" w:type="dxa"/>
            <w:tcBorders>
              <w:top w:val="nil"/>
              <w:left w:val="nil"/>
              <w:bottom w:val="nil"/>
              <w:right w:val="nil"/>
            </w:tcBorders>
            <w:shd w:val="clear" w:color="auto" w:fill="auto"/>
            <w:noWrap/>
            <w:vAlign w:val="bottom"/>
            <w:hideMark/>
          </w:tcPr>
          <w:p w14:paraId="2D1059E1"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10</w:t>
            </w:r>
          </w:p>
        </w:tc>
        <w:tc>
          <w:tcPr>
            <w:tcW w:w="1112" w:type="dxa"/>
            <w:tcBorders>
              <w:top w:val="nil"/>
              <w:left w:val="nil"/>
              <w:bottom w:val="nil"/>
              <w:right w:val="nil"/>
            </w:tcBorders>
            <w:shd w:val="clear" w:color="auto" w:fill="auto"/>
            <w:noWrap/>
            <w:vAlign w:val="bottom"/>
            <w:hideMark/>
          </w:tcPr>
          <w:p w14:paraId="6754CB74"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9</w:t>
            </w:r>
          </w:p>
        </w:tc>
        <w:tc>
          <w:tcPr>
            <w:tcW w:w="2981" w:type="dxa"/>
            <w:tcBorders>
              <w:top w:val="nil"/>
              <w:left w:val="nil"/>
              <w:bottom w:val="nil"/>
              <w:right w:val="nil"/>
            </w:tcBorders>
            <w:shd w:val="clear" w:color="auto" w:fill="auto"/>
            <w:noWrap/>
            <w:vAlign w:val="bottom"/>
            <w:hideMark/>
          </w:tcPr>
          <w:p w14:paraId="3B0DFC41"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400 Individual Medley</w:t>
            </w:r>
          </w:p>
        </w:tc>
        <w:tc>
          <w:tcPr>
            <w:tcW w:w="667" w:type="dxa"/>
            <w:tcBorders>
              <w:top w:val="nil"/>
              <w:left w:val="nil"/>
              <w:bottom w:val="nil"/>
              <w:right w:val="nil"/>
            </w:tcBorders>
            <w:shd w:val="clear" w:color="auto" w:fill="auto"/>
            <w:noWrap/>
            <w:vAlign w:val="bottom"/>
            <w:hideMark/>
          </w:tcPr>
          <w:p w14:paraId="22931EA9"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10</w:t>
            </w:r>
          </w:p>
        </w:tc>
      </w:tr>
      <w:tr w:rsidR="001D7B8C" w:rsidRPr="001D7B8C" w14:paraId="7EFF9EA9" w14:textId="77777777" w:rsidTr="001D7B8C">
        <w:trPr>
          <w:trHeight w:val="290"/>
        </w:trPr>
        <w:tc>
          <w:tcPr>
            <w:tcW w:w="1112" w:type="dxa"/>
            <w:tcBorders>
              <w:top w:val="nil"/>
              <w:left w:val="nil"/>
              <w:bottom w:val="nil"/>
              <w:right w:val="nil"/>
            </w:tcBorders>
            <w:shd w:val="clear" w:color="auto" w:fill="auto"/>
            <w:noWrap/>
            <w:vAlign w:val="bottom"/>
            <w:hideMark/>
          </w:tcPr>
          <w:p w14:paraId="42798DF3"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11</w:t>
            </w:r>
          </w:p>
        </w:tc>
        <w:tc>
          <w:tcPr>
            <w:tcW w:w="2981" w:type="dxa"/>
            <w:tcBorders>
              <w:top w:val="nil"/>
              <w:left w:val="nil"/>
              <w:bottom w:val="nil"/>
              <w:right w:val="nil"/>
            </w:tcBorders>
            <w:shd w:val="clear" w:color="auto" w:fill="auto"/>
            <w:noWrap/>
            <w:vAlign w:val="bottom"/>
            <w:hideMark/>
          </w:tcPr>
          <w:p w14:paraId="4C477FE4"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50 Backstroke</w:t>
            </w:r>
          </w:p>
        </w:tc>
        <w:tc>
          <w:tcPr>
            <w:tcW w:w="667" w:type="dxa"/>
            <w:tcBorders>
              <w:top w:val="nil"/>
              <w:left w:val="nil"/>
              <w:bottom w:val="nil"/>
              <w:right w:val="nil"/>
            </w:tcBorders>
            <w:shd w:val="clear" w:color="auto" w:fill="auto"/>
            <w:noWrap/>
            <w:vAlign w:val="bottom"/>
            <w:hideMark/>
          </w:tcPr>
          <w:p w14:paraId="6E02203F"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12</w:t>
            </w:r>
          </w:p>
        </w:tc>
        <w:tc>
          <w:tcPr>
            <w:tcW w:w="1112" w:type="dxa"/>
            <w:tcBorders>
              <w:top w:val="nil"/>
              <w:left w:val="nil"/>
              <w:bottom w:val="nil"/>
              <w:right w:val="nil"/>
            </w:tcBorders>
            <w:shd w:val="clear" w:color="auto" w:fill="auto"/>
            <w:noWrap/>
            <w:vAlign w:val="bottom"/>
            <w:hideMark/>
          </w:tcPr>
          <w:p w14:paraId="629C0998"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11</w:t>
            </w:r>
          </w:p>
        </w:tc>
        <w:tc>
          <w:tcPr>
            <w:tcW w:w="2981" w:type="dxa"/>
            <w:tcBorders>
              <w:top w:val="nil"/>
              <w:left w:val="nil"/>
              <w:bottom w:val="nil"/>
              <w:right w:val="nil"/>
            </w:tcBorders>
            <w:shd w:val="clear" w:color="auto" w:fill="auto"/>
            <w:noWrap/>
            <w:vAlign w:val="bottom"/>
            <w:hideMark/>
          </w:tcPr>
          <w:p w14:paraId="1728FE0A"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50 Backstroke</w:t>
            </w:r>
          </w:p>
        </w:tc>
        <w:tc>
          <w:tcPr>
            <w:tcW w:w="667" w:type="dxa"/>
            <w:tcBorders>
              <w:top w:val="nil"/>
              <w:left w:val="nil"/>
              <w:bottom w:val="nil"/>
              <w:right w:val="nil"/>
            </w:tcBorders>
            <w:shd w:val="clear" w:color="auto" w:fill="auto"/>
            <w:noWrap/>
            <w:vAlign w:val="bottom"/>
            <w:hideMark/>
          </w:tcPr>
          <w:p w14:paraId="1AA675BD"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12</w:t>
            </w:r>
          </w:p>
        </w:tc>
      </w:tr>
      <w:tr w:rsidR="001D7B8C" w:rsidRPr="001D7B8C" w14:paraId="63F28A47" w14:textId="77777777" w:rsidTr="001D7B8C">
        <w:trPr>
          <w:trHeight w:val="290"/>
        </w:trPr>
        <w:tc>
          <w:tcPr>
            <w:tcW w:w="1112" w:type="dxa"/>
            <w:tcBorders>
              <w:top w:val="nil"/>
              <w:left w:val="nil"/>
              <w:bottom w:val="nil"/>
              <w:right w:val="nil"/>
            </w:tcBorders>
            <w:shd w:val="clear" w:color="auto" w:fill="auto"/>
            <w:noWrap/>
            <w:vAlign w:val="bottom"/>
            <w:hideMark/>
          </w:tcPr>
          <w:p w14:paraId="2F76B2C8"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13</w:t>
            </w:r>
          </w:p>
        </w:tc>
        <w:tc>
          <w:tcPr>
            <w:tcW w:w="2981" w:type="dxa"/>
            <w:tcBorders>
              <w:top w:val="nil"/>
              <w:left w:val="nil"/>
              <w:bottom w:val="nil"/>
              <w:right w:val="nil"/>
            </w:tcBorders>
            <w:shd w:val="clear" w:color="auto" w:fill="auto"/>
            <w:noWrap/>
            <w:vAlign w:val="bottom"/>
            <w:hideMark/>
          </w:tcPr>
          <w:p w14:paraId="77B56005"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100 Butterfly</w:t>
            </w:r>
          </w:p>
        </w:tc>
        <w:tc>
          <w:tcPr>
            <w:tcW w:w="667" w:type="dxa"/>
            <w:tcBorders>
              <w:top w:val="nil"/>
              <w:left w:val="nil"/>
              <w:bottom w:val="nil"/>
              <w:right w:val="nil"/>
            </w:tcBorders>
            <w:shd w:val="clear" w:color="auto" w:fill="auto"/>
            <w:noWrap/>
            <w:vAlign w:val="bottom"/>
            <w:hideMark/>
          </w:tcPr>
          <w:p w14:paraId="043196F5"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14</w:t>
            </w:r>
          </w:p>
        </w:tc>
        <w:tc>
          <w:tcPr>
            <w:tcW w:w="1112" w:type="dxa"/>
            <w:tcBorders>
              <w:top w:val="nil"/>
              <w:left w:val="nil"/>
              <w:bottom w:val="nil"/>
              <w:right w:val="nil"/>
            </w:tcBorders>
            <w:shd w:val="clear" w:color="auto" w:fill="auto"/>
            <w:noWrap/>
            <w:vAlign w:val="bottom"/>
            <w:hideMark/>
          </w:tcPr>
          <w:p w14:paraId="7D78E148"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13</w:t>
            </w:r>
          </w:p>
        </w:tc>
        <w:tc>
          <w:tcPr>
            <w:tcW w:w="2981" w:type="dxa"/>
            <w:tcBorders>
              <w:top w:val="nil"/>
              <w:left w:val="nil"/>
              <w:bottom w:val="nil"/>
              <w:right w:val="nil"/>
            </w:tcBorders>
            <w:shd w:val="clear" w:color="auto" w:fill="auto"/>
            <w:noWrap/>
            <w:vAlign w:val="bottom"/>
            <w:hideMark/>
          </w:tcPr>
          <w:p w14:paraId="216794C6"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100 Butterfly</w:t>
            </w:r>
          </w:p>
        </w:tc>
        <w:tc>
          <w:tcPr>
            <w:tcW w:w="667" w:type="dxa"/>
            <w:tcBorders>
              <w:top w:val="nil"/>
              <w:left w:val="nil"/>
              <w:bottom w:val="nil"/>
              <w:right w:val="nil"/>
            </w:tcBorders>
            <w:shd w:val="clear" w:color="auto" w:fill="auto"/>
            <w:noWrap/>
            <w:vAlign w:val="bottom"/>
            <w:hideMark/>
          </w:tcPr>
          <w:p w14:paraId="1DC32F19"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14</w:t>
            </w:r>
          </w:p>
        </w:tc>
      </w:tr>
      <w:tr w:rsidR="001D7B8C" w:rsidRPr="001D7B8C" w14:paraId="0EB4217F" w14:textId="77777777" w:rsidTr="001D7B8C">
        <w:trPr>
          <w:trHeight w:val="290"/>
        </w:trPr>
        <w:tc>
          <w:tcPr>
            <w:tcW w:w="1112" w:type="dxa"/>
            <w:tcBorders>
              <w:top w:val="nil"/>
              <w:left w:val="nil"/>
              <w:bottom w:val="nil"/>
              <w:right w:val="nil"/>
            </w:tcBorders>
            <w:shd w:val="clear" w:color="auto" w:fill="auto"/>
            <w:noWrap/>
            <w:vAlign w:val="bottom"/>
            <w:hideMark/>
          </w:tcPr>
          <w:p w14:paraId="6AAFA879"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15</w:t>
            </w:r>
          </w:p>
        </w:tc>
        <w:tc>
          <w:tcPr>
            <w:tcW w:w="2981" w:type="dxa"/>
            <w:tcBorders>
              <w:top w:val="nil"/>
              <w:left w:val="nil"/>
              <w:bottom w:val="nil"/>
              <w:right w:val="nil"/>
            </w:tcBorders>
            <w:shd w:val="clear" w:color="auto" w:fill="auto"/>
            <w:noWrap/>
            <w:vAlign w:val="bottom"/>
            <w:hideMark/>
          </w:tcPr>
          <w:p w14:paraId="6FDF0C43"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200 Freestyle</w:t>
            </w:r>
          </w:p>
        </w:tc>
        <w:tc>
          <w:tcPr>
            <w:tcW w:w="667" w:type="dxa"/>
            <w:tcBorders>
              <w:top w:val="nil"/>
              <w:left w:val="nil"/>
              <w:bottom w:val="nil"/>
              <w:right w:val="nil"/>
            </w:tcBorders>
            <w:shd w:val="clear" w:color="auto" w:fill="auto"/>
            <w:noWrap/>
            <w:vAlign w:val="bottom"/>
            <w:hideMark/>
          </w:tcPr>
          <w:p w14:paraId="5AE64C2B"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16</w:t>
            </w:r>
          </w:p>
        </w:tc>
        <w:tc>
          <w:tcPr>
            <w:tcW w:w="1112" w:type="dxa"/>
            <w:tcBorders>
              <w:top w:val="nil"/>
              <w:left w:val="nil"/>
              <w:bottom w:val="nil"/>
              <w:right w:val="nil"/>
            </w:tcBorders>
            <w:shd w:val="clear" w:color="auto" w:fill="auto"/>
            <w:noWrap/>
            <w:vAlign w:val="bottom"/>
            <w:hideMark/>
          </w:tcPr>
          <w:p w14:paraId="5004E1C4"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15</w:t>
            </w:r>
          </w:p>
        </w:tc>
        <w:tc>
          <w:tcPr>
            <w:tcW w:w="2981" w:type="dxa"/>
            <w:tcBorders>
              <w:top w:val="nil"/>
              <w:left w:val="nil"/>
              <w:bottom w:val="nil"/>
              <w:right w:val="nil"/>
            </w:tcBorders>
            <w:shd w:val="clear" w:color="auto" w:fill="auto"/>
            <w:noWrap/>
            <w:vAlign w:val="bottom"/>
            <w:hideMark/>
          </w:tcPr>
          <w:p w14:paraId="6655F55E"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200 Freestyle</w:t>
            </w:r>
          </w:p>
        </w:tc>
        <w:tc>
          <w:tcPr>
            <w:tcW w:w="667" w:type="dxa"/>
            <w:tcBorders>
              <w:top w:val="nil"/>
              <w:left w:val="nil"/>
              <w:bottom w:val="nil"/>
              <w:right w:val="nil"/>
            </w:tcBorders>
            <w:shd w:val="clear" w:color="auto" w:fill="auto"/>
            <w:noWrap/>
            <w:vAlign w:val="bottom"/>
            <w:hideMark/>
          </w:tcPr>
          <w:p w14:paraId="0AB2F6D6"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16</w:t>
            </w:r>
          </w:p>
        </w:tc>
      </w:tr>
      <w:tr w:rsidR="001D7B8C" w:rsidRPr="001D7B8C" w14:paraId="7B2CCFEA" w14:textId="77777777" w:rsidTr="001D7B8C">
        <w:trPr>
          <w:trHeight w:val="290"/>
        </w:trPr>
        <w:tc>
          <w:tcPr>
            <w:tcW w:w="1112" w:type="dxa"/>
            <w:tcBorders>
              <w:top w:val="nil"/>
              <w:left w:val="nil"/>
              <w:bottom w:val="nil"/>
              <w:right w:val="nil"/>
            </w:tcBorders>
            <w:shd w:val="clear" w:color="auto" w:fill="auto"/>
            <w:noWrap/>
            <w:vAlign w:val="bottom"/>
            <w:hideMark/>
          </w:tcPr>
          <w:p w14:paraId="2F75CFFE"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17</w:t>
            </w:r>
          </w:p>
        </w:tc>
        <w:tc>
          <w:tcPr>
            <w:tcW w:w="2981" w:type="dxa"/>
            <w:tcBorders>
              <w:top w:val="nil"/>
              <w:left w:val="nil"/>
              <w:bottom w:val="nil"/>
              <w:right w:val="nil"/>
            </w:tcBorders>
            <w:shd w:val="clear" w:color="auto" w:fill="auto"/>
            <w:noWrap/>
            <w:vAlign w:val="bottom"/>
            <w:hideMark/>
          </w:tcPr>
          <w:p w14:paraId="55B9085B"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100 Breaststroke</w:t>
            </w:r>
          </w:p>
        </w:tc>
        <w:tc>
          <w:tcPr>
            <w:tcW w:w="667" w:type="dxa"/>
            <w:tcBorders>
              <w:top w:val="nil"/>
              <w:left w:val="nil"/>
              <w:bottom w:val="nil"/>
              <w:right w:val="nil"/>
            </w:tcBorders>
            <w:shd w:val="clear" w:color="auto" w:fill="auto"/>
            <w:noWrap/>
            <w:vAlign w:val="bottom"/>
            <w:hideMark/>
          </w:tcPr>
          <w:p w14:paraId="36827708"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18</w:t>
            </w:r>
          </w:p>
        </w:tc>
        <w:tc>
          <w:tcPr>
            <w:tcW w:w="1112" w:type="dxa"/>
            <w:tcBorders>
              <w:top w:val="nil"/>
              <w:left w:val="nil"/>
              <w:bottom w:val="nil"/>
              <w:right w:val="nil"/>
            </w:tcBorders>
            <w:shd w:val="clear" w:color="auto" w:fill="auto"/>
            <w:noWrap/>
            <w:vAlign w:val="bottom"/>
            <w:hideMark/>
          </w:tcPr>
          <w:p w14:paraId="461D3DEE"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17</w:t>
            </w:r>
          </w:p>
        </w:tc>
        <w:tc>
          <w:tcPr>
            <w:tcW w:w="2981" w:type="dxa"/>
            <w:tcBorders>
              <w:top w:val="nil"/>
              <w:left w:val="nil"/>
              <w:bottom w:val="nil"/>
              <w:right w:val="nil"/>
            </w:tcBorders>
            <w:shd w:val="clear" w:color="auto" w:fill="auto"/>
            <w:noWrap/>
            <w:vAlign w:val="bottom"/>
            <w:hideMark/>
          </w:tcPr>
          <w:p w14:paraId="6ADDACFF"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100 Breaststroke</w:t>
            </w:r>
          </w:p>
        </w:tc>
        <w:tc>
          <w:tcPr>
            <w:tcW w:w="667" w:type="dxa"/>
            <w:tcBorders>
              <w:top w:val="nil"/>
              <w:left w:val="nil"/>
              <w:bottom w:val="nil"/>
              <w:right w:val="nil"/>
            </w:tcBorders>
            <w:shd w:val="clear" w:color="auto" w:fill="auto"/>
            <w:noWrap/>
            <w:vAlign w:val="bottom"/>
            <w:hideMark/>
          </w:tcPr>
          <w:p w14:paraId="5542B529"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18</w:t>
            </w:r>
          </w:p>
        </w:tc>
      </w:tr>
      <w:tr w:rsidR="001D7B8C" w:rsidRPr="001D7B8C" w14:paraId="1C69480F" w14:textId="77777777" w:rsidTr="001D7B8C">
        <w:trPr>
          <w:trHeight w:val="290"/>
        </w:trPr>
        <w:tc>
          <w:tcPr>
            <w:tcW w:w="1112" w:type="dxa"/>
            <w:tcBorders>
              <w:top w:val="nil"/>
              <w:left w:val="nil"/>
              <w:bottom w:val="nil"/>
              <w:right w:val="nil"/>
            </w:tcBorders>
            <w:shd w:val="clear" w:color="auto" w:fill="auto"/>
            <w:noWrap/>
            <w:vAlign w:val="bottom"/>
            <w:hideMark/>
          </w:tcPr>
          <w:p w14:paraId="0131450A"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19</w:t>
            </w:r>
          </w:p>
        </w:tc>
        <w:tc>
          <w:tcPr>
            <w:tcW w:w="2981" w:type="dxa"/>
            <w:tcBorders>
              <w:top w:val="nil"/>
              <w:left w:val="nil"/>
              <w:bottom w:val="nil"/>
              <w:right w:val="nil"/>
            </w:tcBorders>
            <w:shd w:val="clear" w:color="auto" w:fill="auto"/>
            <w:noWrap/>
            <w:vAlign w:val="bottom"/>
            <w:hideMark/>
          </w:tcPr>
          <w:p w14:paraId="5A323C04"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200 Backstroke</w:t>
            </w:r>
          </w:p>
        </w:tc>
        <w:tc>
          <w:tcPr>
            <w:tcW w:w="667" w:type="dxa"/>
            <w:tcBorders>
              <w:top w:val="nil"/>
              <w:left w:val="nil"/>
              <w:bottom w:val="nil"/>
              <w:right w:val="nil"/>
            </w:tcBorders>
            <w:shd w:val="clear" w:color="auto" w:fill="auto"/>
            <w:noWrap/>
            <w:vAlign w:val="bottom"/>
            <w:hideMark/>
          </w:tcPr>
          <w:p w14:paraId="543545D0"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20</w:t>
            </w:r>
          </w:p>
        </w:tc>
        <w:tc>
          <w:tcPr>
            <w:tcW w:w="1112" w:type="dxa"/>
            <w:tcBorders>
              <w:top w:val="nil"/>
              <w:left w:val="nil"/>
              <w:bottom w:val="nil"/>
              <w:right w:val="nil"/>
            </w:tcBorders>
            <w:shd w:val="clear" w:color="auto" w:fill="auto"/>
            <w:noWrap/>
            <w:vAlign w:val="bottom"/>
            <w:hideMark/>
          </w:tcPr>
          <w:p w14:paraId="1AC41222"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19</w:t>
            </w:r>
          </w:p>
        </w:tc>
        <w:tc>
          <w:tcPr>
            <w:tcW w:w="2981" w:type="dxa"/>
            <w:tcBorders>
              <w:top w:val="nil"/>
              <w:left w:val="nil"/>
              <w:bottom w:val="nil"/>
              <w:right w:val="nil"/>
            </w:tcBorders>
            <w:shd w:val="clear" w:color="auto" w:fill="auto"/>
            <w:noWrap/>
            <w:vAlign w:val="bottom"/>
            <w:hideMark/>
          </w:tcPr>
          <w:p w14:paraId="6EF86675"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200 Backstroke</w:t>
            </w:r>
          </w:p>
        </w:tc>
        <w:tc>
          <w:tcPr>
            <w:tcW w:w="667" w:type="dxa"/>
            <w:tcBorders>
              <w:top w:val="nil"/>
              <w:left w:val="nil"/>
              <w:bottom w:val="nil"/>
              <w:right w:val="nil"/>
            </w:tcBorders>
            <w:shd w:val="clear" w:color="auto" w:fill="auto"/>
            <w:noWrap/>
            <w:vAlign w:val="bottom"/>
            <w:hideMark/>
          </w:tcPr>
          <w:p w14:paraId="4A7F9AFA"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20</w:t>
            </w:r>
          </w:p>
        </w:tc>
      </w:tr>
      <w:tr w:rsidR="001D7B8C" w:rsidRPr="001D7B8C" w14:paraId="1A53D8A0" w14:textId="77777777" w:rsidTr="001D7B8C">
        <w:trPr>
          <w:trHeight w:val="290"/>
        </w:trPr>
        <w:tc>
          <w:tcPr>
            <w:tcW w:w="1112" w:type="dxa"/>
            <w:tcBorders>
              <w:top w:val="nil"/>
              <w:left w:val="nil"/>
              <w:bottom w:val="nil"/>
              <w:right w:val="nil"/>
            </w:tcBorders>
            <w:shd w:val="clear" w:color="auto" w:fill="auto"/>
            <w:noWrap/>
            <w:vAlign w:val="bottom"/>
            <w:hideMark/>
          </w:tcPr>
          <w:p w14:paraId="0DFE15C2"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p>
        </w:tc>
        <w:tc>
          <w:tcPr>
            <w:tcW w:w="2981" w:type="dxa"/>
            <w:tcBorders>
              <w:top w:val="nil"/>
              <w:left w:val="nil"/>
              <w:bottom w:val="nil"/>
              <w:right w:val="nil"/>
            </w:tcBorders>
            <w:shd w:val="clear" w:color="auto" w:fill="auto"/>
            <w:noWrap/>
            <w:vAlign w:val="bottom"/>
            <w:hideMark/>
          </w:tcPr>
          <w:p w14:paraId="679570B1"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667" w:type="dxa"/>
            <w:tcBorders>
              <w:top w:val="nil"/>
              <w:left w:val="nil"/>
              <w:bottom w:val="nil"/>
              <w:right w:val="nil"/>
            </w:tcBorders>
            <w:shd w:val="clear" w:color="auto" w:fill="auto"/>
            <w:noWrap/>
            <w:vAlign w:val="bottom"/>
            <w:hideMark/>
          </w:tcPr>
          <w:p w14:paraId="6B111F7F"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1112" w:type="dxa"/>
            <w:tcBorders>
              <w:top w:val="nil"/>
              <w:left w:val="nil"/>
              <w:bottom w:val="nil"/>
              <w:right w:val="nil"/>
            </w:tcBorders>
            <w:shd w:val="clear" w:color="auto" w:fill="auto"/>
            <w:noWrap/>
            <w:vAlign w:val="bottom"/>
            <w:hideMark/>
          </w:tcPr>
          <w:p w14:paraId="0AF24C3E"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2981" w:type="dxa"/>
            <w:tcBorders>
              <w:top w:val="nil"/>
              <w:left w:val="nil"/>
              <w:bottom w:val="nil"/>
              <w:right w:val="nil"/>
            </w:tcBorders>
            <w:shd w:val="clear" w:color="auto" w:fill="auto"/>
            <w:noWrap/>
            <w:vAlign w:val="bottom"/>
            <w:hideMark/>
          </w:tcPr>
          <w:p w14:paraId="0C6398CE"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667" w:type="dxa"/>
            <w:tcBorders>
              <w:top w:val="nil"/>
              <w:left w:val="nil"/>
              <w:bottom w:val="nil"/>
              <w:right w:val="nil"/>
            </w:tcBorders>
            <w:shd w:val="clear" w:color="auto" w:fill="auto"/>
            <w:noWrap/>
            <w:vAlign w:val="bottom"/>
            <w:hideMark/>
          </w:tcPr>
          <w:p w14:paraId="63E9C5BD"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r>
      <w:tr w:rsidR="001D7B8C" w:rsidRPr="001D7B8C" w14:paraId="20455881" w14:textId="77777777" w:rsidTr="001D7B8C">
        <w:trPr>
          <w:trHeight w:val="290"/>
        </w:trPr>
        <w:tc>
          <w:tcPr>
            <w:tcW w:w="4760" w:type="dxa"/>
            <w:gridSpan w:val="3"/>
            <w:tcBorders>
              <w:top w:val="nil"/>
              <w:left w:val="nil"/>
              <w:bottom w:val="nil"/>
              <w:right w:val="nil"/>
            </w:tcBorders>
            <w:shd w:val="clear" w:color="000000" w:fill="D6DCE4"/>
            <w:noWrap/>
            <w:vAlign w:val="bottom"/>
            <w:hideMark/>
          </w:tcPr>
          <w:p w14:paraId="1DAA3A5C"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Sunday morning: Warm-up 7:30am/Start 8:30</w:t>
            </w:r>
          </w:p>
        </w:tc>
        <w:tc>
          <w:tcPr>
            <w:tcW w:w="4760" w:type="dxa"/>
            <w:gridSpan w:val="3"/>
            <w:tcBorders>
              <w:top w:val="nil"/>
              <w:left w:val="nil"/>
              <w:bottom w:val="nil"/>
              <w:right w:val="nil"/>
            </w:tcBorders>
            <w:shd w:val="clear" w:color="000000" w:fill="D6DCE4"/>
            <w:noWrap/>
            <w:vAlign w:val="bottom"/>
            <w:hideMark/>
          </w:tcPr>
          <w:p w14:paraId="268D92CC"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Sunday evening: Warm-up 4:00pm/Start 5:00</w:t>
            </w:r>
          </w:p>
        </w:tc>
      </w:tr>
      <w:tr w:rsidR="001D7B8C" w:rsidRPr="001D7B8C" w14:paraId="18786090" w14:textId="77777777" w:rsidTr="001D7B8C">
        <w:trPr>
          <w:trHeight w:val="290"/>
        </w:trPr>
        <w:tc>
          <w:tcPr>
            <w:tcW w:w="1112" w:type="dxa"/>
            <w:tcBorders>
              <w:top w:val="nil"/>
              <w:left w:val="nil"/>
              <w:bottom w:val="nil"/>
              <w:right w:val="nil"/>
            </w:tcBorders>
            <w:shd w:val="clear" w:color="auto" w:fill="auto"/>
            <w:noWrap/>
            <w:vAlign w:val="bottom"/>
            <w:hideMark/>
          </w:tcPr>
          <w:p w14:paraId="1F610FC7"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Women</w:t>
            </w:r>
          </w:p>
        </w:tc>
        <w:tc>
          <w:tcPr>
            <w:tcW w:w="2981" w:type="dxa"/>
            <w:tcBorders>
              <w:top w:val="nil"/>
              <w:left w:val="nil"/>
              <w:bottom w:val="nil"/>
              <w:right w:val="nil"/>
            </w:tcBorders>
            <w:shd w:val="clear" w:color="auto" w:fill="auto"/>
            <w:noWrap/>
            <w:vAlign w:val="bottom"/>
            <w:hideMark/>
          </w:tcPr>
          <w:p w14:paraId="69A700A2"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Event</w:t>
            </w:r>
          </w:p>
        </w:tc>
        <w:tc>
          <w:tcPr>
            <w:tcW w:w="667" w:type="dxa"/>
            <w:tcBorders>
              <w:top w:val="nil"/>
              <w:left w:val="nil"/>
              <w:bottom w:val="nil"/>
              <w:right w:val="nil"/>
            </w:tcBorders>
            <w:shd w:val="clear" w:color="auto" w:fill="auto"/>
            <w:noWrap/>
            <w:vAlign w:val="bottom"/>
            <w:hideMark/>
          </w:tcPr>
          <w:p w14:paraId="46D041A9"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Men</w:t>
            </w:r>
          </w:p>
        </w:tc>
        <w:tc>
          <w:tcPr>
            <w:tcW w:w="1112" w:type="dxa"/>
            <w:tcBorders>
              <w:top w:val="nil"/>
              <w:left w:val="nil"/>
              <w:bottom w:val="nil"/>
              <w:right w:val="nil"/>
            </w:tcBorders>
            <w:shd w:val="clear" w:color="auto" w:fill="auto"/>
            <w:noWrap/>
            <w:vAlign w:val="bottom"/>
            <w:hideMark/>
          </w:tcPr>
          <w:p w14:paraId="3E73BF12"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Women</w:t>
            </w:r>
          </w:p>
        </w:tc>
        <w:tc>
          <w:tcPr>
            <w:tcW w:w="2981" w:type="dxa"/>
            <w:tcBorders>
              <w:top w:val="nil"/>
              <w:left w:val="nil"/>
              <w:bottom w:val="nil"/>
              <w:right w:val="nil"/>
            </w:tcBorders>
            <w:shd w:val="clear" w:color="auto" w:fill="auto"/>
            <w:noWrap/>
            <w:vAlign w:val="bottom"/>
            <w:hideMark/>
          </w:tcPr>
          <w:p w14:paraId="7975E4BC"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Event</w:t>
            </w:r>
          </w:p>
        </w:tc>
        <w:tc>
          <w:tcPr>
            <w:tcW w:w="667" w:type="dxa"/>
            <w:tcBorders>
              <w:top w:val="nil"/>
              <w:left w:val="nil"/>
              <w:bottom w:val="nil"/>
              <w:right w:val="nil"/>
            </w:tcBorders>
            <w:shd w:val="clear" w:color="auto" w:fill="auto"/>
            <w:noWrap/>
            <w:vAlign w:val="bottom"/>
            <w:hideMark/>
          </w:tcPr>
          <w:p w14:paraId="3AD50046"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Men</w:t>
            </w:r>
          </w:p>
        </w:tc>
      </w:tr>
      <w:tr w:rsidR="001D7B8C" w:rsidRPr="001D7B8C" w14:paraId="09D56389" w14:textId="77777777" w:rsidTr="001D7B8C">
        <w:trPr>
          <w:trHeight w:val="290"/>
        </w:trPr>
        <w:tc>
          <w:tcPr>
            <w:tcW w:w="1112" w:type="dxa"/>
            <w:tcBorders>
              <w:top w:val="nil"/>
              <w:left w:val="nil"/>
              <w:bottom w:val="nil"/>
              <w:right w:val="nil"/>
            </w:tcBorders>
            <w:shd w:val="clear" w:color="auto" w:fill="auto"/>
            <w:noWrap/>
            <w:vAlign w:val="bottom"/>
            <w:hideMark/>
          </w:tcPr>
          <w:p w14:paraId="5D1D33B3"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23</w:t>
            </w:r>
          </w:p>
        </w:tc>
        <w:tc>
          <w:tcPr>
            <w:tcW w:w="2981" w:type="dxa"/>
            <w:tcBorders>
              <w:top w:val="nil"/>
              <w:left w:val="nil"/>
              <w:bottom w:val="nil"/>
              <w:right w:val="nil"/>
            </w:tcBorders>
            <w:shd w:val="clear" w:color="auto" w:fill="auto"/>
            <w:noWrap/>
            <w:vAlign w:val="bottom"/>
            <w:hideMark/>
          </w:tcPr>
          <w:p w14:paraId="44554D7E"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200 Butterfly</w:t>
            </w:r>
          </w:p>
        </w:tc>
        <w:tc>
          <w:tcPr>
            <w:tcW w:w="667" w:type="dxa"/>
            <w:tcBorders>
              <w:top w:val="nil"/>
              <w:left w:val="nil"/>
              <w:bottom w:val="nil"/>
              <w:right w:val="nil"/>
            </w:tcBorders>
            <w:shd w:val="clear" w:color="auto" w:fill="auto"/>
            <w:noWrap/>
            <w:vAlign w:val="bottom"/>
            <w:hideMark/>
          </w:tcPr>
          <w:p w14:paraId="178AB118"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24</w:t>
            </w:r>
          </w:p>
        </w:tc>
        <w:tc>
          <w:tcPr>
            <w:tcW w:w="1112" w:type="dxa"/>
            <w:tcBorders>
              <w:top w:val="nil"/>
              <w:left w:val="nil"/>
              <w:bottom w:val="nil"/>
              <w:right w:val="nil"/>
            </w:tcBorders>
            <w:shd w:val="clear" w:color="auto" w:fill="auto"/>
            <w:noWrap/>
            <w:vAlign w:val="bottom"/>
            <w:hideMark/>
          </w:tcPr>
          <w:p w14:paraId="3EB8A2C9"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23</w:t>
            </w:r>
          </w:p>
        </w:tc>
        <w:tc>
          <w:tcPr>
            <w:tcW w:w="2981" w:type="dxa"/>
            <w:tcBorders>
              <w:top w:val="nil"/>
              <w:left w:val="nil"/>
              <w:bottom w:val="nil"/>
              <w:right w:val="nil"/>
            </w:tcBorders>
            <w:shd w:val="clear" w:color="auto" w:fill="auto"/>
            <w:noWrap/>
            <w:vAlign w:val="bottom"/>
            <w:hideMark/>
          </w:tcPr>
          <w:p w14:paraId="4C49D448"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200 Butterfly</w:t>
            </w:r>
          </w:p>
        </w:tc>
        <w:tc>
          <w:tcPr>
            <w:tcW w:w="667" w:type="dxa"/>
            <w:tcBorders>
              <w:top w:val="nil"/>
              <w:left w:val="nil"/>
              <w:bottom w:val="nil"/>
              <w:right w:val="nil"/>
            </w:tcBorders>
            <w:shd w:val="clear" w:color="auto" w:fill="auto"/>
            <w:noWrap/>
            <w:vAlign w:val="bottom"/>
            <w:hideMark/>
          </w:tcPr>
          <w:p w14:paraId="4761B123"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24</w:t>
            </w:r>
          </w:p>
        </w:tc>
      </w:tr>
      <w:tr w:rsidR="001D7B8C" w:rsidRPr="001D7B8C" w14:paraId="1D211722" w14:textId="77777777" w:rsidTr="001D7B8C">
        <w:trPr>
          <w:trHeight w:val="290"/>
        </w:trPr>
        <w:tc>
          <w:tcPr>
            <w:tcW w:w="1112" w:type="dxa"/>
            <w:tcBorders>
              <w:top w:val="nil"/>
              <w:left w:val="nil"/>
              <w:bottom w:val="nil"/>
              <w:right w:val="nil"/>
            </w:tcBorders>
            <w:shd w:val="clear" w:color="auto" w:fill="auto"/>
            <w:noWrap/>
            <w:vAlign w:val="bottom"/>
            <w:hideMark/>
          </w:tcPr>
          <w:p w14:paraId="5A582DC0"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25</w:t>
            </w:r>
          </w:p>
        </w:tc>
        <w:tc>
          <w:tcPr>
            <w:tcW w:w="2981" w:type="dxa"/>
            <w:tcBorders>
              <w:top w:val="nil"/>
              <w:left w:val="nil"/>
              <w:bottom w:val="nil"/>
              <w:right w:val="nil"/>
            </w:tcBorders>
            <w:shd w:val="clear" w:color="auto" w:fill="auto"/>
            <w:noWrap/>
            <w:vAlign w:val="bottom"/>
            <w:hideMark/>
          </w:tcPr>
          <w:p w14:paraId="03DFF452"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100 Freestyle</w:t>
            </w:r>
          </w:p>
        </w:tc>
        <w:tc>
          <w:tcPr>
            <w:tcW w:w="667" w:type="dxa"/>
            <w:tcBorders>
              <w:top w:val="nil"/>
              <w:left w:val="nil"/>
              <w:bottom w:val="nil"/>
              <w:right w:val="nil"/>
            </w:tcBorders>
            <w:shd w:val="clear" w:color="auto" w:fill="auto"/>
            <w:noWrap/>
            <w:vAlign w:val="bottom"/>
            <w:hideMark/>
          </w:tcPr>
          <w:p w14:paraId="41ACB1E6"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26</w:t>
            </w:r>
          </w:p>
        </w:tc>
        <w:tc>
          <w:tcPr>
            <w:tcW w:w="1112" w:type="dxa"/>
            <w:tcBorders>
              <w:top w:val="nil"/>
              <w:left w:val="nil"/>
              <w:bottom w:val="nil"/>
              <w:right w:val="nil"/>
            </w:tcBorders>
            <w:shd w:val="clear" w:color="auto" w:fill="auto"/>
            <w:noWrap/>
            <w:vAlign w:val="bottom"/>
            <w:hideMark/>
          </w:tcPr>
          <w:p w14:paraId="1931A2AB"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25</w:t>
            </w:r>
          </w:p>
        </w:tc>
        <w:tc>
          <w:tcPr>
            <w:tcW w:w="2981" w:type="dxa"/>
            <w:tcBorders>
              <w:top w:val="nil"/>
              <w:left w:val="nil"/>
              <w:bottom w:val="nil"/>
              <w:right w:val="nil"/>
            </w:tcBorders>
            <w:shd w:val="clear" w:color="auto" w:fill="auto"/>
            <w:noWrap/>
            <w:vAlign w:val="bottom"/>
            <w:hideMark/>
          </w:tcPr>
          <w:p w14:paraId="203A32FE"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100 Freestyle</w:t>
            </w:r>
          </w:p>
        </w:tc>
        <w:tc>
          <w:tcPr>
            <w:tcW w:w="667" w:type="dxa"/>
            <w:tcBorders>
              <w:top w:val="nil"/>
              <w:left w:val="nil"/>
              <w:bottom w:val="nil"/>
              <w:right w:val="nil"/>
            </w:tcBorders>
            <w:shd w:val="clear" w:color="auto" w:fill="auto"/>
            <w:noWrap/>
            <w:vAlign w:val="bottom"/>
            <w:hideMark/>
          </w:tcPr>
          <w:p w14:paraId="73C30EF1"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26</w:t>
            </w:r>
          </w:p>
        </w:tc>
      </w:tr>
      <w:tr w:rsidR="001D7B8C" w:rsidRPr="001D7B8C" w14:paraId="3FD2B2C4" w14:textId="77777777" w:rsidTr="001D7B8C">
        <w:trPr>
          <w:trHeight w:val="290"/>
        </w:trPr>
        <w:tc>
          <w:tcPr>
            <w:tcW w:w="1112" w:type="dxa"/>
            <w:tcBorders>
              <w:top w:val="nil"/>
              <w:left w:val="nil"/>
              <w:bottom w:val="nil"/>
              <w:right w:val="nil"/>
            </w:tcBorders>
            <w:shd w:val="clear" w:color="auto" w:fill="auto"/>
            <w:noWrap/>
            <w:vAlign w:val="bottom"/>
            <w:hideMark/>
          </w:tcPr>
          <w:p w14:paraId="19813644"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27</w:t>
            </w:r>
          </w:p>
        </w:tc>
        <w:tc>
          <w:tcPr>
            <w:tcW w:w="2981" w:type="dxa"/>
            <w:tcBorders>
              <w:top w:val="nil"/>
              <w:left w:val="nil"/>
              <w:bottom w:val="nil"/>
              <w:right w:val="nil"/>
            </w:tcBorders>
            <w:shd w:val="clear" w:color="auto" w:fill="auto"/>
            <w:noWrap/>
            <w:vAlign w:val="bottom"/>
            <w:hideMark/>
          </w:tcPr>
          <w:p w14:paraId="0D0B8A0D"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200 Breaststroke</w:t>
            </w:r>
          </w:p>
        </w:tc>
        <w:tc>
          <w:tcPr>
            <w:tcW w:w="667" w:type="dxa"/>
            <w:tcBorders>
              <w:top w:val="nil"/>
              <w:left w:val="nil"/>
              <w:bottom w:val="nil"/>
              <w:right w:val="nil"/>
            </w:tcBorders>
            <w:shd w:val="clear" w:color="auto" w:fill="auto"/>
            <w:noWrap/>
            <w:vAlign w:val="bottom"/>
            <w:hideMark/>
          </w:tcPr>
          <w:p w14:paraId="0EBBC2CF"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28</w:t>
            </w:r>
          </w:p>
        </w:tc>
        <w:tc>
          <w:tcPr>
            <w:tcW w:w="1112" w:type="dxa"/>
            <w:tcBorders>
              <w:top w:val="nil"/>
              <w:left w:val="nil"/>
              <w:bottom w:val="nil"/>
              <w:right w:val="nil"/>
            </w:tcBorders>
            <w:shd w:val="clear" w:color="auto" w:fill="auto"/>
            <w:noWrap/>
            <w:vAlign w:val="bottom"/>
            <w:hideMark/>
          </w:tcPr>
          <w:p w14:paraId="542D2782"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27</w:t>
            </w:r>
          </w:p>
        </w:tc>
        <w:tc>
          <w:tcPr>
            <w:tcW w:w="2981" w:type="dxa"/>
            <w:tcBorders>
              <w:top w:val="nil"/>
              <w:left w:val="nil"/>
              <w:bottom w:val="nil"/>
              <w:right w:val="nil"/>
            </w:tcBorders>
            <w:shd w:val="clear" w:color="auto" w:fill="auto"/>
            <w:noWrap/>
            <w:vAlign w:val="bottom"/>
            <w:hideMark/>
          </w:tcPr>
          <w:p w14:paraId="63519BCA"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200 Breaststroke</w:t>
            </w:r>
          </w:p>
        </w:tc>
        <w:tc>
          <w:tcPr>
            <w:tcW w:w="667" w:type="dxa"/>
            <w:tcBorders>
              <w:top w:val="nil"/>
              <w:left w:val="nil"/>
              <w:bottom w:val="nil"/>
              <w:right w:val="nil"/>
            </w:tcBorders>
            <w:shd w:val="clear" w:color="auto" w:fill="auto"/>
            <w:noWrap/>
            <w:vAlign w:val="bottom"/>
            <w:hideMark/>
          </w:tcPr>
          <w:p w14:paraId="4CD26DFF"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28</w:t>
            </w:r>
          </w:p>
        </w:tc>
      </w:tr>
      <w:tr w:rsidR="001D7B8C" w:rsidRPr="001D7B8C" w14:paraId="3B1C7CE1" w14:textId="77777777" w:rsidTr="001D7B8C">
        <w:trPr>
          <w:trHeight w:val="290"/>
        </w:trPr>
        <w:tc>
          <w:tcPr>
            <w:tcW w:w="1112" w:type="dxa"/>
            <w:tcBorders>
              <w:top w:val="nil"/>
              <w:left w:val="nil"/>
              <w:bottom w:val="nil"/>
              <w:right w:val="nil"/>
            </w:tcBorders>
            <w:shd w:val="clear" w:color="auto" w:fill="auto"/>
            <w:noWrap/>
            <w:vAlign w:val="bottom"/>
            <w:hideMark/>
          </w:tcPr>
          <w:p w14:paraId="1120EEF5"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29</w:t>
            </w:r>
          </w:p>
        </w:tc>
        <w:tc>
          <w:tcPr>
            <w:tcW w:w="2981" w:type="dxa"/>
            <w:tcBorders>
              <w:top w:val="nil"/>
              <w:left w:val="nil"/>
              <w:bottom w:val="nil"/>
              <w:right w:val="nil"/>
            </w:tcBorders>
            <w:shd w:val="clear" w:color="auto" w:fill="auto"/>
            <w:noWrap/>
            <w:vAlign w:val="bottom"/>
            <w:hideMark/>
          </w:tcPr>
          <w:p w14:paraId="377BFA1B"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100 Backstroke</w:t>
            </w:r>
          </w:p>
        </w:tc>
        <w:tc>
          <w:tcPr>
            <w:tcW w:w="667" w:type="dxa"/>
            <w:tcBorders>
              <w:top w:val="nil"/>
              <w:left w:val="nil"/>
              <w:bottom w:val="nil"/>
              <w:right w:val="nil"/>
            </w:tcBorders>
            <w:shd w:val="clear" w:color="auto" w:fill="auto"/>
            <w:noWrap/>
            <w:vAlign w:val="bottom"/>
            <w:hideMark/>
          </w:tcPr>
          <w:p w14:paraId="2A36B421"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30</w:t>
            </w:r>
          </w:p>
        </w:tc>
        <w:tc>
          <w:tcPr>
            <w:tcW w:w="1112" w:type="dxa"/>
            <w:tcBorders>
              <w:top w:val="nil"/>
              <w:left w:val="nil"/>
              <w:bottom w:val="nil"/>
              <w:right w:val="nil"/>
            </w:tcBorders>
            <w:shd w:val="clear" w:color="auto" w:fill="auto"/>
            <w:noWrap/>
            <w:vAlign w:val="bottom"/>
            <w:hideMark/>
          </w:tcPr>
          <w:p w14:paraId="0FA9130F"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29</w:t>
            </w:r>
          </w:p>
        </w:tc>
        <w:tc>
          <w:tcPr>
            <w:tcW w:w="2981" w:type="dxa"/>
            <w:tcBorders>
              <w:top w:val="nil"/>
              <w:left w:val="nil"/>
              <w:bottom w:val="nil"/>
              <w:right w:val="nil"/>
            </w:tcBorders>
            <w:shd w:val="clear" w:color="auto" w:fill="auto"/>
            <w:noWrap/>
            <w:vAlign w:val="bottom"/>
            <w:hideMark/>
          </w:tcPr>
          <w:p w14:paraId="644CDB59"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100 Backstroke</w:t>
            </w:r>
          </w:p>
        </w:tc>
        <w:tc>
          <w:tcPr>
            <w:tcW w:w="667" w:type="dxa"/>
            <w:tcBorders>
              <w:top w:val="nil"/>
              <w:left w:val="nil"/>
              <w:bottom w:val="nil"/>
              <w:right w:val="nil"/>
            </w:tcBorders>
            <w:shd w:val="clear" w:color="auto" w:fill="auto"/>
            <w:noWrap/>
            <w:vAlign w:val="bottom"/>
            <w:hideMark/>
          </w:tcPr>
          <w:p w14:paraId="7387C84F"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30</w:t>
            </w:r>
          </w:p>
        </w:tc>
      </w:tr>
      <w:tr w:rsidR="001D7B8C" w:rsidRPr="001D7B8C" w14:paraId="0648A26F" w14:textId="77777777" w:rsidTr="001D7B8C">
        <w:trPr>
          <w:trHeight w:val="290"/>
        </w:trPr>
        <w:tc>
          <w:tcPr>
            <w:tcW w:w="1112" w:type="dxa"/>
            <w:tcBorders>
              <w:top w:val="nil"/>
              <w:left w:val="nil"/>
              <w:bottom w:val="nil"/>
              <w:right w:val="nil"/>
            </w:tcBorders>
            <w:shd w:val="clear" w:color="auto" w:fill="auto"/>
            <w:noWrap/>
            <w:vAlign w:val="bottom"/>
            <w:hideMark/>
          </w:tcPr>
          <w:p w14:paraId="4EEF9915"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31</w:t>
            </w:r>
          </w:p>
        </w:tc>
        <w:tc>
          <w:tcPr>
            <w:tcW w:w="2981" w:type="dxa"/>
            <w:tcBorders>
              <w:top w:val="nil"/>
              <w:left w:val="nil"/>
              <w:bottom w:val="nil"/>
              <w:right w:val="nil"/>
            </w:tcBorders>
            <w:shd w:val="clear" w:color="auto" w:fill="auto"/>
            <w:noWrap/>
            <w:vAlign w:val="bottom"/>
            <w:hideMark/>
          </w:tcPr>
          <w:p w14:paraId="58D09032"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50 Butterfly</w:t>
            </w:r>
          </w:p>
        </w:tc>
        <w:tc>
          <w:tcPr>
            <w:tcW w:w="667" w:type="dxa"/>
            <w:tcBorders>
              <w:top w:val="nil"/>
              <w:left w:val="nil"/>
              <w:bottom w:val="nil"/>
              <w:right w:val="nil"/>
            </w:tcBorders>
            <w:shd w:val="clear" w:color="auto" w:fill="auto"/>
            <w:noWrap/>
            <w:vAlign w:val="bottom"/>
            <w:hideMark/>
          </w:tcPr>
          <w:p w14:paraId="5438B8A3"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32</w:t>
            </w:r>
          </w:p>
        </w:tc>
        <w:tc>
          <w:tcPr>
            <w:tcW w:w="1112" w:type="dxa"/>
            <w:tcBorders>
              <w:top w:val="nil"/>
              <w:left w:val="nil"/>
              <w:bottom w:val="nil"/>
              <w:right w:val="nil"/>
            </w:tcBorders>
            <w:shd w:val="clear" w:color="auto" w:fill="auto"/>
            <w:noWrap/>
            <w:vAlign w:val="bottom"/>
            <w:hideMark/>
          </w:tcPr>
          <w:p w14:paraId="1F102354"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31</w:t>
            </w:r>
          </w:p>
        </w:tc>
        <w:tc>
          <w:tcPr>
            <w:tcW w:w="2981" w:type="dxa"/>
            <w:tcBorders>
              <w:top w:val="nil"/>
              <w:left w:val="nil"/>
              <w:bottom w:val="nil"/>
              <w:right w:val="nil"/>
            </w:tcBorders>
            <w:shd w:val="clear" w:color="auto" w:fill="auto"/>
            <w:noWrap/>
            <w:vAlign w:val="bottom"/>
            <w:hideMark/>
          </w:tcPr>
          <w:p w14:paraId="49280663"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50 Butterfly</w:t>
            </w:r>
          </w:p>
        </w:tc>
        <w:tc>
          <w:tcPr>
            <w:tcW w:w="667" w:type="dxa"/>
            <w:tcBorders>
              <w:top w:val="nil"/>
              <w:left w:val="nil"/>
              <w:bottom w:val="nil"/>
              <w:right w:val="nil"/>
            </w:tcBorders>
            <w:shd w:val="clear" w:color="auto" w:fill="auto"/>
            <w:noWrap/>
            <w:vAlign w:val="bottom"/>
            <w:hideMark/>
          </w:tcPr>
          <w:p w14:paraId="1F89D8A3"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32</w:t>
            </w:r>
          </w:p>
        </w:tc>
      </w:tr>
      <w:tr w:rsidR="001D7B8C" w:rsidRPr="001D7B8C" w14:paraId="02BF8CD3" w14:textId="77777777" w:rsidTr="001D7B8C">
        <w:trPr>
          <w:trHeight w:val="290"/>
        </w:trPr>
        <w:tc>
          <w:tcPr>
            <w:tcW w:w="1112" w:type="dxa"/>
            <w:tcBorders>
              <w:top w:val="nil"/>
              <w:left w:val="nil"/>
              <w:bottom w:val="nil"/>
              <w:right w:val="nil"/>
            </w:tcBorders>
            <w:shd w:val="clear" w:color="auto" w:fill="auto"/>
            <w:noWrap/>
            <w:vAlign w:val="bottom"/>
            <w:hideMark/>
          </w:tcPr>
          <w:p w14:paraId="2B8C3F29"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p>
        </w:tc>
        <w:tc>
          <w:tcPr>
            <w:tcW w:w="2981" w:type="dxa"/>
            <w:tcBorders>
              <w:top w:val="nil"/>
              <w:left w:val="nil"/>
              <w:bottom w:val="nil"/>
              <w:right w:val="nil"/>
            </w:tcBorders>
            <w:shd w:val="clear" w:color="auto" w:fill="auto"/>
            <w:noWrap/>
            <w:vAlign w:val="bottom"/>
            <w:hideMark/>
          </w:tcPr>
          <w:p w14:paraId="3E5FE2A2"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667" w:type="dxa"/>
            <w:tcBorders>
              <w:top w:val="nil"/>
              <w:left w:val="nil"/>
              <w:bottom w:val="nil"/>
              <w:right w:val="nil"/>
            </w:tcBorders>
            <w:shd w:val="clear" w:color="auto" w:fill="auto"/>
            <w:noWrap/>
            <w:vAlign w:val="bottom"/>
            <w:hideMark/>
          </w:tcPr>
          <w:p w14:paraId="7F86396A"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1112" w:type="dxa"/>
            <w:tcBorders>
              <w:top w:val="nil"/>
              <w:left w:val="nil"/>
              <w:bottom w:val="nil"/>
              <w:right w:val="nil"/>
            </w:tcBorders>
            <w:shd w:val="clear" w:color="auto" w:fill="auto"/>
            <w:noWrap/>
            <w:vAlign w:val="bottom"/>
            <w:hideMark/>
          </w:tcPr>
          <w:p w14:paraId="5B558C2B"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2981" w:type="dxa"/>
            <w:tcBorders>
              <w:top w:val="nil"/>
              <w:left w:val="nil"/>
              <w:bottom w:val="nil"/>
              <w:right w:val="nil"/>
            </w:tcBorders>
            <w:shd w:val="clear" w:color="auto" w:fill="auto"/>
            <w:noWrap/>
            <w:vAlign w:val="bottom"/>
            <w:hideMark/>
          </w:tcPr>
          <w:p w14:paraId="7BEF46C7"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c>
          <w:tcPr>
            <w:tcW w:w="667" w:type="dxa"/>
            <w:tcBorders>
              <w:top w:val="nil"/>
              <w:left w:val="nil"/>
              <w:bottom w:val="nil"/>
              <w:right w:val="nil"/>
            </w:tcBorders>
            <w:shd w:val="clear" w:color="auto" w:fill="auto"/>
            <w:noWrap/>
            <w:vAlign w:val="bottom"/>
            <w:hideMark/>
          </w:tcPr>
          <w:p w14:paraId="257B357C" w14:textId="77777777" w:rsidR="001D7B8C" w:rsidRPr="001D7B8C" w:rsidRDefault="001D7B8C" w:rsidP="001D7B8C">
            <w:pPr>
              <w:widowControl/>
              <w:suppressAutoHyphens w:val="0"/>
              <w:jc w:val="center"/>
              <w:rPr>
                <w:rFonts w:eastAsia="Times New Roman" w:cs="Times New Roman"/>
                <w:kern w:val="0"/>
                <w:sz w:val="20"/>
                <w:szCs w:val="20"/>
                <w:lang w:eastAsia="en-US" w:bidi="ar-SA"/>
              </w:rPr>
            </w:pPr>
          </w:p>
        </w:tc>
      </w:tr>
      <w:tr w:rsidR="001D7B8C" w:rsidRPr="001D7B8C" w14:paraId="13D3A848" w14:textId="77777777" w:rsidTr="001D7B8C">
        <w:trPr>
          <w:trHeight w:val="290"/>
        </w:trPr>
        <w:tc>
          <w:tcPr>
            <w:tcW w:w="9520" w:type="dxa"/>
            <w:gridSpan w:val="6"/>
            <w:tcBorders>
              <w:top w:val="nil"/>
              <w:left w:val="nil"/>
              <w:bottom w:val="nil"/>
              <w:right w:val="nil"/>
            </w:tcBorders>
            <w:shd w:val="clear" w:color="000000" w:fill="D6DCE4"/>
            <w:noWrap/>
            <w:vAlign w:val="bottom"/>
            <w:hideMark/>
          </w:tcPr>
          <w:p w14:paraId="098A25AA"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Sunday mid-day distance: Start immediately after Sunday morning session</w:t>
            </w:r>
          </w:p>
        </w:tc>
      </w:tr>
      <w:tr w:rsidR="001D7B8C" w:rsidRPr="001D7B8C" w14:paraId="43323B78" w14:textId="77777777" w:rsidTr="001D7B8C">
        <w:trPr>
          <w:trHeight w:val="290"/>
        </w:trPr>
        <w:tc>
          <w:tcPr>
            <w:tcW w:w="1112" w:type="dxa"/>
            <w:tcBorders>
              <w:top w:val="nil"/>
              <w:left w:val="nil"/>
              <w:bottom w:val="nil"/>
              <w:right w:val="nil"/>
            </w:tcBorders>
            <w:shd w:val="clear" w:color="auto" w:fill="auto"/>
            <w:noWrap/>
            <w:vAlign w:val="bottom"/>
            <w:hideMark/>
          </w:tcPr>
          <w:p w14:paraId="39EB7B22"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Women</w:t>
            </w:r>
          </w:p>
        </w:tc>
        <w:tc>
          <w:tcPr>
            <w:tcW w:w="2981" w:type="dxa"/>
            <w:tcBorders>
              <w:top w:val="nil"/>
              <w:left w:val="nil"/>
              <w:bottom w:val="nil"/>
              <w:right w:val="nil"/>
            </w:tcBorders>
            <w:shd w:val="clear" w:color="auto" w:fill="auto"/>
            <w:noWrap/>
            <w:vAlign w:val="bottom"/>
            <w:hideMark/>
          </w:tcPr>
          <w:p w14:paraId="19DF9FA8"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Event</w:t>
            </w:r>
          </w:p>
        </w:tc>
        <w:tc>
          <w:tcPr>
            <w:tcW w:w="667" w:type="dxa"/>
            <w:tcBorders>
              <w:top w:val="nil"/>
              <w:left w:val="nil"/>
              <w:bottom w:val="nil"/>
              <w:right w:val="nil"/>
            </w:tcBorders>
            <w:shd w:val="clear" w:color="auto" w:fill="auto"/>
            <w:noWrap/>
            <w:vAlign w:val="bottom"/>
            <w:hideMark/>
          </w:tcPr>
          <w:p w14:paraId="32FCB92A"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Men</w:t>
            </w:r>
          </w:p>
        </w:tc>
        <w:tc>
          <w:tcPr>
            <w:tcW w:w="1112" w:type="dxa"/>
            <w:tcBorders>
              <w:top w:val="nil"/>
              <w:left w:val="nil"/>
              <w:bottom w:val="nil"/>
              <w:right w:val="nil"/>
            </w:tcBorders>
            <w:shd w:val="clear" w:color="auto" w:fill="auto"/>
            <w:noWrap/>
            <w:vAlign w:val="bottom"/>
            <w:hideMark/>
          </w:tcPr>
          <w:p w14:paraId="24583E86"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p>
        </w:tc>
        <w:tc>
          <w:tcPr>
            <w:tcW w:w="2981" w:type="dxa"/>
            <w:tcBorders>
              <w:top w:val="nil"/>
              <w:left w:val="nil"/>
              <w:bottom w:val="nil"/>
              <w:right w:val="nil"/>
            </w:tcBorders>
            <w:shd w:val="clear" w:color="auto" w:fill="auto"/>
            <w:noWrap/>
            <w:vAlign w:val="bottom"/>
            <w:hideMark/>
          </w:tcPr>
          <w:p w14:paraId="68637258" w14:textId="77777777" w:rsidR="001D7B8C" w:rsidRPr="001D7B8C" w:rsidRDefault="001D7B8C" w:rsidP="001D7B8C">
            <w:pPr>
              <w:widowControl/>
              <w:suppressAutoHyphens w:val="0"/>
              <w:rPr>
                <w:rFonts w:eastAsia="Times New Roman" w:cs="Times New Roman"/>
                <w:kern w:val="0"/>
                <w:sz w:val="20"/>
                <w:szCs w:val="20"/>
                <w:lang w:eastAsia="en-US" w:bidi="ar-SA"/>
              </w:rPr>
            </w:pPr>
          </w:p>
        </w:tc>
        <w:tc>
          <w:tcPr>
            <w:tcW w:w="667" w:type="dxa"/>
            <w:tcBorders>
              <w:top w:val="nil"/>
              <w:left w:val="nil"/>
              <w:bottom w:val="nil"/>
              <w:right w:val="nil"/>
            </w:tcBorders>
            <w:shd w:val="clear" w:color="auto" w:fill="auto"/>
            <w:noWrap/>
            <w:vAlign w:val="bottom"/>
            <w:hideMark/>
          </w:tcPr>
          <w:p w14:paraId="4A2687BD" w14:textId="77777777" w:rsidR="001D7B8C" w:rsidRPr="001D7B8C" w:rsidRDefault="001D7B8C" w:rsidP="001D7B8C">
            <w:pPr>
              <w:widowControl/>
              <w:suppressAutoHyphens w:val="0"/>
              <w:rPr>
                <w:rFonts w:eastAsia="Times New Roman" w:cs="Times New Roman"/>
                <w:kern w:val="0"/>
                <w:sz w:val="20"/>
                <w:szCs w:val="20"/>
                <w:lang w:eastAsia="en-US" w:bidi="ar-SA"/>
              </w:rPr>
            </w:pPr>
          </w:p>
        </w:tc>
      </w:tr>
      <w:tr w:rsidR="001D7B8C" w:rsidRPr="001D7B8C" w14:paraId="33AFB692" w14:textId="77777777" w:rsidTr="001D7B8C">
        <w:trPr>
          <w:trHeight w:val="290"/>
        </w:trPr>
        <w:tc>
          <w:tcPr>
            <w:tcW w:w="1112" w:type="dxa"/>
            <w:tcBorders>
              <w:top w:val="nil"/>
              <w:left w:val="nil"/>
              <w:bottom w:val="nil"/>
              <w:right w:val="nil"/>
            </w:tcBorders>
            <w:shd w:val="clear" w:color="auto" w:fill="auto"/>
            <w:noWrap/>
            <w:vAlign w:val="bottom"/>
            <w:hideMark/>
          </w:tcPr>
          <w:p w14:paraId="79205450"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21</w:t>
            </w:r>
          </w:p>
        </w:tc>
        <w:tc>
          <w:tcPr>
            <w:tcW w:w="2981" w:type="dxa"/>
            <w:tcBorders>
              <w:top w:val="nil"/>
              <w:left w:val="nil"/>
              <w:bottom w:val="nil"/>
              <w:right w:val="nil"/>
            </w:tcBorders>
            <w:shd w:val="clear" w:color="auto" w:fill="auto"/>
            <w:noWrap/>
            <w:vAlign w:val="bottom"/>
            <w:hideMark/>
          </w:tcPr>
          <w:p w14:paraId="684F8C94"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800 Freestyle**</w:t>
            </w:r>
          </w:p>
        </w:tc>
        <w:tc>
          <w:tcPr>
            <w:tcW w:w="667" w:type="dxa"/>
            <w:tcBorders>
              <w:top w:val="nil"/>
              <w:left w:val="nil"/>
              <w:bottom w:val="nil"/>
              <w:right w:val="nil"/>
            </w:tcBorders>
            <w:shd w:val="clear" w:color="auto" w:fill="auto"/>
            <w:noWrap/>
            <w:vAlign w:val="bottom"/>
            <w:hideMark/>
          </w:tcPr>
          <w:p w14:paraId="4ED0EBFF"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r w:rsidRPr="001D7B8C">
              <w:rPr>
                <w:rFonts w:eastAsia="Times New Roman" w:cs="Times New Roman"/>
                <w:color w:val="000000"/>
                <w:kern w:val="0"/>
                <w:sz w:val="22"/>
                <w:szCs w:val="22"/>
                <w:lang w:eastAsia="en-US" w:bidi="ar-SA"/>
              </w:rPr>
              <w:t>22</w:t>
            </w:r>
          </w:p>
        </w:tc>
        <w:tc>
          <w:tcPr>
            <w:tcW w:w="1112" w:type="dxa"/>
            <w:tcBorders>
              <w:top w:val="nil"/>
              <w:left w:val="nil"/>
              <w:bottom w:val="nil"/>
              <w:right w:val="nil"/>
            </w:tcBorders>
            <w:shd w:val="clear" w:color="auto" w:fill="auto"/>
            <w:noWrap/>
            <w:vAlign w:val="bottom"/>
            <w:hideMark/>
          </w:tcPr>
          <w:p w14:paraId="3FFA747F" w14:textId="77777777" w:rsidR="001D7B8C" w:rsidRPr="001D7B8C" w:rsidRDefault="001D7B8C" w:rsidP="001D7B8C">
            <w:pPr>
              <w:widowControl/>
              <w:suppressAutoHyphens w:val="0"/>
              <w:jc w:val="center"/>
              <w:rPr>
                <w:rFonts w:eastAsia="Times New Roman" w:cs="Times New Roman"/>
                <w:color w:val="000000"/>
                <w:kern w:val="0"/>
                <w:sz w:val="22"/>
                <w:szCs w:val="22"/>
                <w:lang w:eastAsia="en-US" w:bidi="ar-SA"/>
              </w:rPr>
            </w:pPr>
          </w:p>
        </w:tc>
        <w:tc>
          <w:tcPr>
            <w:tcW w:w="2981" w:type="dxa"/>
            <w:tcBorders>
              <w:top w:val="nil"/>
              <w:left w:val="nil"/>
              <w:bottom w:val="nil"/>
              <w:right w:val="nil"/>
            </w:tcBorders>
            <w:shd w:val="clear" w:color="auto" w:fill="auto"/>
            <w:noWrap/>
            <w:vAlign w:val="bottom"/>
            <w:hideMark/>
          </w:tcPr>
          <w:p w14:paraId="06540455" w14:textId="77777777" w:rsidR="001D7B8C" w:rsidRPr="001D7B8C" w:rsidRDefault="001D7B8C" w:rsidP="001D7B8C">
            <w:pPr>
              <w:widowControl/>
              <w:suppressAutoHyphens w:val="0"/>
              <w:rPr>
                <w:rFonts w:eastAsia="Times New Roman" w:cs="Times New Roman"/>
                <w:kern w:val="0"/>
                <w:sz w:val="20"/>
                <w:szCs w:val="20"/>
                <w:lang w:eastAsia="en-US" w:bidi="ar-SA"/>
              </w:rPr>
            </w:pPr>
          </w:p>
        </w:tc>
        <w:tc>
          <w:tcPr>
            <w:tcW w:w="667" w:type="dxa"/>
            <w:tcBorders>
              <w:top w:val="nil"/>
              <w:left w:val="nil"/>
              <w:bottom w:val="nil"/>
              <w:right w:val="nil"/>
            </w:tcBorders>
            <w:shd w:val="clear" w:color="auto" w:fill="auto"/>
            <w:noWrap/>
            <w:vAlign w:val="bottom"/>
            <w:hideMark/>
          </w:tcPr>
          <w:p w14:paraId="6036DC56" w14:textId="77777777" w:rsidR="001D7B8C" w:rsidRPr="001D7B8C" w:rsidRDefault="001D7B8C" w:rsidP="001D7B8C">
            <w:pPr>
              <w:widowControl/>
              <w:suppressAutoHyphens w:val="0"/>
              <w:rPr>
                <w:rFonts w:eastAsia="Times New Roman" w:cs="Times New Roman"/>
                <w:kern w:val="0"/>
                <w:sz w:val="20"/>
                <w:szCs w:val="20"/>
                <w:lang w:eastAsia="en-US" w:bidi="ar-SA"/>
              </w:rPr>
            </w:pPr>
          </w:p>
        </w:tc>
      </w:tr>
      <w:tr w:rsidR="001D7B8C" w:rsidRPr="001D7B8C" w14:paraId="01ACF4A9" w14:textId="77777777" w:rsidTr="001D7B8C">
        <w:trPr>
          <w:trHeight w:val="290"/>
        </w:trPr>
        <w:tc>
          <w:tcPr>
            <w:tcW w:w="1112" w:type="dxa"/>
            <w:tcBorders>
              <w:top w:val="nil"/>
              <w:left w:val="nil"/>
              <w:bottom w:val="nil"/>
              <w:right w:val="nil"/>
            </w:tcBorders>
            <w:shd w:val="clear" w:color="auto" w:fill="auto"/>
            <w:noWrap/>
            <w:vAlign w:val="bottom"/>
            <w:hideMark/>
          </w:tcPr>
          <w:p w14:paraId="76FBC505" w14:textId="77777777" w:rsidR="001D7B8C" w:rsidRPr="001D7B8C" w:rsidRDefault="001D7B8C" w:rsidP="001D7B8C">
            <w:pPr>
              <w:widowControl/>
              <w:suppressAutoHyphens w:val="0"/>
              <w:rPr>
                <w:rFonts w:eastAsia="Times New Roman" w:cs="Times New Roman"/>
                <w:kern w:val="0"/>
                <w:sz w:val="20"/>
                <w:szCs w:val="20"/>
                <w:lang w:eastAsia="en-US" w:bidi="ar-SA"/>
              </w:rPr>
            </w:pPr>
          </w:p>
        </w:tc>
        <w:tc>
          <w:tcPr>
            <w:tcW w:w="2981" w:type="dxa"/>
            <w:tcBorders>
              <w:top w:val="nil"/>
              <w:left w:val="nil"/>
              <w:bottom w:val="nil"/>
              <w:right w:val="nil"/>
            </w:tcBorders>
            <w:shd w:val="clear" w:color="auto" w:fill="auto"/>
            <w:noWrap/>
            <w:vAlign w:val="bottom"/>
            <w:hideMark/>
          </w:tcPr>
          <w:p w14:paraId="33C243AF" w14:textId="77777777" w:rsidR="001D7B8C" w:rsidRPr="001D7B8C" w:rsidRDefault="001D7B8C" w:rsidP="001D7B8C">
            <w:pPr>
              <w:widowControl/>
              <w:suppressAutoHyphens w:val="0"/>
              <w:rPr>
                <w:rFonts w:eastAsia="Times New Roman" w:cs="Times New Roman"/>
                <w:kern w:val="0"/>
                <w:sz w:val="20"/>
                <w:szCs w:val="20"/>
                <w:lang w:eastAsia="en-US" w:bidi="ar-SA"/>
              </w:rPr>
            </w:pPr>
          </w:p>
        </w:tc>
        <w:tc>
          <w:tcPr>
            <w:tcW w:w="667" w:type="dxa"/>
            <w:tcBorders>
              <w:top w:val="nil"/>
              <w:left w:val="nil"/>
              <w:bottom w:val="nil"/>
              <w:right w:val="nil"/>
            </w:tcBorders>
            <w:shd w:val="clear" w:color="auto" w:fill="auto"/>
            <w:noWrap/>
            <w:vAlign w:val="bottom"/>
            <w:hideMark/>
          </w:tcPr>
          <w:p w14:paraId="3EAB5595" w14:textId="77777777" w:rsidR="001D7B8C" w:rsidRPr="001D7B8C" w:rsidRDefault="001D7B8C" w:rsidP="001D7B8C">
            <w:pPr>
              <w:widowControl/>
              <w:suppressAutoHyphens w:val="0"/>
              <w:rPr>
                <w:rFonts w:eastAsia="Times New Roman" w:cs="Times New Roman"/>
                <w:kern w:val="0"/>
                <w:sz w:val="20"/>
                <w:szCs w:val="20"/>
                <w:lang w:eastAsia="en-US" w:bidi="ar-SA"/>
              </w:rPr>
            </w:pPr>
          </w:p>
        </w:tc>
        <w:tc>
          <w:tcPr>
            <w:tcW w:w="1112" w:type="dxa"/>
            <w:tcBorders>
              <w:top w:val="nil"/>
              <w:left w:val="nil"/>
              <w:bottom w:val="nil"/>
              <w:right w:val="nil"/>
            </w:tcBorders>
            <w:shd w:val="clear" w:color="auto" w:fill="auto"/>
            <w:noWrap/>
            <w:vAlign w:val="bottom"/>
            <w:hideMark/>
          </w:tcPr>
          <w:p w14:paraId="4DFF1A22" w14:textId="77777777" w:rsidR="001D7B8C" w:rsidRPr="001D7B8C" w:rsidRDefault="001D7B8C" w:rsidP="001D7B8C">
            <w:pPr>
              <w:widowControl/>
              <w:suppressAutoHyphens w:val="0"/>
              <w:rPr>
                <w:rFonts w:eastAsia="Times New Roman" w:cs="Times New Roman"/>
                <w:kern w:val="0"/>
                <w:sz w:val="20"/>
                <w:szCs w:val="20"/>
                <w:lang w:eastAsia="en-US" w:bidi="ar-SA"/>
              </w:rPr>
            </w:pPr>
          </w:p>
        </w:tc>
        <w:tc>
          <w:tcPr>
            <w:tcW w:w="2981" w:type="dxa"/>
            <w:tcBorders>
              <w:top w:val="nil"/>
              <w:left w:val="nil"/>
              <w:bottom w:val="nil"/>
              <w:right w:val="nil"/>
            </w:tcBorders>
            <w:shd w:val="clear" w:color="auto" w:fill="auto"/>
            <w:noWrap/>
            <w:vAlign w:val="bottom"/>
            <w:hideMark/>
          </w:tcPr>
          <w:p w14:paraId="4E9A5E7F" w14:textId="77777777" w:rsidR="001D7B8C" w:rsidRPr="001D7B8C" w:rsidRDefault="001D7B8C" w:rsidP="001D7B8C">
            <w:pPr>
              <w:widowControl/>
              <w:suppressAutoHyphens w:val="0"/>
              <w:rPr>
                <w:rFonts w:eastAsia="Times New Roman" w:cs="Times New Roman"/>
                <w:kern w:val="0"/>
                <w:sz w:val="20"/>
                <w:szCs w:val="20"/>
                <w:lang w:eastAsia="en-US" w:bidi="ar-SA"/>
              </w:rPr>
            </w:pPr>
          </w:p>
        </w:tc>
        <w:tc>
          <w:tcPr>
            <w:tcW w:w="667" w:type="dxa"/>
            <w:tcBorders>
              <w:top w:val="nil"/>
              <w:left w:val="nil"/>
              <w:bottom w:val="nil"/>
              <w:right w:val="nil"/>
            </w:tcBorders>
            <w:shd w:val="clear" w:color="auto" w:fill="auto"/>
            <w:noWrap/>
            <w:vAlign w:val="bottom"/>
            <w:hideMark/>
          </w:tcPr>
          <w:p w14:paraId="1328074E" w14:textId="77777777" w:rsidR="001D7B8C" w:rsidRPr="001D7B8C" w:rsidRDefault="001D7B8C" w:rsidP="001D7B8C">
            <w:pPr>
              <w:widowControl/>
              <w:suppressAutoHyphens w:val="0"/>
              <w:rPr>
                <w:rFonts w:eastAsia="Times New Roman" w:cs="Times New Roman"/>
                <w:kern w:val="0"/>
                <w:sz w:val="20"/>
                <w:szCs w:val="20"/>
                <w:lang w:eastAsia="en-US" w:bidi="ar-SA"/>
              </w:rPr>
            </w:pPr>
          </w:p>
        </w:tc>
      </w:tr>
      <w:tr w:rsidR="001D7B8C" w:rsidRPr="001D7B8C" w14:paraId="298FE1A9" w14:textId="77777777" w:rsidTr="001D7B8C">
        <w:trPr>
          <w:trHeight w:val="290"/>
        </w:trPr>
        <w:tc>
          <w:tcPr>
            <w:tcW w:w="9520" w:type="dxa"/>
            <w:gridSpan w:val="6"/>
            <w:tcBorders>
              <w:top w:val="nil"/>
              <w:left w:val="nil"/>
              <w:bottom w:val="nil"/>
              <w:right w:val="nil"/>
            </w:tcBorders>
            <w:shd w:val="clear" w:color="auto" w:fill="auto"/>
            <w:noWrap/>
            <w:vAlign w:val="bottom"/>
            <w:hideMark/>
          </w:tcPr>
          <w:p w14:paraId="6332A925"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 All 400 Freestyle heats will swim as timed finals during the Friday finals session.</w:t>
            </w:r>
          </w:p>
        </w:tc>
      </w:tr>
      <w:tr w:rsidR="001D7B8C" w:rsidRPr="001D7B8C" w14:paraId="5D0D0D96" w14:textId="77777777" w:rsidTr="001D7B8C">
        <w:trPr>
          <w:trHeight w:val="290"/>
        </w:trPr>
        <w:tc>
          <w:tcPr>
            <w:tcW w:w="9520" w:type="dxa"/>
            <w:gridSpan w:val="6"/>
            <w:tcBorders>
              <w:top w:val="nil"/>
              <w:left w:val="nil"/>
              <w:bottom w:val="nil"/>
              <w:right w:val="nil"/>
            </w:tcBorders>
            <w:shd w:val="clear" w:color="auto" w:fill="auto"/>
            <w:noWrap/>
            <w:vAlign w:val="bottom"/>
            <w:hideMark/>
          </w:tcPr>
          <w:p w14:paraId="0FD0EC7C"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 All 800 Freestyle heats will swim as timed finals in the Sunday mid-day distance session.</w:t>
            </w:r>
          </w:p>
        </w:tc>
      </w:tr>
      <w:tr w:rsidR="001D7B8C" w:rsidRPr="001D7B8C" w14:paraId="1EA614DB" w14:textId="77777777" w:rsidTr="001D7B8C">
        <w:trPr>
          <w:trHeight w:val="290"/>
        </w:trPr>
        <w:tc>
          <w:tcPr>
            <w:tcW w:w="9520" w:type="dxa"/>
            <w:gridSpan w:val="6"/>
            <w:tcBorders>
              <w:top w:val="nil"/>
              <w:left w:val="nil"/>
              <w:bottom w:val="nil"/>
              <w:right w:val="nil"/>
            </w:tcBorders>
            <w:shd w:val="clear" w:color="auto" w:fill="auto"/>
            <w:noWrap/>
            <w:vAlign w:val="bottom"/>
            <w:hideMark/>
          </w:tcPr>
          <w:p w14:paraId="58CF2AB4" w14:textId="77777777" w:rsidR="001D7B8C" w:rsidRPr="001D7B8C" w:rsidRDefault="001D7B8C" w:rsidP="001D7B8C">
            <w:pPr>
              <w:widowControl/>
              <w:suppressAutoHyphens w:val="0"/>
              <w:jc w:val="center"/>
              <w:rPr>
                <w:rFonts w:eastAsia="Times New Roman" w:cs="Times New Roman"/>
                <w:b/>
                <w:bCs/>
                <w:color w:val="000000"/>
                <w:kern w:val="0"/>
                <w:sz w:val="22"/>
                <w:szCs w:val="22"/>
                <w:lang w:eastAsia="en-US" w:bidi="ar-SA"/>
              </w:rPr>
            </w:pPr>
            <w:r w:rsidRPr="001D7B8C">
              <w:rPr>
                <w:rFonts w:eastAsia="Times New Roman" w:cs="Times New Roman"/>
                <w:b/>
                <w:bCs/>
                <w:color w:val="000000"/>
                <w:kern w:val="0"/>
                <w:sz w:val="22"/>
                <w:szCs w:val="22"/>
                <w:lang w:eastAsia="en-US" w:bidi="ar-SA"/>
              </w:rPr>
              <w:t>The 800 Freestyle will be swum fastest to slowest with alternating heats of women and men.</w:t>
            </w:r>
          </w:p>
        </w:tc>
      </w:tr>
    </w:tbl>
    <w:p w14:paraId="647AEAC0" w14:textId="77777777" w:rsidR="00E43AFC" w:rsidRPr="0045483D" w:rsidRDefault="00E43AFC" w:rsidP="00E71D16"/>
    <w:p w14:paraId="5A8CB5BE" w14:textId="77777777" w:rsidR="00632A02" w:rsidRDefault="00632A02">
      <w:pPr>
        <w:pageBreakBefore/>
        <w:jc w:val="center"/>
        <w:rPr>
          <w:sz w:val="22"/>
          <w:szCs w:val="22"/>
        </w:rPr>
      </w:pPr>
      <w:r>
        <w:rPr>
          <w:b/>
          <w:bCs/>
        </w:rPr>
        <w:lastRenderedPageBreak/>
        <w:t>Summary of Entries</w:t>
      </w:r>
      <w:r>
        <w:t xml:space="preserve">  </w:t>
      </w:r>
    </w:p>
    <w:p w14:paraId="63252CBD" w14:textId="77777777" w:rsidR="00632A02" w:rsidRDefault="00632A02">
      <w:pPr>
        <w:rPr>
          <w:sz w:val="22"/>
          <w:szCs w:val="22"/>
        </w:rPr>
      </w:pPr>
    </w:p>
    <w:p w14:paraId="24322C06" w14:textId="77777777" w:rsidR="00632A02" w:rsidRDefault="00632A02">
      <w:pPr>
        <w:rPr>
          <w:sz w:val="22"/>
          <w:szCs w:val="22"/>
        </w:rPr>
      </w:pPr>
      <w:r>
        <w:rPr>
          <w:sz w:val="22"/>
          <w:szCs w:val="22"/>
        </w:rPr>
        <w:t xml:space="preserve">Please complete and mail with your check (payable to Boilermaker Aquatics) to the Entry Chairperson.    </w:t>
      </w:r>
    </w:p>
    <w:p w14:paraId="33CFA218" w14:textId="77777777" w:rsidR="00245B12" w:rsidRDefault="00245B12">
      <w:pPr>
        <w:rPr>
          <w:sz w:val="22"/>
          <w:szCs w:val="22"/>
        </w:rPr>
      </w:pPr>
    </w:p>
    <w:p w14:paraId="3F8A4A3C" w14:textId="77777777" w:rsidR="00632A02" w:rsidRDefault="00632A02">
      <w:pPr>
        <w:rPr>
          <w:sz w:val="22"/>
          <w:szCs w:val="22"/>
        </w:rPr>
      </w:pPr>
      <w:r>
        <w:rPr>
          <w:sz w:val="22"/>
          <w:szCs w:val="22"/>
        </w:rPr>
        <w:t xml:space="preserve">Club name____________________________________ </w:t>
      </w:r>
      <w:r>
        <w:rPr>
          <w:sz w:val="22"/>
          <w:szCs w:val="22"/>
        </w:rPr>
        <w:tab/>
        <w:t>Code____________</w:t>
      </w:r>
    </w:p>
    <w:p w14:paraId="374EBFA2" w14:textId="77777777" w:rsidR="00632A02" w:rsidRDefault="00632A02">
      <w:pPr>
        <w:rPr>
          <w:sz w:val="22"/>
          <w:szCs w:val="22"/>
        </w:rPr>
      </w:pPr>
    </w:p>
    <w:p w14:paraId="631A698A" w14:textId="77777777" w:rsidR="00632A02" w:rsidRDefault="00632A02">
      <w:pPr>
        <w:rPr>
          <w:sz w:val="22"/>
          <w:szCs w:val="22"/>
        </w:rPr>
      </w:pPr>
      <w:r>
        <w:rPr>
          <w:sz w:val="22"/>
          <w:szCs w:val="22"/>
        </w:rPr>
        <w:t xml:space="preserve">IN Swimming surcharge: No. of swimmers entered ___ </w:t>
      </w:r>
      <w:r>
        <w:rPr>
          <w:sz w:val="22"/>
          <w:szCs w:val="22"/>
        </w:rPr>
        <w:tab/>
      </w:r>
      <w:r>
        <w:rPr>
          <w:sz w:val="22"/>
          <w:szCs w:val="22"/>
        </w:rPr>
        <w:tab/>
      </w:r>
      <w:r>
        <w:rPr>
          <w:sz w:val="22"/>
          <w:szCs w:val="22"/>
        </w:rPr>
        <w:tab/>
        <w:t>X    $2</w:t>
      </w:r>
      <w:r w:rsidR="00BB3EB4">
        <w:rPr>
          <w:sz w:val="22"/>
          <w:szCs w:val="22"/>
        </w:rPr>
        <w:t>0</w:t>
      </w:r>
      <w:r>
        <w:rPr>
          <w:sz w:val="22"/>
          <w:szCs w:val="22"/>
        </w:rPr>
        <w:t xml:space="preserve">.00 each = </w:t>
      </w:r>
      <w:r>
        <w:rPr>
          <w:sz w:val="22"/>
          <w:szCs w:val="22"/>
        </w:rPr>
        <w:tab/>
        <w:t>=    $_____</w:t>
      </w:r>
    </w:p>
    <w:p w14:paraId="074FBC1C" w14:textId="77777777" w:rsidR="00632A02" w:rsidRDefault="00245B12">
      <w:pPr>
        <w:rPr>
          <w:sz w:val="22"/>
          <w:szCs w:val="22"/>
        </w:rPr>
      </w:pPr>
      <w:r>
        <w:rPr>
          <w:sz w:val="22"/>
          <w:szCs w:val="22"/>
        </w:rPr>
        <w:t xml:space="preserve">Number of </w:t>
      </w:r>
      <w:r w:rsidR="00632A02">
        <w:rPr>
          <w:sz w:val="22"/>
          <w:szCs w:val="22"/>
        </w:rPr>
        <w:t>Men’s Timed Final Entries ___</w:t>
      </w:r>
      <w:r w:rsidR="00632A02">
        <w:rPr>
          <w:sz w:val="22"/>
          <w:szCs w:val="22"/>
        </w:rPr>
        <w:tab/>
      </w:r>
      <w:r w:rsidR="00632A02">
        <w:rPr>
          <w:sz w:val="22"/>
          <w:szCs w:val="22"/>
        </w:rPr>
        <w:tab/>
      </w:r>
      <w:r w:rsidR="00632A02">
        <w:rPr>
          <w:sz w:val="22"/>
          <w:szCs w:val="22"/>
        </w:rPr>
        <w:tab/>
      </w:r>
      <w:r w:rsidR="00632A02">
        <w:rPr>
          <w:sz w:val="22"/>
          <w:szCs w:val="22"/>
        </w:rPr>
        <w:tab/>
        <w:t xml:space="preserve">X    $5.00 each =  </w:t>
      </w:r>
      <w:r w:rsidR="00632A02">
        <w:rPr>
          <w:sz w:val="22"/>
          <w:szCs w:val="22"/>
        </w:rPr>
        <w:tab/>
        <w:t>=    $_____</w:t>
      </w:r>
    </w:p>
    <w:p w14:paraId="18F04402" w14:textId="77777777" w:rsidR="00632A02" w:rsidRDefault="00632A02">
      <w:pPr>
        <w:rPr>
          <w:sz w:val="22"/>
          <w:szCs w:val="22"/>
        </w:rPr>
      </w:pPr>
      <w:r>
        <w:rPr>
          <w:sz w:val="22"/>
          <w:szCs w:val="22"/>
        </w:rPr>
        <w:t xml:space="preserve">Number of Women’s Timed Final Events___  </w:t>
      </w:r>
      <w:r>
        <w:rPr>
          <w:sz w:val="22"/>
          <w:szCs w:val="22"/>
        </w:rPr>
        <w:tab/>
      </w:r>
      <w:r>
        <w:rPr>
          <w:sz w:val="22"/>
          <w:szCs w:val="22"/>
        </w:rPr>
        <w:tab/>
      </w:r>
      <w:r>
        <w:rPr>
          <w:sz w:val="22"/>
          <w:szCs w:val="22"/>
        </w:rPr>
        <w:tab/>
      </w:r>
      <w:r>
        <w:rPr>
          <w:sz w:val="22"/>
          <w:szCs w:val="22"/>
        </w:rPr>
        <w:tab/>
        <w:t xml:space="preserve">X    $5.00 each =  </w:t>
      </w:r>
      <w:r>
        <w:rPr>
          <w:sz w:val="22"/>
          <w:szCs w:val="22"/>
        </w:rPr>
        <w:tab/>
        <w:t>=    $_____</w:t>
      </w:r>
    </w:p>
    <w:p w14:paraId="546DBF4A" w14:textId="77777777" w:rsidR="00632A02" w:rsidRDefault="00245B12">
      <w:pPr>
        <w:rPr>
          <w:sz w:val="22"/>
          <w:szCs w:val="22"/>
        </w:rPr>
      </w:pPr>
      <w:r>
        <w:rPr>
          <w:sz w:val="22"/>
          <w:szCs w:val="22"/>
        </w:rPr>
        <w:t xml:space="preserve">Number of </w:t>
      </w:r>
      <w:r w:rsidR="00632A02">
        <w:rPr>
          <w:sz w:val="22"/>
          <w:szCs w:val="22"/>
        </w:rPr>
        <w:t>Men’s Prelim/Final Entries ___</w:t>
      </w:r>
      <w:r w:rsidR="00632A02">
        <w:rPr>
          <w:sz w:val="22"/>
          <w:szCs w:val="22"/>
        </w:rPr>
        <w:tab/>
      </w:r>
      <w:r w:rsidR="00632A02">
        <w:rPr>
          <w:sz w:val="22"/>
          <w:szCs w:val="22"/>
        </w:rPr>
        <w:tab/>
      </w:r>
      <w:r w:rsidR="00632A02">
        <w:rPr>
          <w:sz w:val="22"/>
          <w:szCs w:val="22"/>
        </w:rPr>
        <w:tab/>
      </w:r>
      <w:r w:rsidR="00632A02">
        <w:rPr>
          <w:sz w:val="22"/>
          <w:szCs w:val="22"/>
        </w:rPr>
        <w:tab/>
        <w:t xml:space="preserve">X    $6.00 each =  </w:t>
      </w:r>
      <w:r w:rsidR="00632A02">
        <w:rPr>
          <w:sz w:val="22"/>
          <w:szCs w:val="22"/>
        </w:rPr>
        <w:tab/>
        <w:t>=    $_____</w:t>
      </w:r>
    </w:p>
    <w:p w14:paraId="11506D6D" w14:textId="77777777" w:rsidR="00632A02" w:rsidRDefault="00632A02">
      <w:pPr>
        <w:rPr>
          <w:sz w:val="22"/>
          <w:szCs w:val="22"/>
        </w:rPr>
      </w:pPr>
      <w:r>
        <w:rPr>
          <w:sz w:val="22"/>
          <w:szCs w:val="22"/>
        </w:rPr>
        <w:t xml:space="preserve">Number of Women’s Prelim/Final Events___  </w:t>
      </w:r>
      <w:r>
        <w:rPr>
          <w:sz w:val="22"/>
          <w:szCs w:val="22"/>
        </w:rPr>
        <w:tab/>
      </w:r>
      <w:r>
        <w:rPr>
          <w:sz w:val="22"/>
          <w:szCs w:val="22"/>
        </w:rPr>
        <w:tab/>
      </w:r>
      <w:r>
        <w:rPr>
          <w:sz w:val="22"/>
          <w:szCs w:val="22"/>
        </w:rPr>
        <w:tab/>
      </w:r>
      <w:r>
        <w:rPr>
          <w:sz w:val="22"/>
          <w:szCs w:val="22"/>
        </w:rPr>
        <w:tab/>
        <w:t xml:space="preserve">X    $6.00 each =  </w:t>
      </w:r>
      <w:r>
        <w:rPr>
          <w:sz w:val="22"/>
          <w:szCs w:val="22"/>
        </w:rPr>
        <w:tab/>
        <w:t>=    $_____</w:t>
      </w:r>
    </w:p>
    <w:p w14:paraId="5582A585" w14:textId="77777777" w:rsidR="00632A02" w:rsidRDefault="00632A0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TOTAL =   $_____  </w:t>
      </w:r>
    </w:p>
    <w:p w14:paraId="1014BEA1" w14:textId="77777777" w:rsidR="006B7DDC" w:rsidRDefault="006B7DDC">
      <w:pPr>
        <w:rPr>
          <w:sz w:val="22"/>
          <w:szCs w:val="22"/>
        </w:rPr>
      </w:pPr>
    </w:p>
    <w:p w14:paraId="06E1DBC4" w14:textId="77777777" w:rsidR="00632A02" w:rsidRDefault="00632A02">
      <w:pPr>
        <w:rPr>
          <w:sz w:val="22"/>
          <w:szCs w:val="22"/>
        </w:rPr>
      </w:pPr>
      <w:r>
        <w:rPr>
          <w:sz w:val="22"/>
          <w:szCs w:val="22"/>
        </w:rPr>
        <w:t xml:space="preserve">Club Official Submitting Entry: </w:t>
      </w:r>
      <w:r>
        <w:rPr>
          <w:sz w:val="22"/>
          <w:szCs w:val="22"/>
        </w:rPr>
        <w:tab/>
      </w:r>
      <w:r>
        <w:rPr>
          <w:sz w:val="22"/>
          <w:szCs w:val="22"/>
        </w:rPr>
        <w:tab/>
      </w:r>
      <w:r>
        <w:rPr>
          <w:sz w:val="22"/>
          <w:szCs w:val="22"/>
        </w:rPr>
        <w:tab/>
        <w:t>Coaches Names:</w:t>
      </w:r>
    </w:p>
    <w:p w14:paraId="21B8A74D" w14:textId="77777777" w:rsidR="00632A02" w:rsidRDefault="00632A02">
      <w:pPr>
        <w:rPr>
          <w:sz w:val="22"/>
          <w:szCs w:val="22"/>
        </w:rPr>
      </w:pPr>
    </w:p>
    <w:p w14:paraId="43F6F82F" w14:textId="77777777" w:rsidR="00632A02" w:rsidRDefault="00632A02">
      <w:pPr>
        <w:rPr>
          <w:sz w:val="22"/>
          <w:szCs w:val="22"/>
        </w:rPr>
      </w:pPr>
      <w:r>
        <w:rPr>
          <w:sz w:val="22"/>
          <w:szCs w:val="22"/>
        </w:rPr>
        <w:t xml:space="preserve">Name_______________________________________  </w:t>
      </w:r>
      <w:r>
        <w:rPr>
          <w:sz w:val="22"/>
          <w:szCs w:val="22"/>
        </w:rPr>
        <w:tab/>
      </w:r>
      <w:r>
        <w:rPr>
          <w:sz w:val="22"/>
          <w:szCs w:val="22"/>
        </w:rPr>
        <w:tab/>
      </w:r>
      <w:r>
        <w:rPr>
          <w:sz w:val="22"/>
          <w:szCs w:val="22"/>
        </w:rPr>
        <w:tab/>
        <w:t>______________________________</w:t>
      </w:r>
    </w:p>
    <w:p w14:paraId="749BFA4A" w14:textId="77777777" w:rsidR="00632A02" w:rsidRDefault="00632A02">
      <w:pPr>
        <w:rPr>
          <w:sz w:val="22"/>
          <w:szCs w:val="22"/>
        </w:rPr>
      </w:pPr>
      <w:r>
        <w:rPr>
          <w:sz w:val="22"/>
          <w:szCs w:val="22"/>
        </w:rPr>
        <w:t>Address_____________________________________</w:t>
      </w:r>
      <w:r>
        <w:rPr>
          <w:sz w:val="22"/>
          <w:szCs w:val="22"/>
        </w:rPr>
        <w:tab/>
      </w:r>
      <w:r>
        <w:rPr>
          <w:sz w:val="22"/>
          <w:szCs w:val="22"/>
        </w:rPr>
        <w:tab/>
      </w:r>
      <w:r>
        <w:rPr>
          <w:sz w:val="22"/>
          <w:szCs w:val="22"/>
        </w:rPr>
        <w:tab/>
        <w:t>______________________________</w:t>
      </w:r>
    </w:p>
    <w:p w14:paraId="1EDDD335" w14:textId="77777777" w:rsidR="00632A02" w:rsidRDefault="00632A02">
      <w:pPr>
        <w:rPr>
          <w:sz w:val="22"/>
          <w:szCs w:val="22"/>
        </w:rPr>
      </w:pPr>
      <w:r>
        <w:rPr>
          <w:sz w:val="22"/>
          <w:szCs w:val="22"/>
        </w:rPr>
        <w:t>City/State/Zip________________________________</w:t>
      </w:r>
      <w:r>
        <w:rPr>
          <w:sz w:val="22"/>
          <w:szCs w:val="22"/>
        </w:rPr>
        <w:tab/>
      </w:r>
      <w:r>
        <w:rPr>
          <w:sz w:val="22"/>
          <w:szCs w:val="22"/>
        </w:rPr>
        <w:tab/>
      </w:r>
      <w:r>
        <w:rPr>
          <w:sz w:val="22"/>
          <w:szCs w:val="22"/>
        </w:rPr>
        <w:tab/>
        <w:t>______________________________</w:t>
      </w:r>
    </w:p>
    <w:p w14:paraId="3EFC6881" w14:textId="77777777" w:rsidR="00632A02" w:rsidRDefault="00632A02">
      <w:pPr>
        <w:rPr>
          <w:sz w:val="22"/>
          <w:szCs w:val="22"/>
        </w:rPr>
      </w:pPr>
      <w:r>
        <w:rPr>
          <w:sz w:val="22"/>
          <w:szCs w:val="22"/>
        </w:rPr>
        <w:t>Phone______________________________________</w:t>
      </w:r>
      <w:r>
        <w:rPr>
          <w:sz w:val="22"/>
          <w:szCs w:val="22"/>
        </w:rPr>
        <w:tab/>
      </w:r>
      <w:r>
        <w:rPr>
          <w:sz w:val="22"/>
          <w:szCs w:val="22"/>
        </w:rPr>
        <w:tab/>
      </w:r>
      <w:r>
        <w:rPr>
          <w:sz w:val="22"/>
          <w:szCs w:val="22"/>
        </w:rPr>
        <w:tab/>
        <w:t>______________________________</w:t>
      </w:r>
    </w:p>
    <w:p w14:paraId="7441E4F1" w14:textId="77777777" w:rsidR="00632A02" w:rsidRDefault="00E43AFC">
      <w:pPr>
        <w:rPr>
          <w:sz w:val="22"/>
          <w:szCs w:val="22"/>
        </w:rPr>
      </w:pPr>
      <w:r>
        <w:rPr>
          <w:sz w:val="22"/>
          <w:szCs w:val="22"/>
        </w:rPr>
        <w:t>E-mail</w:t>
      </w:r>
      <w:r w:rsidR="00632A02">
        <w:rPr>
          <w:sz w:val="22"/>
          <w:szCs w:val="22"/>
        </w:rPr>
        <w:t>______________________________________</w:t>
      </w:r>
      <w:r w:rsidR="00632A02">
        <w:rPr>
          <w:sz w:val="22"/>
          <w:szCs w:val="22"/>
        </w:rPr>
        <w:tab/>
      </w:r>
      <w:r w:rsidR="00632A02">
        <w:rPr>
          <w:sz w:val="22"/>
          <w:szCs w:val="22"/>
        </w:rPr>
        <w:tab/>
      </w:r>
      <w:r w:rsidR="00632A02">
        <w:rPr>
          <w:sz w:val="22"/>
          <w:szCs w:val="22"/>
        </w:rPr>
        <w:tab/>
        <w:t>______________________________</w:t>
      </w:r>
    </w:p>
    <w:p w14:paraId="1EF8E7B7" w14:textId="77777777" w:rsidR="00632A02" w:rsidRDefault="00632A02">
      <w:pPr>
        <w:rPr>
          <w:sz w:val="22"/>
          <w:szCs w:val="22"/>
        </w:rPr>
      </w:pPr>
    </w:p>
    <w:p w14:paraId="4DDE1C30" w14:textId="77777777" w:rsidR="00632A02" w:rsidRDefault="00632A02">
      <w:pPr>
        <w:rPr>
          <w:sz w:val="22"/>
          <w:szCs w:val="22"/>
        </w:rPr>
      </w:pPr>
      <w:r>
        <w:rPr>
          <w:sz w:val="22"/>
          <w:szCs w:val="22"/>
        </w:rPr>
        <w:t xml:space="preserve">Release and Hold Harmless Agreement: In consideration of being permitted to participate in this swim meet, and for other good and valuable consideration, the undersigned for himself, his successors and assigns, hereby releases and forever discharges the Boilermaker Aquatics Swim Team, and its Board of Directors, United States Swimming, and each of their respective officers, agents, employees, members, successors any other persons in any way connected with this meet, from any and all liabilities, claims, demands, actions, or causes of action of whatever kind of character arising out of or </w:t>
      </w:r>
      <w:r w:rsidR="00245B12">
        <w:rPr>
          <w:sz w:val="22"/>
          <w:szCs w:val="22"/>
        </w:rPr>
        <w:t xml:space="preserve">in connection with said event. </w:t>
      </w:r>
      <w:r>
        <w:rPr>
          <w:sz w:val="22"/>
          <w:szCs w:val="22"/>
        </w:rPr>
        <w:t xml:space="preserve">Further the undersigned shall indemnify and hold harmless the Boilermaker Aquatics Swim Team, United States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p>
    <w:p w14:paraId="5CEC4CEE" w14:textId="77777777" w:rsidR="00632A02" w:rsidRDefault="00632A02">
      <w:pPr>
        <w:rPr>
          <w:sz w:val="22"/>
          <w:szCs w:val="22"/>
        </w:rPr>
      </w:pPr>
    </w:p>
    <w:p w14:paraId="70502B16" w14:textId="77777777" w:rsidR="00632A02" w:rsidRDefault="00632A02">
      <w:pPr>
        <w:rPr>
          <w:sz w:val="22"/>
          <w:szCs w:val="22"/>
        </w:rPr>
      </w:pPr>
      <w:r>
        <w:rPr>
          <w:sz w:val="22"/>
          <w:szCs w:val="22"/>
        </w:rPr>
        <w:t xml:space="preserve">Signature of Club Official or Coach: ______________________________________   Date  ______________ </w:t>
      </w:r>
    </w:p>
    <w:p w14:paraId="4E91E905" w14:textId="77777777" w:rsidR="00632A02" w:rsidRDefault="00632A02">
      <w:pPr>
        <w:rPr>
          <w:sz w:val="22"/>
          <w:szCs w:val="22"/>
        </w:rPr>
      </w:pPr>
      <w:r>
        <w:rPr>
          <w:sz w:val="22"/>
          <w:szCs w:val="22"/>
        </w:rPr>
        <w:t xml:space="preserve">The person who signs is responsible for any fines imposed upon the club.  </w:t>
      </w:r>
    </w:p>
    <w:p w14:paraId="4EA552BC" w14:textId="77777777" w:rsidR="00632A02" w:rsidRDefault="00632A02">
      <w:pPr>
        <w:rPr>
          <w:sz w:val="22"/>
          <w:szCs w:val="22"/>
        </w:rPr>
      </w:pPr>
    </w:p>
    <w:p w14:paraId="3763E20B" w14:textId="77777777" w:rsidR="00632A02" w:rsidRDefault="00632A02">
      <w:pPr>
        <w:rPr>
          <w:sz w:val="22"/>
          <w:szCs w:val="22"/>
        </w:rPr>
      </w:pPr>
      <w:r>
        <w:rPr>
          <w:sz w:val="22"/>
          <w:szCs w:val="22"/>
        </w:rPr>
        <w:t xml:space="preserve">You may have one designated spokesperson for your team to talk to the referee or Clerk-of-Course. The coach would be the logical person.  </w:t>
      </w:r>
    </w:p>
    <w:p w14:paraId="0DE3A17B" w14:textId="77777777" w:rsidR="00632A02" w:rsidRDefault="00632A02">
      <w:r>
        <w:rPr>
          <w:sz w:val="22"/>
          <w:szCs w:val="22"/>
        </w:rPr>
        <w:t xml:space="preserve">Please list the name of your spokesperson:____________________________________________________  </w:t>
      </w:r>
    </w:p>
    <w:p w14:paraId="70B6AB38" w14:textId="77777777" w:rsidR="00632A02" w:rsidRDefault="00632A02"/>
    <w:p w14:paraId="2AD384BF" w14:textId="77777777" w:rsidR="00632A02" w:rsidRDefault="00632A02">
      <w:pPr>
        <w:rPr>
          <w:sz w:val="22"/>
          <w:szCs w:val="22"/>
        </w:rPr>
      </w:pPr>
      <w:r>
        <w:rPr>
          <w:b/>
          <w:bCs/>
          <w:sz w:val="22"/>
          <w:szCs w:val="22"/>
        </w:rPr>
        <w:t xml:space="preserve">RESULTS </w:t>
      </w:r>
      <w:r>
        <w:rPr>
          <w:sz w:val="22"/>
          <w:szCs w:val="22"/>
        </w:rPr>
        <w:t>Please check how you would like to receive your results:</w:t>
      </w:r>
    </w:p>
    <w:p w14:paraId="0F98618A" w14:textId="77777777" w:rsidR="00632A02" w:rsidRDefault="00632A02">
      <w:pPr>
        <w:rPr>
          <w:sz w:val="22"/>
          <w:szCs w:val="22"/>
        </w:rPr>
      </w:pPr>
      <w:r>
        <w:rPr>
          <w:sz w:val="22"/>
          <w:szCs w:val="22"/>
        </w:rPr>
        <w:t>________  Hard copy (mailed ___ OR .htm/.pdf file e-mailed ___)</w:t>
      </w:r>
    </w:p>
    <w:p w14:paraId="63E2AFEA" w14:textId="77777777" w:rsidR="00632A02" w:rsidRDefault="00632A02">
      <w:pPr>
        <w:rPr>
          <w:sz w:val="22"/>
          <w:szCs w:val="22"/>
        </w:rPr>
      </w:pPr>
      <w:r>
        <w:rPr>
          <w:sz w:val="22"/>
          <w:szCs w:val="22"/>
        </w:rPr>
        <w:t>________  Meet Manager Backup (e-mailed)</w:t>
      </w:r>
    </w:p>
    <w:p w14:paraId="0A839A79" w14:textId="77777777" w:rsidR="00632A02" w:rsidRDefault="00632A02">
      <w:pPr>
        <w:rPr>
          <w:sz w:val="22"/>
          <w:szCs w:val="22"/>
        </w:rPr>
      </w:pPr>
      <w:r>
        <w:rPr>
          <w:sz w:val="22"/>
          <w:szCs w:val="22"/>
        </w:rPr>
        <w:t>________  Team Manager .c12 file (e-mailed)</w:t>
      </w:r>
    </w:p>
    <w:p w14:paraId="75C9CE19" w14:textId="77777777" w:rsidR="00632A02" w:rsidRDefault="00632A02">
      <w:pPr>
        <w:rPr>
          <w:sz w:val="22"/>
          <w:szCs w:val="22"/>
        </w:rPr>
      </w:pPr>
      <w:r>
        <w:rPr>
          <w:sz w:val="22"/>
          <w:szCs w:val="22"/>
        </w:rPr>
        <w:t>________  ALL of the above.</w:t>
      </w:r>
    </w:p>
    <w:p w14:paraId="59F4937C" w14:textId="77777777" w:rsidR="00632A02" w:rsidRDefault="00632A02">
      <w:r>
        <w:rPr>
          <w:sz w:val="22"/>
          <w:szCs w:val="22"/>
        </w:rPr>
        <w:t>E-mail address to which above should be sent:_____________________________</w:t>
      </w:r>
    </w:p>
    <w:sectPr w:rsidR="00632A02">
      <w:headerReference w:type="even" r:id="rId18"/>
      <w:headerReference w:type="default" r:id="rId19"/>
      <w:headerReference w:type="first" r:id="rId20"/>
      <w:pgSz w:w="12240" w:h="15840"/>
      <w:pgMar w:top="2291" w:right="1134" w:bottom="776" w:left="1134" w:header="1134"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FBA7" w14:textId="77777777" w:rsidR="00C21D52" w:rsidRDefault="00C21D52">
      <w:r>
        <w:separator/>
      </w:r>
    </w:p>
  </w:endnote>
  <w:endnote w:type="continuationSeparator" w:id="0">
    <w:p w14:paraId="62A57B71" w14:textId="77777777" w:rsidR="00C21D52" w:rsidRDefault="00C2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2044" w14:textId="77777777" w:rsidR="00C21D52" w:rsidRDefault="00C21D52">
      <w:r>
        <w:separator/>
      </w:r>
    </w:p>
  </w:footnote>
  <w:footnote w:type="continuationSeparator" w:id="0">
    <w:p w14:paraId="292AC346" w14:textId="77777777" w:rsidR="00C21D52" w:rsidRDefault="00C2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8685" w14:textId="77777777" w:rsidR="00632A02" w:rsidRDefault="00C21D52">
    <w:pPr>
      <w:pStyle w:val="Header"/>
      <w:jc w:val="center"/>
      <w:rPr>
        <w:b/>
        <w:bCs/>
      </w:rPr>
    </w:pPr>
    <w:r>
      <w:rPr>
        <w:noProof/>
      </w:rPr>
      <w:pict w14:anchorId="32D67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566016" o:spid="_x0000_s2053" type="#_x0000_t136" style="position:absolute;left:0;text-align:left;margin-left:0;margin-top:0;width:502.15pt;height:200.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710C1">
      <w:rPr>
        <w:noProof/>
        <w:lang w:eastAsia="en-US" w:bidi="ar-SA"/>
      </w:rPr>
      <w:drawing>
        <wp:anchor distT="0" distB="0" distL="0" distR="0" simplePos="0" relativeHeight="251658240" behindDoc="0" locked="0" layoutInCell="1" allowOverlap="1" wp14:anchorId="6845DFF1" wp14:editId="5BAD0002">
          <wp:simplePos x="0" y="0"/>
          <wp:positionH relativeFrom="column">
            <wp:posOffset>5628005</wp:posOffset>
          </wp:positionH>
          <wp:positionV relativeFrom="paragraph">
            <wp:posOffset>-20320</wp:posOffset>
          </wp:positionV>
          <wp:extent cx="537210" cy="5486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54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710C1">
      <w:rPr>
        <w:noProof/>
        <w:lang w:eastAsia="en-US" w:bidi="ar-SA"/>
      </w:rPr>
      <w:drawing>
        <wp:anchor distT="0" distB="0" distL="0" distR="0" simplePos="0" relativeHeight="251659264" behindDoc="0" locked="0" layoutInCell="1" allowOverlap="1" wp14:anchorId="16E6364E" wp14:editId="18BDFF31">
          <wp:simplePos x="0" y="0"/>
          <wp:positionH relativeFrom="column">
            <wp:posOffset>48260</wp:posOffset>
          </wp:positionH>
          <wp:positionV relativeFrom="paragraph">
            <wp:posOffset>36830</wp:posOffset>
          </wp:positionV>
          <wp:extent cx="687070" cy="4635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070" cy="463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03A35">
      <w:rPr>
        <w:b/>
        <w:bCs/>
        <w:sz w:val="28"/>
        <w:szCs w:val="28"/>
      </w:rPr>
      <w:t>2022</w:t>
    </w:r>
    <w:r w:rsidR="0049411B">
      <w:rPr>
        <w:b/>
        <w:bCs/>
        <w:sz w:val="28"/>
        <w:szCs w:val="28"/>
      </w:rPr>
      <w:t xml:space="preserve"> </w:t>
    </w:r>
    <w:r w:rsidR="00BC4D32">
      <w:rPr>
        <w:b/>
        <w:bCs/>
        <w:sz w:val="28"/>
        <w:szCs w:val="28"/>
      </w:rPr>
      <w:t>Early Bird</w:t>
    </w:r>
  </w:p>
  <w:p w14:paraId="71E96B5D" w14:textId="77777777" w:rsidR="00632A02" w:rsidRDefault="00503A35">
    <w:pPr>
      <w:pStyle w:val="Header"/>
      <w:jc w:val="center"/>
      <w:rPr>
        <w:sz w:val="28"/>
        <w:szCs w:val="28"/>
      </w:rPr>
    </w:pPr>
    <w:r>
      <w:rPr>
        <w:b/>
        <w:bCs/>
      </w:rPr>
      <w:t>May 20-22, 2022</w:t>
    </w:r>
  </w:p>
  <w:p w14:paraId="22C8C0D4" w14:textId="77777777" w:rsidR="00632A02" w:rsidRDefault="00632A02">
    <w:pPr>
      <w:pStyle w:val="Header"/>
      <w:jc w:val="center"/>
    </w:pPr>
    <w:r>
      <w:rPr>
        <w:sz w:val="28"/>
        <w:szCs w:val="28"/>
      </w:rPr>
      <w:t>Sanction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6CEC" w14:textId="77777777" w:rsidR="00632A02" w:rsidRDefault="00C21D52">
    <w:pPr>
      <w:pStyle w:val="Header"/>
      <w:jc w:val="center"/>
      <w:rPr>
        <w:b/>
        <w:bCs/>
      </w:rPr>
    </w:pPr>
    <w:r>
      <w:rPr>
        <w:noProof/>
      </w:rPr>
      <w:pict w14:anchorId="4BF3BE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566017" o:spid="_x0000_s2054" type="#_x0000_t136" style="position:absolute;left:0;text-align:left;margin-left:0;margin-top:0;width:502.15pt;height:200.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710C1">
      <w:rPr>
        <w:noProof/>
        <w:lang w:eastAsia="en-US" w:bidi="ar-SA"/>
      </w:rPr>
      <w:drawing>
        <wp:anchor distT="0" distB="0" distL="0" distR="0" simplePos="0" relativeHeight="251656192" behindDoc="0" locked="0" layoutInCell="1" allowOverlap="1" wp14:anchorId="60EA0F03" wp14:editId="0E4ECD92">
          <wp:simplePos x="0" y="0"/>
          <wp:positionH relativeFrom="column">
            <wp:posOffset>5628005</wp:posOffset>
          </wp:positionH>
          <wp:positionV relativeFrom="paragraph">
            <wp:posOffset>-20320</wp:posOffset>
          </wp:positionV>
          <wp:extent cx="537210" cy="5486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54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710C1">
      <w:rPr>
        <w:noProof/>
        <w:lang w:eastAsia="en-US" w:bidi="ar-SA"/>
      </w:rPr>
      <w:drawing>
        <wp:anchor distT="0" distB="0" distL="0" distR="0" simplePos="0" relativeHeight="251657216" behindDoc="0" locked="0" layoutInCell="1" allowOverlap="1" wp14:anchorId="0031079A" wp14:editId="73FD3CD7">
          <wp:simplePos x="0" y="0"/>
          <wp:positionH relativeFrom="column">
            <wp:posOffset>48260</wp:posOffset>
          </wp:positionH>
          <wp:positionV relativeFrom="paragraph">
            <wp:posOffset>36830</wp:posOffset>
          </wp:positionV>
          <wp:extent cx="687070" cy="4635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070" cy="463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03A35">
      <w:rPr>
        <w:b/>
        <w:bCs/>
        <w:sz w:val="28"/>
        <w:szCs w:val="28"/>
      </w:rPr>
      <w:t>202</w:t>
    </w:r>
    <w:r w:rsidR="00D755D1">
      <w:rPr>
        <w:b/>
        <w:bCs/>
        <w:sz w:val="28"/>
        <w:szCs w:val="28"/>
      </w:rPr>
      <w:t>2</w:t>
    </w:r>
    <w:r w:rsidR="00632A02">
      <w:rPr>
        <w:b/>
        <w:bCs/>
        <w:sz w:val="28"/>
        <w:szCs w:val="28"/>
      </w:rPr>
      <w:t xml:space="preserve"> </w:t>
    </w:r>
    <w:r w:rsidR="002E02B1">
      <w:rPr>
        <w:b/>
        <w:bCs/>
        <w:sz w:val="28"/>
        <w:szCs w:val="28"/>
      </w:rPr>
      <w:t>Early Bird</w:t>
    </w:r>
  </w:p>
  <w:p w14:paraId="498B8C00" w14:textId="77777777" w:rsidR="00632A02" w:rsidRDefault="00D755D1">
    <w:pPr>
      <w:pStyle w:val="Header"/>
      <w:jc w:val="center"/>
    </w:pPr>
    <w:r>
      <w:rPr>
        <w:b/>
        <w:bCs/>
      </w:rPr>
      <w:t>May 20-22, 2022</w:t>
    </w:r>
  </w:p>
  <w:p w14:paraId="0986B5EB" w14:textId="033B0365" w:rsidR="00632A02" w:rsidRDefault="00632A02">
    <w:pPr>
      <w:pStyle w:val="Header"/>
      <w:jc w:val="center"/>
    </w:pPr>
    <w:r>
      <w:t>Sanction #</w:t>
    </w:r>
    <w:r w:rsidR="00090F6D">
      <w:t>INI22238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3A78" w14:textId="77777777" w:rsidR="009353E6" w:rsidRDefault="00C21D52">
    <w:pPr>
      <w:pStyle w:val="Header"/>
    </w:pPr>
    <w:r>
      <w:rPr>
        <w:noProof/>
      </w:rPr>
      <w:pict w14:anchorId="5513F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566015" o:spid="_x0000_s2052" type="#_x0000_t136" style="position:absolute;margin-left:0;margin-top:0;width:502.15pt;height:200.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C8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0625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9AAB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DE9C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A8E5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768A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FE4E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42A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A20C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D022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F3D4CADA"/>
    <w:name w:val="WW8Num1"/>
    <w:lvl w:ilvl="0">
      <w:start w:val="1"/>
      <w:numFmt w:val="bullet"/>
      <w:lvlText w:val=""/>
      <w:lvlJc w:val="left"/>
      <w:pPr>
        <w:tabs>
          <w:tab w:val="num" w:pos="2487"/>
        </w:tabs>
        <w:ind w:left="2487" w:hanging="360"/>
      </w:pPr>
      <w:rPr>
        <w:rFonts w:ascii="Symbol" w:hAnsi="Symbol" w:cs="OpenSymbol" w:hint="default"/>
        <w:shd w:val="clear" w:color="auto" w:fill="auto"/>
      </w:rPr>
    </w:lvl>
    <w:lvl w:ilvl="1">
      <w:start w:val="1"/>
      <w:numFmt w:val="bullet"/>
      <w:lvlText w:val="◦"/>
      <w:lvlJc w:val="left"/>
      <w:pPr>
        <w:tabs>
          <w:tab w:val="num" w:pos="2847"/>
        </w:tabs>
        <w:ind w:left="2847" w:hanging="360"/>
      </w:pPr>
      <w:rPr>
        <w:rFonts w:ascii="OpenSymbol" w:hAnsi="OpenSymbol" w:cs="OpenSymbol"/>
      </w:rPr>
    </w:lvl>
    <w:lvl w:ilvl="2">
      <w:start w:val="1"/>
      <w:numFmt w:val="bullet"/>
      <w:lvlText w:val="▪"/>
      <w:lvlJc w:val="left"/>
      <w:pPr>
        <w:tabs>
          <w:tab w:val="num" w:pos="3207"/>
        </w:tabs>
        <w:ind w:left="3207" w:hanging="360"/>
      </w:pPr>
      <w:rPr>
        <w:rFonts w:ascii="OpenSymbol" w:hAnsi="OpenSymbol" w:cs="OpenSymbol"/>
      </w:rPr>
    </w:lvl>
    <w:lvl w:ilvl="3">
      <w:start w:val="1"/>
      <w:numFmt w:val="bullet"/>
      <w:lvlText w:val=""/>
      <w:lvlJc w:val="left"/>
      <w:pPr>
        <w:tabs>
          <w:tab w:val="num" w:pos="3567"/>
        </w:tabs>
        <w:ind w:left="3567" w:hanging="360"/>
      </w:pPr>
      <w:rPr>
        <w:rFonts w:ascii="Symbol" w:hAnsi="Symbol" w:cs="OpenSymbol"/>
        <w:shd w:val="clear" w:color="auto" w:fill="auto"/>
      </w:rPr>
    </w:lvl>
    <w:lvl w:ilvl="4">
      <w:start w:val="1"/>
      <w:numFmt w:val="bullet"/>
      <w:lvlText w:val="◦"/>
      <w:lvlJc w:val="left"/>
      <w:pPr>
        <w:tabs>
          <w:tab w:val="num" w:pos="3927"/>
        </w:tabs>
        <w:ind w:left="3927" w:hanging="360"/>
      </w:pPr>
      <w:rPr>
        <w:rFonts w:ascii="OpenSymbol" w:hAnsi="OpenSymbol" w:cs="OpenSymbol"/>
      </w:rPr>
    </w:lvl>
    <w:lvl w:ilvl="5">
      <w:start w:val="1"/>
      <w:numFmt w:val="bullet"/>
      <w:lvlText w:val="▪"/>
      <w:lvlJc w:val="left"/>
      <w:pPr>
        <w:tabs>
          <w:tab w:val="num" w:pos="4287"/>
        </w:tabs>
        <w:ind w:left="4287" w:hanging="360"/>
      </w:pPr>
      <w:rPr>
        <w:rFonts w:ascii="OpenSymbol" w:hAnsi="OpenSymbol" w:cs="OpenSymbol"/>
      </w:rPr>
    </w:lvl>
    <w:lvl w:ilvl="6">
      <w:start w:val="1"/>
      <w:numFmt w:val="bullet"/>
      <w:lvlText w:val=""/>
      <w:lvlJc w:val="left"/>
      <w:pPr>
        <w:tabs>
          <w:tab w:val="num" w:pos="4647"/>
        </w:tabs>
        <w:ind w:left="4647" w:hanging="360"/>
      </w:pPr>
      <w:rPr>
        <w:rFonts w:ascii="Symbol" w:hAnsi="Symbol" w:cs="OpenSymbol"/>
        <w:shd w:val="clear" w:color="auto" w:fill="auto"/>
      </w:rPr>
    </w:lvl>
    <w:lvl w:ilvl="7">
      <w:start w:val="1"/>
      <w:numFmt w:val="bullet"/>
      <w:lvlText w:val="◦"/>
      <w:lvlJc w:val="left"/>
      <w:pPr>
        <w:tabs>
          <w:tab w:val="num" w:pos="5007"/>
        </w:tabs>
        <w:ind w:left="5007" w:hanging="360"/>
      </w:pPr>
      <w:rPr>
        <w:rFonts w:ascii="OpenSymbol" w:hAnsi="OpenSymbol" w:cs="OpenSymbol"/>
      </w:rPr>
    </w:lvl>
    <w:lvl w:ilvl="8">
      <w:start w:val="1"/>
      <w:numFmt w:val="bullet"/>
      <w:lvlText w:val="▪"/>
      <w:lvlJc w:val="left"/>
      <w:pPr>
        <w:tabs>
          <w:tab w:val="num" w:pos="5367"/>
        </w:tabs>
        <w:ind w:left="5367" w:hanging="360"/>
      </w:pPr>
      <w:rPr>
        <w:rFonts w:ascii="OpenSymbol" w:hAnsi="OpenSymbol" w:cs="OpenSymbol"/>
      </w:rPr>
    </w:lvl>
  </w:abstractNum>
  <w:abstractNum w:abstractNumId="1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3"/>
    <w:multiLevelType w:val="multilevel"/>
    <w:tmpl w:val="00000003"/>
    <w:name w:val="WW8Num3"/>
    <w:lvl w:ilvl="0">
      <w:start w:val="1"/>
      <w:numFmt w:val="bullet"/>
      <w:lvlText w:val=""/>
      <w:lvlJc w:val="left"/>
      <w:pPr>
        <w:tabs>
          <w:tab w:val="num" w:pos="2487"/>
        </w:tabs>
        <w:ind w:left="2487" w:hanging="360"/>
      </w:pPr>
      <w:rPr>
        <w:rFonts w:ascii="Symbol" w:hAnsi="Symbol" w:cs="OpenSymbol"/>
        <w:color w:val="000000"/>
      </w:rPr>
    </w:lvl>
    <w:lvl w:ilvl="1">
      <w:start w:val="1"/>
      <w:numFmt w:val="bullet"/>
      <w:lvlText w:val="◦"/>
      <w:lvlJc w:val="left"/>
      <w:pPr>
        <w:tabs>
          <w:tab w:val="num" w:pos="2847"/>
        </w:tabs>
        <w:ind w:left="2847" w:hanging="360"/>
      </w:pPr>
      <w:rPr>
        <w:rFonts w:ascii="OpenSymbol" w:hAnsi="OpenSymbol" w:cs="OpenSymbol"/>
      </w:rPr>
    </w:lvl>
    <w:lvl w:ilvl="2">
      <w:start w:val="1"/>
      <w:numFmt w:val="bullet"/>
      <w:lvlText w:val="▪"/>
      <w:lvlJc w:val="left"/>
      <w:pPr>
        <w:tabs>
          <w:tab w:val="num" w:pos="3207"/>
        </w:tabs>
        <w:ind w:left="3207" w:hanging="360"/>
      </w:pPr>
      <w:rPr>
        <w:rFonts w:ascii="OpenSymbol" w:hAnsi="OpenSymbol" w:cs="OpenSymbol"/>
      </w:rPr>
    </w:lvl>
    <w:lvl w:ilvl="3">
      <w:start w:val="1"/>
      <w:numFmt w:val="bullet"/>
      <w:lvlText w:val=""/>
      <w:lvlJc w:val="left"/>
      <w:pPr>
        <w:tabs>
          <w:tab w:val="num" w:pos="3567"/>
        </w:tabs>
        <w:ind w:left="3567" w:hanging="360"/>
      </w:pPr>
      <w:rPr>
        <w:rFonts w:ascii="Symbol" w:hAnsi="Symbol" w:cs="OpenSymbol"/>
        <w:color w:val="000000"/>
      </w:rPr>
    </w:lvl>
    <w:lvl w:ilvl="4">
      <w:start w:val="1"/>
      <w:numFmt w:val="bullet"/>
      <w:lvlText w:val="◦"/>
      <w:lvlJc w:val="left"/>
      <w:pPr>
        <w:tabs>
          <w:tab w:val="num" w:pos="3927"/>
        </w:tabs>
        <w:ind w:left="3927" w:hanging="360"/>
      </w:pPr>
      <w:rPr>
        <w:rFonts w:ascii="OpenSymbol" w:hAnsi="OpenSymbol" w:cs="OpenSymbol"/>
      </w:rPr>
    </w:lvl>
    <w:lvl w:ilvl="5">
      <w:start w:val="1"/>
      <w:numFmt w:val="bullet"/>
      <w:lvlText w:val="▪"/>
      <w:lvlJc w:val="left"/>
      <w:pPr>
        <w:tabs>
          <w:tab w:val="num" w:pos="4287"/>
        </w:tabs>
        <w:ind w:left="4287" w:hanging="360"/>
      </w:pPr>
      <w:rPr>
        <w:rFonts w:ascii="OpenSymbol" w:hAnsi="OpenSymbol" w:cs="OpenSymbol"/>
      </w:rPr>
    </w:lvl>
    <w:lvl w:ilvl="6">
      <w:start w:val="1"/>
      <w:numFmt w:val="bullet"/>
      <w:lvlText w:val=""/>
      <w:lvlJc w:val="left"/>
      <w:pPr>
        <w:tabs>
          <w:tab w:val="num" w:pos="4647"/>
        </w:tabs>
        <w:ind w:left="4647" w:hanging="360"/>
      </w:pPr>
      <w:rPr>
        <w:rFonts w:ascii="Symbol" w:hAnsi="Symbol" w:cs="OpenSymbol"/>
        <w:color w:val="000000"/>
      </w:rPr>
    </w:lvl>
    <w:lvl w:ilvl="7">
      <w:start w:val="1"/>
      <w:numFmt w:val="bullet"/>
      <w:lvlText w:val="◦"/>
      <w:lvlJc w:val="left"/>
      <w:pPr>
        <w:tabs>
          <w:tab w:val="num" w:pos="5007"/>
        </w:tabs>
        <w:ind w:left="5007" w:hanging="360"/>
      </w:pPr>
      <w:rPr>
        <w:rFonts w:ascii="OpenSymbol" w:hAnsi="OpenSymbol" w:cs="OpenSymbol"/>
      </w:rPr>
    </w:lvl>
    <w:lvl w:ilvl="8">
      <w:start w:val="1"/>
      <w:numFmt w:val="bullet"/>
      <w:lvlText w:val="▪"/>
      <w:lvlJc w:val="left"/>
      <w:pPr>
        <w:tabs>
          <w:tab w:val="num" w:pos="5367"/>
        </w:tabs>
        <w:ind w:left="5367" w:hanging="360"/>
      </w:pPr>
      <w:rPr>
        <w:rFonts w:ascii="OpenSymbol" w:hAnsi="OpenSymbol" w:cs="OpenSymbol"/>
      </w:rPr>
    </w:lvl>
  </w:abstractNum>
  <w:abstractNum w:abstractNumId="13" w15:restartNumberingAfterBreak="0">
    <w:nsid w:val="00000004"/>
    <w:multiLevelType w:val="multilevel"/>
    <w:tmpl w:val="00000004"/>
    <w:name w:val="WW8Num4"/>
    <w:lvl w:ilvl="0">
      <w:start w:val="1"/>
      <w:numFmt w:val="bullet"/>
      <w:lvlText w:val=""/>
      <w:lvlJc w:val="left"/>
      <w:pPr>
        <w:tabs>
          <w:tab w:val="num" w:pos="2487"/>
        </w:tabs>
        <w:ind w:left="2487" w:hanging="360"/>
      </w:pPr>
      <w:rPr>
        <w:rFonts w:ascii="Symbol" w:hAnsi="Symbol" w:cs="OpenSymbol"/>
      </w:rPr>
    </w:lvl>
    <w:lvl w:ilvl="1">
      <w:start w:val="1"/>
      <w:numFmt w:val="bullet"/>
      <w:lvlText w:val="◦"/>
      <w:lvlJc w:val="left"/>
      <w:pPr>
        <w:tabs>
          <w:tab w:val="num" w:pos="2847"/>
        </w:tabs>
        <w:ind w:left="2847" w:hanging="360"/>
      </w:pPr>
      <w:rPr>
        <w:rFonts w:ascii="OpenSymbol" w:hAnsi="OpenSymbol" w:cs="OpenSymbol"/>
      </w:rPr>
    </w:lvl>
    <w:lvl w:ilvl="2">
      <w:start w:val="1"/>
      <w:numFmt w:val="bullet"/>
      <w:lvlText w:val="▪"/>
      <w:lvlJc w:val="left"/>
      <w:pPr>
        <w:tabs>
          <w:tab w:val="num" w:pos="3207"/>
        </w:tabs>
        <w:ind w:left="3207" w:hanging="360"/>
      </w:pPr>
      <w:rPr>
        <w:rFonts w:ascii="OpenSymbol" w:hAnsi="OpenSymbol" w:cs="OpenSymbol"/>
      </w:rPr>
    </w:lvl>
    <w:lvl w:ilvl="3">
      <w:start w:val="1"/>
      <w:numFmt w:val="bullet"/>
      <w:lvlText w:val=""/>
      <w:lvlJc w:val="left"/>
      <w:pPr>
        <w:tabs>
          <w:tab w:val="num" w:pos="3567"/>
        </w:tabs>
        <w:ind w:left="3567" w:hanging="360"/>
      </w:pPr>
      <w:rPr>
        <w:rFonts w:ascii="Symbol" w:hAnsi="Symbol" w:cs="OpenSymbol"/>
      </w:rPr>
    </w:lvl>
    <w:lvl w:ilvl="4">
      <w:start w:val="1"/>
      <w:numFmt w:val="bullet"/>
      <w:lvlText w:val="◦"/>
      <w:lvlJc w:val="left"/>
      <w:pPr>
        <w:tabs>
          <w:tab w:val="num" w:pos="3927"/>
        </w:tabs>
        <w:ind w:left="3927" w:hanging="360"/>
      </w:pPr>
      <w:rPr>
        <w:rFonts w:ascii="OpenSymbol" w:hAnsi="OpenSymbol" w:cs="OpenSymbol"/>
      </w:rPr>
    </w:lvl>
    <w:lvl w:ilvl="5">
      <w:start w:val="1"/>
      <w:numFmt w:val="bullet"/>
      <w:lvlText w:val="▪"/>
      <w:lvlJc w:val="left"/>
      <w:pPr>
        <w:tabs>
          <w:tab w:val="num" w:pos="4287"/>
        </w:tabs>
        <w:ind w:left="4287" w:hanging="360"/>
      </w:pPr>
      <w:rPr>
        <w:rFonts w:ascii="OpenSymbol" w:hAnsi="OpenSymbol" w:cs="OpenSymbol"/>
      </w:rPr>
    </w:lvl>
    <w:lvl w:ilvl="6">
      <w:start w:val="1"/>
      <w:numFmt w:val="bullet"/>
      <w:lvlText w:val=""/>
      <w:lvlJc w:val="left"/>
      <w:pPr>
        <w:tabs>
          <w:tab w:val="num" w:pos="4647"/>
        </w:tabs>
        <w:ind w:left="4647" w:hanging="360"/>
      </w:pPr>
      <w:rPr>
        <w:rFonts w:ascii="Symbol" w:hAnsi="Symbol" w:cs="OpenSymbol"/>
      </w:rPr>
    </w:lvl>
    <w:lvl w:ilvl="7">
      <w:start w:val="1"/>
      <w:numFmt w:val="bullet"/>
      <w:lvlText w:val="◦"/>
      <w:lvlJc w:val="left"/>
      <w:pPr>
        <w:tabs>
          <w:tab w:val="num" w:pos="5007"/>
        </w:tabs>
        <w:ind w:left="5007" w:hanging="360"/>
      </w:pPr>
      <w:rPr>
        <w:rFonts w:ascii="OpenSymbol" w:hAnsi="OpenSymbol" w:cs="OpenSymbol"/>
      </w:rPr>
    </w:lvl>
    <w:lvl w:ilvl="8">
      <w:start w:val="1"/>
      <w:numFmt w:val="bullet"/>
      <w:lvlText w:val="▪"/>
      <w:lvlJc w:val="left"/>
      <w:pPr>
        <w:tabs>
          <w:tab w:val="num" w:pos="5367"/>
        </w:tabs>
        <w:ind w:left="5367" w:hanging="360"/>
      </w:pPr>
      <w:rPr>
        <w:rFonts w:ascii="OpenSymbol" w:hAnsi="OpenSymbol" w:cs="OpenSymbol"/>
      </w:rPr>
    </w:lvl>
  </w:abstractNum>
  <w:abstractNum w:abstractNumId="14" w15:restartNumberingAfterBreak="0">
    <w:nsid w:val="00000005"/>
    <w:multiLevelType w:val="multilevel"/>
    <w:tmpl w:val="00000005"/>
    <w:name w:val="WW8Num5"/>
    <w:lvl w:ilvl="0">
      <w:start w:val="1"/>
      <w:numFmt w:val="bullet"/>
      <w:lvlText w:val=""/>
      <w:lvlJc w:val="left"/>
      <w:pPr>
        <w:tabs>
          <w:tab w:val="num" w:pos="2138"/>
        </w:tabs>
        <w:ind w:left="2138" w:hanging="360"/>
      </w:pPr>
      <w:rPr>
        <w:rFonts w:ascii="Symbol" w:hAnsi="Symbol"/>
      </w:rPr>
    </w:lvl>
    <w:lvl w:ilvl="1">
      <w:start w:val="1"/>
      <w:numFmt w:val="bullet"/>
      <w:lvlText w:val="◦"/>
      <w:lvlJc w:val="left"/>
      <w:pPr>
        <w:tabs>
          <w:tab w:val="num" w:pos="2498"/>
        </w:tabs>
        <w:ind w:left="2498" w:hanging="360"/>
      </w:pPr>
      <w:rPr>
        <w:rFonts w:ascii="OpenSymbol" w:hAnsi="OpenSymbol"/>
      </w:rPr>
    </w:lvl>
    <w:lvl w:ilvl="2">
      <w:start w:val="1"/>
      <w:numFmt w:val="bullet"/>
      <w:lvlText w:val="▪"/>
      <w:lvlJc w:val="left"/>
      <w:pPr>
        <w:tabs>
          <w:tab w:val="num" w:pos="2858"/>
        </w:tabs>
        <w:ind w:left="2858" w:hanging="360"/>
      </w:pPr>
      <w:rPr>
        <w:rFonts w:ascii="OpenSymbol" w:hAnsi="OpenSymbol"/>
      </w:rPr>
    </w:lvl>
    <w:lvl w:ilvl="3">
      <w:start w:val="1"/>
      <w:numFmt w:val="bullet"/>
      <w:lvlText w:val=""/>
      <w:lvlJc w:val="left"/>
      <w:pPr>
        <w:tabs>
          <w:tab w:val="num" w:pos="3218"/>
        </w:tabs>
        <w:ind w:left="3218" w:hanging="360"/>
      </w:pPr>
      <w:rPr>
        <w:rFonts w:ascii="Symbol" w:hAnsi="Symbol"/>
      </w:rPr>
    </w:lvl>
    <w:lvl w:ilvl="4">
      <w:start w:val="1"/>
      <w:numFmt w:val="bullet"/>
      <w:lvlText w:val="◦"/>
      <w:lvlJc w:val="left"/>
      <w:pPr>
        <w:tabs>
          <w:tab w:val="num" w:pos="3578"/>
        </w:tabs>
        <w:ind w:left="3578" w:hanging="360"/>
      </w:pPr>
      <w:rPr>
        <w:rFonts w:ascii="OpenSymbol" w:hAnsi="OpenSymbol"/>
      </w:rPr>
    </w:lvl>
    <w:lvl w:ilvl="5">
      <w:start w:val="1"/>
      <w:numFmt w:val="bullet"/>
      <w:lvlText w:val="▪"/>
      <w:lvlJc w:val="left"/>
      <w:pPr>
        <w:tabs>
          <w:tab w:val="num" w:pos="3938"/>
        </w:tabs>
        <w:ind w:left="3938" w:hanging="360"/>
      </w:pPr>
      <w:rPr>
        <w:rFonts w:ascii="OpenSymbol" w:hAnsi="OpenSymbol"/>
      </w:rPr>
    </w:lvl>
    <w:lvl w:ilvl="6">
      <w:start w:val="1"/>
      <w:numFmt w:val="bullet"/>
      <w:lvlText w:val=""/>
      <w:lvlJc w:val="left"/>
      <w:pPr>
        <w:tabs>
          <w:tab w:val="num" w:pos="4298"/>
        </w:tabs>
        <w:ind w:left="4298" w:hanging="360"/>
      </w:pPr>
      <w:rPr>
        <w:rFonts w:ascii="Symbol" w:hAnsi="Symbol"/>
      </w:rPr>
    </w:lvl>
    <w:lvl w:ilvl="7">
      <w:start w:val="1"/>
      <w:numFmt w:val="bullet"/>
      <w:lvlText w:val="◦"/>
      <w:lvlJc w:val="left"/>
      <w:pPr>
        <w:tabs>
          <w:tab w:val="num" w:pos="4658"/>
        </w:tabs>
        <w:ind w:left="4658" w:hanging="360"/>
      </w:pPr>
      <w:rPr>
        <w:rFonts w:ascii="OpenSymbol" w:hAnsi="OpenSymbol"/>
      </w:rPr>
    </w:lvl>
    <w:lvl w:ilvl="8">
      <w:start w:val="1"/>
      <w:numFmt w:val="bullet"/>
      <w:lvlText w:val="▪"/>
      <w:lvlJc w:val="left"/>
      <w:pPr>
        <w:tabs>
          <w:tab w:val="num" w:pos="5018"/>
        </w:tabs>
        <w:ind w:left="5018" w:hanging="360"/>
      </w:pPr>
      <w:rPr>
        <w:rFonts w:ascii="OpenSymbol" w:hAnsi="OpenSymbol"/>
      </w:rPr>
    </w:lvl>
  </w:abstractNum>
  <w:abstractNum w:abstractNumId="1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hd w:val="clear" w:color="auto" w:fill="auto"/>
        <w:vertAlign w:val="superscrip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hd w:val="clear" w:color="auto" w:fill="auto"/>
        <w:vertAlign w:val="superscrip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hd w:val="clear" w:color="auto" w:fill="auto"/>
        <w:vertAlign w:val="superscrip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07"/>
    <w:multiLevelType w:val="multilevel"/>
    <w:tmpl w:val="00000007"/>
    <w:name w:val="WW8Num7"/>
    <w:lvl w:ilvl="0">
      <w:start w:val="1"/>
      <w:numFmt w:val="bullet"/>
      <w:lvlText w:val=""/>
      <w:lvlJc w:val="left"/>
      <w:pPr>
        <w:tabs>
          <w:tab w:val="num" w:pos="630"/>
        </w:tabs>
        <w:ind w:left="630" w:hanging="360"/>
      </w:pPr>
      <w:rPr>
        <w:rFonts w:ascii="Symbol" w:hAnsi="Symbol" w:cs="OpenSymbol"/>
        <w:shd w:val="clear" w:color="auto" w:fill="FFFF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hd w:val="clear" w:color="auto" w:fill="FFFF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hd w:val="clear" w:color="auto" w:fill="FFFF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19" w15:restartNumberingAfterBreak="0">
    <w:nsid w:val="24ED4913"/>
    <w:multiLevelType w:val="hybridMultilevel"/>
    <w:tmpl w:val="6616F89E"/>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0" w15:restartNumberingAfterBreak="0">
    <w:nsid w:val="599332B3"/>
    <w:multiLevelType w:val="multilevel"/>
    <w:tmpl w:val="57EC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8F"/>
    <w:rsid w:val="000010CD"/>
    <w:rsid w:val="00036F9F"/>
    <w:rsid w:val="00040EC5"/>
    <w:rsid w:val="00050358"/>
    <w:rsid w:val="00050BFB"/>
    <w:rsid w:val="00061292"/>
    <w:rsid w:val="00070B28"/>
    <w:rsid w:val="000755FB"/>
    <w:rsid w:val="00090F6D"/>
    <w:rsid w:val="000A19AA"/>
    <w:rsid w:val="000D6C50"/>
    <w:rsid w:val="000E19FF"/>
    <w:rsid w:val="000E3C97"/>
    <w:rsid w:val="000E6684"/>
    <w:rsid w:val="001002C9"/>
    <w:rsid w:val="00116D63"/>
    <w:rsid w:val="001260B4"/>
    <w:rsid w:val="00164754"/>
    <w:rsid w:val="001C52DD"/>
    <w:rsid w:val="001D7B8C"/>
    <w:rsid w:val="00202138"/>
    <w:rsid w:val="0024347C"/>
    <w:rsid w:val="00245B12"/>
    <w:rsid w:val="002A0D5F"/>
    <w:rsid w:val="002A59DF"/>
    <w:rsid w:val="002D47BE"/>
    <w:rsid w:val="002E02B1"/>
    <w:rsid w:val="002F12BA"/>
    <w:rsid w:val="0031596C"/>
    <w:rsid w:val="00322207"/>
    <w:rsid w:val="00323D20"/>
    <w:rsid w:val="0034328F"/>
    <w:rsid w:val="0035326E"/>
    <w:rsid w:val="003569C6"/>
    <w:rsid w:val="00361D36"/>
    <w:rsid w:val="003775B4"/>
    <w:rsid w:val="00392848"/>
    <w:rsid w:val="003A0497"/>
    <w:rsid w:val="003D0F2B"/>
    <w:rsid w:val="003E3F27"/>
    <w:rsid w:val="003F7477"/>
    <w:rsid w:val="00413A23"/>
    <w:rsid w:val="004241CD"/>
    <w:rsid w:val="00437285"/>
    <w:rsid w:val="0045483D"/>
    <w:rsid w:val="00463E20"/>
    <w:rsid w:val="0048125F"/>
    <w:rsid w:val="0049411B"/>
    <w:rsid w:val="004A70B4"/>
    <w:rsid w:val="004F1481"/>
    <w:rsid w:val="00503A35"/>
    <w:rsid w:val="00520B98"/>
    <w:rsid w:val="005340AE"/>
    <w:rsid w:val="00535BC7"/>
    <w:rsid w:val="005902F6"/>
    <w:rsid w:val="005C0D60"/>
    <w:rsid w:val="005E7C7A"/>
    <w:rsid w:val="005F369F"/>
    <w:rsid w:val="00627EC5"/>
    <w:rsid w:val="00632A02"/>
    <w:rsid w:val="0064751E"/>
    <w:rsid w:val="00654279"/>
    <w:rsid w:val="00656A76"/>
    <w:rsid w:val="0066019F"/>
    <w:rsid w:val="0067032E"/>
    <w:rsid w:val="006A64B6"/>
    <w:rsid w:val="006B71B9"/>
    <w:rsid w:val="006B7DDC"/>
    <w:rsid w:val="006C3FEF"/>
    <w:rsid w:val="006E7AD6"/>
    <w:rsid w:val="006F2F28"/>
    <w:rsid w:val="006F741A"/>
    <w:rsid w:val="007007CA"/>
    <w:rsid w:val="00726B59"/>
    <w:rsid w:val="00757A37"/>
    <w:rsid w:val="00761207"/>
    <w:rsid w:val="00774EA8"/>
    <w:rsid w:val="00791441"/>
    <w:rsid w:val="007B5FD1"/>
    <w:rsid w:val="007B71D9"/>
    <w:rsid w:val="007C53C0"/>
    <w:rsid w:val="007E238A"/>
    <w:rsid w:val="008006F4"/>
    <w:rsid w:val="008010C7"/>
    <w:rsid w:val="00834F9C"/>
    <w:rsid w:val="00870BE4"/>
    <w:rsid w:val="0089024F"/>
    <w:rsid w:val="00896611"/>
    <w:rsid w:val="008A3636"/>
    <w:rsid w:val="008C15BC"/>
    <w:rsid w:val="008D57DA"/>
    <w:rsid w:val="008E3498"/>
    <w:rsid w:val="0090654B"/>
    <w:rsid w:val="00922DEE"/>
    <w:rsid w:val="009353E6"/>
    <w:rsid w:val="0094129F"/>
    <w:rsid w:val="00971BB7"/>
    <w:rsid w:val="009740B4"/>
    <w:rsid w:val="009D0C8E"/>
    <w:rsid w:val="00A16551"/>
    <w:rsid w:val="00A37069"/>
    <w:rsid w:val="00A41F93"/>
    <w:rsid w:val="00A456A2"/>
    <w:rsid w:val="00A61BD4"/>
    <w:rsid w:val="00A7319E"/>
    <w:rsid w:val="00A8498C"/>
    <w:rsid w:val="00AB2124"/>
    <w:rsid w:val="00AB2566"/>
    <w:rsid w:val="00AD27C7"/>
    <w:rsid w:val="00AE02DD"/>
    <w:rsid w:val="00AF479C"/>
    <w:rsid w:val="00AF6E5D"/>
    <w:rsid w:val="00B36506"/>
    <w:rsid w:val="00B63748"/>
    <w:rsid w:val="00B710C1"/>
    <w:rsid w:val="00B829DA"/>
    <w:rsid w:val="00B93996"/>
    <w:rsid w:val="00BB3EB4"/>
    <w:rsid w:val="00BC4D32"/>
    <w:rsid w:val="00C03731"/>
    <w:rsid w:val="00C17DB0"/>
    <w:rsid w:val="00C21D52"/>
    <w:rsid w:val="00C47F40"/>
    <w:rsid w:val="00C764F9"/>
    <w:rsid w:val="00C87BAA"/>
    <w:rsid w:val="00C95CCB"/>
    <w:rsid w:val="00CB764A"/>
    <w:rsid w:val="00CD272B"/>
    <w:rsid w:val="00CD2A0A"/>
    <w:rsid w:val="00D05A89"/>
    <w:rsid w:val="00D06FAE"/>
    <w:rsid w:val="00D4398D"/>
    <w:rsid w:val="00D755D1"/>
    <w:rsid w:val="00D93519"/>
    <w:rsid w:val="00DB2F60"/>
    <w:rsid w:val="00DF13BB"/>
    <w:rsid w:val="00E148AC"/>
    <w:rsid w:val="00E42252"/>
    <w:rsid w:val="00E43AFC"/>
    <w:rsid w:val="00E44EFA"/>
    <w:rsid w:val="00E71D16"/>
    <w:rsid w:val="00EB0F14"/>
    <w:rsid w:val="00EE28D6"/>
    <w:rsid w:val="00F02BDC"/>
    <w:rsid w:val="00F16561"/>
    <w:rsid w:val="00F6395B"/>
    <w:rsid w:val="00F92409"/>
    <w:rsid w:val="00FA4372"/>
    <w:rsid w:val="00FA7988"/>
    <w:rsid w:val="00FD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4DD5E47B"/>
  <w15:chartTrackingRefBased/>
  <w15:docId w15:val="{A79FF1F2-8F4F-4B3A-85B3-C5C7FB52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paragraph" w:styleId="Heading1">
    <w:name w:val="heading 1"/>
    <w:basedOn w:val="Normal"/>
    <w:next w:val="Normal"/>
    <w:link w:val="Heading1Char"/>
    <w:uiPriority w:val="9"/>
    <w:qFormat/>
    <w:rsid w:val="00E44EFA"/>
    <w:pPr>
      <w:keepNext/>
      <w:spacing w:before="240" w:after="60"/>
      <w:outlineLvl w:val="0"/>
    </w:pPr>
    <w:rPr>
      <w:rFonts w:ascii="Calibri Light" w:eastAsia="Times New Roman" w:hAnsi="Calibri Light" w:cs="Mangal"/>
      <w:b/>
      <w:bCs/>
      <w:kern w:val="32"/>
      <w:sz w:val="32"/>
      <w:szCs w:val="29"/>
    </w:rPr>
  </w:style>
  <w:style w:type="paragraph" w:styleId="Heading2">
    <w:name w:val="heading 2"/>
    <w:basedOn w:val="Normal"/>
    <w:next w:val="Normal"/>
    <w:link w:val="Heading2Char"/>
    <w:uiPriority w:val="9"/>
    <w:semiHidden/>
    <w:unhideWhenUsed/>
    <w:qFormat/>
    <w:rsid w:val="00E44EFA"/>
    <w:pPr>
      <w:keepNext/>
      <w:spacing w:before="240" w:after="60"/>
      <w:outlineLvl w:val="1"/>
    </w:pPr>
    <w:rPr>
      <w:rFonts w:ascii="Calibri Light" w:eastAsia="Times New Roman" w:hAnsi="Calibri Light" w:cs="Mangal"/>
      <w:b/>
      <w:bCs/>
      <w:i/>
      <w:iCs/>
      <w:sz w:val="28"/>
      <w:szCs w:val="25"/>
    </w:rPr>
  </w:style>
  <w:style w:type="paragraph" w:styleId="Heading3">
    <w:name w:val="heading 3"/>
    <w:basedOn w:val="Normal"/>
    <w:next w:val="Normal"/>
    <w:link w:val="Heading3Char"/>
    <w:uiPriority w:val="9"/>
    <w:semiHidden/>
    <w:unhideWhenUsed/>
    <w:qFormat/>
    <w:rsid w:val="00E44EFA"/>
    <w:pPr>
      <w:keepNext/>
      <w:spacing w:before="240" w:after="60"/>
      <w:outlineLvl w:val="2"/>
    </w:pPr>
    <w:rPr>
      <w:rFonts w:ascii="Calibri Light" w:eastAsia="Times New Roman" w:hAnsi="Calibri Light" w:cs="Mangal"/>
      <w:b/>
      <w:bCs/>
      <w:sz w:val="26"/>
      <w:szCs w:val="23"/>
    </w:rPr>
  </w:style>
  <w:style w:type="paragraph" w:styleId="Heading4">
    <w:name w:val="heading 4"/>
    <w:basedOn w:val="Normal"/>
    <w:next w:val="Normal"/>
    <w:link w:val="Heading4Char"/>
    <w:uiPriority w:val="9"/>
    <w:semiHidden/>
    <w:unhideWhenUsed/>
    <w:qFormat/>
    <w:rsid w:val="00E44EFA"/>
    <w:pPr>
      <w:keepNext/>
      <w:spacing w:before="240" w:after="60"/>
      <w:outlineLvl w:val="3"/>
    </w:pPr>
    <w:rPr>
      <w:rFonts w:ascii="Calibri" w:eastAsia="Times New Roman" w:hAnsi="Calibri" w:cs="Mangal"/>
      <w:b/>
      <w:bCs/>
      <w:sz w:val="28"/>
      <w:szCs w:val="25"/>
    </w:rPr>
  </w:style>
  <w:style w:type="paragraph" w:styleId="Heading5">
    <w:name w:val="heading 5"/>
    <w:basedOn w:val="Normal"/>
    <w:next w:val="Normal"/>
    <w:link w:val="Heading5Char"/>
    <w:uiPriority w:val="9"/>
    <w:semiHidden/>
    <w:unhideWhenUsed/>
    <w:qFormat/>
    <w:rsid w:val="00E44EFA"/>
    <w:pPr>
      <w:spacing w:before="240" w:after="60"/>
      <w:outlineLvl w:val="4"/>
    </w:pPr>
    <w:rPr>
      <w:rFonts w:ascii="Calibri" w:eastAsia="Times New Roman" w:hAnsi="Calibri" w:cs="Mangal"/>
      <w:b/>
      <w:bCs/>
      <w:i/>
      <w:iCs/>
      <w:sz w:val="26"/>
      <w:szCs w:val="23"/>
    </w:rPr>
  </w:style>
  <w:style w:type="paragraph" w:styleId="Heading6">
    <w:name w:val="heading 6"/>
    <w:basedOn w:val="Normal"/>
    <w:next w:val="Normal"/>
    <w:link w:val="Heading6Char"/>
    <w:uiPriority w:val="9"/>
    <w:semiHidden/>
    <w:unhideWhenUsed/>
    <w:qFormat/>
    <w:rsid w:val="00E44EFA"/>
    <w:pPr>
      <w:spacing w:before="240" w:after="60"/>
      <w:outlineLvl w:val="5"/>
    </w:pPr>
    <w:rPr>
      <w:rFonts w:ascii="Calibri" w:eastAsia="Times New Roman" w:hAnsi="Calibri" w:cs="Mangal"/>
      <w:b/>
      <w:bCs/>
      <w:sz w:val="22"/>
      <w:szCs w:val="20"/>
    </w:rPr>
  </w:style>
  <w:style w:type="paragraph" w:styleId="Heading7">
    <w:name w:val="heading 7"/>
    <w:basedOn w:val="Normal"/>
    <w:next w:val="Normal"/>
    <w:link w:val="Heading7Char"/>
    <w:uiPriority w:val="9"/>
    <w:semiHidden/>
    <w:unhideWhenUsed/>
    <w:qFormat/>
    <w:rsid w:val="00E44EFA"/>
    <w:pPr>
      <w:spacing w:before="240" w:after="60"/>
      <w:outlineLvl w:val="6"/>
    </w:pPr>
    <w:rPr>
      <w:rFonts w:ascii="Calibri" w:eastAsia="Times New Roman" w:hAnsi="Calibri" w:cs="Mangal"/>
      <w:szCs w:val="21"/>
    </w:rPr>
  </w:style>
  <w:style w:type="paragraph" w:styleId="Heading8">
    <w:name w:val="heading 8"/>
    <w:basedOn w:val="Normal"/>
    <w:next w:val="Normal"/>
    <w:link w:val="Heading8Char"/>
    <w:uiPriority w:val="9"/>
    <w:semiHidden/>
    <w:unhideWhenUsed/>
    <w:qFormat/>
    <w:rsid w:val="00E44EFA"/>
    <w:pPr>
      <w:spacing w:before="240" w:after="60"/>
      <w:outlineLvl w:val="7"/>
    </w:pPr>
    <w:rPr>
      <w:rFonts w:ascii="Calibri" w:eastAsia="Times New Roman" w:hAnsi="Calibri" w:cs="Mangal"/>
      <w:i/>
      <w:iCs/>
      <w:szCs w:val="21"/>
    </w:rPr>
  </w:style>
  <w:style w:type="paragraph" w:styleId="Heading9">
    <w:name w:val="heading 9"/>
    <w:basedOn w:val="Normal"/>
    <w:next w:val="Normal"/>
    <w:link w:val="Heading9Char"/>
    <w:uiPriority w:val="9"/>
    <w:semiHidden/>
    <w:unhideWhenUsed/>
    <w:qFormat/>
    <w:rsid w:val="00E44EFA"/>
    <w:pPr>
      <w:spacing w:before="240" w:after="60"/>
      <w:outlineLvl w:val="8"/>
    </w:pPr>
    <w:rPr>
      <w:rFonts w:ascii="Calibri Light" w:eastAsia="Times New Roman" w:hAnsi="Calibri Light" w:cs="Mang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shd w:val="clear" w:color="auto" w:fill="auto"/>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color w:val="000000"/>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style>
  <w:style w:type="character" w:customStyle="1" w:styleId="WW8Num5z1">
    <w:name w:val="WW8Num5z1"/>
  </w:style>
  <w:style w:type="character" w:customStyle="1" w:styleId="WW8Num6z0">
    <w:name w:val="WW8Num6z0"/>
    <w:rPr>
      <w:rFonts w:ascii="Symbol" w:hAnsi="Symbol" w:cs="OpenSymbol"/>
      <w:shd w:val="clear" w:color="auto" w:fill="auto"/>
      <w:vertAlign w:val="superscript"/>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shd w:val="clear" w:color="auto" w:fill="FFFF00"/>
    </w:rPr>
  </w:style>
  <w:style w:type="character" w:customStyle="1" w:styleId="WW8Num7z1">
    <w:name w:val="WW8Num7z1"/>
    <w:rPr>
      <w:rFonts w:ascii="OpenSymbol" w:hAnsi="OpenSymbol" w:cs="Open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efaultParagraphFont1">
    <w:name w:val="Default Paragraph Font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customStyle="1" w:styleId="Framecontents">
    <w:name w:val="Frame contents"/>
    <w:basedOn w:val="BodyText"/>
  </w:style>
  <w:style w:type="character" w:styleId="CommentReference">
    <w:name w:val="annotation reference"/>
    <w:uiPriority w:val="99"/>
    <w:semiHidden/>
    <w:unhideWhenUsed/>
    <w:rsid w:val="00971BB7"/>
    <w:rPr>
      <w:sz w:val="16"/>
      <w:szCs w:val="16"/>
    </w:rPr>
  </w:style>
  <w:style w:type="paragraph" w:styleId="CommentText">
    <w:name w:val="annotation text"/>
    <w:basedOn w:val="Normal"/>
    <w:link w:val="CommentTextChar"/>
    <w:uiPriority w:val="99"/>
    <w:unhideWhenUsed/>
    <w:rsid w:val="00971BB7"/>
    <w:rPr>
      <w:rFonts w:cs="Mangal"/>
      <w:sz w:val="20"/>
      <w:szCs w:val="18"/>
    </w:rPr>
  </w:style>
  <w:style w:type="character" w:customStyle="1" w:styleId="CommentTextChar">
    <w:name w:val="Comment Text Char"/>
    <w:link w:val="CommentText"/>
    <w:uiPriority w:val="99"/>
    <w:rsid w:val="00971BB7"/>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71BB7"/>
    <w:rPr>
      <w:b/>
      <w:bCs/>
    </w:rPr>
  </w:style>
  <w:style w:type="character" w:customStyle="1" w:styleId="CommentSubjectChar">
    <w:name w:val="Comment Subject Char"/>
    <w:link w:val="CommentSubject"/>
    <w:uiPriority w:val="99"/>
    <w:semiHidden/>
    <w:rsid w:val="00971BB7"/>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971BB7"/>
    <w:rPr>
      <w:rFonts w:ascii="Segoe UI" w:hAnsi="Segoe UI" w:cs="Mangal"/>
      <w:sz w:val="18"/>
      <w:szCs w:val="16"/>
    </w:rPr>
  </w:style>
  <w:style w:type="character" w:customStyle="1" w:styleId="BalloonTextChar">
    <w:name w:val="Balloon Text Char"/>
    <w:link w:val="BalloonText"/>
    <w:uiPriority w:val="99"/>
    <w:semiHidden/>
    <w:rsid w:val="00971BB7"/>
    <w:rPr>
      <w:rFonts w:ascii="Segoe UI" w:eastAsia="SimSun" w:hAnsi="Segoe UI" w:cs="Mangal"/>
      <w:kern w:val="1"/>
      <w:sz w:val="18"/>
      <w:szCs w:val="16"/>
      <w:lang w:eastAsia="hi-IN" w:bidi="hi-IN"/>
    </w:rPr>
  </w:style>
  <w:style w:type="table" w:styleId="TableGrid">
    <w:name w:val="Table Grid"/>
    <w:basedOn w:val="TableNormal"/>
    <w:uiPriority w:val="39"/>
    <w:rsid w:val="000E3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1B9"/>
    <w:pPr>
      <w:widowControl/>
      <w:suppressAutoHyphens w:val="0"/>
      <w:spacing w:before="100" w:beforeAutospacing="1" w:after="100" w:afterAutospacing="1"/>
    </w:pPr>
    <w:rPr>
      <w:rFonts w:eastAsia="Times New Roman" w:cs="Times New Roman"/>
      <w:kern w:val="0"/>
      <w:lang w:eastAsia="en-US" w:bidi="ar-SA"/>
    </w:rPr>
  </w:style>
  <w:style w:type="paragraph" w:styleId="Bibliography">
    <w:name w:val="Bibliography"/>
    <w:basedOn w:val="Normal"/>
    <w:next w:val="Normal"/>
    <w:uiPriority w:val="37"/>
    <w:semiHidden/>
    <w:unhideWhenUsed/>
    <w:rsid w:val="00E44EFA"/>
    <w:rPr>
      <w:rFonts w:cs="Mangal"/>
      <w:szCs w:val="21"/>
    </w:rPr>
  </w:style>
  <w:style w:type="paragraph" w:styleId="BlockText">
    <w:name w:val="Block Text"/>
    <w:basedOn w:val="Normal"/>
    <w:uiPriority w:val="99"/>
    <w:semiHidden/>
    <w:unhideWhenUsed/>
    <w:rsid w:val="00E44EFA"/>
    <w:pPr>
      <w:spacing w:after="120"/>
      <w:ind w:left="1440" w:right="1440"/>
    </w:pPr>
    <w:rPr>
      <w:rFonts w:cs="Mangal"/>
      <w:szCs w:val="21"/>
    </w:rPr>
  </w:style>
  <w:style w:type="paragraph" w:styleId="BodyText2">
    <w:name w:val="Body Text 2"/>
    <w:basedOn w:val="Normal"/>
    <w:link w:val="BodyText2Char"/>
    <w:uiPriority w:val="99"/>
    <w:semiHidden/>
    <w:unhideWhenUsed/>
    <w:rsid w:val="00E44EFA"/>
    <w:pPr>
      <w:spacing w:after="120" w:line="480" w:lineRule="auto"/>
    </w:pPr>
    <w:rPr>
      <w:rFonts w:cs="Mangal"/>
      <w:szCs w:val="21"/>
    </w:rPr>
  </w:style>
  <w:style w:type="character" w:customStyle="1" w:styleId="BodyText2Char">
    <w:name w:val="Body Text 2 Char"/>
    <w:link w:val="BodyText2"/>
    <w:uiPriority w:val="99"/>
    <w:semiHidden/>
    <w:rsid w:val="00E44EFA"/>
    <w:rPr>
      <w:rFonts w:eastAsia="SimSun" w:cs="Mangal"/>
      <w:kern w:val="1"/>
      <w:sz w:val="24"/>
      <w:szCs w:val="21"/>
      <w:lang w:eastAsia="hi-IN" w:bidi="hi-IN"/>
    </w:rPr>
  </w:style>
  <w:style w:type="paragraph" w:styleId="BodyText3">
    <w:name w:val="Body Text 3"/>
    <w:basedOn w:val="Normal"/>
    <w:link w:val="BodyText3Char"/>
    <w:uiPriority w:val="99"/>
    <w:semiHidden/>
    <w:unhideWhenUsed/>
    <w:rsid w:val="00E44EFA"/>
    <w:pPr>
      <w:spacing w:after="120"/>
    </w:pPr>
    <w:rPr>
      <w:rFonts w:cs="Mangal"/>
      <w:sz w:val="16"/>
      <w:szCs w:val="14"/>
    </w:rPr>
  </w:style>
  <w:style w:type="character" w:customStyle="1" w:styleId="BodyText3Char">
    <w:name w:val="Body Text 3 Char"/>
    <w:link w:val="BodyText3"/>
    <w:uiPriority w:val="99"/>
    <w:semiHidden/>
    <w:rsid w:val="00E44EFA"/>
    <w:rPr>
      <w:rFonts w:eastAsia="SimSun" w:cs="Mangal"/>
      <w:kern w:val="1"/>
      <w:sz w:val="16"/>
      <w:szCs w:val="14"/>
      <w:lang w:eastAsia="hi-IN" w:bidi="hi-IN"/>
    </w:rPr>
  </w:style>
  <w:style w:type="paragraph" w:styleId="BodyTextFirstIndent">
    <w:name w:val="Body Text First Indent"/>
    <w:basedOn w:val="BodyText"/>
    <w:link w:val="BodyTextFirstIndentChar"/>
    <w:uiPriority w:val="99"/>
    <w:semiHidden/>
    <w:unhideWhenUsed/>
    <w:rsid w:val="00E44EFA"/>
    <w:pPr>
      <w:ind w:firstLine="210"/>
    </w:pPr>
    <w:rPr>
      <w:rFonts w:cs="Mangal"/>
      <w:szCs w:val="21"/>
    </w:rPr>
  </w:style>
  <w:style w:type="character" w:customStyle="1" w:styleId="BodyTextChar">
    <w:name w:val="Body Text Char"/>
    <w:link w:val="BodyText"/>
    <w:rsid w:val="00E44EFA"/>
    <w:rPr>
      <w:rFonts w:eastAsia="SimSun" w:cs="Arial"/>
      <w:kern w:val="1"/>
      <w:sz w:val="24"/>
      <w:szCs w:val="24"/>
      <w:lang w:eastAsia="hi-IN" w:bidi="hi-IN"/>
    </w:rPr>
  </w:style>
  <w:style w:type="character" w:customStyle="1" w:styleId="BodyTextFirstIndentChar">
    <w:name w:val="Body Text First Indent Char"/>
    <w:link w:val="BodyTextFirstIndent"/>
    <w:uiPriority w:val="99"/>
    <w:semiHidden/>
    <w:rsid w:val="00E44EFA"/>
    <w:rPr>
      <w:rFonts w:eastAsia="SimSun" w:cs="Mangal"/>
      <w:kern w:val="1"/>
      <w:sz w:val="24"/>
      <w:szCs w:val="21"/>
      <w:lang w:eastAsia="hi-IN" w:bidi="hi-IN"/>
    </w:rPr>
  </w:style>
  <w:style w:type="paragraph" w:styleId="BodyTextIndent">
    <w:name w:val="Body Text Indent"/>
    <w:basedOn w:val="Normal"/>
    <w:link w:val="BodyTextIndentChar"/>
    <w:uiPriority w:val="99"/>
    <w:semiHidden/>
    <w:unhideWhenUsed/>
    <w:rsid w:val="00E44EFA"/>
    <w:pPr>
      <w:spacing w:after="120"/>
      <w:ind w:left="360"/>
    </w:pPr>
    <w:rPr>
      <w:rFonts w:cs="Mangal"/>
      <w:szCs w:val="21"/>
    </w:rPr>
  </w:style>
  <w:style w:type="character" w:customStyle="1" w:styleId="BodyTextIndentChar">
    <w:name w:val="Body Text Indent Char"/>
    <w:link w:val="BodyTextIndent"/>
    <w:uiPriority w:val="99"/>
    <w:semiHidden/>
    <w:rsid w:val="00E44EFA"/>
    <w:rPr>
      <w:rFonts w:eastAsia="SimSun" w:cs="Mangal"/>
      <w:kern w:val="1"/>
      <w:sz w:val="24"/>
      <w:szCs w:val="21"/>
      <w:lang w:eastAsia="hi-IN" w:bidi="hi-IN"/>
    </w:rPr>
  </w:style>
  <w:style w:type="paragraph" w:styleId="BodyTextFirstIndent2">
    <w:name w:val="Body Text First Indent 2"/>
    <w:basedOn w:val="BodyTextIndent"/>
    <w:link w:val="BodyTextFirstIndent2Char"/>
    <w:uiPriority w:val="99"/>
    <w:semiHidden/>
    <w:unhideWhenUsed/>
    <w:rsid w:val="00E44EFA"/>
    <w:pPr>
      <w:ind w:firstLine="210"/>
    </w:pPr>
  </w:style>
  <w:style w:type="character" w:customStyle="1" w:styleId="BodyTextFirstIndent2Char">
    <w:name w:val="Body Text First Indent 2 Char"/>
    <w:basedOn w:val="BodyTextIndentChar"/>
    <w:link w:val="BodyTextFirstIndent2"/>
    <w:uiPriority w:val="99"/>
    <w:semiHidden/>
    <w:rsid w:val="00E44EFA"/>
    <w:rPr>
      <w:rFonts w:eastAsia="SimSun" w:cs="Mangal"/>
      <w:kern w:val="1"/>
      <w:sz w:val="24"/>
      <w:szCs w:val="21"/>
      <w:lang w:eastAsia="hi-IN" w:bidi="hi-IN"/>
    </w:rPr>
  </w:style>
  <w:style w:type="paragraph" w:styleId="BodyTextIndent2">
    <w:name w:val="Body Text Indent 2"/>
    <w:basedOn w:val="Normal"/>
    <w:link w:val="BodyTextIndent2Char"/>
    <w:uiPriority w:val="99"/>
    <w:semiHidden/>
    <w:unhideWhenUsed/>
    <w:rsid w:val="00E44EFA"/>
    <w:pPr>
      <w:spacing w:after="120" w:line="480" w:lineRule="auto"/>
      <w:ind w:left="360"/>
    </w:pPr>
    <w:rPr>
      <w:rFonts w:cs="Mangal"/>
      <w:szCs w:val="21"/>
    </w:rPr>
  </w:style>
  <w:style w:type="character" w:customStyle="1" w:styleId="BodyTextIndent2Char">
    <w:name w:val="Body Text Indent 2 Char"/>
    <w:link w:val="BodyTextIndent2"/>
    <w:uiPriority w:val="99"/>
    <w:semiHidden/>
    <w:rsid w:val="00E44EFA"/>
    <w:rPr>
      <w:rFonts w:eastAsia="SimSun" w:cs="Mangal"/>
      <w:kern w:val="1"/>
      <w:sz w:val="24"/>
      <w:szCs w:val="21"/>
      <w:lang w:eastAsia="hi-IN" w:bidi="hi-IN"/>
    </w:rPr>
  </w:style>
  <w:style w:type="paragraph" w:styleId="BodyTextIndent3">
    <w:name w:val="Body Text Indent 3"/>
    <w:basedOn w:val="Normal"/>
    <w:link w:val="BodyTextIndent3Char"/>
    <w:uiPriority w:val="99"/>
    <w:semiHidden/>
    <w:unhideWhenUsed/>
    <w:rsid w:val="00E44EFA"/>
    <w:pPr>
      <w:spacing w:after="120"/>
      <w:ind w:left="360"/>
    </w:pPr>
    <w:rPr>
      <w:rFonts w:cs="Mangal"/>
      <w:sz w:val="16"/>
      <w:szCs w:val="14"/>
    </w:rPr>
  </w:style>
  <w:style w:type="character" w:customStyle="1" w:styleId="BodyTextIndent3Char">
    <w:name w:val="Body Text Indent 3 Char"/>
    <w:link w:val="BodyTextIndent3"/>
    <w:uiPriority w:val="99"/>
    <w:semiHidden/>
    <w:rsid w:val="00E44EFA"/>
    <w:rPr>
      <w:rFonts w:eastAsia="SimSun" w:cs="Mangal"/>
      <w:kern w:val="1"/>
      <w:sz w:val="16"/>
      <w:szCs w:val="14"/>
      <w:lang w:eastAsia="hi-IN" w:bidi="hi-IN"/>
    </w:rPr>
  </w:style>
  <w:style w:type="paragraph" w:styleId="Closing">
    <w:name w:val="Closing"/>
    <w:basedOn w:val="Normal"/>
    <w:link w:val="ClosingChar"/>
    <w:uiPriority w:val="99"/>
    <w:semiHidden/>
    <w:unhideWhenUsed/>
    <w:rsid w:val="00E44EFA"/>
    <w:pPr>
      <w:ind w:left="4320"/>
    </w:pPr>
    <w:rPr>
      <w:rFonts w:cs="Mangal"/>
      <w:szCs w:val="21"/>
    </w:rPr>
  </w:style>
  <w:style w:type="character" w:customStyle="1" w:styleId="ClosingChar">
    <w:name w:val="Closing Char"/>
    <w:link w:val="Closing"/>
    <w:uiPriority w:val="99"/>
    <w:semiHidden/>
    <w:rsid w:val="00E44EFA"/>
    <w:rPr>
      <w:rFonts w:eastAsia="SimSun" w:cs="Mangal"/>
      <w:kern w:val="1"/>
      <w:sz w:val="24"/>
      <w:szCs w:val="21"/>
      <w:lang w:eastAsia="hi-IN" w:bidi="hi-IN"/>
    </w:rPr>
  </w:style>
  <w:style w:type="paragraph" w:styleId="Date">
    <w:name w:val="Date"/>
    <w:basedOn w:val="Normal"/>
    <w:next w:val="Normal"/>
    <w:link w:val="DateChar"/>
    <w:uiPriority w:val="99"/>
    <w:semiHidden/>
    <w:unhideWhenUsed/>
    <w:rsid w:val="00E44EFA"/>
    <w:rPr>
      <w:rFonts w:cs="Mangal"/>
      <w:szCs w:val="21"/>
    </w:rPr>
  </w:style>
  <w:style w:type="character" w:customStyle="1" w:styleId="DateChar">
    <w:name w:val="Date Char"/>
    <w:link w:val="Date"/>
    <w:uiPriority w:val="99"/>
    <w:semiHidden/>
    <w:rsid w:val="00E44EFA"/>
    <w:rPr>
      <w:rFonts w:eastAsia="SimSun" w:cs="Mangal"/>
      <w:kern w:val="1"/>
      <w:sz w:val="24"/>
      <w:szCs w:val="21"/>
      <w:lang w:eastAsia="hi-IN" w:bidi="hi-IN"/>
    </w:rPr>
  </w:style>
  <w:style w:type="paragraph" w:styleId="DocumentMap">
    <w:name w:val="Document Map"/>
    <w:basedOn w:val="Normal"/>
    <w:link w:val="DocumentMapChar"/>
    <w:uiPriority w:val="99"/>
    <w:semiHidden/>
    <w:unhideWhenUsed/>
    <w:rsid w:val="00E44EFA"/>
    <w:rPr>
      <w:rFonts w:ascii="Segoe UI" w:hAnsi="Segoe UI" w:cs="Mangal"/>
      <w:sz w:val="16"/>
      <w:szCs w:val="14"/>
    </w:rPr>
  </w:style>
  <w:style w:type="character" w:customStyle="1" w:styleId="DocumentMapChar">
    <w:name w:val="Document Map Char"/>
    <w:link w:val="DocumentMap"/>
    <w:uiPriority w:val="99"/>
    <w:semiHidden/>
    <w:rsid w:val="00E44EFA"/>
    <w:rPr>
      <w:rFonts w:ascii="Segoe UI" w:eastAsia="SimSun" w:hAnsi="Segoe UI" w:cs="Mangal"/>
      <w:kern w:val="1"/>
      <w:sz w:val="16"/>
      <w:szCs w:val="14"/>
      <w:lang w:eastAsia="hi-IN" w:bidi="hi-IN"/>
    </w:rPr>
  </w:style>
  <w:style w:type="paragraph" w:styleId="E-mailSignature">
    <w:name w:val="E-mail Signature"/>
    <w:basedOn w:val="Normal"/>
    <w:link w:val="E-mailSignatureChar"/>
    <w:uiPriority w:val="99"/>
    <w:semiHidden/>
    <w:unhideWhenUsed/>
    <w:rsid w:val="00E44EFA"/>
    <w:rPr>
      <w:rFonts w:cs="Mangal"/>
      <w:szCs w:val="21"/>
    </w:rPr>
  </w:style>
  <w:style w:type="character" w:customStyle="1" w:styleId="E-mailSignatureChar">
    <w:name w:val="E-mail Signature Char"/>
    <w:link w:val="E-mailSignature"/>
    <w:uiPriority w:val="99"/>
    <w:semiHidden/>
    <w:rsid w:val="00E44EFA"/>
    <w:rPr>
      <w:rFonts w:eastAsia="SimSun" w:cs="Mangal"/>
      <w:kern w:val="1"/>
      <w:sz w:val="24"/>
      <w:szCs w:val="21"/>
      <w:lang w:eastAsia="hi-IN" w:bidi="hi-IN"/>
    </w:rPr>
  </w:style>
  <w:style w:type="paragraph" w:styleId="EndnoteText">
    <w:name w:val="endnote text"/>
    <w:basedOn w:val="Normal"/>
    <w:link w:val="EndnoteTextChar"/>
    <w:uiPriority w:val="99"/>
    <w:semiHidden/>
    <w:unhideWhenUsed/>
    <w:rsid w:val="00E44EFA"/>
    <w:rPr>
      <w:rFonts w:cs="Mangal"/>
      <w:sz w:val="20"/>
      <w:szCs w:val="18"/>
    </w:rPr>
  </w:style>
  <w:style w:type="character" w:customStyle="1" w:styleId="EndnoteTextChar">
    <w:name w:val="Endnote Text Char"/>
    <w:link w:val="EndnoteText"/>
    <w:uiPriority w:val="99"/>
    <w:semiHidden/>
    <w:rsid w:val="00E44EFA"/>
    <w:rPr>
      <w:rFonts w:eastAsia="SimSun" w:cs="Mangal"/>
      <w:kern w:val="1"/>
      <w:szCs w:val="18"/>
      <w:lang w:eastAsia="hi-IN" w:bidi="hi-IN"/>
    </w:rPr>
  </w:style>
  <w:style w:type="paragraph" w:styleId="EnvelopeAddress">
    <w:name w:val="envelope address"/>
    <w:basedOn w:val="Normal"/>
    <w:uiPriority w:val="99"/>
    <w:semiHidden/>
    <w:unhideWhenUsed/>
    <w:rsid w:val="00E44EFA"/>
    <w:pPr>
      <w:framePr w:w="7920" w:h="1980" w:hRule="exact" w:hSpace="180" w:wrap="auto" w:hAnchor="page" w:xAlign="center" w:yAlign="bottom"/>
      <w:ind w:left="2880"/>
    </w:pPr>
    <w:rPr>
      <w:rFonts w:ascii="Calibri Light" w:eastAsia="Times New Roman" w:hAnsi="Calibri Light" w:cs="Mangal"/>
      <w:szCs w:val="21"/>
    </w:rPr>
  </w:style>
  <w:style w:type="paragraph" w:styleId="EnvelopeReturn">
    <w:name w:val="envelope return"/>
    <w:basedOn w:val="Normal"/>
    <w:uiPriority w:val="99"/>
    <w:semiHidden/>
    <w:unhideWhenUsed/>
    <w:rsid w:val="00E44EFA"/>
    <w:rPr>
      <w:rFonts w:ascii="Calibri Light" w:eastAsia="Times New Roman" w:hAnsi="Calibri Light" w:cs="Mangal"/>
      <w:sz w:val="20"/>
      <w:szCs w:val="18"/>
    </w:rPr>
  </w:style>
  <w:style w:type="paragraph" w:styleId="FootnoteText">
    <w:name w:val="footnote text"/>
    <w:basedOn w:val="Normal"/>
    <w:link w:val="FootnoteTextChar"/>
    <w:uiPriority w:val="99"/>
    <w:semiHidden/>
    <w:unhideWhenUsed/>
    <w:rsid w:val="00E44EFA"/>
    <w:rPr>
      <w:rFonts w:cs="Mangal"/>
      <w:sz w:val="20"/>
      <w:szCs w:val="18"/>
    </w:rPr>
  </w:style>
  <w:style w:type="character" w:customStyle="1" w:styleId="FootnoteTextChar">
    <w:name w:val="Footnote Text Char"/>
    <w:link w:val="FootnoteText"/>
    <w:uiPriority w:val="99"/>
    <w:semiHidden/>
    <w:rsid w:val="00E44EFA"/>
    <w:rPr>
      <w:rFonts w:eastAsia="SimSun" w:cs="Mangal"/>
      <w:kern w:val="1"/>
      <w:szCs w:val="18"/>
      <w:lang w:eastAsia="hi-IN" w:bidi="hi-IN"/>
    </w:rPr>
  </w:style>
  <w:style w:type="character" w:customStyle="1" w:styleId="Heading1Char">
    <w:name w:val="Heading 1 Char"/>
    <w:link w:val="Heading1"/>
    <w:uiPriority w:val="9"/>
    <w:rsid w:val="00E44EFA"/>
    <w:rPr>
      <w:rFonts w:ascii="Calibri Light" w:eastAsia="Times New Roman" w:hAnsi="Calibri Light" w:cs="Mangal"/>
      <w:b/>
      <w:bCs/>
      <w:kern w:val="32"/>
      <w:sz w:val="32"/>
      <w:szCs w:val="29"/>
      <w:lang w:eastAsia="hi-IN" w:bidi="hi-IN"/>
    </w:rPr>
  </w:style>
  <w:style w:type="character" w:customStyle="1" w:styleId="Heading2Char">
    <w:name w:val="Heading 2 Char"/>
    <w:link w:val="Heading2"/>
    <w:uiPriority w:val="9"/>
    <w:semiHidden/>
    <w:rsid w:val="00E44EFA"/>
    <w:rPr>
      <w:rFonts w:ascii="Calibri Light" w:eastAsia="Times New Roman" w:hAnsi="Calibri Light" w:cs="Mangal"/>
      <w:b/>
      <w:bCs/>
      <w:i/>
      <w:iCs/>
      <w:kern w:val="1"/>
      <w:sz w:val="28"/>
      <w:szCs w:val="25"/>
      <w:lang w:eastAsia="hi-IN" w:bidi="hi-IN"/>
    </w:rPr>
  </w:style>
  <w:style w:type="character" w:customStyle="1" w:styleId="Heading3Char">
    <w:name w:val="Heading 3 Char"/>
    <w:link w:val="Heading3"/>
    <w:uiPriority w:val="9"/>
    <w:semiHidden/>
    <w:rsid w:val="00E44EFA"/>
    <w:rPr>
      <w:rFonts w:ascii="Calibri Light" w:eastAsia="Times New Roman" w:hAnsi="Calibri Light" w:cs="Mangal"/>
      <w:b/>
      <w:bCs/>
      <w:kern w:val="1"/>
      <w:sz w:val="26"/>
      <w:szCs w:val="23"/>
      <w:lang w:eastAsia="hi-IN" w:bidi="hi-IN"/>
    </w:rPr>
  </w:style>
  <w:style w:type="character" w:customStyle="1" w:styleId="Heading4Char">
    <w:name w:val="Heading 4 Char"/>
    <w:link w:val="Heading4"/>
    <w:uiPriority w:val="9"/>
    <w:semiHidden/>
    <w:rsid w:val="00E44EFA"/>
    <w:rPr>
      <w:rFonts w:ascii="Calibri" w:eastAsia="Times New Roman" w:hAnsi="Calibri" w:cs="Mangal"/>
      <w:b/>
      <w:bCs/>
      <w:kern w:val="1"/>
      <w:sz w:val="28"/>
      <w:szCs w:val="25"/>
      <w:lang w:eastAsia="hi-IN" w:bidi="hi-IN"/>
    </w:rPr>
  </w:style>
  <w:style w:type="character" w:customStyle="1" w:styleId="Heading5Char">
    <w:name w:val="Heading 5 Char"/>
    <w:link w:val="Heading5"/>
    <w:uiPriority w:val="9"/>
    <w:semiHidden/>
    <w:rsid w:val="00E44EFA"/>
    <w:rPr>
      <w:rFonts w:ascii="Calibri" w:eastAsia="Times New Roman" w:hAnsi="Calibri" w:cs="Mangal"/>
      <w:b/>
      <w:bCs/>
      <w:i/>
      <w:iCs/>
      <w:kern w:val="1"/>
      <w:sz w:val="26"/>
      <w:szCs w:val="23"/>
      <w:lang w:eastAsia="hi-IN" w:bidi="hi-IN"/>
    </w:rPr>
  </w:style>
  <w:style w:type="character" w:customStyle="1" w:styleId="Heading6Char">
    <w:name w:val="Heading 6 Char"/>
    <w:link w:val="Heading6"/>
    <w:uiPriority w:val="9"/>
    <w:semiHidden/>
    <w:rsid w:val="00E44EFA"/>
    <w:rPr>
      <w:rFonts w:ascii="Calibri" w:eastAsia="Times New Roman" w:hAnsi="Calibri" w:cs="Mangal"/>
      <w:b/>
      <w:bCs/>
      <w:kern w:val="1"/>
      <w:sz w:val="22"/>
      <w:lang w:eastAsia="hi-IN" w:bidi="hi-IN"/>
    </w:rPr>
  </w:style>
  <w:style w:type="character" w:customStyle="1" w:styleId="Heading7Char">
    <w:name w:val="Heading 7 Char"/>
    <w:link w:val="Heading7"/>
    <w:uiPriority w:val="9"/>
    <w:semiHidden/>
    <w:rsid w:val="00E44EFA"/>
    <w:rPr>
      <w:rFonts w:ascii="Calibri" w:eastAsia="Times New Roman" w:hAnsi="Calibri" w:cs="Mangal"/>
      <w:kern w:val="1"/>
      <w:sz w:val="24"/>
      <w:szCs w:val="21"/>
      <w:lang w:eastAsia="hi-IN" w:bidi="hi-IN"/>
    </w:rPr>
  </w:style>
  <w:style w:type="character" w:customStyle="1" w:styleId="Heading8Char">
    <w:name w:val="Heading 8 Char"/>
    <w:link w:val="Heading8"/>
    <w:uiPriority w:val="9"/>
    <w:semiHidden/>
    <w:rsid w:val="00E44EFA"/>
    <w:rPr>
      <w:rFonts w:ascii="Calibri" w:eastAsia="Times New Roman" w:hAnsi="Calibri" w:cs="Mangal"/>
      <w:i/>
      <w:iCs/>
      <w:kern w:val="1"/>
      <w:sz w:val="24"/>
      <w:szCs w:val="21"/>
      <w:lang w:eastAsia="hi-IN" w:bidi="hi-IN"/>
    </w:rPr>
  </w:style>
  <w:style w:type="character" w:customStyle="1" w:styleId="Heading9Char">
    <w:name w:val="Heading 9 Char"/>
    <w:link w:val="Heading9"/>
    <w:uiPriority w:val="9"/>
    <w:semiHidden/>
    <w:rsid w:val="00E44EFA"/>
    <w:rPr>
      <w:rFonts w:ascii="Calibri Light" w:eastAsia="Times New Roman" w:hAnsi="Calibri Light" w:cs="Mangal"/>
      <w:kern w:val="1"/>
      <w:sz w:val="22"/>
      <w:lang w:eastAsia="hi-IN" w:bidi="hi-IN"/>
    </w:rPr>
  </w:style>
  <w:style w:type="paragraph" w:styleId="HTMLAddress">
    <w:name w:val="HTML Address"/>
    <w:basedOn w:val="Normal"/>
    <w:link w:val="HTMLAddressChar"/>
    <w:uiPriority w:val="99"/>
    <w:semiHidden/>
    <w:unhideWhenUsed/>
    <w:rsid w:val="00E44EFA"/>
    <w:rPr>
      <w:rFonts w:cs="Mangal"/>
      <w:i/>
      <w:iCs/>
      <w:szCs w:val="21"/>
    </w:rPr>
  </w:style>
  <w:style w:type="character" w:customStyle="1" w:styleId="HTMLAddressChar">
    <w:name w:val="HTML Address Char"/>
    <w:link w:val="HTMLAddress"/>
    <w:uiPriority w:val="99"/>
    <w:semiHidden/>
    <w:rsid w:val="00E44EFA"/>
    <w:rPr>
      <w:rFonts w:eastAsia="SimSun" w:cs="Mangal"/>
      <w:i/>
      <w:iCs/>
      <w:kern w:val="1"/>
      <w:sz w:val="24"/>
      <w:szCs w:val="21"/>
      <w:lang w:eastAsia="hi-IN" w:bidi="hi-IN"/>
    </w:rPr>
  </w:style>
  <w:style w:type="paragraph" w:styleId="HTMLPreformatted">
    <w:name w:val="HTML Preformatted"/>
    <w:basedOn w:val="Normal"/>
    <w:link w:val="HTMLPreformattedChar"/>
    <w:uiPriority w:val="99"/>
    <w:semiHidden/>
    <w:unhideWhenUsed/>
    <w:rsid w:val="00E44EFA"/>
    <w:rPr>
      <w:rFonts w:ascii="Courier New" w:hAnsi="Courier New" w:cs="Mangal"/>
      <w:sz w:val="20"/>
      <w:szCs w:val="18"/>
    </w:rPr>
  </w:style>
  <w:style w:type="character" w:customStyle="1" w:styleId="HTMLPreformattedChar">
    <w:name w:val="HTML Preformatted Char"/>
    <w:link w:val="HTMLPreformatted"/>
    <w:uiPriority w:val="99"/>
    <w:semiHidden/>
    <w:rsid w:val="00E44EFA"/>
    <w:rPr>
      <w:rFonts w:ascii="Courier New" w:eastAsia="SimSun" w:hAnsi="Courier New" w:cs="Mangal"/>
      <w:kern w:val="1"/>
      <w:szCs w:val="18"/>
      <w:lang w:eastAsia="hi-IN" w:bidi="hi-IN"/>
    </w:rPr>
  </w:style>
  <w:style w:type="paragraph" w:styleId="Index1">
    <w:name w:val="index 1"/>
    <w:basedOn w:val="Normal"/>
    <w:next w:val="Normal"/>
    <w:autoRedefine/>
    <w:uiPriority w:val="99"/>
    <w:semiHidden/>
    <w:unhideWhenUsed/>
    <w:rsid w:val="00E44EFA"/>
    <w:pPr>
      <w:ind w:left="240" w:hanging="240"/>
    </w:pPr>
    <w:rPr>
      <w:rFonts w:cs="Mangal"/>
      <w:szCs w:val="21"/>
    </w:rPr>
  </w:style>
  <w:style w:type="paragraph" w:styleId="Index2">
    <w:name w:val="index 2"/>
    <w:basedOn w:val="Normal"/>
    <w:next w:val="Normal"/>
    <w:autoRedefine/>
    <w:uiPriority w:val="99"/>
    <w:semiHidden/>
    <w:unhideWhenUsed/>
    <w:rsid w:val="00E44EFA"/>
    <w:pPr>
      <w:ind w:left="480" w:hanging="240"/>
    </w:pPr>
    <w:rPr>
      <w:rFonts w:cs="Mangal"/>
      <w:szCs w:val="21"/>
    </w:rPr>
  </w:style>
  <w:style w:type="paragraph" w:styleId="Index3">
    <w:name w:val="index 3"/>
    <w:basedOn w:val="Normal"/>
    <w:next w:val="Normal"/>
    <w:autoRedefine/>
    <w:uiPriority w:val="99"/>
    <w:semiHidden/>
    <w:unhideWhenUsed/>
    <w:rsid w:val="00E44EFA"/>
    <w:pPr>
      <w:ind w:left="720" w:hanging="240"/>
    </w:pPr>
    <w:rPr>
      <w:rFonts w:cs="Mangal"/>
      <w:szCs w:val="21"/>
    </w:rPr>
  </w:style>
  <w:style w:type="paragraph" w:styleId="Index4">
    <w:name w:val="index 4"/>
    <w:basedOn w:val="Normal"/>
    <w:next w:val="Normal"/>
    <w:autoRedefine/>
    <w:uiPriority w:val="99"/>
    <w:semiHidden/>
    <w:unhideWhenUsed/>
    <w:rsid w:val="00E44EFA"/>
    <w:pPr>
      <w:ind w:left="960" w:hanging="240"/>
    </w:pPr>
    <w:rPr>
      <w:rFonts w:cs="Mangal"/>
      <w:szCs w:val="21"/>
    </w:rPr>
  </w:style>
  <w:style w:type="paragraph" w:styleId="Index5">
    <w:name w:val="index 5"/>
    <w:basedOn w:val="Normal"/>
    <w:next w:val="Normal"/>
    <w:autoRedefine/>
    <w:uiPriority w:val="99"/>
    <w:semiHidden/>
    <w:unhideWhenUsed/>
    <w:rsid w:val="00E44EFA"/>
    <w:pPr>
      <w:ind w:left="1200" w:hanging="240"/>
    </w:pPr>
    <w:rPr>
      <w:rFonts w:cs="Mangal"/>
      <w:szCs w:val="21"/>
    </w:rPr>
  </w:style>
  <w:style w:type="paragraph" w:styleId="Index6">
    <w:name w:val="index 6"/>
    <w:basedOn w:val="Normal"/>
    <w:next w:val="Normal"/>
    <w:autoRedefine/>
    <w:uiPriority w:val="99"/>
    <w:semiHidden/>
    <w:unhideWhenUsed/>
    <w:rsid w:val="00E44EFA"/>
    <w:pPr>
      <w:ind w:left="1440" w:hanging="240"/>
    </w:pPr>
    <w:rPr>
      <w:rFonts w:cs="Mangal"/>
      <w:szCs w:val="21"/>
    </w:rPr>
  </w:style>
  <w:style w:type="paragraph" w:styleId="Index7">
    <w:name w:val="index 7"/>
    <w:basedOn w:val="Normal"/>
    <w:next w:val="Normal"/>
    <w:autoRedefine/>
    <w:uiPriority w:val="99"/>
    <w:semiHidden/>
    <w:unhideWhenUsed/>
    <w:rsid w:val="00E44EFA"/>
    <w:pPr>
      <w:ind w:left="1680" w:hanging="240"/>
    </w:pPr>
    <w:rPr>
      <w:rFonts w:cs="Mangal"/>
      <w:szCs w:val="21"/>
    </w:rPr>
  </w:style>
  <w:style w:type="paragraph" w:styleId="Index8">
    <w:name w:val="index 8"/>
    <w:basedOn w:val="Normal"/>
    <w:next w:val="Normal"/>
    <w:autoRedefine/>
    <w:uiPriority w:val="99"/>
    <w:semiHidden/>
    <w:unhideWhenUsed/>
    <w:rsid w:val="00E44EFA"/>
    <w:pPr>
      <w:ind w:left="1920" w:hanging="240"/>
    </w:pPr>
    <w:rPr>
      <w:rFonts w:cs="Mangal"/>
      <w:szCs w:val="21"/>
    </w:rPr>
  </w:style>
  <w:style w:type="paragraph" w:styleId="Index9">
    <w:name w:val="index 9"/>
    <w:basedOn w:val="Normal"/>
    <w:next w:val="Normal"/>
    <w:autoRedefine/>
    <w:uiPriority w:val="99"/>
    <w:semiHidden/>
    <w:unhideWhenUsed/>
    <w:rsid w:val="00E44EFA"/>
    <w:pPr>
      <w:ind w:left="2160" w:hanging="240"/>
    </w:pPr>
    <w:rPr>
      <w:rFonts w:cs="Mangal"/>
      <w:szCs w:val="21"/>
    </w:rPr>
  </w:style>
  <w:style w:type="paragraph" w:styleId="IndexHeading">
    <w:name w:val="index heading"/>
    <w:basedOn w:val="Normal"/>
    <w:next w:val="Index1"/>
    <w:uiPriority w:val="99"/>
    <w:unhideWhenUsed/>
    <w:rsid w:val="00E44EFA"/>
    <w:rPr>
      <w:rFonts w:ascii="Calibri Light" w:eastAsia="Times New Roman" w:hAnsi="Calibri Light" w:cs="Mangal"/>
      <w:b/>
      <w:bCs/>
      <w:szCs w:val="21"/>
    </w:rPr>
  </w:style>
  <w:style w:type="paragraph" w:styleId="IntenseQuote">
    <w:name w:val="Intense Quote"/>
    <w:basedOn w:val="Normal"/>
    <w:next w:val="Normal"/>
    <w:link w:val="IntenseQuoteChar"/>
    <w:uiPriority w:val="30"/>
    <w:qFormat/>
    <w:rsid w:val="00E44EFA"/>
    <w:pPr>
      <w:pBdr>
        <w:top w:val="single" w:sz="4" w:space="10" w:color="5B9BD5"/>
        <w:bottom w:val="single" w:sz="4" w:space="10" w:color="5B9BD5"/>
      </w:pBdr>
      <w:spacing w:before="360" w:after="360"/>
      <w:ind w:left="864" w:right="864"/>
      <w:jc w:val="center"/>
    </w:pPr>
    <w:rPr>
      <w:rFonts w:cs="Mangal"/>
      <w:i/>
      <w:iCs/>
      <w:color w:val="5B9BD5"/>
      <w:szCs w:val="21"/>
    </w:rPr>
  </w:style>
  <w:style w:type="character" w:customStyle="1" w:styleId="IntenseQuoteChar">
    <w:name w:val="Intense Quote Char"/>
    <w:link w:val="IntenseQuote"/>
    <w:uiPriority w:val="30"/>
    <w:rsid w:val="00E44EFA"/>
    <w:rPr>
      <w:rFonts w:eastAsia="SimSun" w:cs="Mangal"/>
      <w:i/>
      <w:iCs/>
      <w:color w:val="5B9BD5"/>
      <w:kern w:val="1"/>
      <w:sz w:val="24"/>
      <w:szCs w:val="21"/>
      <w:lang w:eastAsia="hi-IN" w:bidi="hi-IN"/>
    </w:rPr>
  </w:style>
  <w:style w:type="paragraph" w:styleId="List2">
    <w:name w:val="List 2"/>
    <w:basedOn w:val="Normal"/>
    <w:uiPriority w:val="99"/>
    <w:semiHidden/>
    <w:unhideWhenUsed/>
    <w:rsid w:val="00E44EFA"/>
    <w:pPr>
      <w:ind w:left="720" w:hanging="360"/>
      <w:contextualSpacing/>
    </w:pPr>
    <w:rPr>
      <w:rFonts w:cs="Mangal"/>
      <w:szCs w:val="21"/>
    </w:rPr>
  </w:style>
  <w:style w:type="paragraph" w:styleId="List3">
    <w:name w:val="List 3"/>
    <w:basedOn w:val="Normal"/>
    <w:uiPriority w:val="99"/>
    <w:semiHidden/>
    <w:unhideWhenUsed/>
    <w:rsid w:val="00E44EFA"/>
    <w:pPr>
      <w:ind w:left="1080" w:hanging="360"/>
      <w:contextualSpacing/>
    </w:pPr>
    <w:rPr>
      <w:rFonts w:cs="Mangal"/>
      <w:szCs w:val="21"/>
    </w:rPr>
  </w:style>
  <w:style w:type="paragraph" w:styleId="List4">
    <w:name w:val="List 4"/>
    <w:basedOn w:val="Normal"/>
    <w:uiPriority w:val="99"/>
    <w:semiHidden/>
    <w:unhideWhenUsed/>
    <w:rsid w:val="00E44EFA"/>
    <w:pPr>
      <w:ind w:left="1440" w:hanging="360"/>
      <w:contextualSpacing/>
    </w:pPr>
    <w:rPr>
      <w:rFonts w:cs="Mangal"/>
      <w:szCs w:val="21"/>
    </w:rPr>
  </w:style>
  <w:style w:type="paragraph" w:styleId="List5">
    <w:name w:val="List 5"/>
    <w:basedOn w:val="Normal"/>
    <w:uiPriority w:val="99"/>
    <w:semiHidden/>
    <w:unhideWhenUsed/>
    <w:rsid w:val="00E44EFA"/>
    <w:pPr>
      <w:ind w:left="1800" w:hanging="360"/>
      <w:contextualSpacing/>
    </w:pPr>
    <w:rPr>
      <w:rFonts w:cs="Mangal"/>
      <w:szCs w:val="21"/>
    </w:rPr>
  </w:style>
  <w:style w:type="paragraph" w:styleId="ListBullet">
    <w:name w:val="List Bullet"/>
    <w:basedOn w:val="Normal"/>
    <w:uiPriority w:val="99"/>
    <w:semiHidden/>
    <w:unhideWhenUsed/>
    <w:rsid w:val="00E44EFA"/>
    <w:pPr>
      <w:numPr>
        <w:numId w:val="10"/>
      </w:numPr>
      <w:contextualSpacing/>
    </w:pPr>
    <w:rPr>
      <w:rFonts w:cs="Mangal"/>
      <w:szCs w:val="21"/>
    </w:rPr>
  </w:style>
  <w:style w:type="paragraph" w:styleId="ListBullet2">
    <w:name w:val="List Bullet 2"/>
    <w:basedOn w:val="Normal"/>
    <w:uiPriority w:val="99"/>
    <w:semiHidden/>
    <w:unhideWhenUsed/>
    <w:rsid w:val="00E44EFA"/>
    <w:pPr>
      <w:numPr>
        <w:numId w:val="11"/>
      </w:numPr>
      <w:contextualSpacing/>
    </w:pPr>
    <w:rPr>
      <w:rFonts w:cs="Mangal"/>
      <w:szCs w:val="21"/>
    </w:rPr>
  </w:style>
  <w:style w:type="paragraph" w:styleId="ListBullet3">
    <w:name w:val="List Bullet 3"/>
    <w:basedOn w:val="Normal"/>
    <w:uiPriority w:val="99"/>
    <w:semiHidden/>
    <w:unhideWhenUsed/>
    <w:rsid w:val="00E44EFA"/>
    <w:pPr>
      <w:numPr>
        <w:numId w:val="12"/>
      </w:numPr>
      <w:contextualSpacing/>
    </w:pPr>
    <w:rPr>
      <w:rFonts w:cs="Mangal"/>
      <w:szCs w:val="21"/>
    </w:rPr>
  </w:style>
  <w:style w:type="paragraph" w:styleId="ListBullet4">
    <w:name w:val="List Bullet 4"/>
    <w:basedOn w:val="Normal"/>
    <w:uiPriority w:val="99"/>
    <w:semiHidden/>
    <w:unhideWhenUsed/>
    <w:rsid w:val="00E44EFA"/>
    <w:pPr>
      <w:numPr>
        <w:numId w:val="13"/>
      </w:numPr>
      <w:contextualSpacing/>
    </w:pPr>
    <w:rPr>
      <w:rFonts w:cs="Mangal"/>
      <w:szCs w:val="21"/>
    </w:rPr>
  </w:style>
  <w:style w:type="paragraph" w:styleId="ListBullet5">
    <w:name w:val="List Bullet 5"/>
    <w:basedOn w:val="Normal"/>
    <w:uiPriority w:val="99"/>
    <w:semiHidden/>
    <w:unhideWhenUsed/>
    <w:rsid w:val="00E44EFA"/>
    <w:pPr>
      <w:numPr>
        <w:numId w:val="14"/>
      </w:numPr>
      <w:contextualSpacing/>
    </w:pPr>
    <w:rPr>
      <w:rFonts w:cs="Mangal"/>
      <w:szCs w:val="21"/>
    </w:rPr>
  </w:style>
  <w:style w:type="paragraph" w:styleId="ListContinue">
    <w:name w:val="List Continue"/>
    <w:basedOn w:val="Normal"/>
    <w:uiPriority w:val="99"/>
    <w:semiHidden/>
    <w:unhideWhenUsed/>
    <w:rsid w:val="00E44EFA"/>
    <w:pPr>
      <w:spacing w:after="120"/>
      <w:ind w:left="360"/>
      <w:contextualSpacing/>
    </w:pPr>
    <w:rPr>
      <w:rFonts w:cs="Mangal"/>
      <w:szCs w:val="21"/>
    </w:rPr>
  </w:style>
  <w:style w:type="paragraph" w:styleId="ListContinue2">
    <w:name w:val="List Continue 2"/>
    <w:basedOn w:val="Normal"/>
    <w:uiPriority w:val="99"/>
    <w:semiHidden/>
    <w:unhideWhenUsed/>
    <w:rsid w:val="00E44EFA"/>
    <w:pPr>
      <w:spacing w:after="120"/>
      <w:ind w:left="720"/>
      <w:contextualSpacing/>
    </w:pPr>
    <w:rPr>
      <w:rFonts w:cs="Mangal"/>
      <w:szCs w:val="21"/>
    </w:rPr>
  </w:style>
  <w:style w:type="paragraph" w:styleId="ListContinue3">
    <w:name w:val="List Continue 3"/>
    <w:basedOn w:val="Normal"/>
    <w:uiPriority w:val="99"/>
    <w:semiHidden/>
    <w:unhideWhenUsed/>
    <w:rsid w:val="00E44EFA"/>
    <w:pPr>
      <w:spacing w:after="120"/>
      <w:ind w:left="1080"/>
      <w:contextualSpacing/>
    </w:pPr>
    <w:rPr>
      <w:rFonts w:cs="Mangal"/>
      <w:szCs w:val="21"/>
    </w:rPr>
  </w:style>
  <w:style w:type="paragraph" w:styleId="ListContinue4">
    <w:name w:val="List Continue 4"/>
    <w:basedOn w:val="Normal"/>
    <w:uiPriority w:val="99"/>
    <w:semiHidden/>
    <w:unhideWhenUsed/>
    <w:rsid w:val="00E44EFA"/>
    <w:pPr>
      <w:spacing w:after="120"/>
      <w:ind w:left="1440"/>
      <w:contextualSpacing/>
    </w:pPr>
    <w:rPr>
      <w:rFonts w:cs="Mangal"/>
      <w:szCs w:val="21"/>
    </w:rPr>
  </w:style>
  <w:style w:type="paragraph" w:styleId="ListContinue5">
    <w:name w:val="List Continue 5"/>
    <w:basedOn w:val="Normal"/>
    <w:uiPriority w:val="99"/>
    <w:semiHidden/>
    <w:unhideWhenUsed/>
    <w:rsid w:val="00E44EFA"/>
    <w:pPr>
      <w:spacing w:after="120"/>
      <w:ind w:left="1800"/>
      <w:contextualSpacing/>
    </w:pPr>
    <w:rPr>
      <w:rFonts w:cs="Mangal"/>
      <w:szCs w:val="21"/>
    </w:rPr>
  </w:style>
  <w:style w:type="paragraph" w:styleId="ListNumber">
    <w:name w:val="List Number"/>
    <w:basedOn w:val="Normal"/>
    <w:uiPriority w:val="99"/>
    <w:semiHidden/>
    <w:unhideWhenUsed/>
    <w:rsid w:val="00E44EFA"/>
    <w:pPr>
      <w:numPr>
        <w:numId w:val="15"/>
      </w:numPr>
      <w:contextualSpacing/>
    </w:pPr>
    <w:rPr>
      <w:rFonts w:cs="Mangal"/>
      <w:szCs w:val="21"/>
    </w:rPr>
  </w:style>
  <w:style w:type="paragraph" w:styleId="ListNumber2">
    <w:name w:val="List Number 2"/>
    <w:basedOn w:val="Normal"/>
    <w:uiPriority w:val="99"/>
    <w:semiHidden/>
    <w:unhideWhenUsed/>
    <w:rsid w:val="00E44EFA"/>
    <w:pPr>
      <w:numPr>
        <w:numId w:val="16"/>
      </w:numPr>
      <w:contextualSpacing/>
    </w:pPr>
    <w:rPr>
      <w:rFonts w:cs="Mangal"/>
      <w:szCs w:val="21"/>
    </w:rPr>
  </w:style>
  <w:style w:type="paragraph" w:styleId="ListNumber3">
    <w:name w:val="List Number 3"/>
    <w:basedOn w:val="Normal"/>
    <w:uiPriority w:val="99"/>
    <w:semiHidden/>
    <w:unhideWhenUsed/>
    <w:rsid w:val="00E44EFA"/>
    <w:pPr>
      <w:numPr>
        <w:numId w:val="17"/>
      </w:numPr>
      <w:contextualSpacing/>
    </w:pPr>
    <w:rPr>
      <w:rFonts w:cs="Mangal"/>
      <w:szCs w:val="21"/>
    </w:rPr>
  </w:style>
  <w:style w:type="paragraph" w:styleId="ListNumber4">
    <w:name w:val="List Number 4"/>
    <w:basedOn w:val="Normal"/>
    <w:uiPriority w:val="99"/>
    <w:semiHidden/>
    <w:unhideWhenUsed/>
    <w:rsid w:val="00E44EFA"/>
    <w:pPr>
      <w:numPr>
        <w:numId w:val="18"/>
      </w:numPr>
      <w:contextualSpacing/>
    </w:pPr>
    <w:rPr>
      <w:rFonts w:cs="Mangal"/>
      <w:szCs w:val="21"/>
    </w:rPr>
  </w:style>
  <w:style w:type="paragraph" w:styleId="ListNumber5">
    <w:name w:val="List Number 5"/>
    <w:basedOn w:val="Normal"/>
    <w:uiPriority w:val="99"/>
    <w:semiHidden/>
    <w:unhideWhenUsed/>
    <w:rsid w:val="00E44EFA"/>
    <w:pPr>
      <w:numPr>
        <w:numId w:val="19"/>
      </w:numPr>
      <w:contextualSpacing/>
    </w:pPr>
    <w:rPr>
      <w:rFonts w:cs="Mangal"/>
      <w:szCs w:val="21"/>
    </w:rPr>
  </w:style>
  <w:style w:type="paragraph" w:styleId="ListParagraph">
    <w:name w:val="List Paragraph"/>
    <w:basedOn w:val="Normal"/>
    <w:uiPriority w:val="34"/>
    <w:qFormat/>
    <w:rsid w:val="00E44EFA"/>
    <w:pPr>
      <w:ind w:left="720"/>
    </w:pPr>
    <w:rPr>
      <w:rFonts w:cs="Mangal"/>
      <w:szCs w:val="21"/>
    </w:rPr>
  </w:style>
  <w:style w:type="paragraph" w:styleId="MacroText">
    <w:name w:val="macro"/>
    <w:link w:val="MacroTextChar"/>
    <w:uiPriority w:val="99"/>
    <w:semiHidden/>
    <w:unhideWhenUsed/>
    <w:rsid w:val="00E44EFA"/>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SimSun" w:hAnsi="Courier New" w:cs="Mangal"/>
      <w:kern w:val="1"/>
      <w:szCs w:val="18"/>
      <w:lang w:eastAsia="hi-IN" w:bidi="hi-IN"/>
    </w:rPr>
  </w:style>
  <w:style w:type="character" w:customStyle="1" w:styleId="MacroTextChar">
    <w:name w:val="Macro Text Char"/>
    <w:link w:val="MacroText"/>
    <w:uiPriority w:val="99"/>
    <w:semiHidden/>
    <w:rsid w:val="00E44EFA"/>
    <w:rPr>
      <w:rFonts w:ascii="Courier New" w:eastAsia="SimSun" w:hAnsi="Courier New" w:cs="Mangal"/>
      <w:kern w:val="1"/>
      <w:szCs w:val="18"/>
      <w:lang w:eastAsia="hi-IN" w:bidi="hi-IN"/>
    </w:rPr>
  </w:style>
  <w:style w:type="paragraph" w:styleId="MessageHeader">
    <w:name w:val="Message Header"/>
    <w:basedOn w:val="Normal"/>
    <w:link w:val="MessageHeaderChar"/>
    <w:uiPriority w:val="99"/>
    <w:semiHidden/>
    <w:unhideWhenUsed/>
    <w:rsid w:val="00E44EF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cs="Mangal"/>
      <w:szCs w:val="21"/>
    </w:rPr>
  </w:style>
  <w:style w:type="character" w:customStyle="1" w:styleId="MessageHeaderChar">
    <w:name w:val="Message Header Char"/>
    <w:link w:val="MessageHeader"/>
    <w:uiPriority w:val="99"/>
    <w:semiHidden/>
    <w:rsid w:val="00E44EFA"/>
    <w:rPr>
      <w:rFonts w:ascii="Calibri Light" w:eastAsia="Times New Roman" w:hAnsi="Calibri Light" w:cs="Mangal"/>
      <w:kern w:val="1"/>
      <w:sz w:val="24"/>
      <w:szCs w:val="21"/>
      <w:shd w:val="pct20" w:color="auto" w:fill="auto"/>
      <w:lang w:eastAsia="hi-IN" w:bidi="hi-IN"/>
    </w:rPr>
  </w:style>
  <w:style w:type="paragraph" w:styleId="NoSpacing">
    <w:name w:val="No Spacing"/>
    <w:uiPriority w:val="1"/>
    <w:qFormat/>
    <w:rsid w:val="00E44EFA"/>
    <w:pPr>
      <w:widowControl w:val="0"/>
      <w:suppressAutoHyphens/>
    </w:pPr>
    <w:rPr>
      <w:rFonts w:eastAsia="SimSun" w:cs="Mangal"/>
      <w:kern w:val="1"/>
      <w:sz w:val="24"/>
      <w:szCs w:val="21"/>
      <w:lang w:eastAsia="hi-IN" w:bidi="hi-IN"/>
    </w:rPr>
  </w:style>
  <w:style w:type="paragraph" w:styleId="NormalIndent">
    <w:name w:val="Normal Indent"/>
    <w:basedOn w:val="Normal"/>
    <w:uiPriority w:val="99"/>
    <w:semiHidden/>
    <w:unhideWhenUsed/>
    <w:rsid w:val="00E44EFA"/>
    <w:pPr>
      <w:ind w:left="720"/>
    </w:pPr>
    <w:rPr>
      <w:rFonts w:cs="Mangal"/>
      <w:szCs w:val="21"/>
    </w:rPr>
  </w:style>
  <w:style w:type="paragraph" w:styleId="NoteHeading">
    <w:name w:val="Note Heading"/>
    <w:basedOn w:val="Normal"/>
    <w:next w:val="Normal"/>
    <w:link w:val="NoteHeadingChar"/>
    <w:uiPriority w:val="99"/>
    <w:semiHidden/>
    <w:unhideWhenUsed/>
    <w:rsid w:val="00E44EFA"/>
    <w:rPr>
      <w:rFonts w:cs="Mangal"/>
      <w:szCs w:val="21"/>
    </w:rPr>
  </w:style>
  <w:style w:type="character" w:customStyle="1" w:styleId="NoteHeadingChar">
    <w:name w:val="Note Heading Char"/>
    <w:link w:val="NoteHeading"/>
    <w:uiPriority w:val="99"/>
    <w:semiHidden/>
    <w:rsid w:val="00E44EFA"/>
    <w:rPr>
      <w:rFonts w:eastAsia="SimSun" w:cs="Mangal"/>
      <w:kern w:val="1"/>
      <w:sz w:val="24"/>
      <w:szCs w:val="21"/>
      <w:lang w:eastAsia="hi-IN" w:bidi="hi-IN"/>
    </w:rPr>
  </w:style>
  <w:style w:type="paragraph" w:styleId="PlainText">
    <w:name w:val="Plain Text"/>
    <w:basedOn w:val="Normal"/>
    <w:link w:val="PlainTextChar"/>
    <w:uiPriority w:val="99"/>
    <w:semiHidden/>
    <w:unhideWhenUsed/>
    <w:rsid w:val="00E44EFA"/>
    <w:rPr>
      <w:rFonts w:ascii="Courier New" w:hAnsi="Courier New" w:cs="Mangal"/>
      <w:sz w:val="20"/>
      <w:szCs w:val="18"/>
    </w:rPr>
  </w:style>
  <w:style w:type="character" w:customStyle="1" w:styleId="PlainTextChar">
    <w:name w:val="Plain Text Char"/>
    <w:link w:val="PlainText"/>
    <w:uiPriority w:val="99"/>
    <w:semiHidden/>
    <w:rsid w:val="00E44EFA"/>
    <w:rPr>
      <w:rFonts w:ascii="Courier New" w:eastAsia="SimSun" w:hAnsi="Courier New" w:cs="Mangal"/>
      <w:kern w:val="1"/>
      <w:szCs w:val="18"/>
      <w:lang w:eastAsia="hi-IN" w:bidi="hi-IN"/>
    </w:rPr>
  </w:style>
  <w:style w:type="paragraph" w:styleId="Quote">
    <w:name w:val="Quote"/>
    <w:basedOn w:val="Normal"/>
    <w:next w:val="Normal"/>
    <w:link w:val="QuoteChar"/>
    <w:uiPriority w:val="29"/>
    <w:qFormat/>
    <w:rsid w:val="00E44EFA"/>
    <w:pPr>
      <w:spacing w:before="200" w:after="160"/>
      <w:ind w:left="864" w:right="864"/>
      <w:jc w:val="center"/>
    </w:pPr>
    <w:rPr>
      <w:rFonts w:cs="Mangal"/>
      <w:i/>
      <w:iCs/>
      <w:color w:val="404040"/>
      <w:szCs w:val="21"/>
    </w:rPr>
  </w:style>
  <w:style w:type="character" w:customStyle="1" w:styleId="QuoteChar">
    <w:name w:val="Quote Char"/>
    <w:link w:val="Quote"/>
    <w:uiPriority w:val="29"/>
    <w:rsid w:val="00E44EFA"/>
    <w:rPr>
      <w:rFonts w:eastAsia="SimSun" w:cs="Mangal"/>
      <w:i/>
      <w:iCs/>
      <w:color w:val="404040"/>
      <w:kern w:val="1"/>
      <w:sz w:val="24"/>
      <w:szCs w:val="21"/>
      <w:lang w:eastAsia="hi-IN" w:bidi="hi-IN"/>
    </w:rPr>
  </w:style>
  <w:style w:type="paragraph" w:styleId="Salutation">
    <w:name w:val="Salutation"/>
    <w:basedOn w:val="Normal"/>
    <w:next w:val="Normal"/>
    <w:link w:val="SalutationChar"/>
    <w:uiPriority w:val="99"/>
    <w:semiHidden/>
    <w:unhideWhenUsed/>
    <w:rsid w:val="00E44EFA"/>
    <w:rPr>
      <w:rFonts w:cs="Mangal"/>
      <w:szCs w:val="21"/>
    </w:rPr>
  </w:style>
  <w:style w:type="character" w:customStyle="1" w:styleId="SalutationChar">
    <w:name w:val="Salutation Char"/>
    <w:link w:val="Salutation"/>
    <w:uiPriority w:val="99"/>
    <w:semiHidden/>
    <w:rsid w:val="00E44EFA"/>
    <w:rPr>
      <w:rFonts w:eastAsia="SimSun" w:cs="Mangal"/>
      <w:kern w:val="1"/>
      <w:sz w:val="24"/>
      <w:szCs w:val="21"/>
      <w:lang w:eastAsia="hi-IN" w:bidi="hi-IN"/>
    </w:rPr>
  </w:style>
  <w:style w:type="paragraph" w:styleId="Signature">
    <w:name w:val="Signature"/>
    <w:basedOn w:val="Normal"/>
    <w:link w:val="SignatureChar"/>
    <w:uiPriority w:val="99"/>
    <w:semiHidden/>
    <w:unhideWhenUsed/>
    <w:rsid w:val="00E44EFA"/>
    <w:pPr>
      <w:ind w:left="4320"/>
    </w:pPr>
    <w:rPr>
      <w:rFonts w:cs="Mangal"/>
      <w:szCs w:val="21"/>
    </w:rPr>
  </w:style>
  <w:style w:type="character" w:customStyle="1" w:styleId="SignatureChar">
    <w:name w:val="Signature Char"/>
    <w:link w:val="Signature"/>
    <w:uiPriority w:val="99"/>
    <w:semiHidden/>
    <w:rsid w:val="00E44EFA"/>
    <w:rPr>
      <w:rFonts w:eastAsia="SimSun" w:cs="Mangal"/>
      <w:kern w:val="1"/>
      <w:sz w:val="24"/>
      <w:szCs w:val="21"/>
      <w:lang w:eastAsia="hi-IN" w:bidi="hi-IN"/>
    </w:rPr>
  </w:style>
  <w:style w:type="paragraph" w:styleId="Subtitle">
    <w:name w:val="Subtitle"/>
    <w:basedOn w:val="Normal"/>
    <w:next w:val="Normal"/>
    <w:link w:val="SubtitleChar"/>
    <w:uiPriority w:val="11"/>
    <w:qFormat/>
    <w:rsid w:val="00E44EFA"/>
    <w:pPr>
      <w:spacing w:after="60"/>
      <w:jc w:val="center"/>
      <w:outlineLvl w:val="1"/>
    </w:pPr>
    <w:rPr>
      <w:rFonts w:ascii="Calibri Light" w:eastAsia="Times New Roman" w:hAnsi="Calibri Light" w:cs="Mangal"/>
      <w:szCs w:val="21"/>
    </w:rPr>
  </w:style>
  <w:style w:type="character" w:customStyle="1" w:styleId="SubtitleChar">
    <w:name w:val="Subtitle Char"/>
    <w:link w:val="Subtitle"/>
    <w:uiPriority w:val="11"/>
    <w:rsid w:val="00E44EFA"/>
    <w:rPr>
      <w:rFonts w:ascii="Calibri Light" w:eastAsia="Times New Roman" w:hAnsi="Calibri Light" w:cs="Mangal"/>
      <w:kern w:val="1"/>
      <w:sz w:val="24"/>
      <w:szCs w:val="21"/>
      <w:lang w:eastAsia="hi-IN" w:bidi="hi-IN"/>
    </w:rPr>
  </w:style>
  <w:style w:type="paragraph" w:styleId="TableofAuthorities">
    <w:name w:val="table of authorities"/>
    <w:basedOn w:val="Normal"/>
    <w:next w:val="Normal"/>
    <w:uiPriority w:val="99"/>
    <w:semiHidden/>
    <w:unhideWhenUsed/>
    <w:rsid w:val="00E44EFA"/>
    <w:pPr>
      <w:ind w:left="240" w:hanging="240"/>
    </w:pPr>
    <w:rPr>
      <w:rFonts w:cs="Mangal"/>
      <w:szCs w:val="21"/>
    </w:rPr>
  </w:style>
  <w:style w:type="paragraph" w:styleId="TableofFigures">
    <w:name w:val="table of figures"/>
    <w:basedOn w:val="Normal"/>
    <w:next w:val="Normal"/>
    <w:uiPriority w:val="99"/>
    <w:semiHidden/>
    <w:unhideWhenUsed/>
    <w:rsid w:val="00E44EFA"/>
    <w:rPr>
      <w:rFonts w:cs="Mangal"/>
      <w:szCs w:val="21"/>
    </w:rPr>
  </w:style>
  <w:style w:type="paragraph" w:styleId="Title">
    <w:name w:val="Title"/>
    <w:basedOn w:val="Normal"/>
    <w:next w:val="Normal"/>
    <w:link w:val="TitleChar"/>
    <w:uiPriority w:val="10"/>
    <w:qFormat/>
    <w:rsid w:val="00E44EFA"/>
    <w:pPr>
      <w:spacing w:before="240" w:after="60"/>
      <w:jc w:val="center"/>
      <w:outlineLvl w:val="0"/>
    </w:pPr>
    <w:rPr>
      <w:rFonts w:ascii="Calibri Light" w:eastAsia="Times New Roman" w:hAnsi="Calibri Light" w:cs="Mangal"/>
      <w:b/>
      <w:bCs/>
      <w:kern w:val="28"/>
      <w:sz w:val="32"/>
      <w:szCs w:val="29"/>
    </w:rPr>
  </w:style>
  <w:style w:type="character" w:customStyle="1" w:styleId="TitleChar">
    <w:name w:val="Title Char"/>
    <w:link w:val="Title"/>
    <w:uiPriority w:val="10"/>
    <w:rsid w:val="00E44EFA"/>
    <w:rPr>
      <w:rFonts w:ascii="Calibri Light" w:eastAsia="Times New Roman" w:hAnsi="Calibri Light" w:cs="Mangal"/>
      <w:b/>
      <w:bCs/>
      <w:kern w:val="28"/>
      <w:sz w:val="32"/>
      <w:szCs w:val="29"/>
      <w:lang w:eastAsia="hi-IN" w:bidi="hi-IN"/>
    </w:rPr>
  </w:style>
  <w:style w:type="paragraph" w:styleId="TOAHeading">
    <w:name w:val="toa heading"/>
    <w:basedOn w:val="Normal"/>
    <w:next w:val="Normal"/>
    <w:uiPriority w:val="99"/>
    <w:semiHidden/>
    <w:unhideWhenUsed/>
    <w:rsid w:val="00E44EFA"/>
    <w:pPr>
      <w:spacing w:before="120"/>
    </w:pPr>
    <w:rPr>
      <w:rFonts w:ascii="Calibri Light" w:eastAsia="Times New Roman" w:hAnsi="Calibri Light" w:cs="Mangal"/>
      <w:b/>
      <w:bCs/>
      <w:szCs w:val="21"/>
    </w:rPr>
  </w:style>
  <w:style w:type="paragraph" w:styleId="TOC1">
    <w:name w:val="toc 1"/>
    <w:basedOn w:val="Normal"/>
    <w:next w:val="Normal"/>
    <w:autoRedefine/>
    <w:uiPriority w:val="39"/>
    <w:semiHidden/>
    <w:unhideWhenUsed/>
    <w:rsid w:val="00E44EFA"/>
    <w:rPr>
      <w:rFonts w:cs="Mangal"/>
      <w:szCs w:val="21"/>
    </w:rPr>
  </w:style>
  <w:style w:type="paragraph" w:styleId="TOC2">
    <w:name w:val="toc 2"/>
    <w:basedOn w:val="Normal"/>
    <w:next w:val="Normal"/>
    <w:autoRedefine/>
    <w:uiPriority w:val="39"/>
    <w:semiHidden/>
    <w:unhideWhenUsed/>
    <w:rsid w:val="00E44EFA"/>
    <w:pPr>
      <w:ind w:left="240"/>
    </w:pPr>
    <w:rPr>
      <w:rFonts w:cs="Mangal"/>
      <w:szCs w:val="21"/>
    </w:rPr>
  </w:style>
  <w:style w:type="paragraph" w:styleId="TOC3">
    <w:name w:val="toc 3"/>
    <w:basedOn w:val="Normal"/>
    <w:next w:val="Normal"/>
    <w:autoRedefine/>
    <w:uiPriority w:val="39"/>
    <w:semiHidden/>
    <w:unhideWhenUsed/>
    <w:rsid w:val="00E44EFA"/>
    <w:pPr>
      <w:ind w:left="480"/>
    </w:pPr>
    <w:rPr>
      <w:rFonts w:cs="Mangal"/>
      <w:szCs w:val="21"/>
    </w:rPr>
  </w:style>
  <w:style w:type="paragraph" w:styleId="TOC4">
    <w:name w:val="toc 4"/>
    <w:basedOn w:val="Normal"/>
    <w:next w:val="Normal"/>
    <w:autoRedefine/>
    <w:uiPriority w:val="39"/>
    <w:semiHidden/>
    <w:unhideWhenUsed/>
    <w:rsid w:val="00E44EFA"/>
    <w:pPr>
      <w:ind w:left="720"/>
    </w:pPr>
    <w:rPr>
      <w:rFonts w:cs="Mangal"/>
      <w:szCs w:val="21"/>
    </w:rPr>
  </w:style>
  <w:style w:type="paragraph" w:styleId="TOC5">
    <w:name w:val="toc 5"/>
    <w:basedOn w:val="Normal"/>
    <w:next w:val="Normal"/>
    <w:autoRedefine/>
    <w:uiPriority w:val="39"/>
    <w:semiHidden/>
    <w:unhideWhenUsed/>
    <w:rsid w:val="00E44EFA"/>
    <w:pPr>
      <w:ind w:left="960"/>
    </w:pPr>
    <w:rPr>
      <w:rFonts w:cs="Mangal"/>
      <w:szCs w:val="21"/>
    </w:rPr>
  </w:style>
  <w:style w:type="paragraph" w:styleId="TOC6">
    <w:name w:val="toc 6"/>
    <w:basedOn w:val="Normal"/>
    <w:next w:val="Normal"/>
    <w:autoRedefine/>
    <w:uiPriority w:val="39"/>
    <w:semiHidden/>
    <w:unhideWhenUsed/>
    <w:rsid w:val="00E44EFA"/>
    <w:pPr>
      <w:ind w:left="1200"/>
    </w:pPr>
    <w:rPr>
      <w:rFonts w:cs="Mangal"/>
      <w:szCs w:val="21"/>
    </w:rPr>
  </w:style>
  <w:style w:type="paragraph" w:styleId="TOC7">
    <w:name w:val="toc 7"/>
    <w:basedOn w:val="Normal"/>
    <w:next w:val="Normal"/>
    <w:autoRedefine/>
    <w:uiPriority w:val="39"/>
    <w:semiHidden/>
    <w:unhideWhenUsed/>
    <w:rsid w:val="00E44EFA"/>
    <w:pPr>
      <w:ind w:left="1440"/>
    </w:pPr>
    <w:rPr>
      <w:rFonts w:cs="Mangal"/>
      <w:szCs w:val="21"/>
    </w:rPr>
  </w:style>
  <w:style w:type="paragraph" w:styleId="TOC8">
    <w:name w:val="toc 8"/>
    <w:basedOn w:val="Normal"/>
    <w:next w:val="Normal"/>
    <w:autoRedefine/>
    <w:uiPriority w:val="39"/>
    <w:semiHidden/>
    <w:unhideWhenUsed/>
    <w:rsid w:val="00E44EFA"/>
    <w:pPr>
      <w:ind w:left="1680"/>
    </w:pPr>
    <w:rPr>
      <w:rFonts w:cs="Mangal"/>
      <w:szCs w:val="21"/>
    </w:rPr>
  </w:style>
  <w:style w:type="paragraph" w:styleId="TOC9">
    <w:name w:val="toc 9"/>
    <w:basedOn w:val="Normal"/>
    <w:next w:val="Normal"/>
    <w:autoRedefine/>
    <w:uiPriority w:val="39"/>
    <w:semiHidden/>
    <w:unhideWhenUsed/>
    <w:rsid w:val="00E44EFA"/>
    <w:pPr>
      <w:ind w:left="1920"/>
    </w:pPr>
    <w:rPr>
      <w:rFonts w:cs="Mangal"/>
      <w:szCs w:val="21"/>
    </w:rPr>
  </w:style>
  <w:style w:type="paragraph" w:styleId="TOCHeading">
    <w:name w:val="TOC Heading"/>
    <w:basedOn w:val="Heading1"/>
    <w:next w:val="Normal"/>
    <w:uiPriority w:val="39"/>
    <w:semiHidden/>
    <w:unhideWhenUsed/>
    <w:qFormat/>
    <w:rsid w:val="00E44E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9700">
      <w:bodyDiv w:val="1"/>
      <w:marLeft w:val="0"/>
      <w:marRight w:val="0"/>
      <w:marTop w:val="0"/>
      <w:marBottom w:val="0"/>
      <w:divBdr>
        <w:top w:val="none" w:sz="0" w:space="0" w:color="auto"/>
        <w:left w:val="none" w:sz="0" w:space="0" w:color="auto"/>
        <w:bottom w:val="none" w:sz="0" w:space="0" w:color="auto"/>
        <w:right w:val="none" w:sz="0" w:space="0" w:color="auto"/>
      </w:divBdr>
    </w:div>
    <w:div w:id="234972193">
      <w:bodyDiv w:val="1"/>
      <w:marLeft w:val="0"/>
      <w:marRight w:val="0"/>
      <w:marTop w:val="0"/>
      <w:marBottom w:val="0"/>
      <w:divBdr>
        <w:top w:val="none" w:sz="0" w:space="0" w:color="auto"/>
        <w:left w:val="none" w:sz="0" w:space="0" w:color="auto"/>
        <w:bottom w:val="none" w:sz="0" w:space="0" w:color="auto"/>
        <w:right w:val="none" w:sz="0" w:space="0" w:color="auto"/>
      </w:divBdr>
    </w:div>
    <w:div w:id="358436558">
      <w:bodyDiv w:val="1"/>
      <w:marLeft w:val="0"/>
      <w:marRight w:val="0"/>
      <w:marTop w:val="0"/>
      <w:marBottom w:val="0"/>
      <w:divBdr>
        <w:top w:val="none" w:sz="0" w:space="0" w:color="auto"/>
        <w:left w:val="none" w:sz="0" w:space="0" w:color="auto"/>
        <w:bottom w:val="none" w:sz="0" w:space="0" w:color="auto"/>
        <w:right w:val="none" w:sz="0" w:space="0" w:color="auto"/>
      </w:divBdr>
    </w:div>
    <w:div w:id="724179430">
      <w:bodyDiv w:val="1"/>
      <w:marLeft w:val="0"/>
      <w:marRight w:val="0"/>
      <w:marTop w:val="0"/>
      <w:marBottom w:val="0"/>
      <w:divBdr>
        <w:top w:val="none" w:sz="0" w:space="0" w:color="auto"/>
        <w:left w:val="none" w:sz="0" w:space="0" w:color="auto"/>
        <w:bottom w:val="none" w:sz="0" w:space="0" w:color="auto"/>
        <w:right w:val="none" w:sz="0" w:space="0" w:color="auto"/>
      </w:divBdr>
    </w:div>
    <w:div w:id="752044745">
      <w:bodyDiv w:val="1"/>
      <w:marLeft w:val="0"/>
      <w:marRight w:val="0"/>
      <w:marTop w:val="0"/>
      <w:marBottom w:val="0"/>
      <w:divBdr>
        <w:top w:val="none" w:sz="0" w:space="0" w:color="auto"/>
        <w:left w:val="none" w:sz="0" w:space="0" w:color="auto"/>
        <w:bottom w:val="none" w:sz="0" w:space="0" w:color="auto"/>
        <w:right w:val="none" w:sz="0" w:space="0" w:color="auto"/>
      </w:divBdr>
    </w:div>
    <w:div w:id="846135444">
      <w:bodyDiv w:val="1"/>
      <w:marLeft w:val="0"/>
      <w:marRight w:val="0"/>
      <w:marTop w:val="0"/>
      <w:marBottom w:val="0"/>
      <w:divBdr>
        <w:top w:val="none" w:sz="0" w:space="0" w:color="auto"/>
        <w:left w:val="none" w:sz="0" w:space="0" w:color="auto"/>
        <w:bottom w:val="none" w:sz="0" w:space="0" w:color="auto"/>
        <w:right w:val="none" w:sz="0" w:space="0" w:color="auto"/>
      </w:divBdr>
    </w:div>
    <w:div w:id="872963220">
      <w:bodyDiv w:val="1"/>
      <w:marLeft w:val="0"/>
      <w:marRight w:val="0"/>
      <w:marTop w:val="0"/>
      <w:marBottom w:val="0"/>
      <w:divBdr>
        <w:top w:val="none" w:sz="0" w:space="0" w:color="auto"/>
        <w:left w:val="none" w:sz="0" w:space="0" w:color="auto"/>
        <w:bottom w:val="none" w:sz="0" w:space="0" w:color="auto"/>
        <w:right w:val="none" w:sz="0" w:space="0" w:color="auto"/>
      </w:divBdr>
    </w:div>
    <w:div w:id="1033924919">
      <w:bodyDiv w:val="1"/>
      <w:marLeft w:val="0"/>
      <w:marRight w:val="0"/>
      <w:marTop w:val="0"/>
      <w:marBottom w:val="0"/>
      <w:divBdr>
        <w:top w:val="none" w:sz="0" w:space="0" w:color="auto"/>
        <w:left w:val="none" w:sz="0" w:space="0" w:color="auto"/>
        <w:bottom w:val="none" w:sz="0" w:space="0" w:color="auto"/>
        <w:right w:val="none" w:sz="0" w:space="0" w:color="auto"/>
      </w:divBdr>
    </w:div>
    <w:div w:id="1114398429">
      <w:bodyDiv w:val="1"/>
      <w:marLeft w:val="0"/>
      <w:marRight w:val="0"/>
      <w:marTop w:val="0"/>
      <w:marBottom w:val="0"/>
      <w:divBdr>
        <w:top w:val="none" w:sz="0" w:space="0" w:color="auto"/>
        <w:left w:val="none" w:sz="0" w:space="0" w:color="auto"/>
        <w:bottom w:val="none" w:sz="0" w:space="0" w:color="auto"/>
        <w:right w:val="none" w:sz="0" w:space="0" w:color="auto"/>
      </w:divBdr>
    </w:div>
    <w:div w:id="1290478060">
      <w:bodyDiv w:val="1"/>
      <w:marLeft w:val="0"/>
      <w:marRight w:val="0"/>
      <w:marTop w:val="0"/>
      <w:marBottom w:val="0"/>
      <w:divBdr>
        <w:top w:val="none" w:sz="0" w:space="0" w:color="auto"/>
        <w:left w:val="none" w:sz="0" w:space="0" w:color="auto"/>
        <w:bottom w:val="none" w:sz="0" w:space="0" w:color="auto"/>
        <w:right w:val="none" w:sz="0" w:space="0" w:color="auto"/>
      </w:divBdr>
    </w:div>
    <w:div w:id="1323242252">
      <w:bodyDiv w:val="1"/>
      <w:marLeft w:val="0"/>
      <w:marRight w:val="0"/>
      <w:marTop w:val="0"/>
      <w:marBottom w:val="0"/>
      <w:divBdr>
        <w:top w:val="none" w:sz="0" w:space="0" w:color="auto"/>
        <w:left w:val="none" w:sz="0" w:space="0" w:color="auto"/>
        <w:bottom w:val="none" w:sz="0" w:space="0" w:color="auto"/>
        <w:right w:val="none" w:sz="0" w:space="0" w:color="auto"/>
      </w:divBdr>
    </w:div>
    <w:div w:id="1484157668">
      <w:bodyDiv w:val="1"/>
      <w:marLeft w:val="0"/>
      <w:marRight w:val="0"/>
      <w:marTop w:val="0"/>
      <w:marBottom w:val="0"/>
      <w:divBdr>
        <w:top w:val="none" w:sz="0" w:space="0" w:color="auto"/>
        <w:left w:val="none" w:sz="0" w:space="0" w:color="auto"/>
        <w:bottom w:val="none" w:sz="0" w:space="0" w:color="auto"/>
        <w:right w:val="none" w:sz="0" w:space="0" w:color="auto"/>
      </w:divBdr>
    </w:div>
    <w:div w:id="1592737009">
      <w:bodyDiv w:val="1"/>
      <w:marLeft w:val="0"/>
      <w:marRight w:val="0"/>
      <w:marTop w:val="0"/>
      <w:marBottom w:val="0"/>
      <w:divBdr>
        <w:top w:val="none" w:sz="0" w:space="0" w:color="auto"/>
        <w:left w:val="none" w:sz="0" w:space="0" w:color="auto"/>
        <w:bottom w:val="none" w:sz="0" w:space="0" w:color="auto"/>
        <w:right w:val="none" w:sz="0" w:space="0" w:color="auto"/>
      </w:divBdr>
      <w:divsChild>
        <w:div w:id="119037329">
          <w:marLeft w:val="0"/>
          <w:marRight w:val="0"/>
          <w:marTop w:val="0"/>
          <w:marBottom w:val="0"/>
          <w:divBdr>
            <w:top w:val="none" w:sz="0" w:space="0" w:color="auto"/>
            <w:left w:val="none" w:sz="0" w:space="0" w:color="auto"/>
            <w:bottom w:val="none" w:sz="0" w:space="0" w:color="auto"/>
            <w:right w:val="none" w:sz="0" w:space="0" w:color="auto"/>
          </w:divBdr>
        </w:div>
        <w:div w:id="137965624">
          <w:marLeft w:val="0"/>
          <w:marRight w:val="0"/>
          <w:marTop w:val="0"/>
          <w:marBottom w:val="0"/>
          <w:divBdr>
            <w:top w:val="none" w:sz="0" w:space="0" w:color="auto"/>
            <w:left w:val="none" w:sz="0" w:space="0" w:color="auto"/>
            <w:bottom w:val="none" w:sz="0" w:space="0" w:color="auto"/>
            <w:right w:val="none" w:sz="0" w:space="0" w:color="auto"/>
          </w:divBdr>
        </w:div>
        <w:div w:id="154148133">
          <w:marLeft w:val="0"/>
          <w:marRight w:val="0"/>
          <w:marTop w:val="0"/>
          <w:marBottom w:val="0"/>
          <w:divBdr>
            <w:top w:val="none" w:sz="0" w:space="0" w:color="auto"/>
            <w:left w:val="none" w:sz="0" w:space="0" w:color="auto"/>
            <w:bottom w:val="none" w:sz="0" w:space="0" w:color="auto"/>
            <w:right w:val="none" w:sz="0" w:space="0" w:color="auto"/>
          </w:divBdr>
        </w:div>
        <w:div w:id="184833132">
          <w:marLeft w:val="0"/>
          <w:marRight w:val="0"/>
          <w:marTop w:val="0"/>
          <w:marBottom w:val="0"/>
          <w:divBdr>
            <w:top w:val="none" w:sz="0" w:space="0" w:color="auto"/>
            <w:left w:val="none" w:sz="0" w:space="0" w:color="auto"/>
            <w:bottom w:val="none" w:sz="0" w:space="0" w:color="auto"/>
            <w:right w:val="none" w:sz="0" w:space="0" w:color="auto"/>
          </w:divBdr>
        </w:div>
        <w:div w:id="278800771">
          <w:marLeft w:val="0"/>
          <w:marRight w:val="0"/>
          <w:marTop w:val="0"/>
          <w:marBottom w:val="0"/>
          <w:divBdr>
            <w:top w:val="none" w:sz="0" w:space="0" w:color="auto"/>
            <w:left w:val="none" w:sz="0" w:space="0" w:color="auto"/>
            <w:bottom w:val="none" w:sz="0" w:space="0" w:color="auto"/>
            <w:right w:val="none" w:sz="0" w:space="0" w:color="auto"/>
          </w:divBdr>
        </w:div>
        <w:div w:id="483159951">
          <w:marLeft w:val="0"/>
          <w:marRight w:val="0"/>
          <w:marTop w:val="0"/>
          <w:marBottom w:val="0"/>
          <w:divBdr>
            <w:top w:val="none" w:sz="0" w:space="0" w:color="auto"/>
            <w:left w:val="none" w:sz="0" w:space="0" w:color="auto"/>
            <w:bottom w:val="none" w:sz="0" w:space="0" w:color="auto"/>
            <w:right w:val="none" w:sz="0" w:space="0" w:color="auto"/>
          </w:divBdr>
        </w:div>
        <w:div w:id="532153276">
          <w:marLeft w:val="0"/>
          <w:marRight w:val="0"/>
          <w:marTop w:val="0"/>
          <w:marBottom w:val="0"/>
          <w:divBdr>
            <w:top w:val="none" w:sz="0" w:space="0" w:color="auto"/>
            <w:left w:val="none" w:sz="0" w:space="0" w:color="auto"/>
            <w:bottom w:val="none" w:sz="0" w:space="0" w:color="auto"/>
            <w:right w:val="none" w:sz="0" w:space="0" w:color="auto"/>
          </w:divBdr>
        </w:div>
        <w:div w:id="1212612686">
          <w:marLeft w:val="0"/>
          <w:marRight w:val="0"/>
          <w:marTop w:val="0"/>
          <w:marBottom w:val="0"/>
          <w:divBdr>
            <w:top w:val="none" w:sz="0" w:space="0" w:color="auto"/>
            <w:left w:val="none" w:sz="0" w:space="0" w:color="auto"/>
            <w:bottom w:val="none" w:sz="0" w:space="0" w:color="auto"/>
            <w:right w:val="none" w:sz="0" w:space="0" w:color="auto"/>
          </w:divBdr>
        </w:div>
        <w:div w:id="1212884694">
          <w:marLeft w:val="0"/>
          <w:marRight w:val="0"/>
          <w:marTop w:val="0"/>
          <w:marBottom w:val="0"/>
          <w:divBdr>
            <w:top w:val="none" w:sz="0" w:space="0" w:color="auto"/>
            <w:left w:val="none" w:sz="0" w:space="0" w:color="auto"/>
            <w:bottom w:val="none" w:sz="0" w:space="0" w:color="auto"/>
            <w:right w:val="none" w:sz="0" w:space="0" w:color="auto"/>
          </w:divBdr>
        </w:div>
        <w:div w:id="1260456170">
          <w:marLeft w:val="0"/>
          <w:marRight w:val="0"/>
          <w:marTop w:val="0"/>
          <w:marBottom w:val="0"/>
          <w:divBdr>
            <w:top w:val="none" w:sz="0" w:space="0" w:color="auto"/>
            <w:left w:val="none" w:sz="0" w:space="0" w:color="auto"/>
            <w:bottom w:val="none" w:sz="0" w:space="0" w:color="auto"/>
            <w:right w:val="none" w:sz="0" w:space="0" w:color="auto"/>
          </w:divBdr>
        </w:div>
        <w:div w:id="1276861593">
          <w:marLeft w:val="0"/>
          <w:marRight w:val="0"/>
          <w:marTop w:val="0"/>
          <w:marBottom w:val="0"/>
          <w:divBdr>
            <w:top w:val="none" w:sz="0" w:space="0" w:color="auto"/>
            <w:left w:val="none" w:sz="0" w:space="0" w:color="auto"/>
            <w:bottom w:val="none" w:sz="0" w:space="0" w:color="auto"/>
            <w:right w:val="none" w:sz="0" w:space="0" w:color="auto"/>
          </w:divBdr>
        </w:div>
        <w:div w:id="1697317027">
          <w:marLeft w:val="0"/>
          <w:marRight w:val="0"/>
          <w:marTop w:val="0"/>
          <w:marBottom w:val="0"/>
          <w:divBdr>
            <w:top w:val="none" w:sz="0" w:space="0" w:color="auto"/>
            <w:left w:val="none" w:sz="0" w:space="0" w:color="auto"/>
            <w:bottom w:val="none" w:sz="0" w:space="0" w:color="auto"/>
            <w:right w:val="none" w:sz="0" w:space="0" w:color="auto"/>
          </w:divBdr>
        </w:div>
        <w:div w:id="1764645619">
          <w:marLeft w:val="0"/>
          <w:marRight w:val="0"/>
          <w:marTop w:val="0"/>
          <w:marBottom w:val="0"/>
          <w:divBdr>
            <w:top w:val="none" w:sz="0" w:space="0" w:color="auto"/>
            <w:left w:val="none" w:sz="0" w:space="0" w:color="auto"/>
            <w:bottom w:val="none" w:sz="0" w:space="0" w:color="auto"/>
            <w:right w:val="none" w:sz="0" w:space="0" w:color="auto"/>
          </w:divBdr>
        </w:div>
        <w:div w:id="1962572814">
          <w:marLeft w:val="0"/>
          <w:marRight w:val="0"/>
          <w:marTop w:val="0"/>
          <w:marBottom w:val="0"/>
          <w:divBdr>
            <w:top w:val="none" w:sz="0" w:space="0" w:color="auto"/>
            <w:left w:val="none" w:sz="0" w:space="0" w:color="auto"/>
            <w:bottom w:val="none" w:sz="0" w:space="0" w:color="auto"/>
            <w:right w:val="none" w:sz="0" w:space="0" w:color="auto"/>
          </w:divBdr>
        </w:div>
        <w:div w:id="2107340952">
          <w:marLeft w:val="0"/>
          <w:marRight w:val="0"/>
          <w:marTop w:val="0"/>
          <w:marBottom w:val="0"/>
          <w:divBdr>
            <w:top w:val="none" w:sz="0" w:space="0" w:color="auto"/>
            <w:left w:val="none" w:sz="0" w:space="0" w:color="auto"/>
            <w:bottom w:val="none" w:sz="0" w:space="0" w:color="auto"/>
            <w:right w:val="none" w:sz="0" w:space="0" w:color="auto"/>
          </w:divBdr>
        </w:div>
      </w:divsChild>
    </w:div>
    <w:div w:id="1604796904">
      <w:bodyDiv w:val="1"/>
      <w:marLeft w:val="0"/>
      <w:marRight w:val="0"/>
      <w:marTop w:val="0"/>
      <w:marBottom w:val="0"/>
      <w:divBdr>
        <w:top w:val="none" w:sz="0" w:space="0" w:color="auto"/>
        <w:left w:val="none" w:sz="0" w:space="0" w:color="auto"/>
        <w:bottom w:val="none" w:sz="0" w:space="0" w:color="auto"/>
        <w:right w:val="none" w:sz="0" w:space="0" w:color="auto"/>
      </w:divBdr>
    </w:div>
    <w:div w:id="1680278057">
      <w:bodyDiv w:val="1"/>
      <w:marLeft w:val="0"/>
      <w:marRight w:val="0"/>
      <w:marTop w:val="0"/>
      <w:marBottom w:val="0"/>
      <w:divBdr>
        <w:top w:val="none" w:sz="0" w:space="0" w:color="auto"/>
        <w:left w:val="none" w:sz="0" w:space="0" w:color="auto"/>
        <w:bottom w:val="none" w:sz="0" w:space="0" w:color="auto"/>
        <w:right w:val="none" w:sz="0" w:space="0" w:color="auto"/>
      </w:divBdr>
    </w:div>
    <w:div w:id="1720862673">
      <w:bodyDiv w:val="1"/>
      <w:marLeft w:val="0"/>
      <w:marRight w:val="0"/>
      <w:marTop w:val="0"/>
      <w:marBottom w:val="0"/>
      <w:divBdr>
        <w:top w:val="none" w:sz="0" w:space="0" w:color="auto"/>
        <w:left w:val="none" w:sz="0" w:space="0" w:color="auto"/>
        <w:bottom w:val="none" w:sz="0" w:space="0" w:color="auto"/>
        <w:right w:val="none" w:sz="0" w:space="0" w:color="auto"/>
      </w:divBdr>
    </w:div>
    <w:div w:id="1737514854">
      <w:bodyDiv w:val="1"/>
      <w:marLeft w:val="0"/>
      <w:marRight w:val="0"/>
      <w:marTop w:val="0"/>
      <w:marBottom w:val="0"/>
      <w:divBdr>
        <w:top w:val="none" w:sz="0" w:space="0" w:color="auto"/>
        <w:left w:val="none" w:sz="0" w:space="0" w:color="auto"/>
        <w:bottom w:val="none" w:sz="0" w:space="0" w:color="auto"/>
        <w:right w:val="none" w:sz="0" w:space="0" w:color="auto"/>
      </w:divBdr>
    </w:div>
    <w:div w:id="1770854902">
      <w:bodyDiv w:val="1"/>
      <w:marLeft w:val="0"/>
      <w:marRight w:val="0"/>
      <w:marTop w:val="0"/>
      <w:marBottom w:val="0"/>
      <w:divBdr>
        <w:top w:val="none" w:sz="0" w:space="0" w:color="auto"/>
        <w:left w:val="none" w:sz="0" w:space="0" w:color="auto"/>
        <w:bottom w:val="none" w:sz="0" w:space="0" w:color="auto"/>
        <w:right w:val="none" w:sz="0" w:space="0" w:color="auto"/>
      </w:divBdr>
    </w:div>
    <w:div w:id="1912695053">
      <w:bodyDiv w:val="1"/>
      <w:marLeft w:val="0"/>
      <w:marRight w:val="0"/>
      <w:marTop w:val="0"/>
      <w:marBottom w:val="0"/>
      <w:divBdr>
        <w:top w:val="none" w:sz="0" w:space="0" w:color="auto"/>
        <w:left w:val="none" w:sz="0" w:space="0" w:color="auto"/>
        <w:bottom w:val="none" w:sz="0" w:space="0" w:color="auto"/>
        <w:right w:val="none" w:sz="0" w:space="0" w:color="auto"/>
      </w:divBdr>
    </w:div>
    <w:div w:id="1922447346">
      <w:bodyDiv w:val="1"/>
      <w:marLeft w:val="0"/>
      <w:marRight w:val="0"/>
      <w:marTop w:val="0"/>
      <w:marBottom w:val="0"/>
      <w:divBdr>
        <w:top w:val="none" w:sz="0" w:space="0" w:color="auto"/>
        <w:left w:val="none" w:sz="0" w:space="0" w:color="auto"/>
        <w:bottom w:val="none" w:sz="0" w:space="0" w:color="auto"/>
        <w:right w:val="none" w:sz="0" w:space="0" w:color="auto"/>
      </w:divBdr>
    </w:div>
    <w:div w:id="1930044954">
      <w:bodyDiv w:val="1"/>
      <w:marLeft w:val="0"/>
      <w:marRight w:val="0"/>
      <w:marTop w:val="0"/>
      <w:marBottom w:val="0"/>
      <w:divBdr>
        <w:top w:val="none" w:sz="0" w:space="0" w:color="auto"/>
        <w:left w:val="none" w:sz="0" w:space="0" w:color="auto"/>
        <w:bottom w:val="none" w:sz="0" w:space="0" w:color="auto"/>
        <w:right w:val="none" w:sz="0" w:space="0" w:color="auto"/>
      </w:divBdr>
    </w:div>
    <w:div w:id="20633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rella01@gmail.com" TargetMode="External"/><Relationship Id="rId13" Type="http://schemas.openxmlformats.org/officeDocument/2006/relationships/hyperlink" Target="mailto:lin.ng.888@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nfecher@gmail.com" TargetMode="External"/><Relationship Id="rId17" Type="http://schemas.openxmlformats.org/officeDocument/2006/relationships/hyperlink" Target="http://www.uscenterforsafesport.org/report-a-concern"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rella01@gmail.com" TargetMode="External"/><Relationship Id="rId5" Type="http://schemas.openxmlformats.org/officeDocument/2006/relationships/webSettings" Target="webSettings.xml"/><Relationship Id="rId15" Type="http://schemas.openxmlformats.org/officeDocument/2006/relationships/hyperlink" Target="https://nam02.safelinks.protection.outlook.com/?url=https%3A%2F%2Fwww.hilton.com%2Fen%2Fhotels%2Flafwehx-hampton-suites-west-lafayette%2F&amp;data=04%7C01%7CRachel.Anthrop%40Hilton.com%7C268d962bed40493b229b08d966fec6e4%7C660292d2cfd54a3db7a7e8f7ee458a0a%7C0%7C0%7C637654066706754049%7CUnknown%7CTWFpbGZsb3d8eyJWIjoiMC4wLjAwMDAiLCJQIjoiV2luMzIiLCJBTiI6Ik1haWwiLCJXVCI6Mn0%3D%7C1000&amp;sdata=vsDLCN6jbeRQ%2BElesVlxMCDpsBTEnIcH3HPES3ywlIA%3D&amp;reserved=0" TargetMode="External"/><Relationship Id="rId10" Type="http://schemas.openxmlformats.org/officeDocument/2006/relationships/hyperlink" Target="mailto:eliot.vanvelzen@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urduesports.com/facilities/morgan-j-burke-aquatic-center/12" TargetMode="External"/><Relationship Id="rId14" Type="http://schemas.openxmlformats.org/officeDocument/2006/relationships/hyperlink" Target="https://www.purdue.edu/recwell/facilities/maps/pdf/NovemberParkingMap.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53CA-B844-44F2-8C5F-344A58B1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20879</CharactersWithSpaces>
  <SharedDoc>false</SharedDoc>
  <HLinks>
    <vt:vector size="30" baseType="variant">
      <vt:variant>
        <vt:i4>5242898</vt:i4>
      </vt:variant>
      <vt:variant>
        <vt:i4>12</vt:i4>
      </vt:variant>
      <vt:variant>
        <vt:i4>0</vt:i4>
      </vt:variant>
      <vt:variant>
        <vt:i4>5</vt:i4>
      </vt:variant>
      <vt:variant>
        <vt:lpwstr>https://www.purdue.edu/recwell/facilities/maps/pdf/NovemberParkingMap.pdf</vt:lpwstr>
      </vt:variant>
      <vt:variant>
        <vt:lpwstr/>
      </vt:variant>
      <vt:variant>
        <vt:i4>7012369</vt:i4>
      </vt:variant>
      <vt:variant>
        <vt:i4>9</vt:i4>
      </vt:variant>
      <vt:variant>
        <vt:i4>0</vt:i4>
      </vt:variant>
      <vt:variant>
        <vt:i4>5</vt:i4>
      </vt:variant>
      <vt:variant>
        <vt:lpwstr>mailto:nikkim716@gmail.com</vt:lpwstr>
      </vt:variant>
      <vt:variant>
        <vt:lpwstr/>
      </vt:variant>
      <vt:variant>
        <vt:i4>2293762</vt:i4>
      </vt:variant>
      <vt:variant>
        <vt:i4>6</vt:i4>
      </vt:variant>
      <vt:variant>
        <vt:i4>0</vt:i4>
      </vt:variant>
      <vt:variant>
        <vt:i4>5</vt:i4>
      </vt:variant>
      <vt:variant>
        <vt:lpwstr>mailto:ktrella01@gmail.com</vt:lpwstr>
      </vt:variant>
      <vt:variant>
        <vt:lpwstr/>
      </vt:variant>
      <vt:variant>
        <vt:i4>5111910</vt:i4>
      </vt:variant>
      <vt:variant>
        <vt:i4>3</vt:i4>
      </vt:variant>
      <vt:variant>
        <vt:i4>0</vt:i4>
      </vt:variant>
      <vt:variant>
        <vt:i4>5</vt:i4>
      </vt:variant>
      <vt:variant>
        <vt:lpwstr>mailto:jmonger81@msn.com</vt:lpwstr>
      </vt:variant>
      <vt:variant>
        <vt:lpwstr/>
      </vt:variant>
      <vt:variant>
        <vt:i4>2818080</vt:i4>
      </vt:variant>
      <vt:variant>
        <vt:i4>0</vt:i4>
      </vt:variant>
      <vt:variant>
        <vt:i4>0</vt:i4>
      </vt:variant>
      <vt:variant>
        <vt:i4>5</vt:i4>
      </vt:variant>
      <vt:variant>
        <vt:lpwstr>https://purduesports.com/facilities/?id=12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De luna</dc:creator>
  <cp:keywords/>
  <dc:description/>
  <cp:lastModifiedBy>Michele De luna</cp:lastModifiedBy>
  <cp:revision>2</cp:revision>
  <cp:lastPrinted>2019-03-31T17:54:00Z</cp:lastPrinted>
  <dcterms:created xsi:type="dcterms:W3CDTF">2022-04-13T12:46:00Z</dcterms:created>
  <dcterms:modified xsi:type="dcterms:W3CDTF">2022-04-13T12:46:00Z</dcterms:modified>
</cp:coreProperties>
</file>