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65" w:type="dxa"/>
        <w:tblLook w:val="04A0" w:firstRow="1" w:lastRow="0" w:firstColumn="1" w:lastColumn="0" w:noHBand="0" w:noVBand="1"/>
      </w:tblPr>
      <w:tblGrid>
        <w:gridCol w:w="1500"/>
        <w:gridCol w:w="295"/>
        <w:gridCol w:w="2354"/>
        <w:gridCol w:w="1324"/>
        <w:gridCol w:w="1684"/>
        <w:gridCol w:w="1298"/>
        <w:gridCol w:w="1710"/>
      </w:tblGrid>
      <w:tr w:rsidR="00D35291" w:rsidRPr="002235F2" w:rsidTr="000D0024">
        <w:tc>
          <w:tcPr>
            <w:tcW w:w="1795" w:type="dxa"/>
            <w:gridSpan w:val="2"/>
          </w:tcPr>
          <w:p w:rsidR="00D35291" w:rsidRPr="002235F2" w:rsidRDefault="00D35291">
            <w:pPr>
              <w:rPr>
                <w:sz w:val="20"/>
                <w:szCs w:val="20"/>
              </w:rPr>
            </w:pPr>
            <w:r w:rsidRPr="002235F2">
              <w:rPr>
                <w:noProof/>
                <w:sz w:val="20"/>
                <w:szCs w:val="20"/>
              </w:rPr>
              <w:drawing>
                <wp:inline distT="0" distB="0" distL="0" distR="0" wp14:anchorId="711DC9F8" wp14:editId="1EDA2376">
                  <wp:extent cx="914268" cy="7429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m-page-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7067" cy="753351"/>
                          </a:xfrm>
                          <a:prstGeom prst="rect">
                            <a:avLst/>
                          </a:prstGeom>
                        </pic:spPr>
                      </pic:pic>
                    </a:graphicData>
                  </a:graphic>
                </wp:inline>
              </w:drawing>
            </w:r>
          </w:p>
        </w:tc>
        <w:tc>
          <w:tcPr>
            <w:tcW w:w="6660" w:type="dxa"/>
            <w:gridSpan w:val="4"/>
          </w:tcPr>
          <w:p w:rsidR="00D35291" w:rsidRPr="002235F2" w:rsidRDefault="00394A5B" w:rsidP="000D0024">
            <w:pPr>
              <w:jc w:val="center"/>
              <w:rPr>
                <w:b/>
                <w:sz w:val="20"/>
                <w:szCs w:val="20"/>
              </w:rPr>
            </w:pPr>
            <w:r>
              <w:rPr>
                <w:b/>
                <w:sz w:val="20"/>
                <w:szCs w:val="20"/>
              </w:rPr>
              <w:t>TYR</w:t>
            </w:r>
            <w:r w:rsidR="00AB078F" w:rsidRPr="002235F2">
              <w:rPr>
                <w:b/>
                <w:sz w:val="20"/>
                <w:szCs w:val="20"/>
              </w:rPr>
              <w:t xml:space="preserve"> Sprint Challenge</w:t>
            </w:r>
          </w:p>
          <w:p w:rsidR="00AB078F" w:rsidRPr="002235F2" w:rsidRDefault="00AB078F" w:rsidP="000D0024">
            <w:pPr>
              <w:jc w:val="center"/>
              <w:rPr>
                <w:sz w:val="20"/>
                <w:szCs w:val="20"/>
              </w:rPr>
            </w:pPr>
            <w:r w:rsidRPr="002235F2">
              <w:rPr>
                <w:b/>
                <w:sz w:val="20"/>
                <w:szCs w:val="20"/>
              </w:rPr>
              <w:t>Hosted by Sun Prairie Storm</w:t>
            </w:r>
          </w:p>
          <w:p w:rsidR="00D54551" w:rsidRPr="002235F2" w:rsidRDefault="00394A5B" w:rsidP="000D0024">
            <w:pPr>
              <w:jc w:val="center"/>
              <w:rPr>
                <w:sz w:val="20"/>
                <w:szCs w:val="20"/>
              </w:rPr>
            </w:pPr>
            <w:r>
              <w:rPr>
                <w:sz w:val="20"/>
                <w:szCs w:val="20"/>
              </w:rPr>
              <w:t>A Wisconsin Swimming APPROVED Meet</w:t>
            </w:r>
          </w:p>
          <w:p w:rsidR="00D35291" w:rsidRPr="002235F2" w:rsidRDefault="00D35291" w:rsidP="000D0024">
            <w:pPr>
              <w:jc w:val="center"/>
              <w:rPr>
                <w:sz w:val="20"/>
                <w:szCs w:val="20"/>
              </w:rPr>
            </w:pPr>
            <w:r w:rsidRPr="002235F2">
              <w:rPr>
                <w:sz w:val="20"/>
                <w:szCs w:val="20"/>
              </w:rPr>
              <w:t xml:space="preserve">Sanction Number: </w:t>
            </w:r>
            <w:r w:rsidR="00E654BE" w:rsidRPr="00E654BE">
              <w:rPr>
                <w:rFonts w:ascii="Tahoma" w:hAnsi="Tahoma" w:cs="Tahoma"/>
                <w:color w:val="222222"/>
                <w:sz w:val="19"/>
                <w:szCs w:val="19"/>
                <w:highlight w:val="yellow"/>
                <w:shd w:val="clear" w:color="auto" w:fill="FFFFFF"/>
              </w:rPr>
              <w:t>WI2018-087S</w:t>
            </w:r>
            <w:bookmarkStart w:id="0" w:name="_GoBack"/>
            <w:bookmarkEnd w:id="0"/>
          </w:p>
          <w:p w:rsidR="0073762B" w:rsidRPr="002235F2" w:rsidRDefault="0073762B" w:rsidP="005910EA">
            <w:pPr>
              <w:rPr>
                <w:sz w:val="20"/>
                <w:szCs w:val="20"/>
              </w:rPr>
            </w:pPr>
          </w:p>
        </w:tc>
        <w:tc>
          <w:tcPr>
            <w:tcW w:w="1710" w:type="dxa"/>
          </w:tcPr>
          <w:p w:rsidR="00D35291" w:rsidRPr="002235F2" w:rsidRDefault="00D35291" w:rsidP="00D35291">
            <w:pPr>
              <w:jc w:val="right"/>
              <w:rPr>
                <w:sz w:val="20"/>
                <w:szCs w:val="20"/>
              </w:rPr>
            </w:pPr>
            <w:r w:rsidRPr="002235F2">
              <w:rPr>
                <w:noProof/>
                <w:sz w:val="20"/>
                <w:szCs w:val="20"/>
              </w:rPr>
              <w:drawing>
                <wp:inline distT="0" distB="0" distL="0" distR="0" wp14:anchorId="318F1CCA" wp14:editId="5A5050B1">
                  <wp:extent cx="788669" cy="7886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idasswi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8669" cy="788669"/>
                          </a:xfrm>
                          <a:prstGeom prst="rect">
                            <a:avLst/>
                          </a:prstGeom>
                        </pic:spPr>
                      </pic:pic>
                    </a:graphicData>
                  </a:graphic>
                </wp:inline>
              </w:drawing>
            </w:r>
          </w:p>
        </w:tc>
      </w:tr>
      <w:tr w:rsidR="00D35291" w:rsidRPr="002235F2" w:rsidTr="00FD58A0">
        <w:tc>
          <w:tcPr>
            <w:tcW w:w="1500" w:type="dxa"/>
          </w:tcPr>
          <w:p w:rsidR="00D35291" w:rsidRPr="002235F2" w:rsidRDefault="00D35291">
            <w:pPr>
              <w:rPr>
                <w:sz w:val="20"/>
                <w:szCs w:val="20"/>
              </w:rPr>
            </w:pPr>
            <w:r w:rsidRPr="002235F2">
              <w:rPr>
                <w:sz w:val="20"/>
                <w:szCs w:val="20"/>
              </w:rPr>
              <w:t>Meet Date</w:t>
            </w:r>
          </w:p>
        </w:tc>
        <w:tc>
          <w:tcPr>
            <w:tcW w:w="8665" w:type="dxa"/>
            <w:gridSpan w:val="6"/>
          </w:tcPr>
          <w:p w:rsidR="00D35291" w:rsidRPr="002235F2" w:rsidRDefault="00C0103E" w:rsidP="00FB286C">
            <w:pPr>
              <w:rPr>
                <w:sz w:val="20"/>
                <w:szCs w:val="20"/>
              </w:rPr>
            </w:pPr>
            <w:r w:rsidRPr="002235F2">
              <w:rPr>
                <w:sz w:val="20"/>
                <w:szCs w:val="20"/>
              </w:rPr>
              <w:t>Saturday,</w:t>
            </w:r>
            <w:r w:rsidR="00AB078F" w:rsidRPr="002235F2">
              <w:rPr>
                <w:sz w:val="20"/>
                <w:szCs w:val="20"/>
              </w:rPr>
              <w:t xml:space="preserve"> February </w:t>
            </w:r>
            <w:r w:rsidR="00FB286C">
              <w:rPr>
                <w:sz w:val="20"/>
                <w:szCs w:val="20"/>
              </w:rPr>
              <w:t>3</w:t>
            </w:r>
            <w:r w:rsidR="00FB286C" w:rsidRPr="00FB286C">
              <w:rPr>
                <w:sz w:val="20"/>
                <w:szCs w:val="20"/>
                <w:vertAlign w:val="superscript"/>
              </w:rPr>
              <w:t>rd</w:t>
            </w:r>
            <w:r w:rsidR="00FB286C">
              <w:rPr>
                <w:sz w:val="20"/>
                <w:szCs w:val="20"/>
              </w:rPr>
              <w:t>, 2018</w:t>
            </w:r>
            <w:r w:rsidRPr="002235F2">
              <w:rPr>
                <w:sz w:val="20"/>
                <w:szCs w:val="20"/>
              </w:rPr>
              <w:t xml:space="preserve"> </w:t>
            </w:r>
          </w:p>
        </w:tc>
      </w:tr>
      <w:tr w:rsidR="00114BDB" w:rsidRPr="002235F2" w:rsidTr="00A1275B">
        <w:tc>
          <w:tcPr>
            <w:tcW w:w="1500" w:type="dxa"/>
          </w:tcPr>
          <w:p w:rsidR="00114BDB" w:rsidRPr="002235F2" w:rsidRDefault="00114BDB">
            <w:pPr>
              <w:rPr>
                <w:sz w:val="20"/>
                <w:szCs w:val="20"/>
              </w:rPr>
            </w:pPr>
            <w:r w:rsidRPr="002235F2">
              <w:rPr>
                <w:sz w:val="20"/>
                <w:szCs w:val="20"/>
              </w:rPr>
              <w:t>Schedule</w:t>
            </w:r>
          </w:p>
        </w:tc>
        <w:tc>
          <w:tcPr>
            <w:tcW w:w="2649" w:type="dxa"/>
            <w:gridSpan w:val="2"/>
          </w:tcPr>
          <w:p w:rsidR="00114BDB" w:rsidRPr="002235F2" w:rsidRDefault="00114BDB" w:rsidP="005910EA">
            <w:pPr>
              <w:rPr>
                <w:sz w:val="20"/>
                <w:szCs w:val="20"/>
              </w:rPr>
            </w:pPr>
            <w:r w:rsidRPr="002235F2">
              <w:rPr>
                <w:sz w:val="20"/>
                <w:szCs w:val="20"/>
              </w:rPr>
              <w:t>Session 1</w:t>
            </w:r>
          </w:p>
          <w:p w:rsidR="00114BDB" w:rsidRPr="002235F2" w:rsidRDefault="00114BDB" w:rsidP="00114BDB">
            <w:pPr>
              <w:rPr>
                <w:sz w:val="20"/>
                <w:szCs w:val="20"/>
              </w:rPr>
            </w:pPr>
            <w:r>
              <w:rPr>
                <w:sz w:val="20"/>
                <w:szCs w:val="20"/>
              </w:rPr>
              <w:t>Age 9-U Girls</w:t>
            </w:r>
            <w:r>
              <w:rPr>
                <w:sz w:val="20"/>
                <w:szCs w:val="20"/>
              </w:rPr>
              <w:br/>
              <w:t>Warmup Begins 10:30</w:t>
            </w:r>
            <w:r>
              <w:rPr>
                <w:sz w:val="20"/>
                <w:szCs w:val="20"/>
              </w:rPr>
              <w:br/>
              <w:t>Session Begins 11:20</w:t>
            </w:r>
          </w:p>
        </w:tc>
        <w:tc>
          <w:tcPr>
            <w:tcW w:w="3008" w:type="dxa"/>
            <w:gridSpan w:val="2"/>
          </w:tcPr>
          <w:p w:rsidR="00114BDB" w:rsidRPr="002235F2" w:rsidRDefault="00114BDB" w:rsidP="00583540">
            <w:pPr>
              <w:rPr>
                <w:sz w:val="20"/>
                <w:szCs w:val="20"/>
              </w:rPr>
            </w:pPr>
            <w:r w:rsidRPr="002235F2">
              <w:rPr>
                <w:sz w:val="20"/>
                <w:szCs w:val="20"/>
              </w:rPr>
              <w:t>Session 2</w:t>
            </w:r>
          </w:p>
          <w:p w:rsidR="00114BDB" w:rsidRDefault="00114BDB" w:rsidP="00583540">
            <w:pPr>
              <w:rPr>
                <w:sz w:val="20"/>
                <w:szCs w:val="20"/>
              </w:rPr>
            </w:pPr>
            <w:r>
              <w:rPr>
                <w:sz w:val="20"/>
                <w:szCs w:val="20"/>
              </w:rPr>
              <w:t>Age 12-U Boys</w:t>
            </w:r>
          </w:p>
          <w:p w:rsidR="00114BDB" w:rsidRDefault="00114BDB" w:rsidP="00583540">
            <w:pPr>
              <w:rPr>
                <w:sz w:val="20"/>
                <w:szCs w:val="20"/>
              </w:rPr>
            </w:pPr>
            <w:r>
              <w:rPr>
                <w:sz w:val="20"/>
                <w:szCs w:val="20"/>
              </w:rPr>
              <w:t>Warmup Begins</w:t>
            </w:r>
            <w:r w:rsidR="00B00FAB">
              <w:rPr>
                <w:sz w:val="20"/>
                <w:szCs w:val="20"/>
              </w:rPr>
              <w:t xml:space="preserve"> 1:25</w:t>
            </w:r>
          </w:p>
          <w:p w:rsidR="00114BDB" w:rsidRPr="002235F2" w:rsidRDefault="00114BDB" w:rsidP="00583540">
            <w:pPr>
              <w:rPr>
                <w:sz w:val="20"/>
                <w:szCs w:val="20"/>
              </w:rPr>
            </w:pPr>
            <w:r>
              <w:rPr>
                <w:sz w:val="20"/>
                <w:szCs w:val="20"/>
              </w:rPr>
              <w:t>Session Begins</w:t>
            </w:r>
            <w:r w:rsidR="00B00FAB">
              <w:rPr>
                <w:sz w:val="20"/>
                <w:szCs w:val="20"/>
              </w:rPr>
              <w:t xml:space="preserve"> 2:15</w:t>
            </w:r>
          </w:p>
        </w:tc>
        <w:tc>
          <w:tcPr>
            <w:tcW w:w="3008" w:type="dxa"/>
            <w:gridSpan w:val="2"/>
          </w:tcPr>
          <w:p w:rsidR="00114BDB" w:rsidRDefault="00114BDB" w:rsidP="00583540">
            <w:pPr>
              <w:rPr>
                <w:sz w:val="20"/>
                <w:szCs w:val="20"/>
              </w:rPr>
            </w:pPr>
            <w:r>
              <w:rPr>
                <w:sz w:val="20"/>
                <w:szCs w:val="20"/>
              </w:rPr>
              <w:t>Session 3</w:t>
            </w:r>
            <w:r>
              <w:rPr>
                <w:sz w:val="20"/>
                <w:szCs w:val="20"/>
              </w:rPr>
              <w:br/>
              <w:t>Age 10-12 Girls</w:t>
            </w:r>
            <w:r>
              <w:rPr>
                <w:sz w:val="20"/>
                <w:szCs w:val="20"/>
              </w:rPr>
              <w:br/>
              <w:t>Warmup Begins</w:t>
            </w:r>
            <w:r w:rsidR="00B00FAB">
              <w:rPr>
                <w:sz w:val="20"/>
                <w:szCs w:val="20"/>
              </w:rPr>
              <w:t xml:space="preserve"> 4:45</w:t>
            </w:r>
            <w:r>
              <w:rPr>
                <w:sz w:val="20"/>
                <w:szCs w:val="20"/>
              </w:rPr>
              <w:br/>
              <w:t>Session Begins</w:t>
            </w:r>
            <w:r w:rsidR="00B00FAB">
              <w:rPr>
                <w:sz w:val="20"/>
                <w:szCs w:val="20"/>
              </w:rPr>
              <w:t xml:space="preserve"> 5:40</w:t>
            </w:r>
          </w:p>
          <w:p w:rsidR="00114BDB" w:rsidRPr="002235F2" w:rsidRDefault="00114BDB" w:rsidP="00583540">
            <w:pPr>
              <w:rPr>
                <w:sz w:val="20"/>
                <w:szCs w:val="20"/>
              </w:rPr>
            </w:pPr>
          </w:p>
        </w:tc>
      </w:tr>
      <w:tr w:rsidR="00D35291" w:rsidRPr="002235F2" w:rsidTr="00FD58A0">
        <w:tc>
          <w:tcPr>
            <w:tcW w:w="1500" w:type="dxa"/>
          </w:tcPr>
          <w:p w:rsidR="00D35291" w:rsidRPr="002235F2" w:rsidRDefault="00D35291">
            <w:pPr>
              <w:rPr>
                <w:sz w:val="20"/>
                <w:szCs w:val="20"/>
              </w:rPr>
            </w:pPr>
            <w:r w:rsidRPr="002235F2">
              <w:rPr>
                <w:sz w:val="20"/>
                <w:szCs w:val="20"/>
              </w:rPr>
              <w:t>Location</w:t>
            </w:r>
          </w:p>
        </w:tc>
        <w:tc>
          <w:tcPr>
            <w:tcW w:w="8665" w:type="dxa"/>
            <w:gridSpan w:val="6"/>
          </w:tcPr>
          <w:p w:rsidR="00D35291" w:rsidRPr="002235F2" w:rsidRDefault="00D35291">
            <w:pPr>
              <w:rPr>
                <w:sz w:val="20"/>
                <w:szCs w:val="20"/>
              </w:rPr>
            </w:pPr>
            <w:r w:rsidRPr="002235F2">
              <w:rPr>
                <w:sz w:val="20"/>
                <w:szCs w:val="20"/>
              </w:rPr>
              <w:t>Sun Prairie High School, 888 Grove Street, Sun Prairie WI 53590</w:t>
            </w:r>
          </w:p>
        </w:tc>
      </w:tr>
      <w:tr w:rsidR="00D35291" w:rsidRPr="002235F2" w:rsidTr="00FD58A0">
        <w:tc>
          <w:tcPr>
            <w:tcW w:w="1500" w:type="dxa"/>
          </w:tcPr>
          <w:p w:rsidR="00D35291" w:rsidRPr="002235F2" w:rsidRDefault="00D35291">
            <w:pPr>
              <w:rPr>
                <w:sz w:val="20"/>
                <w:szCs w:val="20"/>
              </w:rPr>
            </w:pPr>
            <w:r w:rsidRPr="002235F2">
              <w:rPr>
                <w:sz w:val="20"/>
                <w:szCs w:val="20"/>
              </w:rPr>
              <w:t>Facility</w:t>
            </w:r>
          </w:p>
        </w:tc>
        <w:tc>
          <w:tcPr>
            <w:tcW w:w="8665" w:type="dxa"/>
            <w:gridSpan w:val="6"/>
          </w:tcPr>
          <w:p w:rsidR="0078398A" w:rsidRPr="002235F2" w:rsidRDefault="00D35291" w:rsidP="0078398A">
            <w:pPr>
              <w:rPr>
                <w:sz w:val="20"/>
                <w:szCs w:val="20"/>
              </w:rPr>
            </w:pPr>
            <w:r w:rsidRPr="002235F2">
              <w:rPr>
                <w:sz w:val="20"/>
                <w:szCs w:val="20"/>
              </w:rPr>
              <w:t>Indoor 25 yard pool with eight 7’ lanes, non-turbulent lane markers, backstroke</w:t>
            </w:r>
            <w:r w:rsidR="006D3EA9" w:rsidRPr="002235F2">
              <w:rPr>
                <w:sz w:val="20"/>
                <w:szCs w:val="20"/>
              </w:rPr>
              <w:t xml:space="preserve"> </w:t>
            </w:r>
            <w:r w:rsidR="005910EA" w:rsidRPr="002235F2">
              <w:rPr>
                <w:sz w:val="20"/>
                <w:szCs w:val="20"/>
              </w:rPr>
              <w:t>flags, 32</w:t>
            </w:r>
            <w:r w:rsidRPr="002235F2">
              <w:rPr>
                <w:sz w:val="20"/>
                <w:szCs w:val="20"/>
              </w:rPr>
              <w:t>” Paragon quick start slanted starting blocks, guttered pool. Pool depth is</w:t>
            </w:r>
            <w:r w:rsidR="006D3EA9" w:rsidRPr="002235F2">
              <w:rPr>
                <w:sz w:val="20"/>
                <w:szCs w:val="20"/>
              </w:rPr>
              <w:t xml:space="preserve"> </w:t>
            </w:r>
            <w:r w:rsidRPr="002235F2">
              <w:rPr>
                <w:sz w:val="20"/>
                <w:szCs w:val="20"/>
              </w:rPr>
              <w:t xml:space="preserve">12’ at the starting block end and 3 ½’ at the opposite end. </w:t>
            </w:r>
            <w:r w:rsidR="0078398A" w:rsidRPr="002235F2">
              <w:rPr>
                <w:sz w:val="20"/>
                <w:szCs w:val="20"/>
              </w:rPr>
              <w:t>Either 6 lanes (with lane 7 closed, lane 8 for warmup/cooldown) or 8 lanes will be used for competition, as determined by the meet directors based on the number of entries.</w:t>
            </w:r>
          </w:p>
          <w:p w:rsidR="00D35291" w:rsidRPr="002235F2" w:rsidRDefault="00D35291" w:rsidP="0078398A">
            <w:pPr>
              <w:rPr>
                <w:sz w:val="20"/>
                <w:szCs w:val="20"/>
              </w:rPr>
            </w:pPr>
            <w:r w:rsidRPr="002235F2">
              <w:rPr>
                <w:b/>
                <w:bCs/>
                <w:sz w:val="20"/>
                <w:szCs w:val="20"/>
              </w:rPr>
              <w:t>The Competition course has not been certified in accordance with 104.2.2(C).</w:t>
            </w:r>
          </w:p>
        </w:tc>
      </w:tr>
      <w:tr w:rsidR="00D35291" w:rsidRPr="002235F2" w:rsidTr="00FD58A0">
        <w:tc>
          <w:tcPr>
            <w:tcW w:w="1500" w:type="dxa"/>
          </w:tcPr>
          <w:p w:rsidR="00D35291" w:rsidRPr="002235F2" w:rsidRDefault="00D35291">
            <w:pPr>
              <w:rPr>
                <w:sz w:val="20"/>
                <w:szCs w:val="20"/>
              </w:rPr>
            </w:pPr>
            <w:r w:rsidRPr="002235F2">
              <w:rPr>
                <w:sz w:val="20"/>
                <w:szCs w:val="20"/>
              </w:rPr>
              <w:t>Timing</w:t>
            </w:r>
          </w:p>
        </w:tc>
        <w:tc>
          <w:tcPr>
            <w:tcW w:w="8665" w:type="dxa"/>
            <w:gridSpan w:val="6"/>
          </w:tcPr>
          <w:p w:rsidR="00D35291" w:rsidRPr="002235F2" w:rsidRDefault="002235F2" w:rsidP="002235F2">
            <w:pPr>
              <w:rPr>
                <w:sz w:val="20"/>
                <w:szCs w:val="20"/>
              </w:rPr>
            </w:pPr>
            <w:r w:rsidRPr="002235F2">
              <w:rPr>
                <w:sz w:val="20"/>
                <w:szCs w:val="20"/>
                <w:lang w:val="en"/>
              </w:rPr>
              <w:t xml:space="preserve">All events </w:t>
            </w:r>
            <w:r w:rsidR="005910EA" w:rsidRPr="002235F2">
              <w:rPr>
                <w:sz w:val="20"/>
                <w:szCs w:val="20"/>
                <w:lang w:val="en"/>
              </w:rPr>
              <w:t xml:space="preserve">will be timed using a </w:t>
            </w:r>
            <w:r w:rsidRPr="002235F2">
              <w:rPr>
                <w:sz w:val="20"/>
                <w:szCs w:val="20"/>
                <w:lang w:val="en"/>
              </w:rPr>
              <w:t>Colorado</w:t>
            </w:r>
            <w:r w:rsidR="005910EA" w:rsidRPr="002235F2">
              <w:rPr>
                <w:sz w:val="20"/>
                <w:szCs w:val="20"/>
                <w:lang w:val="en"/>
              </w:rPr>
              <w:t xml:space="preserve"> Timin</w:t>
            </w:r>
            <w:r w:rsidRPr="002235F2">
              <w:rPr>
                <w:sz w:val="20"/>
                <w:szCs w:val="20"/>
                <w:lang w:val="en"/>
              </w:rPr>
              <w:t>g System with Strobe/Horn Start.  For 25s, 2 buttons and 2 watches will be used.  For 50s or more,</w:t>
            </w:r>
            <w:r w:rsidR="005910EA" w:rsidRPr="002235F2">
              <w:rPr>
                <w:sz w:val="20"/>
                <w:szCs w:val="20"/>
                <w:lang w:val="en"/>
              </w:rPr>
              <w:t xml:space="preserve"> Touch pa</w:t>
            </w:r>
            <w:r w:rsidRPr="002235F2">
              <w:rPr>
                <w:sz w:val="20"/>
                <w:szCs w:val="20"/>
                <w:lang w:val="en"/>
              </w:rPr>
              <w:t>ds, one button, and 2 watches will be used.</w:t>
            </w:r>
            <w:r w:rsidR="005910EA" w:rsidRPr="002235F2">
              <w:rPr>
                <w:sz w:val="20"/>
                <w:szCs w:val="20"/>
                <w:lang w:val="en"/>
              </w:rPr>
              <w:t>  All events will be timed finals.</w:t>
            </w:r>
          </w:p>
        </w:tc>
      </w:tr>
      <w:tr w:rsidR="00AD183A" w:rsidRPr="002235F2" w:rsidTr="00FD58A0">
        <w:tc>
          <w:tcPr>
            <w:tcW w:w="1500" w:type="dxa"/>
          </w:tcPr>
          <w:p w:rsidR="00AD183A" w:rsidRPr="002235F2" w:rsidRDefault="00AD183A">
            <w:pPr>
              <w:rPr>
                <w:sz w:val="20"/>
                <w:szCs w:val="20"/>
              </w:rPr>
            </w:pPr>
            <w:r w:rsidRPr="002235F2">
              <w:rPr>
                <w:sz w:val="20"/>
                <w:szCs w:val="20"/>
              </w:rPr>
              <w:t>Meet Directors</w:t>
            </w:r>
          </w:p>
        </w:tc>
        <w:tc>
          <w:tcPr>
            <w:tcW w:w="3973" w:type="dxa"/>
            <w:gridSpan w:val="3"/>
          </w:tcPr>
          <w:p w:rsidR="00AD183A" w:rsidRPr="002235F2" w:rsidRDefault="00A47AD6">
            <w:pPr>
              <w:rPr>
                <w:sz w:val="20"/>
                <w:szCs w:val="20"/>
              </w:rPr>
            </w:pPr>
            <w:r w:rsidRPr="002235F2">
              <w:rPr>
                <w:sz w:val="20"/>
                <w:szCs w:val="20"/>
              </w:rPr>
              <w:t>Michael White (Head Coach/Entry Chair)</w:t>
            </w:r>
          </w:p>
          <w:p w:rsidR="00A47AD6" w:rsidRPr="002235F2" w:rsidRDefault="00A468FD">
            <w:pPr>
              <w:rPr>
                <w:sz w:val="20"/>
                <w:szCs w:val="20"/>
              </w:rPr>
            </w:pPr>
            <w:hyperlink r:id="rId10" w:history="1">
              <w:r w:rsidR="00A47AD6" w:rsidRPr="002235F2">
                <w:rPr>
                  <w:rStyle w:val="Hyperlink"/>
                  <w:sz w:val="20"/>
                  <w:szCs w:val="20"/>
                </w:rPr>
                <w:t>Michaelwhite184@gmail.com</w:t>
              </w:r>
            </w:hyperlink>
            <w:r w:rsidR="00A47AD6" w:rsidRPr="002235F2">
              <w:rPr>
                <w:sz w:val="20"/>
                <w:szCs w:val="20"/>
              </w:rPr>
              <w:t xml:space="preserve"> </w:t>
            </w:r>
          </w:p>
          <w:p w:rsidR="00A47AD6" w:rsidRPr="002235F2" w:rsidRDefault="00A47AD6">
            <w:pPr>
              <w:rPr>
                <w:sz w:val="20"/>
                <w:szCs w:val="20"/>
              </w:rPr>
            </w:pPr>
            <w:r w:rsidRPr="002235F2">
              <w:rPr>
                <w:sz w:val="20"/>
                <w:szCs w:val="20"/>
              </w:rPr>
              <w:t>(304) 312-7861</w:t>
            </w:r>
          </w:p>
        </w:tc>
        <w:tc>
          <w:tcPr>
            <w:tcW w:w="4692" w:type="dxa"/>
            <w:gridSpan w:val="3"/>
          </w:tcPr>
          <w:p w:rsidR="00FB286C" w:rsidRPr="00FB286C" w:rsidRDefault="00FB286C" w:rsidP="00FB286C">
            <w:pPr>
              <w:rPr>
                <w:sz w:val="20"/>
                <w:szCs w:val="20"/>
              </w:rPr>
            </w:pPr>
            <w:r w:rsidRPr="00FB286C">
              <w:rPr>
                <w:sz w:val="20"/>
                <w:szCs w:val="20"/>
              </w:rPr>
              <w:t xml:space="preserve">Tim </w:t>
            </w:r>
            <w:proofErr w:type="spellStart"/>
            <w:r w:rsidRPr="00FB286C">
              <w:rPr>
                <w:sz w:val="20"/>
                <w:szCs w:val="20"/>
              </w:rPr>
              <w:t>Halbach</w:t>
            </w:r>
            <w:proofErr w:type="spellEnd"/>
            <w:r w:rsidRPr="00FB286C">
              <w:rPr>
                <w:sz w:val="20"/>
                <w:szCs w:val="20"/>
              </w:rPr>
              <w:t xml:space="preserve"> (Event Coordinator)</w:t>
            </w:r>
          </w:p>
          <w:p w:rsidR="0006121B" w:rsidRPr="002235F2" w:rsidRDefault="00A468FD" w:rsidP="00FB286C">
            <w:pPr>
              <w:rPr>
                <w:sz w:val="20"/>
                <w:szCs w:val="20"/>
              </w:rPr>
            </w:pPr>
            <w:hyperlink r:id="rId11" w:history="1">
              <w:r w:rsidR="00FB286C" w:rsidRPr="00FB286C">
                <w:rPr>
                  <w:rStyle w:val="Hyperlink"/>
                  <w:sz w:val="20"/>
                  <w:szCs w:val="20"/>
                </w:rPr>
                <w:t>thalbach01@gmail.com</w:t>
              </w:r>
            </w:hyperlink>
          </w:p>
        </w:tc>
      </w:tr>
      <w:tr w:rsidR="00A47AD6" w:rsidRPr="002235F2" w:rsidTr="00FD58A0">
        <w:tc>
          <w:tcPr>
            <w:tcW w:w="1500" w:type="dxa"/>
          </w:tcPr>
          <w:p w:rsidR="00A47AD6" w:rsidRPr="002235F2" w:rsidRDefault="00A47AD6">
            <w:pPr>
              <w:rPr>
                <w:sz w:val="20"/>
                <w:szCs w:val="20"/>
              </w:rPr>
            </w:pPr>
            <w:r w:rsidRPr="002235F2">
              <w:rPr>
                <w:sz w:val="20"/>
                <w:szCs w:val="20"/>
              </w:rPr>
              <w:t>Officials</w:t>
            </w:r>
          </w:p>
        </w:tc>
        <w:tc>
          <w:tcPr>
            <w:tcW w:w="3973" w:type="dxa"/>
            <w:gridSpan w:val="3"/>
          </w:tcPr>
          <w:p w:rsidR="00A47AD6" w:rsidRPr="002235F2" w:rsidRDefault="00A47AD6">
            <w:pPr>
              <w:rPr>
                <w:sz w:val="20"/>
                <w:szCs w:val="20"/>
              </w:rPr>
            </w:pPr>
            <w:r w:rsidRPr="002235F2">
              <w:rPr>
                <w:sz w:val="20"/>
                <w:szCs w:val="20"/>
              </w:rPr>
              <w:t>Meet Referee</w:t>
            </w:r>
          </w:p>
          <w:p w:rsidR="00AC44E7" w:rsidRPr="002235F2" w:rsidRDefault="00FB286C">
            <w:pPr>
              <w:rPr>
                <w:sz w:val="20"/>
                <w:szCs w:val="20"/>
              </w:rPr>
            </w:pPr>
            <w:r>
              <w:rPr>
                <w:sz w:val="20"/>
                <w:szCs w:val="20"/>
              </w:rPr>
              <w:t>Ken Fanta</w:t>
            </w:r>
          </w:p>
        </w:tc>
        <w:tc>
          <w:tcPr>
            <w:tcW w:w="4692" w:type="dxa"/>
            <w:gridSpan w:val="3"/>
          </w:tcPr>
          <w:p w:rsidR="00A47AD6" w:rsidRPr="002235F2" w:rsidRDefault="00A47AD6">
            <w:pPr>
              <w:rPr>
                <w:sz w:val="20"/>
                <w:szCs w:val="20"/>
              </w:rPr>
            </w:pPr>
            <w:r w:rsidRPr="002235F2">
              <w:rPr>
                <w:sz w:val="20"/>
                <w:szCs w:val="20"/>
              </w:rPr>
              <w:t>Administrative Official</w:t>
            </w:r>
          </w:p>
          <w:p w:rsidR="00AC44E7" w:rsidRPr="002235F2" w:rsidRDefault="00392085">
            <w:pPr>
              <w:rPr>
                <w:sz w:val="20"/>
                <w:szCs w:val="20"/>
              </w:rPr>
            </w:pPr>
            <w:r>
              <w:rPr>
                <w:sz w:val="20"/>
                <w:szCs w:val="20"/>
              </w:rPr>
              <w:t xml:space="preserve">Adam </w:t>
            </w:r>
            <w:proofErr w:type="spellStart"/>
            <w:r>
              <w:rPr>
                <w:sz w:val="20"/>
                <w:szCs w:val="20"/>
              </w:rPr>
              <w:t>Bayliss</w:t>
            </w:r>
            <w:proofErr w:type="spellEnd"/>
          </w:p>
        </w:tc>
      </w:tr>
      <w:tr w:rsidR="00D35291" w:rsidRPr="002235F2" w:rsidTr="00FD58A0">
        <w:tc>
          <w:tcPr>
            <w:tcW w:w="1500" w:type="dxa"/>
          </w:tcPr>
          <w:p w:rsidR="00D35291" w:rsidRPr="002235F2" w:rsidRDefault="00D35291">
            <w:pPr>
              <w:rPr>
                <w:sz w:val="20"/>
                <w:szCs w:val="20"/>
              </w:rPr>
            </w:pPr>
            <w:r w:rsidRPr="002235F2">
              <w:rPr>
                <w:sz w:val="20"/>
                <w:szCs w:val="20"/>
              </w:rPr>
              <w:t>Entry Fee</w:t>
            </w:r>
          </w:p>
        </w:tc>
        <w:tc>
          <w:tcPr>
            <w:tcW w:w="8665" w:type="dxa"/>
            <w:gridSpan w:val="6"/>
          </w:tcPr>
          <w:p w:rsidR="00D35291" w:rsidRPr="002235F2" w:rsidRDefault="005910EA" w:rsidP="0078398A">
            <w:pPr>
              <w:rPr>
                <w:sz w:val="20"/>
                <w:szCs w:val="20"/>
              </w:rPr>
            </w:pPr>
            <w:r w:rsidRPr="002235F2">
              <w:rPr>
                <w:sz w:val="20"/>
                <w:szCs w:val="20"/>
              </w:rPr>
              <w:t xml:space="preserve">Individual events: $4.00; </w:t>
            </w:r>
            <w:r w:rsidR="002235F2" w:rsidRPr="002235F2">
              <w:rPr>
                <w:sz w:val="20"/>
                <w:szCs w:val="20"/>
              </w:rPr>
              <w:t xml:space="preserve">relay events: $10.00; </w:t>
            </w:r>
            <w:r w:rsidRPr="002235F2">
              <w:rPr>
                <w:sz w:val="20"/>
                <w:szCs w:val="20"/>
              </w:rPr>
              <w:t>WI Splash Fee $3.00 per swimmer</w:t>
            </w:r>
          </w:p>
        </w:tc>
      </w:tr>
      <w:tr w:rsidR="00D35291" w:rsidRPr="002235F2" w:rsidTr="00FD58A0">
        <w:tc>
          <w:tcPr>
            <w:tcW w:w="1500" w:type="dxa"/>
          </w:tcPr>
          <w:p w:rsidR="00D35291" w:rsidRPr="002235F2" w:rsidRDefault="0073762B">
            <w:pPr>
              <w:rPr>
                <w:sz w:val="20"/>
                <w:szCs w:val="20"/>
              </w:rPr>
            </w:pPr>
            <w:r w:rsidRPr="002235F2">
              <w:rPr>
                <w:sz w:val="20"/>
                <w:szCs w:val="20"/>
              </w:rPr>
              <w:t>Entry Deadline</w:t>
            </w:r>
          </w:p>
        </w:tc>
        <w:tc>
          <w:tcPr>
            <w:tcW w:w="8665" w:type="dxa"/>
            <w:gridSpan w:val="6"/>
          </w:tcPr>
          <w:p w:rsidR="00D35291" w:rsidRPr="002235F2" w:rsidRDefault="002235F2" w:rsidP="00FB286C">
            <w:pPr>
              <w:rPr>
                <w:sz w:val="20"/>
                <w:szCs w:val="20"/>
              </w:rPr>
            </w:pPr>
            <w:r w:rsidRPr="002235F2">
              <w:rPr>
                <w:sz w:val="20"/>
                <w:szCs w:val="20"/>
              </w:rPr>
              <w:t>Initial entries</w:t>
            </w:r>
            <w:r w:rsidR="0073762B" w:rsidRPr="002235F2">
              <w:rPr>
                <w:sz w:val="20"/>
                <w:szCs w:val="20"/>
              </w:rPr>
              <w:t xml:space="preserve"> are due by </w:t>
            </w:r>
            <w:r w:rsidRPr="002235F2">
              <w:rPr>
                <w:sz w:val="20"/>
                <w:szCs w:val="20"/>
              </w:rPr>
              <w:t>Monday, January 2</w:t>
            </w:r>
            <w:r w:rsidR="00FB286C">
              <w:rPr>
                <w:sz w:val="20"/>
                <w:szCs w:val="20"/>
              </w:rPr>
              <w:t>2</w:t>
            </w:r>
            <w:r w:rsidR="00FB286C" w:rsidRPr="00FB286C">
              <w:rPr>
                <w:sz w:val="20"/>
                <w:szCs w:val="20"/>
                <w:vertAlign w:val="superscript"/>
              </w:rPr>
              <w:t>nd</w:t>
            </w:r>
            <w:r w:rsidRPr="002235F2">
              <w:rPr>
                <w:sz w:val="20"/>
                <w:szCs w:val="20"/>
              </w:rPr>
              <w:t>.  Entries may be changed through Saturday, January 2</w:t>
            </w:r>
            <w:r w:rsidR="00FB286C">
              <w:rPr>
                <w:sz w:val="20"/>
                <w:szCs w:val="20"/>
              </w:rPr>
              <w:t>7</w:t>
            </w:r>
            <w:r w:rsidRPr="002235F2">
              <w:rPr>
                <w:sz w:val="20"/>
                <w:szCs w:val="20"/>
                <w:vertAlign w:val="superscript"/>
              </w:rPr>
              <w:t>th</w:t>
            </w:r>
            <w:r w:rsidRPr="002235F2">
              <w:rPr>
                <w:sz w:val="20"/>
                <w:szCs w:val="20"/>
              </w:rPr>
              <w:t xml:space="preserve">. </w:t>
            </w:r>
          </w:p>
        </w:tc>
      </w:tr>
      <w:tr w:rsidR="00D35291" w:rsidRPr="002235F2" w:rsidTr="00FD58A0">
        <w:tc>
          <w:tcPr>
            <w:tcW w:w="1500" w:type="dxa"/>
          </w:tcPr>
          <w:p w:rsidR="00D35291" w:rsidRPr="002235F2" w:rsidRDefault="00D54551">
            <w:pPr>
              <w:rPr>
                <w:sz w:val="20"/>
                <w:szCs w:val="20"/>
              </w:rPr>
            </w:pPr>
            <w:r w:rsidRPr="002235F2">
              <w:rPr>
                <w:sz w:val="20"/>
                <w:szCs w:val="20"/>
              </w:rPr>
              <w:t>Entry Limit</w:t>
            </w:r>
          </w:p>
        </w:tc>
        <w:tc>
          <w:tcPr>
            <w:tcW w:w="8665" w:type="dxa"/>
            <w:gridSpan w:val="6"/>
          </w:tcPr>
          <w:p w:rsidR="00D35291" w:rsidRPr="002235F2" w:rsidRDefault="0078398A" w:rsidP="00550CC4">
            <w:pPr>
              <w:rPr>
                <w:sz w:val="20"/>
                <w:szCs w:val="20"/>
              </w:rPr>
            </w:pPr>
            <w:r w:rsidRPr="002235F2">
              <w:rPr>
                <w:sz w:val="20"/>
                <w:szCs w:val="20"/>
              </w:rPr>
              <w:t xml:space="preserve">Swimmers may swim </w:t>
            </w:r>
            <w:r w:rsidR="00550CC4">
              <w:rPr>
                <w:sz w:val="20"/>
                <w:szCs w:val="20"/>
              </w:rPr>
              <w:t>four</w:t>
            </w:r>
            <w:r w:rsidRPr="002235F2">
              <w:rPr>
                <w:sz w:val="20"/>
                <w:szCs w:val="20"/>
              </w:rPr>
              <w:t xml:space="preserve"> </w:t>
            </w:r>
            <w:r w:rsidR="00D54551" w:rsidRPr="002235F2">
              <w:rPr>
                <w:sz w:val="20"/>
                <w:szCs w:val="20"/>
              </w:rPr>
              <w:t>individual events</w:t>
            </w:r>
            <w:r w:rsidR="00FD58A0">
              <w:rPr>
                <w:sz w:val="20"/>
                <w:szCs w:val="20"/>
              </w:rPr>
              <w:t xml:space="preserve"> and one relay</w:t>
            </w:r>
            <w:r w:rsidR="00AD183A" w:rsidRPr="002235F2">
              <w:rPr>
                <w:sz w:val="20"/>
                <w:szCs w:val="20"/>
              </w:rPr>
              <w:t>.  However, only the first 1200 individual entries will be accepted. Meet management does reserve the right to limit heats if for some reason there are time issues.</w:t>
            </w:r>
          </w:p>
        </w:tc>
      </w:tr>
      <w:tr w:rsidR="00AD183A" w:rsidRPr="002235F2" w:rsidTr="00FD58A0">
        <w:tc>
          <w:tcPr>
            <w:tcW w:w="1500" w:type="dxa"/>
          </w:tcPr>
          <w:p w:rsidR="00AD183A" w:rsidRPr="002235F2" w:rsidRDefault="00AD183A">
            <w:pPr>
              <w:rPr>
                <w:sz w:val="20"/>
                <w:szCs w:val="20"/>
              </w:rPr>
            </w:pPr>
            <w:r w:rsidRPr="002235F2">
              <w:rPr>
                <w:sz w:val="20"/>
                <w:szCs w:val="20"/>
              </w:rPr>
              <w:t>Deck Entries</w:t>
            </w:r>
          </w:p>
        </w:tc>
        <w:tc>
          <w:tcPr>
            <w:tcW w:w="8665" w:type="dxa"/>
            <w:gridSpan w:val="6"/>
          </w:tcPr>
          <w:p w:rsidR="00AD183A" w:rsidRPr="002235F2" w:rsidRDefault="00AD183A" w:rsidP="00DD277A">
            <w:pPr>
              <w:rPr>
                <w:sz w:val="20"/>
                <w:szCs w:val="20"/>
              </w:rPr>
            </w:pPr>
            <w:r w:rsidRPr="002235F2">
              <w:rPr>
                <w:sz w:val="20"/>
                <w:szCs w:val="20"/>
              </w:rPr>
              <w:t>Deck entries must be able to prove their USA Swimming membership.</w:t>
            </w:r>
            <w:r w:rsidR="00DD277A" w:rsidRPr="002235F2">
              <w:rPr>
                <w:sz w:val="20"/>
                <w:szCs w:val="20"/>
              </w:rPr>
              <w:t xml:space="preserve">  There are no additional</w:t>
            </w:r>
            <w:r w:rsidR="0078398A" w:rsidRPr="002235F2">
              <w:rPr>
                <w:sz w:val="20"/>
                <w:szCs w:val="20"/>
              </w:rPr>
              <w:t xml:space="preserve"> fees for deck-entered swimmers after the </w:t>
            </w:r>
            <w:r w:rsidR="008122E5" w:rsidRPr="002235F2">
              <w:rPr>
                <w:sz w:val="20"/>
                <w:szCs w:val="20"/>
              </w:rPr>
              <w:t>initial meet entry fees.</w:t>
            </w:r>
          </w:p>
        </w:tc>
      </w:tr>
      <w:tr w:rsidR="00D35291" w:rsidRPr="002235F2" w:rsidTr="00FD58A0">
        <w:tc>
          <w:tcPr>
            <w:tcW w:w="1500" w:type="dxa"/>
          </w:tcPr>
          <w:p w:rsidR="00D35291" w:rsidRPr="002235F2" w:rsidRDefault="00D54551">
            <w:pPr>
              <w:rPr>
                <w:sz w:val="20"/>
                <w:szCs w:val="20"/>
              </w:rPr>
            </w:pPr>
            <w:r w:rsidRPr="002235F2">
              <w:rPr>
                <w:sz w:val="20"/>
                <w:szCs w:val="20"/>
              </w:rPr>
              <w:t>Official Rules</w:t>
            </w:r>
          </w:p>
        </w:tc>
        <w:tc>
          <w:tcPr>
            <w:tcW w:w="8665" w:type="dxa"/>
            <w:gridSpan w:val="6"/>
          </w:tcPr>
          <w:p w:rsidR="00D35291" w:rsidRPr="002235F2" w:rsidRDefault="00D54551" w:rsidP="0008205E">
            <w:pPr>
              <w:rPr>
                <w:sz w:val="20"/>
                <w:szCs w:val="20"/>
              </w:rPr>
            </w:pPr>
            <w:r w:rsidRPr="002235F2">
              <w:rPr>
                <w:sz w:val="20"/>
                <w:szCs w:val="20"/>
              </w:rPr>
              <w:t>201</w:t>
            </w:r>
            <w:r w:rsidR="00FB286C">
              <w:rPr>
                <w:sz w:val="20"/>
                <w:szCs w:val="20"/>
              </w:rPr>
              <w:t>7</w:t>
            </w:r>
            <w:r w:rsidRPr="002235F2">
              <w:rPr>
                <w:sz w:val="20"/>
                <w:szCs w:val="20"/>
              </w:rPr>
              <w:t xml:space="preserve"> USA and Wisconsin Swimming Rules shall govern this meet. </w:t>
            </w:r>
          </w:p>
        </w:tc>
      </w:tr>
      <w:tr w:rsidR="00D35291" w:rsidRPr="002235F2" w:rsidTr="00FD58A0">
        <w:tc>
          <w:tcPr>
            <w:tcW w:w="1500" w:type="dxa"/>
          </w:tcPr>
          <w:p w:rsidR="00D35291" w:rsidRPr="002235F2" w:rsidRDefault="00D54551">
            <w:pPr>
              <w:rPr>
                <w:sz w:val="20"/>
                <w:szCs w:val="20"/>
              </w:rPr>
            </w:pPr>
            <w:r w:rsidRPr="002235F2">
              <w:rPr>
                <w:sz w:val="20"/>
                <w:szCs w:val="20"/>
              </w:rPr>
              <w:t>Racing Start Certification</w:t>
            </w:r>
          </w:p>
        </w:tc>
        <w:tc>
          <w:tcPr>
            <w:tcW w:w="8665" w:type="dxa"/>
            <w:gridSpan w:val="6"/>
          </w:tcPr>
          <w:p w:rsidR="00D35291" w:rsidRPr="002235F2" w:rsidRDefault="00D54551" w:rsidP="00AD183A">
            <w:pPr>
              <w:rPr>
                <w:sz w:val="20"/>
                <w:szCs w:val="20"/>
              </w:rPr>
            </w:pPr>
            <w:r w:rsidRPr="002235F2">
              <w:rPr>
                <w:sz w:val="20"/>
                <w:szCs w:val="20"/>
              </w:rPr>
              <w:t>Any swimmer entered in the meet must be certified by a USA Swimming member coach as being proficient in performing a racing start or must start each race from within the water.</w:t>
            </w:r>
            <w:r w:rsidR="00AD183A" w:rsidRPr="002235F2">
              <w:rPr>
                <w:sz w:val="20"/>
                <w:szCs w:val="20"/>
              </w:rPr>
              <w:t xml:space="preserve">  </w:t>
            </w:r>
            <w:r w:rsidRPr="002235F2">
              <w:rPr>
                <w:sz w:val="20"/>
                <w:szCs w:val="20"/>
              </w:rPr>
              <w:t>When unaccompanied by a member-coach, it is the responsibility of the swimmer or the swimmer’s legal guardian to ensure compliance with this requirement</w:t>
            </w:r>
          </w:p>
        </w:tc>
      </w:tr>
      <w:tr w:rsidR="00D35291" w:rsidRPr="002235F2" w:rsidTr="00FD58A0">
        <w:tc>
          <w:tcPr>
            <w:tcW w:w="1500" w:type="dxa"/>
          </w:tcPr>
          <w:p w:rsidR="00D35291" w:rsidRPr="002235F2" w:rsidRDefault="00D54551">
            <w:pPr>
              <w:rPr>
                <w:sz w:val="20"/>
                <w:szCs w:val="20"/>
              </w:rPr>
            </w:pPr>
            <w:r w:rsidRPr="002235F2">
              <w:rPr>
                <w:sz w:val="20"/>
                <w:szCs w:val="20"/>
              </w:rPr>
              <w:t>Warm-Ups</w:t>
            </w:r>
          </w:p>
        </w:tc>
        <w:tc>
          <w:tcPr>
            <w:tcW w:w="8665" w:type="dxa"/>
            <w:gridSpan w:val="6"/>
          </w:tcPr>
          <w:p w:rsidR="00D35291" w:rsidRPr="002235F2" w:rsidRDefault="00D54551" w:rsidP="002235F2">
            <w:pPr>
              <w:rPr>
                <w:sz w:val="20"/>
                <w:szCs w:val="20"/>
              </w:rPr>
            </w:pPr>
            <w:r w:rsidRPr="002235F2">
              <w:rPr>
                <w:sz w:val="20"/>
                <w:szCs w:val="20"/>
              </w:rPr>
              <w:t>Warmup shall be</w:t>
            </w:r>
            <w:r w:rsidR="002235F2" w:rsidRPr="002235F2">
              <w:rPr>
                <w:sz w:val="20"/>
                <w:szCs w:val="20"/>
              </w:rPr>
              <w:t xml:space="preserve"> twenty-five minute sessions; starts are at the discretion of the lanes.</w:t>
            </w:r>
            <w:r w:rsidR="0078398A" w:rsidRPr="002235F2">
              <w:rPr>
                <w:sz w:val="20"/>
                <w:szCs w:val="20"/>
              </w:rPr>
              <w:t xml:space="preserve"> Two sessions of warmups may be used, depending on the number of entries.</w:t>
            </w:r>
          </w:p>
        </w:tc>
      </w:tr>
      <w:tr w:rsidR="00D35291" w:rsidRPr="002235F2" w:rsidTr="00FD58A0">
        <w:tc>
          <w:tcPr>
            <w:tcW w:w="1500" w:type="dxa"/>
          </w:tcPr>
          <w:p w:rsidR="00D35291" w:rsidRPr="002235F2" w:rsidRDefault="00AD183A">
            <w:pPr>
              <w:rPr>
                <w:sz w:val="20"/>
                <w:szCs w:val="20"/>
              </w:rPr>
            </w:pPr>
            <w:r w:rsidRPr="002235F2">
              <w:rPr>
                <w:sz w:val="20"/>
                <w:szCs w:val="20"/>
              </w:rPr>
              <w:t>Age Groups</w:t>
            </w:r>
          </w:p>
        </w:tc>
        <w:tc>
          <w:tcPr>
            <w:tcW w:w="8665" w:type="dxa"/>
            <w:gridSpan w:val="6"/>
          </w:tcPr>
          <w:p w:rsidR="00D35291" w:rsidRPr="002235F2" w:rsidRDefault="00AD183A" w:rsidP="002235F2">
            <w:pPr>
              <w:rPr>
                <w:sz w:val="20"/>
                <w:szCs w:val="20"/>
              </w:rPr>
            </w:pPr>
            <w:r w:rsidRPr="002235F2">
              <w:rPr>
                <w:sz w:val="20"/>
                <w:szCs w:val="20"/>
              </w:rPr>
              <w:t>Events will have swimmers grouped together by age, but will be split apart to single-age</w:t>
            </w:r>
            <w:r w:rsidR="008122E5" w:rsidRPr="002235F2">
              <w:rPr>
                <w:sz w:val="20"/>
                <w:szCs w:val="20"/>
              </w:rPr>
              <w:t>/single-gender</w:t>
            </w:r>
            <w:r w:rsidRPr="002235F2">
              <w:rPr>
                <w:sz w:val="20"/>
                <w:szCs w:val="20"/>
              </w:rPr>
              <w:t xml:space="preserve"> categories for results.</w:t>
            </w:r>
          </w:p>
        </w:tc>
      </w:tr>
      <w:tr w:rsidR="00A47AD6" w:rsidRPr="002235F2" w:rsidTr="00FD58A0">
        <w:tc>
          <w:tcPr>
            <w:tcW w:w="1500" w:type="dxa"/>
          </w:tcPr>
          <w:p w:rsidR="00A47AD6" w:rsidRPr="002235F2" w:rsidRDefault="00A47AD6">
            <w:pPr>
              <w:rPr>
                <w:sz w:val="20"/>
                <w:szCs w:val="20"/>
              </w:rPr>
            </w:pPr>
            <w:r w:rsidRPr="002235F2">
              <w:rPr>
                <w:sz w:val="20"/>
                <w:szCs w:val="20"/>
              </w:rPr>
              <w:t>Seeding</w:t>
            </w:r>
          </w:p>
        </w:tc>
        <w:tc>
          <w:tcPr>
            <w:tcW w:w="8665" w:type="dxa"/>
            <w:gridSpan w:val="6"/>
          </w:tcPr>
          <w:p w:rsidR="00A47AD6" w:rsidRPr="002235F2" w:rsidRDefault="00A47AD6">
            <w:pPr>
              <w:rPr>
                <w:sz w:val="20"/>
                <w:szCs w:val="20"/>
              </w:rPr>
            </w:pPr>
            <w:r w:rsidRPr="002235F2">
              <w:rPr>
                <w:sz w:val="20"/>
                <w:szCs w:val="20"/>
              </w:rPr>
              <w:t>This is a pre-seeded meet.  It is the swimmer’s responsibility to be at the blocks at the start of his/her event. Deck seeding will only be used to fill heats already created.</w:t>
            </w:r>
          </w:p>
        </w:tc>
      </w:tr>
      <w:tr w:rsidR="00D35291" w:rsidRPr="002235F2" w:rsidTr="00FD58A0">
        <w:tc>
          <w:tcPr>
            <w:tcW w:w="1500" w:type="dxa"/>
          </w:tcPr>
          <w:p w:rsidR="00D35291" w:rsidRPr="002235F2" w:rsidRDefault="00AD183A">
            <w:pPr>
              <w:rPr>
                <w:sz w:val="20"/>
                <w:szCs w:val="20"/>
              </w:rPr>
            </w:pPr>
            <w:r w:rsidRPr="002235F2">
              <w:rPr>
                <w:sz w:val="20"/>
                <w:szCs w:val="20"/>
              </w:rPr>
              <w:t>Staging</w:t>
            </w:r>
          </w:p>
        </w:tc>
        <w:tc>
          <w:tcPr>
            <w:tcW w:w="8665" w:type="dxa"/>
            <w:gridSpan w:val="6"/>
          </w:tcPr>
          <w:p w:rsidR="00D35291" w:rsidRPr="002235F2" w:rsidRDefault="0078398A">
            <w:pPr>
              <w:rPr>
                <w:sz w:val="20"/>
                <w:szCs w:val="20"/>
              </w:rPr>
            </w:pPr>
            <w:r w:rsidRPr="002235F2">
              <w:rPr>
                <w:sz w:val="20"/>
                <w:szCs w:val="20"/>
              </w:rPr>
              <w:t>Staging</w:t>
            </w:r>
            <w:r w:rsidR="002235F2" w:rsidRPr="002235F2">
              <w:rPr>
                <w:sz w:val="20"/>
                <w:szCs w:val="20"/>
              </w:rPr>
              <w:t xml:space="preserve"> will be utilized for AM</w:t>
            </w:r>
            <w:r w:rsidRPr="002235F2">
              <w:rPr>
                <w:sz w:val="20"/>
                <w:szCs w:val="20"/>
              </w:rPr>
              <w:t xml:space="preserve"> events, on the pool deck.</w:t>
            </w:r>
          </w:p>
        </w:tc>
      </w:tr>
      <w:tr w:rsidR="00A47AD6" w:rsidRPr="002235F2" w:rsidTr="00FD58A0">
        <w:tc>
          <w:tcPr>
            <w:tcW w:w="1500" w:type="dxa"/>
          </w:tcPr>
          <w:p w:rsidR="00A47AD6" w:rsidRPr="002235F2" w:rsidRDefault="00A47AD6" w:rsidP="00A47AD6">
            <w:pPr>
              <w:jc w:val="center"/>
              <w:rPr>
                <w:sz w:val="20"/>
                <w:szCs w:val="20"/>
              </w:rPr>
            </w:pPr>
            <w:r w:rsidRPr="002235F2">
              <w:rPr>
                <w:sz w:val="20"/>
                <w:szCs w:val="20"/>
              </w:rPr>
              <w:t>Fly-Over Starts</w:t>
            </w:r>
          </w:p>
        </w:tc>
        <w:tc>
          <w:tcPr>
            <w:tcW w:w="8665" w:type="dxa"/>
            <w:gridSpan w:val="6"/>
          </w:tcPr>
          <w:p w:rsidR="00A47AD6" w:rsidRPr="002235F2" w:rsidRDefault="00A47AD6" w:rsidP="00583540">
            <w:pPr>
              <w:rPr>
                <w:sz w:val="20"/>
                <w:szCs w:val="20"/>
              </w:rPr>
            </w:pPr>
            <w:r w:rsidRPr="002235F2">
              <w:rPr>
                <w:sz w:val="20"/>
                <w:szCs w:val="20"/>
              </w:rPr>
              <w:t xml:space="preserve">Fly-over starts </w:t>
            </w:r>
            <w:r w:rsidR="00583540" w:rsidRPr="002235F2">
              <w:rPr>
                <w:sz w:val="20"/>
                <w:szCs w:val="20"/>
              </w:rPr>
              <w:t>will</w:t>
            </w:r>
            <w:r w:rsidRPr="002235F2">
              <w:rPr>
                <w:sz w:val="20"/>
                <w:szCs w:val="20"/>
              </w:rPr>
              <w:t xml:space="preserve"> be used.</w:t>
            </w:r>
          </w:p>
        </w:tc>
      </w:tr>
      <w:tr w:rsidR="00D35291" w:rsidRPr="002235F2" w:rsidTr="00FD58A0">
        <w:tc>
          <w:tcPr>
            <w:tcW w:w="1500" w:type="dxa"/>
          </w:tcPr>
          <w:p w:rsidR="00D35291" w:rsidRPr="002235F2" w:rsidRDefault="00A47AD6">
            <w:pPr>
              <w:rPr>
                <w:sz w:val="20"/>
                <w:szCs w:val="20"/>
              </w:rPr>
            </w:pPr>
            <w:r w:rsidRPr="002235F2">
              <w:rPr>
                <w:sz w:val="20"/>
                <w:szCs w:val="20"/>
              </w:rPr>
              <w:t>Awards</w:t>
            </w:r>
          </w:p>
        </w:tc>
        <w:tc>
          <w:tcPr>
            <w:tcW w:w="8665" w:type="dxa"/>
            <w:gridSpan w:val="6"/>
          </w:tcPr>
          <w:p w:rsidR="00D35291" w:rsidRPr="002235F2" w:rsidRDefault="006D3EA9" w:rsidP="00C80EC4">
            <w:pPr>
              <w:rPr>
                <w:sz w:val="20"/>
                <w:szCs w:val="20"/>
              </w:rPr>
            </w:pPr>
            <w:r w:rsidRPr="002235F2">
              <w:rPr>
                <w:sz w:val="20"/>
                <w:szCs w:val="20"/>
              </w:rPr>
              <w:t>Ribbons will be given 1</w:t>
            </w:r>
            <w:r w:rsidRPr="002235F2">
              <w:rPr>
                <w:sz w:val="20"/>
                <w:szCs w:val="20"/>
                <w:vertAlign w:val="superscript"/>
              </w:rPr>
              <w:t>st</w:t>
            </w:r>
            <w:r w:rsidRPr="002235F2">
              <w:rPr>
                <w:sz w:val="20"/>
                <w:szCs w:val="20"/>
              </w:rPr>
              <w:t xml:space="preserve"> through </w:t>
            </w:r>
            <w:proofErr w:type="gramStart"/>
            <w:r w:rsidR="002235F2" w:rsidRPr="002235F2">
              <w:rPr>
                <w:sz w:val="20"/>
                <w:szCs w:val="20"/>
              </w:rPr>
              <w:t>6</w:t>
            </w:r>
            <w:r w:rsidR="002235F2" w:rsidRPr="002235F2">
              <w:rPr>
                <w:sz w:val="20"/>
                <w:szCs w:val="20"/>
                <w:vertAlign w:val="superscript"/>
              </w:rPr>
              <w:t>th</w:t>
            </w:r>
            <w:r w:rsidR="002235F2" w:rsidRPr="002235F2">
              <w:rPr>
                <w:sz w:val="20"/>
                <w:szCs w:val="20"/>
              </w:rPr>
              <w:t xml:space="preserve"> </w:t>
            </w:r>
            <w:r w:rsidRPr="002235F2">
              <w:rPr>
                <w:sz w:val="20"/>
                <w:szCs w:val="20"/>
              </w:rPr>
              <w:t xml:space="preserve"> in</w:t>
            </w:r>
            <w:proofErr w:type="gramEnd"/>
            <w:r w:rsidRPr="002235F2">
              <w:rPr>
                <w:sz w:val="20"/>
                <w:szCs w:val="20"/>
              </w:rPr>
              <w:t xml:space="preserve"> single age divisions.  High point awards will be given based to 1</w:t>
            </w:r>
            <w:r w:rsidRPr="002235F2">
              <w:rPr>
                <w:sz w:val="20"/>
                <w:szCs w:val="20"/>
                <w:vertAlign w:val="superscript"/>
              </w:rPr>
              <w:t>st</w:t>
            </w:r>
            <w:r w:rsidRPr="002235F2">
              <w:rPr>
                <w:sz w:val="20"/>
                <w:szCs w:val="20"/>
              </w:rPr>
              <w:t xml:space="preserve"> place for single age in classifications below based on </w:t>
            </w:r>
            <w:r w:rsidR="00C80EC4">
              <w:rPr>
                <w:sz w:val="20"/>
                <w:szCs w:val="20"/>
              </w:rPr>
              <w:t>individual event points</w:t>
            </w:r>
            <w:r w:rsidRPr="002235F2">
              <w:rPr>
                <w:sz w:val="20"/>
                <w:szCs w:val="20"/>
              </w:rPr>
              <w:t>.</w:t>
            </w:r>
          </w:p>
        </w:tc>
      </w:tr>
      <w:tr w:rsidR="00A47AD6" w:rsidRPr="002235F2" w:rsidTr="00FD58A0">
        <w:tc>
          <w:tcPr>
            <w:tcW w:w="1500" w:type="dxa"/>
          </w:tcPr>
          <w:p w:rsidR="00A47AD6" w:rsidRPr="002235F2" w:rsidRDefault="00A47AD6" w:rsidP="008111A0">
            <w:pPr>
              <w:rPr>
                <w:sz w:val="20"/>
                <w:szCs w:val="20"/>
              </w:rPr>
            </w:pPr>
            <w:r w:rsidRPr="002235F2">
              <w:rPr>
                <w:sz w:val="20"/>
                <w:szCs w:val="20"/>
              </w:rPr>
              <w:t>Admission</w:t>
            </w:r>
          </w:p>
        </w:tc>
        <w:tc>
          <w:tcPr>
            <w:tcW w:w="8665" w:type="dxa"/>
            <w:gridSpan w:val="6"/>
          </w:tcPr>
          <w:p w:rsidR="00A47AD6" w:rsidRPr="002235F2" w:rsidRDefault="0078398A" w:rsidP="003D0CFB">
            <w:pPr>
              <w:rPr>
                <w:sz w:val="20"/>
                <w:szCs w:val="20"/>
              </w:rPr>
            </w:pPr>
            <w:r w:rsidRPr="002235F2">
              <w:rPr>
                <w:sz w:val="20"/>
                <w:szCs w:val="20"/>
              </w:rPr>
              <w:t>$3.00</w:t>
            </w:r>
            <w:r w:rsidR="003D0CFB" w:rsidRPr="002235F2">
              <w:rPr>
                <w:sz w:val="20"/>
                <w:szCs w:val="20"/>
              </w:rPr>
              <w:t xml:space="preserve"> for adults; free for 18-under</w:t>
            </w:r>
          </w:p>
        </w:tc>
      </w:tr>
      <w:tr w:rsidR="00DD277A" w:rsidRPr="002235F2" w:rsidTr="00FD58A0">
        <w:tc>
          <w:tcPr>
            <w:tcW w:w="1500" w:type="dxa"/>
          </w:tcPr>
          <w:p w:rsidR="00DD277A" w:rsidRPr="002235F2" w:rsidRDefault="00DD277A" w:rsidP="008111A0">
            <w:pPr>
              <w:rPr>
                <w:sz w:val="20"/>
                <w:szCs w:val="20"/>
              </w:rPr>
            </w:pPr>
            <w:r w:rsidRPr="002235F2">
              <w:rPr>
                <w:sz w:val="20"/>
                <w:szCs w:val="20"/>
              </w:rPr>
              <w:t>Heat Sheets</w:t>
            </w:r>
          </w:p>
        </w:tc>
        <w:tc>
          <w:tcPr>
            <w:tcW w:w="8665" w:type="dxa"/>
            <w:gridSpan w:val="6"/>
          </w:tcPr>
          <w:p w:rsidR="00DD277A" w:rsidRPr="002235F2" w:rsidRDefault="003D0CFB" w:rsidP="00FB286C">
            <w:pPr>
              <w:rPr>
                <w:sz w:val="20"/>
                <w:szCs w:val="20"/>
              </w:rPr>
            </w:pPr>
            <w:r w:rsidRPr="002235F2">
              <w:rPr>
                <w:sz w:val="20"/>
                <w:szCs w:val="20"/>
              </w:rPr>
              <w:t>$</w:t>
            </w:r>
            <w:r w:rsidR="00FB286C">
              <w:rPr>
                <w:sz w:val="20"/>
                <w:szCs w:val="20"/>
              </w:rPr>
              <w:t>3</w:t>
            </w:r>
            <w:r w:rsidRPr="002235F2">
              <w:rPr>
                <w:sz w:val="20"/>
                <w:szCs w:val="20"/>
              </w:rPr>
              <w:t>.00</w:t>
            </w:r>
          </w:p>
        </w:tc>
      </w:tr>
      <w:tr w:rsidR="00A47AD6" w:rsidRPr="002235F2" w:rsidTr="00FD58A0">
        <w:tc>
          <w:tcPr>
            <w:tcW w:w="1500" w:type="dxa"/>
          </w:tcPr>
          <w:p w:rsidR="00A47AD6" w:rsidRPr="002235F2" w:rsidRDefault="00A47AD6" w:rsidP="008111A0">
            <w:pPr>
              <w:rPr>
                <w:sz w:val="20"/>
                <w:szCs w:val="20"/>
              </w:rPr>
            </w:pPr>
            <w:r w:rsidRPr="002235F2">
              <w:rPr>
                <w:sz w:val="20"/>
                <w:szCs w:val="20"/>
              </w:rPr>
              <w:t>Concessions</w:t>
            </w:r>
          </w:p>
        </w:tc>
        <w:tc>
          <w:tcPr>
            <w:tcW w:w="8665" w:type="dxa"/>
            <w:gridSpan w:val="6"/>
          </w:tcPr>
          <w:p w:rsidR="00A47AD6" w:rsidRPr="002235F2" w:rsidRDefault="0078398A" w:rsidP="008111A0">
            <w:pPr>
              <w:rPr>
                <w:sz w:val="20"/>
                <w:szCs w:val="20"/>
              </w:rPr>
            </w:pPr>
            <w:r w:rsidRPr="002235F2">
              <w:rPr>
                <w:sz w:val="20"/>
                <w:szCs w:val="20"/>
              </w:rPr>
              <w:t>Concessions and hospitality will be provided</w:t>
            </w:r>
          </w:p>
        </w:tc>
      </w:tr>
      <w:tr w:rsidR="00A47AD6" w:rsidRPr="002235F2" w:rsidTr="00FD58A0">
        <w:tc>
          <w:tcPr>
            <w:tcW w:w="1500" w:type="dxa"/>
          </w:tcPr>
          <w:p w:rsidR="00A47AD6" w:rsidRPr="002235F2" w:rsidRDefault="00A47AD6">
            <w:pPr>
              <w:rPr>
                <w:sz w:val="20"/>
                <w:szCs w:val="20"/>
              </w:rPr>
            </w:pPr>
            <w:r w:rsidRPr="002235F2">
              <w:rPr>
                <w:sz w:val="20"/>
                <w:szCs w:val="20"/>
              </w:rPr>
              <w:t>Deck Changing</w:t>
            </w:r>
          </w:p>
        </w:tc>
        <w:tc>
          <w:tcPr>
            <w:tcW w:w="8665" w:type="dxa"/>
            <w:gridSpan w:val="6"/>
          </w:tcPr>
          <w:p w:rsidR="00A47AD6" w:rsidRPr="002235F2" w:rsidRDefault="00FB286C" w:rsidP="00A47AD6">
            <w:pPr>
              <w:rPr>
                <w:sz w:val="20"/>
                <w:szCs w:val="20"/>
              </w:rPr>
            </w:pPr>
            <w:r>
              <w:rPr>
                <w:sz w:val="20"/>
                <w:szCs w:val="20"/>
              </w:rPr>
              <w:t>Deck changing is prohibited.</w:t>
            </w:r>
          </w:p>
        </w:tc>
      </w:tr>
      <w:tr w:rsidR="00A47AD6" w:rsidRPr="002235F2" w:rsidTr="00FD58A0">
        <w:tc>
          <w:tcPr>
            <w:tcW w:w="1500" w:type="dxa"/>
          </w:tcPr>
          <w:p w:rsidR="00A47AD6" w:rsidRPr="002235F2" w:rsidRDefault="00A47AD6">
            <w:pPr>
              <w:rPr>
                <w:sz w:val="20"/>
                <w:szCs w:val="20"/>
              </w:rPr>
            </w:pPr>
            <w:r w:rsidRPr="002235F2">
              <w:rPr>
                <w:sz w:val="20"/>
                <w:szCs w:val="20"/>
              </w:rPr>
              <w:t>Meet Conduct</w:t>
            </w:r>
          </w:p>
        </w:tc>
        <w:tc>
          <w:tcPr>
            <w:tcW w:w="8665" w:type="dxa"/>
            <w:gridSpan w:val="6"/>
          </w:tcPr>
          <w:p w:rsidR="00A47AD6" w:rsidRPr="002235F2" w:rsidRDefault="00A47AD6" w:rsidP="00FB286C">
            <w:pPr>
              <w:rPr>
                <w:sz w:val="20"/>
                <w:szCs w:val="20"/>
              </w:rPr>
            </w:pPr>
            <w:r w:rsidRPr="002235F2">
              <w:rPr>
                <w:sz w:val="20"/>
                <w:szCs w:val="20"/>
              </w:rPr>
              <w:t>NO SPECTATORS ARE ALLOWED ON THE</w:t>
            </w:r>
            <w:r w:rsidR="00FB286C">
              <w:rPr>
                <w:sz w:val="20"/>
                <w:szCs w:val="20"/>
              </w:rPr>
              <w:t xml:space="preserve"> </w:t>
            </w:r>
            <w:r w:rsidRPr="002235F2">
              <w:rPr>
                <w:sz w:val="20"/>
                <w:szCs w:val="20"/>
              </w:rPr>
              <w:t>POOL DECK</w:t>
            </w:r>
            <w:r w:rsidR="00FB286C">
              <w:rPr>
                <w:sz w:val="20"/>
                <w:szCs w:val="20"/>
              </w:rPr>
              <w:t xml:space="preserve"> (scoreboard side)</w:t>
            </w:r>
            <w:r w:rsidRPr="002235F2">
              <w:rPr>
                <w:sz w:val="20"/>
                <w:szCs w:val="20"/>
              </w:rPr>
              <w:t>. In accordance with the Federal Video Vo</w:t>
            </w:r>
            <w:r w:rsidR="0078398A" w:rsidRPr="002235F2">
              <w:rPr>
                <w:sz w:val="20"/>
                <w:szCs w:val="20"/>
              </w:rPr>
              <w:t xml:space="preserve">yeurism Prevention Act of 2004 </w:t>
            </w:r>
            <w:r w:rsidRPr="002235F2">
              <w:rPr>
                <w:sz w:val="20"/>
                <w:szCs w:val="20"/>
              </w:rPr>
              <w:t>the use of camera phones or video recording devices in the locker rooms is prohibited.</w:t>
            </w:r>
            <w:r w:rsidR="00FB286C">
              <w:rPr>
                <w:sz w:val="20"/>
                <w:szCs w:val="20"/>
              </w:rPr>
              <w:t xml:space="preserve">  No drones are allowed to operate at the meet.</w:t>
            </w:r>
          </w:p>
        </w:tc>
      </w:tr>
    </w:tbl>
    <w:p w:rsidR="009E067B" w:rsidRPr="00FD58A0" w:rsidRDefault="009E067B" w:rsidP="00394A5B">
      <w:pPr>
        <w:pStyle w:val="Heading1"/>
        <w:jc w:val="center"/>
      </w:pPr>
      <w:r w:rsidRPr="00FD58A0">
        <w:lastRenderedPageBreak/>
        <w:t>Event Schedule</w:t>
      </w:r>
    </w:p>
    <w:tbl>
      <w:tblPr>
        <w:tblStyle w:val="TableGrid"/>
        <w:tblW w:w="0" w:type="auto"/>
        <w:jc w:val="center"/>
        <w:tblLook w:val="04A0" w:firstRow="1" w:lastRow="0" w:firstColumn="1" w:lastColumn="0" w:noHBand="0" w:noVBand="1"/>
      </w:tblPr>
      <w:tblGrid>
        <w:gridCol w:w="521"/>
        <w:gridCol w:w="2603"/>
      </w:tblGrid>
      <w:tr w:rsidR="00394A5B" w:rsidTr="00394A5B">
        <w:trPr>
          <w:jc w:val="center"/>
        </w:trPr>
        <w:tc>
          <w:tcPr>
            <w:tcW w:w="0" w:type="auto"/>
            <w:gridSpan w:val="2"/>
          </w:tcPr>
          <w:p w:rsidR="00394A5B" w:rsidRPr="00394A5B" w:rsidRDefault="00394A5B">
            <w:pPr>
              <w:rPr>
                <w:b/>
                <w:sz w:val="20"/>
                <w:szCs w:val="20"/>
              </w:rPr>
            </w:pPr>
            <w:r w:rsidRPr="00394A5B">
              <w:rPr>
                <w:b/>
                <w:sz w:val="20"/>
                <w:szCs w:val="20"/>
              </w:rPr>
              <w:t>Morning Session (9-U Girls)</w:t>
            </w:r>
          </w:p>
        </w:tc>
      </w:tr>
      <w:tr w:rsidR="00394A5B" w:rsidTr="00394A5B">
        <w:trPr>
          <w:jc w:val="center"/>
        </w:trPr>
        <w:tc>
          <w:tcPr>
            <w:tcW w:w="0" w:type="auto"/>
          </w:tcPr>
          <w:p w:rsidR="00394A5B" w:rsidRDefault="00394A5B">
            <w:pPr>
              <w:rPr>
                <w:sz w:val="20"/>
                <w:szCs w:val="20"/>
              </w:rPr>
            </w:pPr>
            <w:r>
              <w:rPr>
                <w:sz w:val="20"/>
                <w:szCs w:val="20"/>
              </w:rPr>
              <w:t>101</w:t>
            </w:r>
          </w:p>
        </w:tc>
        <w:tc>
          <w:tcPr>
            <w:tcW w:w="0" w:type="auto"/>
          </w:tcPr>
          <w:p w:rsidR="00394A5B" w:rsidRDefault="00394A5B">
            <w:pPr>
              <w:rPr>
                <w:sz w:val="20"/>
                <w:szCs w:val="20"/>
              </w:rPr>
            </w:pPr>
            <w:r>
              <w:rPr>
                <w:sz w:val="20"/>
                <w:szCs w:val="20"/>
              </w:rPr>
              <w:t>9-U Girls 50 Fly</w:t>
            </w:r>
          </w:p>
        </w:tc>
      </w:tr>
      <w:tr w:rsidR="00394A5B" w:rsidTr="00394A5B">
        <w:trPr>
          <w:jc w:val="center"/>
        </w:trPr>
        <w:tc>
          <w:tcPr>
            <w:tcW w:w="0" w:type="auto"/>
          </w:tcPr>
          <w:p w:rsidR="00394A5B" w:rsidRDefault="00394A5B">
            <w:pPr>
              <w:rPr>
                <w:sz w:val="20"/>
                <w:szCs w:val="20"/>
              </w:rPr>
            </w:pPr>
            <w:r>
              <w:rPr>
                <w:sz w:val="20"/>
                <w:szCs w:val="20"/>
              </w:rPr>
              <w:t>102</w:t>
            </w:r>
          </w:p>
        </w:tc>
        <w:tc>
          <w:tcPr>
            <w:tcW w:w="0" w:type="auto"/>
          </w:tcPr>
          <w:p w:rsidR="00394A5B" w:rsidRDefault="00394A5B">
            <w:pPr>
              <w:rPr>
                <w:sz w:val="20"/>
                <w:szCs w:val="20"/>
              </w:rPr>
            </w:pPr>
            <w:r>
              <w:rPr>
                <w:sz w:val="20"/>
                <w:szCs w:val="20"/>
              </w:rPr>
              <w:t>8-U Girls 25 Fly</w:t>
            </w:r>
          </w:p>
        </w:tc>
      </w:tr>
      <w:tr w:rsidR="00394A5B" w:rsidTr="00394A5B">
        <w:trPr>
          <w:jc w:val="center"/>
        </w:trPr>
        <w:tc>
          <w:tcPr>
            <w:tcW w:w="0" w:type="auto"/>
          </w:tcPr>
          <w:p w:rsidR="00394A5B" w:rsidRDefault="00394A5B">
            <w:pPr>
              <w:rPr>
                <w:sz w:val="20"/>
                <w:szCs w:val="20"/>
              </w:rPr>
            </w:pPr>
            <w:r>
              <w:rPr>
                <w:sz w:val="20"/>
                <w:szCs w:val="20"/>
              </w:rPr>
              <w:t>103</w:t>
            </w:r>
          </w:p>
        </w:tc>
        <w:tc>
          <w:tcPr>
            <w:tcW w:w="0" w:type="auto"/>
          </w:tcPr>
          <w:p w:rsidR="00394A5B" w:rsidRDefault="00394A5B" w:rsidP="00394A5B">
            <w:pPr>
              <w:rPr>
                <w:sz w:val="20"/>
                <w:szCs w:val="20"/>
              </w:rPr>
            </w:pPr>
            <w:r>
              <w:rPr>
                <w:sz w:val="20"/>
                <w:szCs w:val="20"/>
              </w:rPr>
              <w:t>9-U Girls 100 Free Relay</w:t>
            </w:r>
          </w:p>
        </w:tc>
      </w:tr>
      <w:tr w:rsidR="00394A5B" w:rsidTr="00394A5B">
        <w:trPr>
          <w:jc w:val="center"/>
        </w:trPr>
        <w:tc>
          <w:tcPr>
            <w:tcW w:w="0" w:type="auto"/>
          </w:tcPr>
          <w:p w:rsidR="00394A5B" w:rsidRDefault="00394A5B">
            <w:pPr>
              <w:rPr>
                <w:sz w:val="20"/>
                <w:szCs w:val="20"/>
              </w:rPr>
            </w:pPr>
            <w:r>
              <w:rPr>
                <w:sz w:val="20"/>
                <w:szCs w:val="20"/>
              </w:rPr>
              <w:t>104</w:t>
            </w:r>
          </w:p>
        </w:tc>
        <w:tc>
          <w:tcPr>
            <w:tcW w:w="0" w:type="auto"/>
          </w:tcPr>
          <w:p w:rsidR="00394A5B" w:rsidRDefault="00394A5B">
            <w:pPr>
              <w:rPr>
                <w:sz w:val="20"/>
                <w:szCs w:val="20"/>
              </w:rPr>
            </w:pPr>
            <w:r>
              <w:rPr>
                <w:sz w:val="20"/>
                <w:szCs w:val="20"/>
              </w:rPr>
              <w:t>9-U Girls 50 Back</w:t>
            </w:r>
          </w:p>
        </w:tc>
      </w:tr>
      <w:tr w:rsidR="00394A5B" w:rsidTr="00394A5B">
        <w:trPr>
          <w:jc w:val="center"/>
        </w:trPr>
        <w:tc>
          <w:tcPr>
            <w:tcW w:w="0" w:type="auto"/>
          </w:tcPr>
          <w:p w:rsidR="00394A5B" w:rsidRDefault="00394A5B">
            <w:pPr>
              <w:rPr>
                <w:sz w:val="20"/>
                <w:szCs w:val="20"/>
              </w:rPr>
            </w:pPr>
            <w:r>
              <w:rPr>
                <w:sz w:val="20"/>
                <w:szCs w:val="20"/>
              </w:rPr>
              <w:t>105</w:t>
            </w:r>
          </w:p>
        </w:tc>
        <w:tc>
          <w:tcPr>
            <w:tcW w:w="0" w:type="auto"/>
          </w:tcPr>
          <w:p w:rsidR="00394A5B" w:rsidRDefault="00394A5B">
            <w:pPr>
              <w:rPr>
                <w:sz w:val="20"/>
                <w:szCs w:val="20"/>
              </w:rPr>
            </w:pPr>
            <w:r>
              <w:rPr>
                <w:sz w:val="20"/>
                <w:szCs w:val="20"/>
              </w:rPr>
              <w:t>8-U Girls 25 Back</w:t>
            </w:r>
          </w:p>
        </w:tc>
      </w:tr>
      <w:tr w:rsidR="00394A5B" w:rsidTr="00394A5B">
        <w:trPr>
          <w:jc w:val="center"/>
        </w:trPr>
        <w:tc>
          <w:tcPr>
            <w:tcW w:w="0" w:type="auto"/>
          </w:tcPr>
          <w:p w:rsidR="00394A5B" w:rsidRDefault="00394A5B">
            <w:pPr>
              <w:rPr>
                <w:sz w:val="20"/>
                <w:szCs w:val="20"/>
              </w:rPr>
            </w:pPr>
            <w:r>
              <w:rPr>
                <w:sz w:val="20"/>
                <w:szCs w:val="20"/>
              </w:rPr>
              <w:t>106</w:t>
            </w:r>
          </w:p>
        </w:tc>
        <w:tc>
          <w:tcPr>
            <w:tcW w:w="0" w:type="auto"/>
          </w:tcPr>
          <w:p w:rsidR="00394A5B" w:rsidRDefault="00394A5B">
            <w:pPr>
              <w:rPr>
                <w:sz w:val="20"/>
                <w:szCs w:val="20"/>
              </w:rPr>
            </w:pPr>
            <w:r>
              <w:rPr>
                <w:sz w:val="20"/>
                <w:szCs w:val="20"/>
              </w:rPr>
              <w:t>9-U Girls 50 Breast</w:t>
            </w:r>
          </w:p>
        </w:tc>
      </w:tr>
      <w:tr w:rsidR="00394A5B" w:rsidTr="00394A5B">
        <w:trPr>
          <w:jc w:val="center"/>
        </w:trPr>
        <w:tc>
          <w:tcPr>
            <w:tcW w:w="0" w:type="auto"/>
          </w:tcPr>
          <w:p w:rsidR="00394A5B" w:rsidRDefault="00394A5B">
            <w:pPr>
              <w:rPr>
                <w:sz w:val="20"/>
                <w:szCs w:val="20"/>
              </w:rPr>
            </w:pPr>
            <w:r>
              <w:rPr>
                <w:sz w:val="20"/>
                <w:szCs w:val="20"/>
              </w:rPr>
              <w:t>107</w:t>
            </w:r>
          </w:p>
        </w:tc>
        <w:tc>
          <w:tcPr>
            <w:tcW w:w="0" w:type="auto"/>
          </w:tcPr>
          <w:p w:rsidR="00394A5B" w:rsidRDefault="00394A5B">
            <w:pPr>
              <w:rPr>
                <w:sz w:val="20"/>
                <w:szCs w:val="20"/>
              </w:rPr>
            </w:pPr>
            <w:r>
              <w:rPr>
                <w:sz w:val="20"/>
                <w:szCs w:val="20"/>
              </w:rPr>
              <w:t>8-U Girls 25 Breast</w:t>
            </w:r>
          </w:p>
        </w:tc>
      </w:tr>
      <w:tr w:rsidR="00394A5B" w:rsidTr="00394A5B">
        <w:trPr>
          <w:jc w:val="center"/>
        </w:trPr>
        <w:tc>
          <w:tcPr>
            <w:tcW w:w="0" w:type="auto"/>
          </w:tcPr>
          <w:p w:rsidR="00394A5B" w:rsidRDefault="00394A5B">
            <w:pPr>
              <w:rPr>
                <w:sz w:val="20"/>
                <w:szCs w:val="20"/>
              </w:rPr>
            </w:pPr>
            <w:r>
              <w:rPr>
                <w:sz w:val="20"/>
                <w:szCs w:val="20"/>
              </w:rPr>
              <w:t>108</w:t>
            </w:r>
          </w:p>
        </w:tc>
        <w:tc>
          <w:tcPr>
            <w:tcW w:w="0" w:type="auto"/>
          </w:tcPr>
          <w:p w:rsidR="00394A5B" w:rsidRDefault="00394A5B">
            <w:pPr>
              <w:rPr>
                <w:sz w:val="20"/>
                <w:szCs w:val="20"/>
              </w:rPr>
            </w:pPr>
            <w:r>
              <w:rPr>
                <w:sz w:val="20"/>
                <w:szCs w:val="20"/>
              </w:rPr>
              <w:t>9-U Girls 100 Medley Relay</w:t>
            </w:r>
          </w:p>
        </w:tc>
      </w:tr>
      <w:tr w:rsidR="00394A5B" w:rsidTr="00394A5B">
        <w:trPr>
          <w:jc w:val="center"/>
        </w:trPr>
        <w:tc>
          <w:tcPr>
            <w:tcW w:w="0" w:type="auto"/>
          </w:tcPr>
          <w:p w:rsidR="00394A5B" w:rsidRDefault="00394A5B">
            <w:pPr>
              <w:rPr>
                <w:sz w:val="20"/>
                <w:szCs w:val="20"/>
              </w:rPr>
            </w:pPr>
            <w:r>
              <w:rPr>
                <w:sz w:val="20"/>
                <w:szCs w:val="20"/>
              </w:rPr>
              <w:t>109</w:t>
            </w:r>
          </w:p>
        </w:tc>
        <w:tc>
          <w:tcPr>
            <w:tcW w:w="0" w:type="auto"/>
          </w:tcPr>
          <w:p w:rsidR="00394A5B" w:rsidRDefault="00394A5B">
            <w:pPr>
              <w:rPr>
                <w:sz w:val="20"/>
                <w:szCs w:val="20"/>
              </w:rPr>
            </w:pPr>
            <w:r>
              <w:rPr>
                <w:sz w:val="20"/>
                <w:szCs w:val="20"/>
              </w:rPr>
              <w:t>9-U Girls 50 Free</w:t>
            </w:r>
          </w:p>
        </w:tc>
      </w:tr>
      <w:tr w:rsidR="00394A5B" w:rsidTr="00394A5B">
        <w:trPr>
          <w:jc w:val="center"/>
        </w:trPr>
        <w:tc>
          <w:tcPr>
            <w:tcW w:w="0" w:type="auto"/>
          </w:tcPr>
          <w:p w:rsidR="00394A5B" w:rsidRDefault="00394A5B">
            <w:pPr>
              <w:rPr>
                <w:sz w:val="20"/>
                <w:szCs w:val="20"/>
              </w:rPr>
            </w:pPr>
            <w:r>
              <w:rPr>
                <w:sz w:val="20"/>
                <w:szCs w:val="20"/>
              </w:rPr>
              <w:t>110</w:t>
            </w:r>
          </w:p>
        </w:tc>
        <w:tc>
          <w:tcPr>
            <w:tcW w:w="0" w:type="auto"/>
          </w:tcPr>
          <w:p w:rsidR="00394A5B" w:rsidRDefault="00394A5B">
            <w:pPr>
              <w:rPr>
                <w:sz w:val="20"/>
                <w:szCs w:val="20"/>
              </w:rPr>
            </w:pPr>
            <w:r>
              <w:rPr>
                <w:sz w:val="20"/>
                <w:szCs w:val="20"/>
              </w:rPr>
              <w:t>8-U Girls 25 Free</w:t>
            </w:r>
          </w:p>
        </w:tc>
      </w:tr>
      <w:tr w:rsidR="00394A5B" w:rsidTr="00394A5B">
        <w:trPr>
          <w:jc w:val="center"/>
        </w:trPr>
        <w:tc>
          <w:tcPr>
            <w:tcW w:w="0" w:type="auto"/>
          </w:tcPr>
          <w:p w:rsidR="00394A5B" w:rsidRDefault="00394A5B">
            <w:pPr>
              <w:rPr>
                <w:sz w:val="20"/>
                <w:szCs w:val="20"/>
              </w:rPr>
            </w:pPr>
            <w:r>
              <w:rPr>
                <w:sz w:val="20"/>
                <w:szCs w:val="20"/>
              </w:rPr>
              <w:t>111</w:t>
            </w:r>
          </w:p>
        </w:tc>
        <w:tc>
          <w:tcPr>
            <w:tcW w:w="0" w:type="auto"/>
          </w:tcPr>
          <w:p w:rsidR="00394A5B" w:rsidRDefault="00394A5B">
            <w:pPr>
              <w:rPr>
                <w:sz w:val="20"/>
                <w:szCs w:val="20"/>
              </w:rPr>
            </w:pPr>
            <w:r>
              <w:rPr>
                <w:sz w:val="20"/>
                <w:szCs w:val="20"/>
              </w:rPr>
              <w:t>9-U Girls 100 IM</w:t>
            </w:r>
          </w:p>
        </w:tc>
      </w:tr>
      <w:tr w:rsidR="00394A5B" w:rsidTr="00394A5B">
        <w:trPr>
          <w:jc w:val="center"/>
        </w:trPr>
        <w:tc>
          <w:tcPr>
            <w:tcW w:w="0" w:type="auto"/>
            <w:gridSpan w:val="2"/>
          </w:tcPr>
          <w:p w:rsidR="00394A5B" w:rsidRPr="00394A5B" w:rsidRDefault="00394A5B">
            <w:pPr>
              <w:rPr>
                <w:b/>
                <w:sz w:val="20"/>
                <w:szCs w:val="20"/>
              </w:rPr>
            </w:pPr>
            <w:r w:rsidRPr="00394A5B">
              <w:rPr>
                <w:b/>
                <w:sz w:val="20"/>
                <w:szCs w:val="20"/>
              </w:rPr>
              <w:t>Afternoon Session (12-U Boys)</w:t>
            </w:r>
          </w:p>
        </w:tc>
      </w:tr>
      <w:tr w:rsidR="00394A5B" w:rsidTr="00394A5B">
        <w:trPr>
          <w:jc w:val="center"/>
        </w:trPr>
        <w:tc>
          <w:tcPr>
            <w:tcW w:w="0" w:type="auto"/>
          </w:tcPr>
          <w:p w:rsidR="00394A5B" w:rsidRDefault="00394A5B">
            <w:pPr>
              <w:rPr>
                <w:sz w:val="20"/>
                <w:szCs w:val="20"/>
              </w:rPr>
            </w:pPr>
            <w:r>
              <w:rPr>
                <w:sz w:val="20"/>
                <w:szCs w:val="20"/>
              </w:rPr>
              <w:t>201</w:t>
            </w:r>
          </w:p>
        </w:tc>
        <w:tc>
          <w:tcPr>
            <w:tcW w:w="0" w:type="auto"/>
          </w:tcPr>
          <w:p w:rsidR="00394A5B" w:rsidRDefault="00394A5B">
            <w:pPr>
              <w:rPr>
                <w:sz w:val="20"/>
                <w:szCs w:val="20"/>
              </w:rPr>
            </w:pPr>
            <w:r>
              <w:rPr>
                <w:sz w:val="20"/>
                <w:szCs w:val="20"/>
              </w:rPr>
              <w:t>12-U Boys 50 Fly</w:t>
            </w:r>
          </w:p>
        </w:tc>
      </w:tr>
      <w:tr w:rsidR="00394A5B" w:rsidTr="00394A5B">
        <w:trPr>
          <w:jc w:val="center"/>
        </w:trPr>
        <w:tc>
          <w:tcPr>
            <w:tcW w:w="0" w:type="auto"/>
          </w:tcPr>
          <w:p w:rsidR="00394A5B" w:rsidRDefault="00394A5B">
            <w:pPr>
              <w:rPr>
                <w:sz w:val="20"/>
                <w:szCs w:val="20"/>
              </w:rPr>
            </w:pPr>
            <w:r>
              <w:rPr>
                <w:sz w:val="20"/>
                <w:szCs w:val="20"/>
              </w:rPr>
              <w:t>202</w:t>
            </w:r>
          </w:p>
        </w:tc>
        <w:tc>
          <w:tcPr>
            <w:tcW w:w="0" w:type="auto"/>
          </w:tcPr>
          <w:p w:rsidR="00394A5B" w:rsidRDefault="00394A5B">
            <w:pPr>
              <w:rPr>
                <w:sz w:val="20"/>
                <w:szCs w:val="20"/>
              </w:rPr>
            </w:pPr>
            <w:r>
              <w:rPr>
                <w:sz w:val="20"/>
                <w:szCs w:val="20"/>
              </w:rPr>
              <w:t>8-U Boys 25 Fly</w:t>
            </w:r>
          </w:p>
        </w:tc>
      </w:tr>
      <w:tr w:rsidR="00394A5B" w:rsidTr="00394A5B">
        <w:trPr>
          <w:jc w:val="center"/>
        </w:trPr>
        <w:tc>
          <w:tcPr>
            <w:tcW w:w="0" w:type="auto"/>
          </w:tcPr>
          <w:p w:rsidR="00394A5B" w:rsidRDefault="00394A5B">
            <w:pPr>
              <w:rPr>
                <w:sz w:val="20"/>
                <w:szCs w:val="20"/>
              </w:rPr>
            </w:pPr>
            <w:r>
              <w:rPr>
                <w:sz w:val="20"/>
                <w:szCs w:val="20"/>
              </w:rPr>
              <w:t>203</w:t>
            </w:r>
          </w:p>
        </w:tc>
        <w:tc>
          <w:tcPr>
            <w:tcW w:w="0" w:type="auto"/>
          </w:tcPr>
          <w:p w:rsidR="00394A5B" w:rsidRDefault="00394A5B">
            <w:pPr>
              <w:rPr>
                <w:sz w:val="20"/>
                <w:szCs w:val="20"/>
              </w:rPr>
            </w:pPr>
            <w:r>
              <w:rPr>
                <w:sz w:val="20"/>
                <w:szCs w:val="20"/>
              </w:rPr>
              <w:t>10-12 Boys 200 Free Relay</w:t>
            </w:r>
          </w:p>
        </w:tc>
      </w:tr>
      <w:tr w:rsidR="00394A5B" w:rsidTr="00394A5B">
        <w:trPr>
          <w:jc w:val="center"/>
        </w:trPr>
        <w:tc>
          <w:tcPr>
            <w:tcW w:w="0" w:type="auto"/>
          </w:tcPr>
          <w:p w:rsidR="00394A5B" w:rsidRDefault="00394A5B">
            <w:pPr>
              <w:rPr>
                <w:sz w:val="20"/>
                <w:szCs w:val="20"/>
              </w:rPr>
            </w:pPr>
            <w:r>
              <w:rPr>
                <w:sz w:val="20"/>
                <w:szCs w:val="20"/>
              </w:rPr>
              <w:t>204</w:t>
            </w:r>
          </w:p>
        </w:tc>
        <w:tc>
          <w:tcPr>
            <w:tcW w:w="0" w:type="auto"/>
          </w:tcPr>
          <w:p w:rsidR="00394A5B" w:rsidRDefault="00394A5B">
            <w:pPr>
              <w:rPr>
                <w:sz w:val="20"/>
                <w:szCs w:val="20"/>
              </w:rPr>
            </w:pPr>
            <w:r>
              <w:rPr>
                <w:sz w:val="20"/>
                <w:szCs w:val="20"/>
              </w:rPr>
              <w:t>9-U Boys 100 Free Relay</w:t>
            </w:r>
          </w:p>
        </w:tc>
      </w:tr>
      <w:tr w:rsidR="00394A5B" w:rsidTr="00394A5B">
        <w:trPr>
          <w:jc w:val="center"/>
        </w:trPr>
        <w:tc>
          <w:tcPr>
            <w:tcW w:w="0" w:type="auto"/>
          </w:tcPr>
          <w:p w:rsidR="00394A5B" w:rsidRDefault="00394A5B">
            <w:pPr>
              <w:rPr>
                <w:sz w:val="20"/>
                <w:szCs w:val="20"/>
              </w:rPr>
            </w:pPr>
            <w:r>
              <w:rPr>
                <w:sz w:val="20"/>
                <w:szCs w:val="20"/>
              </w:rPr>
              <w:t>205</w:t>
            </w:r>
          </w:p>
        </w:tc>
        <w:tc>
          <w:tcPr>
            <w:tcW w:w="0" w:type="auto"/>
          </w:tcPr>
          <w:p w:rsidR="00394A5B" w:rsidRDefault="00394A5B">
            <w:pPr>
              <w:rPr>
                <w:sz w:val="20"/>
                <w:szCs w:val="20"/>
              </w:rPr>
            </w:pPr>
            <w:r>
              <w:rPr>
                <w:sz w:val="20"/>
                <w:szCs w:val="20"/>
              </w:rPr>
              <w:t>12-U Boys 50 Back</w:t>
            </w:r>
          </w:p>
        </w:tc>
      </w:tr>
      <w:tr w:rsidR="00394A5B" w:rsidTr="00394A5B">
        <w:trPr>
          <w:jc w:val="center"/>
        </w:trPr>
        <w:tc>
          <w:tcPr>
            <w:tcW w:w="0" w:type="auto"/>
          </w:tcPr>
          <w:p w:rsidR="00394A5B" w:rsidRDefault="00394A5B">
            <w:pPr>
              <w:rPr>
                <w:sz w:val="20"/>
                <w:szCs w:val="20"/>
              </w:rPr>
            </w:pPr>
            <w:r>
              <w:rPr>
                <w:sz w:val="20"/>
                <w:szCs w:val="20"/>
              </w:rPr>
              <w:t>206</w:t>
            </w:r>
          </w:p>
        </w:tc>
        <w:tc>
          <w:tcPr>
            <w:tcW w:w="0" w:type="auto"/>
          </w:tcPr>
          <w:p w:rsidR="00394A5B" w:rsidRDefault="00394A5B">
            <w:pPr>
              <w:rPr>
                <w:sz w:val="20"/>
                <w:szCs w:val="20"/>
              </w:rPr>
            </w:pPr>
            <w:r>
              <w:rPr>
                <w:sz w:val="20"/>
                <w:szCs w:val="20"/>
              </w:rPr>
              <w:t>8-U Boys 25 Back</w:t>
            </w:r>
          </w:p>
        </w:tc>
      </w:tr>
      <w:tr w:rsidR="00394A5B" w:rsidTr="00394A5B">
        <w:trPr>
          <w:jc w:val="center"/>
        </w:trPr>
        <w:tc>
          <w:tcPr>
            <w:tcW w:w="0" w:type="auto"/>
          </w:tcPr>
          <w:p w:rsidR="00394A5B" w:rsidRDefault="00394A5B">
            <w:pPr>
              <w:rPr>
                <w:sz w:val="20"/>
                <w:szCs w:val="20"/>
              </w:rPr>
            </w:pPr>
            <w:r>
              <w:rPr>
                <w:sz w:val="20"/>
                <w:szCs w:val="20"/>
              </w:rPr>
              <w:t>207</w:t>
            </w:r>
          </w:p>
        </w:tc>
        <w:tc>
          <w:tcPr>
            <w:tcW w:w="0" w:type="auto"/>
          </w:tcPr>
          <w:p w:rsidR="00394A5B" w:rsidRDefault="00394A5B">
            <w:pPr>
              <w:rPr>
                <w:sz w:val="20"/>
                <w:szCs w:val="20"/>
              </w:rPr>
            </w:pPr>
            <w:r>
              <w:rPr>
                <w:sz w:val="20"/>
                <w:szCs w:val="20"/>
              </w:rPr>
              <w:t>12-U Boys 50 Breast</w:t>
            </w:r>
          </w:p>
        </w:tc>
      </w:tr>
      <w:tr w:rsidR="00394A5B" w:rsidTr="00394A5B">
        <w:trPr>
          <w:jc w:val="center"/>
        </w:trPr>
        <w:tc>
          <w:tcPr>
            <w:tcW w:w="0" w:type="auto"/>
          </w:tcPr>
          <w:p w:rsidR="00394A5B" w:rsidRDefault="00394A5B">
            <w:pPr>
              <w:rPr>
                <w:sz w:val="20"/>
                <w:szCs w:val="20"/>
              </w:rPr>
            </w:pPr>
            <w:r>
              <w:rPr>
                <w:sz w:val="20"/>
                <w:szCs w:val="20"/>
              </w:rPr>
              <w:t>208</w:t>
            </w:r>
          </w:p>
        </w:tc>
        <w:tc>
          <w:tcPr>
            <w:tcW w:w="0" w:type="auto"/>
          </w:tcPr>
          <w:p w:rsidR="00394A5B" w:rsidRDefault="00394A5B">
            <w:pPr>
              <w:rPr>
                <w:sz w:val="20"/>
                <w:szCs w:val="20"/>
              </w:rPr>
            </w:pPr>
            <w:r>
              <w:rPr>
                <w:sz w:val="20"/>
                <w:szCs w:val="20"/>
              </w:rPr>
              <w:t>8-U Boys 25 Breast</w:t>
            </w:r>
          </w:p>
        </w:tc>
      </w:tr>
      <w:tr w:rsidR="00394A5B" w:rsidTr="00394A5B">
        <w:trPr>
          <w:jc w:val="center"/>
        </w:trPr>
        <w:tc>
          <w:tcPr>
            <w:tcW w:w="0" w:type="auto"/>
          </w:tcPr>
          <w:p w:rsidR="00394A5B" w:rsidRDefault="00394A5B">
            <w:pPr>
              <w:rPr>
                <w:sz w:val="20"/>
                <w:szCs w:val="20"/>
              </w:rPr>
            </w:pPr>
            <w:r>
              <w:rPr>
                <w:sz w:val="20"/>
                <w:szCs w:val="20"/>
              </w:rPr>
              <w:t>209</w:t>
            </w:r>
          </w:p>
        </w:tc>
        <w:tc>
          <w:tcPr>
            <w:tcW w:w="0" w:type="auto"/>
          </w:tcPr>
          <w:p w:rsidR="00394A5B" w:rsidRDefault="00394A5B">
            <w:pPr>
              <w:rPr>
                <w:sz w:val="20"/>
                <w:szCs w:val="20"/>
              </w:rPr>
            </w:pPr>
            <w:r>
              <w:rPr>
                <w:sz w:val="20"/>
                <w:szCs w:val="20"/>
              </w:rPr>
              <w:t>10-12 Boys 200 Medley Relay</w:t>
            </w:r>
          </w:p>
        </w:tc>
      </w:tr>
      <w:tr w:rsidR="00394A5B" w:rsidTr="00394A5B">
        <w:trPr>
          <w:jc w:val="center"/>
        </w:trPr>
        <w:tc>
          <w:tcPr>
            <w:tcW w:w="0" w:type="auto"/>
          </w:tcPr>
          <w:p w:rsidR="00394A5B" w:rsidRDefault="00394A5B">
            <w:pPr>
              <w:rPr>
                <w:sz w:val="20"/>
                <w:szCs w:val="20"/>
              </w:rPr>
            </w:pPr>
            <w:r>
              <w:rPr>
                <w:sz w:val="20"/>
                <w:szCs w:val="20"/>
              </w:rPr>
              <w:t>210</w:t>
            </w:r>
          </w:p>
        </w:tc>
        <w:tc>
          <w:tcPr>
            <w:tcW w:w="0" w:type="auto"/>
          </w:tcPr>
          <w:p w:rsidR="00394A5B" w:rsidRDefault="00394A5B">
            <w:pPr>
              <w:rPr>
                <w:sz w:val="20"/>
                <w:szCs w:val="20"/>
              </w:rPr>
            </w:pPr>
            <w:r>
              <w:rPr>
                <w:sz w:val="20"/>
                <w:szCs w:val="20"/>
              </w:rPr>
              <w:t>9-U Boys 100 Free Relay</w:t>
            </w:r>
          </w:p>
        </w:tc>
      </w:tr>
      <w:tr w:rsidR="00394A5B" w:rsidTr="00394A5B">
        <w:trPr>
          <w:jc w:val="center"/>
        </w:trPr>
        <w:tc>
          <w:tcPr>
            <w:tcW w:w="0" w:type="auto"/>
          </w:tcPr>
          <w:p w:rsidR="00394A5B" w:rsidRDefault="00394A5B">
            <w:pPr>
              <w:rPr>
                <w:sz w:val="20"/>
                <w:szCs w:val="20"/>
              </w:rPr>
            </w:pPr>
            <w:r>
              <w:rPr>
                <w:sz w:val="20"/>
                <w:szCs w:val="20"/>
              </w:rPr>
              <w:t>211</w:t>
            </w:r>
          </w:p>
        </w:tc>
        <w:tc>
          <w:tcPr>
            <w:tcW w:w="0" w:type="auto"/>
          </w:tcPr>
          <w:p w:rsidR="00394A5B" w:rsidRDefault="00394A5B">
            <w:pPr>
              <w:rPr>
                <w:sz w:val="20"/>
                <w:szCs w:val="20"/>
              </w:rPr>
            </w:pPr>
            <w:r>
              <w:rPr>
                <w:sz w:val="20"/>
                <w:szCs w:val="20"/>
              </w:rPr>
              <w:t>12-U Boys 50 Free</w:t>
            </w:r>
          </w:p>
        </w:tc>
      </w:tr>
      <w:tr w:rsidR="00394A5B" w:rsidTr="00394A5B">
        <w:trPr>
          <w:jc w:val="center"/>
        </w:trPr>
        <w:tc>
          <w:tcPr>
            <w:tcW w:w="0" w:type="auto"/>
          </w:tcPr>
          <w:p w:rsidR="00394A5B" w:rsidRDefault="00394A5B">
            <w:pPr>
              <w:rPr>
                <w:sz w:val="20"/>
                <w:szCs w:val="20"/>
              </w:rPr>
            </w:pPr>
            <w:r>
              <w:rPr>
                <w:sz w:val="20"/>
                <w:szCs w:val="20"/>
              </w:rPr>
              <w:t>212</w:t>
            </w:r>
          </w:p>
        </w:tc>
        <w:tc>
          <w:tcPr>
            <w:tcW w:w="0" w:type="auto"/>
          </w:tcPr>
          <w:p w:rsidR="00394A5B" w:rsidRDefault="00394A5B">
            <w:pPr>
              <w:rPr>
                <w:sz w:val="20"/>
                <w:szCs w:val="20"/>
              </w:rPr>
            </w:pPr>
            <w:r>
              <w:rPr>
                <w:sz w:val="20"/>
                <w:szCs w:val="20"/>
              </w:rPr>
              <w:t>8-U Boys 25 Free</w:t>
            </w:r>
          </w:p>
        </w:tc>
      </w:tr>
      <w:tr w:rsidR="00394A5B" w:rsidTr="00394A5B">
        <w:trPr>
          <w:jc w:val="center"/>
        </w:trPr>
        <w:tc>
          <w:tcPr>
            <w:tcW w:w="0" w:type="auto"/>
          </w:tcPr>
          <w:p w:rsidR="00394A5B" w:rsidRDefault="00394A5B">
            <w:pPr>
              <w:rPr>
                <w:sz w:val="20"/>
                <w:szCs w:val="20"/>
              </w:rPr>
            </w:pPr>
            <w:r>
              <w:rPr>
                <w:sz w:val="20"/>
                <w:szCs w:val="20"/>
              </w:rPr>
              <w:t>213</w:t>
            </w:r>
          </w:p>
        </w:tc>
        <w:tc>
          <w:tcPr>
            <w:tcW w:w="0" w:type="auto"/>
          </w:tcPr>
          <w:p w:rsidR="00394A5B" w:rsidRDefault="00394A5B">
            <w:pPr>
              <w:rPr>
                <w:sz w:val="20"/>
                <w:szCs w:val="20"/>
              </w:rPr>
            </w:pPr>
            <w:r>
              <w:rPr>
                <w:sz w:val="20"/>
                <w:szCs w:val="20"/>
              </w:rPr>
              <w:t>12-U Boys 100 IM</w:t>
            </w:r>
          </w:p>
        </w:tc>
      </w:tr>
      <w:tr w:rsidR="00394A5B" w:rsidTr="00394A5B">
        <w:trPr>
          <w:jc w:val="center"/>
        </w:trPr>
        <w:tc>
          <w:tcPr>
            <w:tcW w:w="0" w:type="auto"/>
            <w:gridSpan w:val="2"/>
          </w:tcPr>
          <w:p w:rsidR="00394A5B" w:rsidRPr="00394A5B" w:rsidRDefault="00394A5B">
            <w:pPr>
              <w:rPr>
                <w:b/>
                <w:sz w:val="20"/>
                <w:szCs w:val="20"/>
              </w:rPr>
            </w:pPr>
            <w:r w:rsidRPr="00394A5B">
              <w:rPr>
                <w:b/>
                <w:sz w:val="20"/>
                <w:szCs w:val="20"/>
              </w:rPr>
              <w:t>Evening Session (10-12 Girls)</w:t>
            </w:r>
          </w:p>
        </w:tc>
      </w:tr>
      <w:tr w:rsidR="00394A5B" w:rsidTr="00394A5B">
        <w:trPr>
          <w:jc w:val="center"/>
        </w:trPr>
        <w:tc>
          <w:tcPr>
            <w:tcW w:w="0" w:type="auto"/>
          </w:tcPr>
          <w:p w:rsidR="00394A5B" w:rsidRDefault="00394A5B">
            <w:pPr>
              <w:rPr>
                <w:sz w:val="20"/>
                <w:szCs w:val="20"/>
              </w:rPr>
            </w:pPr>
            <w:r>
              <w:rPr>
                <w:sz w:val="20"/>
                <w:szCs w:val="20"/>
              </w:rPr>
              <w:t>301</w:t>
            </w:r>
          </w:p>
        </w:tc>
        <w:tc>
          <w:tcPr>
            <w:tcW w:w="0" w:type="auto"/>
          </w:tcPr>
          <w:p w:rsidR="00394A5B" w:rsidRDefault="00394A5B">
            <w:pPr>
              <w:rPr>
                <w:sz w:val="20"/>
                <w:szCs w:val="20"/>
              </w:rPr>
            </w:pPr>
            <w:r>
              <w:rPr>
                <w:sz w:val="20"/>
                <w:szCs w:val="20"/>
              </w:rPr>
              <w:t>10-12 Girls 50 Fly</w:t>
            </w:r>
          </w:p>
        </w:tc>
      </w:tr>
      <w:tr w:rsidR="00394A5B" w:rsidTr="00394A5B">
        <w:trPr>
          <w:jc w:val="center"/>
        </w:trPr>
        <w:tc>
          <w:tcPr>
            <w:tcW w:w="0" w:type="auto"/>
          </w:tcPr>
          <w:p w:rsidR="00394A5B" w:rsidRDefault="00394A5B">
            <w:pPr>
              <w:rPr>
                <w:sz w:val="20"/>
                <w:szCs w:val="20"/>
              </w:rPr>
            </w:pPr>
            <w:r>
              <w:rPr>
                <w:sz w:val="20"/>
                <w:szCs w:val="20"/>
              </w:rPr>
              <w:t>302</w:t>
            </w:r>
          </w:p>
        </w:tc>
        <w:tc>
          <w:tcPr>
            <w:tcW w:w="0" w:type="auto"/>
          </w:tcPr>
          <w:p w:rsidR="00394A5B" w:rsidRDefault="00394A5B">
            <w:pPr>
              <w:rPr>
                <w:sz w:val="20"/>
                <w:szCs w:val="20"/>
              </w:rPr>
            </w:pPr>
            <w:r>
              <w:rPr>
                <w:sz w:val="20"/>
                <w:szCs w:val="20"/>
              </w:rPr>
              <w:t>10-12 Girls 200 Free Relay</w:t>
            </w:r>
          </w:p>
        </w:tc>
      </w:tr>
      <w:tr w:rsidR="00394A5B" w:rsidTr="00394A5B">
        <w:trPr>
          <w:jc w:val="center"/>
        </w:trPr>
        <w:tc>
          <w:tcPr>
            <w:tcW w:w="0" w:type="auto"/>
          </w:tcPr>
          <w:p w:rsidR="00394A5B" w:rsidRDefault="00394A5B">
            <w:pPr>
              <w:rPr>
                <w:sz w:val="20"/>
                <w:szCs w:val="20"/>
              </w:rPr>
            </w:pPr>
            <w:r>
              <w:rPr>
                <w:sz w:val="20"/>
                <w:szCs w:val="20"/>
              </w:rPr>
              <w:t>303</w:t>
            </w:r>
          </w:p>
        </w:tc>
        <w:tc>
          <w:tcPr>
            <w:tcW w:w="0" w:type="auto"/>
          </w:tcPr>
          <w:p w:rsidR="00394A5B" w:rsidRDefault="00394A5B">
            <w:pPr>
              <w:rPr>
                <w:sz w:val="20"/>
                <w:szCs w:val="20"/>
              </w:rPr>
            </w:pPr>
            <w:r>
              <w:rPr>
                <w:sz w:val="20"/>
                <w:szCs w:val="20"/>
              </w:rPr>
              <w:t>10-12 Girls 50 Back</w:t>
            </w:r>
          </w:p>
        </w:tc>
      </w:tr>
      <w:tr w:rsidR="00394A5B" w:rsidTr="00394A5B">
        <w:trPr>
          <w:jc w:val="center"/>
        </w:trPr>
        <w:tc>
          <w:tcPr>
            <w:tcW w:w="0" w:type="auto"/>
          </w:tcPr>
          <w:p w:rsidR="00394A5B" w:rsidRDefault="00394A5B">
            <w:pPr>
              <w:rPr>
                <w:sz w:val="20"/>
                <w:szCs w:val="20"/>
              </w:rPr>
            </w:pPr>
            <w:r>
              <w:rPr>
                <w:sz w:val="20"/>
                <w:szCs w:val="20"/>
              </w:rPr>
              <w:t>304</w:t>
            </w:r>
          </w:p>
        </w:tc>
        <w:tc>
          <w:tcPr>
            <w:tcW w:w="0" w:type="auto"/>
          </w:tcPr>
          <w:p w:rsidR="00394A5B" w:rsidRDefault="00394A5B">
            <w:pPr>
              <w:rPr>
                <w:sz w:val="20"/>
                <w:szCs w:val="20"/>
              </w:rPr>
            </w:pPr>
            <w:r>
              <w:rPr>
                <w:sz w:val="20"/>
                <w:szCs w:val="20"/>
              </w:rPr>
              <w:t>10-12 Girls 50 Breast</w:t>
            </w:r>
          </w:p>
        </w:tc>
      </w:tr>
      <w:tr w:rsidR="00394A5B" w:rsidTr="00394A5B">
        <w:trPr>
          <w:jc w:val="center"/>
        </w:trPr>
        <w:tc>
          <w:tcPr>
            <w:tcW w:w="0" w:type="auto"/>
          </w:tcPr>
          <w:p w:rsidR="00394A5B" w:rsidRDefault="00394A5B">
            <w:pPr>
              <w:rPr>
                <w:sz w:val="20"/>
                <w:szCs w:val="20"/>
              </w:rPr>
            </w:pPr>
            <w:r>
              <w:rPr>
                <w:sz w:val="20"/>
                <w:szCs w:val="20"/>
              </w:rPr>
              <w:t>305</w:t>
            </w:r>
          </w:p>
        </w:tc>
        <w:tc>
          <w:tcPr>
            <w:tcW w:w="0" w:type="auto"/>
          </w:tcPr>
          <w:p w:rsidR="00394A5B" w:rsidRDefault="00394A5B">
            <w:pPr>
              <w:rPr>
                <w:sz w:val="20"/>
                <w:szCs w:val="20"/>
              </w:rPr>
            </w:pPr>
            <w:r>
              <w:rPr>
                <w:sz w:val="20"/>
                <w:szCs w:val="20"/>
              </w:rPr>
              <w:t>10-12 Girls 200 Medley Relay</w:t>
            </w:r>
          </w:p>
        </w:tc>
      </w:tr>
      <w:tr w:rsidR="00394A5B" w:rsidTr="00394A5B">
        <w:trPr>
          <w:jc w:val="center"/>
        </w:trPr>
        <w:tc>
          <w:tcPr>
            <w:tcW w:w="0" w:type="auto"/>
          </w:tcPr>
          <w:p w:rsidR="00394A5B" w:rsidRDefault="00394A5B">
            <w:pPr>
              <w:rPr>
                <w:sz w:val="20"/>
                <w:szCs w:val="20"/>
              </w:rPr>
            </w:pPr>
            <w:r>
              <w:rPr>
                <w:sz w:val="20"/>
                <w:szCs w:val="20"/>
              </w:rPr>
              <w:t>306</w:t>
            </w:r>
          </w:p>
        </w:tc>
        <w:tc>
          <w:tcPr>
            <w:tcW w:w="0" w:type="auto"/>
          </w:tcPr>
          <w:p w:rsidR="00394A5B" w:rsidRDefault="00394A5B">
            <w:pPr>
              <w:rPr>
                <w:sz w:val="20"/>
                <w:szCs w:val="20"/>
              </w:rPr>
            </w:pPr>
            <w:r>
              <w:rPr>
                <w:sz w:val="20"/>
                <w:szCs w:val="20"/>
              </w:rPr>
              <w:t>10-12 Girls 50 Free</w:t>
            </w:r>
          </w:p>
        </w:tc>
      </w:tr>
      <w:tr w:rsidR="00394A5B" w:rsidTr="00394A5B">
        <w:trPr>
          <w:jc w:val="center"/>
        </w:trPr>
        <w:tc>
          <w:tcPr>
            <w:tcW w:w="0" w:type="auto"/>
          </w:tcPr>
          <w:p w:rsidR="00394A5B" w:rsidRDefault="00394A5B">
            <w:pPr>
              <w:rPr>
                <w:sz w:val="20"/>
                <w:szCs w:val="20"/>
              </w:rPr>
            </w:pPr>
            <w:r>
              <w:rPr>
                <w:sz w:val="20"/>
                <w:szCs w:val="20"/>
              </w:rPr>
              <w:t>307</w:t>
            </w:r>
          </w:p>
        </w:tc>
        <w:tc>
          <w:tcPr>
            <w:tcW w:w="0" w:type="auto"/>
          </w:tcPr>
          <w:p w:rsidR="00394A5B" w:rsidRDefault="00394A5B">
            <w:pPr>
              <w:rPr>
                <w:sz w:val="20"/>
                <w:szCs w:val="20"/>
              </w:rPr>
            </w:pPr>
            <w:r>
              <w:rPr>
                <w:sz w:val="20"/>
                <w:szCs w:val="20"/>
              </w:rPr>
              <w:t>10-12 Girls 100 IM</w:t>
            </w:r>
          </w:p>
        </w:tc>
      </w:tr>
    </w:tbl>
    <w:p w:rsidR="00F82DBD" w:rsidRPr="00FD58A0" w:rsidRDefault="006D3EA9">
      <w:pPr>
        <w:rPr>
          <w:sz w:val="20"/>
          <w:szCs w:val="20"/>
        </w:rPr>
      </w:pPr>
      <w:r w:rsidRPr="00FD58A0">
        <w:rPr>
          <w:sz w:val="20"/>
          <w:szCs w:val="20"/>
        </w:rPr>
        <w:fldChar w:fldCharType="begin"/>
      </w:r>
      <w:r w:rsidRPr="00FD58A0">
        <w:rPr>
          <w:sz w:val="20"/>
          <w:szCs w:val="20"/>
        </w:rPr>
        <w:instrText xml:space="preserve"> LINK </w:instrText>
      </w:r>
      <w:r w:rsidR="00E654BE">
        <w:rPr>
          <w:sz w:val="20"/>
          <w:szCs w:val="20"/>
        </w:rPr>
        <w:instrText xml:space="preserve">Excel.Sheet.12 Book1 Sheet1!R1C1:R29C5 </w:instrText>
      </w:r>
      <w:r w:rsidRPr="00FD58A0">
        <w:rPr>
          <w:sz w:val="20"/>
          <w:szCs w:val="20"/>
        </w:rPr>
        <w:instrText xml:space="preserve">\a \f 4 \h </w:instrText>
      </w:r>
      <w:r w:rsidR="00FD58A0">
        <w:rPr>
          <w:sz w:val="20"/>
          <w:szCs w:val="20"/>
        </w:rPr>
        <w:instrText xml:space="preserve"> \* MERGEFORMAT </w:instrText>
      </w:r>
      <w:r w:rsidR="00E654BE">
        <w:rPr>
          <w:sz w:val="20"/>
          <w:szCs w:val="20"/>
        </w:rPr>
        <w:fldChar w:fldCharType="separate"/>
      </w:r>
      <w:r w:rsidRPr="00FD58A0">
        <w:rPr>
          <w:sz w:val="20"/>
          <w:szCs w:val="20"/>
        </w:rPr>
        <w:fldChar w:fldCharType="end"/>
      </w:r>
    </w:p>
    <w:p w:rsidR="00FD58A0" w:rsidRPr="00FB286C" w:rsidRDefault="00FD58A0" w:rsidP="00FD58A0">
      <w:pPr>
        <w:rPr>
          <w:b/>
          <w:bCs/>
          <w:sz w:val="32"/>
        </w:rPr>
      </w:pPr>
      <w:r w:rsidRPr="00933079">
        <w:rPr>
          <w:b/>
          <w:bCs/>
        </w:rPr>
        <w:br w:type="page"/>
      </w:r>
    </w:p>
    <w:p w:rsidR="00FD58A0" w:rsidRPr="00933079" w:rsidRDefault="00394A5B" w:rsidP="00FD58A0">
      <w:pPr>
        <w:jc w:val="center"/>
        <w:rPr>
          <w:b/>
          <w:bCs/>
          <w:sz w:val="20"/>
          <w:szCs w:val="20"/>
        </w:rPr>
      </w:pPr>
      <w:r>
        <w:rPr>
          <w:b/>
          <w:bCs/>
          <w:sz w:val="32"/>
        </w:rPr>
        <w:lastRenderedPageBreak/>
        <w:t>TYR</w:t>
      </w:r>
      <w:r w:rsidR="00FD58A0">
        <w:rPr>
          <w:b/>
          <w:bCs/>
          <w:sz w:val="32"/>
        </w:rPr>
        <w:t xml:space="preserve"> Sprint Challenge</w:t>
      </w:r>
      <w:r w:rsidR="00FD58A0" w:rsidRPr="00933079">
        <w:rPr>
          <w:b/>
          <w:bCs/>
          <w:sz w:val="32"/>
        </w:rPr>
        <w:t xml:space="preserve"> </w:t>
      </w:r>
      <w:r w:rsidR="00FD58A0" w:rsidRPr="00933079">
        <w:rPr>
          <w:b/>
          <w:bCs/>
          <w:sz w:val="32"/>
          <w:highlight w:val="green"/>
        </w:rPr>
        <w:t>Waiver</w:t>
      </w:r>
      <w:r w:rsidR="00FD58A0" w:rsidRPr="00933079">
        <w:rPr>
          <w:b/>
          <w:bCs/>
          <w:sz w:val="32"/>
        </w:rPr>
        <w:t xml:space="preserve"> Form</w:t>
      </w:r>
      <w:r w:rsidR="00FD58A0" w:rsidRPr="00933079">
        <w:rPr>
          <w:b/>
          <w:bCs/>
        </w:rPr>
        <w:br/>
      </w:r>
      <w:r w:rsidR="00FD58A0">
        <w:rPr>
          <w:b/>
          <w:bCs/>
          <w:sz w:val="20"/>
          <w:szCs w:val="20"/>
        </w:rPr>
        <w:t xml:space="preserve">February </w:t>
      </w:r>
      <w:r w:rsidR="00FB286C">
        <w:rPr>
          <w:b/>
          <w:bCs/>
          <w:sz w:val="20"/>
          <w:szCs w:val="20"/>
        </w:rPr>
        <w:t>3</w:t>
      </w:r>
      <w:r w:rsidR="00FB286C" w:rsidRPr="00FB286C">
        <w:rPr>
          <w:b/>
          <w:bCs/>
          <w:sz w:val="20"/>
          <w:szCs w:val="20"/>
          <w:vertAlign w:val="superscript"/>
        </w:rPr>
        <w:t>rd</w:t>
      </w:r>
      <w:r w:rsidR="00FB286C">
        <w:rPr>
          <w:b/>
          <w:bCs/>
          <w:sz w:val="20"/>
          <w:szCs w:val="20"/>
        </w:rPr>
        <w:t>, 2018</w:t>
      </w:r>
      <w:r w:rsidR="00FD58A0" w:rsidRPr="00933079">
        <w:rPr>
          <w:b/>
          <w:bCs/>
          <w:sz w:val="20"/>
          <w:szCs w:val="20"/>
        </w:rPr>
        <w:br/>
        <w:t>(Bring with check to the meet)</w:t>
      </w:r>
    </w:p>
    <w:p w:rsidR="00FD58A0" w:rsidRPr="00FD58A0" w:rsidRDefault="00FD58A0" w:rsidP="00FD58A0">
      <w:pPr>
        <w:rPr>
          <w:sz w:val="20"/>
          <w:szCs w:val="20"/>
        </w:rPr>
      </w:pPr>
      <w:r w:rsidRPr="00FD58A0">
        <w:rPr>
          <w:b/>
          <w:bCs/>
          <w:sz w:val="20"/>
          <w:szCs w:val="20"/>
        </w:rPr>
        <w:t xml:space="preserve">Sanction # </w:t>
      </w:r>
      <w:r w:rsidR="00D358D5">
        <w:rPr>
          <w:rFonts w:ascii="Tahoma" w:hAnsi="Tahoma" w:cs="Tahoma"/>
          <w:color w:val="222222"/>
          <w:sz w:val="19"/>
          <w:szCs w:val="19"/>
          <w:shd w:val="clear" w:color="auto" w:fill="FFFFFF"/>
        </w:rPr>
        <w:t>WI2018-022S</w:t>
      </w:r>
    </w:p>
    <w:p w:rsidR="00FD58A0" w:rsidRPr="00FD58A0" w:rsidRDefault="00FD58A0" w:rsidP="00FD58A0">
      <w:pPr>
        <w:rPr>
          <w:sz w:val="20"/>
          <w:szCs w:val="20"/>
        </w:rPr>
      </w:pPr>
      <w:r w:rsidRPr="00FD58A0">
        <w:rPr>
          <w:sz w:val="20"/>
          <w:szCs w:val="20"/>
        </w:rPr>
        <w:t xml:space="preserve">Sun Prairie Storm Meet Waiver </w:t>
      </w:r>
    </w:p>
    <w:p w:rsidR="00FD58A0" w:rsidRPr="00FD58A0" w:rsidRDefault="00FD58A0" w:rsidP="00FD58A0">
      <w:pPr>
        <w:rPr>
          <w:sz w:val="20"/>
          <w:szCs w:val="20"/>
        </w:rPr>
      </w:pPr>
      <w:r w:rsidRPr="00FD58A0">
        <w:rPr>
          <w:sz w:val="20"/>
          <w:szCs w:val="20"/>
        </w:rPr>
        <w:t xml:space="preserve">In consideration of the acceptance of this entry, I/we hereby for myself/ourselves, my/our heirs, administrators and assigns, waive and release any and all claims against USA Swimming, Wisconsin Swimming Inc., Sun Prairie Storm (SPS), Sun Prairie School District, and meet officials for injuries and/or expenses incurred by me/us at this meet or while on the road to and from this meet. I/we are bona fide amateur athletes and eligible to compete in all the events I/we have entered. I/we have only entered USA swimming swimmers in this meet. </w:t>
      </w:r>
    </w:p>
    <w:p w:rsidR="00FD58A0" w:rsidRPr="00FD58A0" w:rsidRDefault="00FD58A0" w:rsidP="00FD58A0">
      <w:pPr>
        <w:rPr>
          <w:sz w:val="20"/>
          <w:szCs w:val="20"/>
        </w:rPr>
      </w:pPr>
      <w:r w:rsidRPr="00FD58A0">
        <w:rPr>
          <w:sz w:val="20"/>
          <w:szCs w:val="20"/>
        </w:rPr>
        <w:t xml:space="preserve">Team Name &amp; Abbreviation: ____________________________________ </w:t>
      </w:r>
    </w:p>
    <w:p w:rsidR="00FD58A0" w:rsidRPr="00FD58A0" w:rsidRDefault="00FD58A0" w:rsidP="00FD58A0">
      <w:pPr>
        <w:rPr>
          <w:sz w:val="20"/>
          <w:szCs w:val="20"/>
        </w:rPr>
      </w:pPr>
    </w:p>
    <w:p w:rsidR="00FD58A0" w:rsidRPr="00FD58A0" w:rsidRDefault="00FD58A0" w:rsidP="00FD58A0">
      <w:pPr>
        <w:rPr>
          <w:sz w:val="20"/>
          <w:szCs w:val="20"/>
        </w:rPr>
      </w:pPr>
      <w:r w:rsidRPr="00FD58A0">
        <w:rPr>
          <w:sz w:val="20"/>
          <w:szCs w:val="20"/>
        </w:rPr>
        <w:t>Signature of Club Official, parent or guardian: _________________________________</w:t>
      </w:r>
    </w:p>
    <w:p w:rsidR="00FD58A0" w:rsidRPr="00FD58A0" w:rsidRDefault="00FD58A0" w:rsidP="00FD58A0">
      <w:pPr>
        <w:rPr>
          <w:sz w:val="20"/>
          <w:szCs w:val="20"/>
        </w:rPr>
      </w:pPr>
    </w:p>
    <w:p w:rsidR="00FD58A0" w:rsidRPr="00FD58A0" w:rsidRDefault="00FD58A0" w:rsidP="00FD58A0">
      <w:pPr>
        <w:rPr>
          <w:sz w:val="20"/>
          <w:szCs w:val="20"/>
        </w:rPr>
      </w:pPr>
      <w:r w:rsidRPr="00FD58A0">
        <w:rPr>
          <w:sz w:val="20"/>
          <w:szCs w:val="20"/>
        </w:rPr>
        <w:t>Position Phone # _________________________________________</w:t>
      </w:r>
    </w:p>
    <w:p w:rsidR="00FD58A0" w:rsidRPr="00FD58A0" w:rsidRDefault="00FD58A0" w:rsidP="00FD58A0">
      <w:pPr>
        <w:rPr>
          <w:sz w:val="20"/>
          <w:szCs w:val="20"/>
        </w:rPr>
      </w:pPr>
    </w:p>
    <w:p w:rsidR="00FD58A0" w:rsidRPr="00FD58A0" w:rsidRDefault="00FD58A0" w:rsidP="00FD58A0">
      <w:pPr>
        <w:rPr>
          <w:sz w:val="20"/>
          <w:szCs w:val="20"/>
        </w:rPr>
      </w:pPr>
      <w:r w:rsidRPr="00FD58A0">
        <w:rPr>
          <w:sz w:val="20"/>
          <w:szCs w:val="20"/>
        </w:rPr>
        <w:t>Team Coach Phone # _____________________________________</w:t>
      </w:r>
    </w:p>
    <w:p w:rsidR="00FD58A0" w:rsidRPr="00FD58A0" w:rsidRDefault="00FD58A0" w:rsidP="00FD58A0">
      <w:pPr>
        <w:rPr>
          <w:sz w:val="20"/>
          <w:szCs w:val="20"/>
        </w:rPr>
      </w:pPr>
      <w:r w:rsidRPr="00FD58A0">
        <w:rPr>
          <w:sz w:val="20"/>
          <w:szCs w:val="20"/>
        </w:rPr>
        <w:t xml:space="preserve">************************************************************************ </w:t>
      </w:r>
    </w:p>
    <w:p w:rsidR="00FD58A0" w:rsidRPr="00FD58A0" w:rsidRDefault="00FD58A0" w:rsidP="00FD58A0">
      <w:pPr>
        <w:rPr>
          <w:sz w:val="20"/>
          <w:szCs w:val="20"/>
        </w:rPr>
      </w:pPr>
      <w:r w:rsidRPr="00FD58A0">
        <w:rPr>
          <w:sz w:val="20"/>
          <w:szCs w:val="20"/>
        </w:rPr>
        <w:t xml:space="preserve">Entry Fee Remittance </w:t>
      </w:r>
    </w:p>
    <w:p w:rsidR="00FD58A0" w:rsidRPr="00FD58A0" w:rsidRDefault="00FD58A0" w:rsidP="00FD58A0">
      <w:pPr>
        <w:rPr>
          <w:sz w:val="20"/>
          <w:szCs w:val="20"/>
        </w:rPr>
      </w:pPr>
      <w:r w:rsidRPr="00FD58A0">
        <w:rPr>
          <w:i/>
          <w:iCs/>
          <w:sz w:val="20"/>
          <w:szCs w:val="20"/>
        </w:rPr>
        <w:t xml:space="preserve">ENTRY FEE RECAP </w:t>
      </w:r>
      <w:r w:rsidRPr="00FD58A0">
        <w:rPr>
          <w:sz w:val="20"/>
          <w:szCs w:val="20"/>
        </w:rPr>
        <w:t>—</w:t>
      </w:r>
      <w:r>
        <w:rPr>
          <w:sz w:val="20"/>
          <w:szCs w:val="20"/>
        </w:rPr>
        <w:t xml:space="preserve">Initial </w:t>
      </w:r>
      <w:r w:rsidRPr="00FD58A0">
        <w:rPr>
          <w:sz w:val="20"/>
          <w:szCs w:val="20"/>
        </w:rPr>
        <w:t xml:space="preserve">Entries due </w:t>
      </w:r>
      <w:r>
        <w:rPr>
          <w:sz w:val="20"/>
          <w:szCs w:val="20"/>
        </w:rPr>
        <w:t>January 2</w:t>
      </w:r>
      <w:r w:rsidR="00FB286C">
        <w:rPr>
          <w:sz w:val="20"/>
          <w:szCs w:val="20"/>
        </w:rPr>
        <w:t>2nd</w:t>
      </w:r>
      <w:r>
        <w:rPr>
          <w:sz w:val="20"/>
          <w:szCs w:val="20"/>
        </w:rPr>
        <w:t>, 201</w:t>
      </w:r>
      <w:r w:rsidR="00FB286C">
        <w:rPr>
          <w:sz w:val="20"/>
          <w:szCs w:val="20"/>
        </w:rPr>
        <w:t>8</w:t>
      </w:r>
      <w:r w:rsidRPr="00FD58A0">
        <w:rPr>
          <w:sz w:val="20"/>
          <w:szCs w:val="20"/>
        </w:rPr>
        <w:t xml:space="preserve"> to </w:t>
      </w:r>
      <w:hyperlink r:id="rId12" w:history="1">
        <w:r w:rsidRPr="00FD58A0">
          <w:rPr>
            <w:rStyle w:val="Hyperlink"/>
            <w:sz w:val="20"/>
            <w:szCs w:val="20"/>
          </w:rPr>
          <w:t>michaelwhite184@gmail.com</w:t>
        </w:r>
      </w:hyperlink>
      <w:r w:rsidRPr="00FD58A0">
        <w:rPr>
          <w:sz w:val="20"/>
          <w:szCs w:val="20"/>
        </w:rPr>
        <w:t>. Paper entries will not be accepted.</w:t>
      </w:r>
      <w:r w:rsidRPr="00FD58A0">
        <w:rPr>
          <w:sz w:val="20"/>
          <w:szCs w:val="20"/>
        </w:rPr>
        <w:br/>
      </w:r>
      <w:r w:rsidRPr="00FD58A0">
        <w:rPr>
          <w:b/>
          <w:sz w:val="20"/>
          <w:szCs w:val="20"/>
          <w:u w:val="single"/>
        </w:rPr>
        <w:t>Entries</w:t>
      </w:r>
    </w:p>
    <w:tbl>
      <w:tblPr>
        <w:tblStyle w:val="GridTable4"/>
        <w:tblW w:w="0" w:type="auto"/>
        <w:tblLook w:val="04A0" w:firstRow="1" w:lastRow="0" w:firstColumn="1" w:lastColumn="0" w:noHBand="0" w:noVBand="1"/>
      </w:tblPr>
      <w:tblGrid>
        <w:gridCol w:w="4675"/>
        <w:gridCol w:w="3780"/>
      </w:tblGrid>
      <w:tr w:rsidR="00FD58A0" w:rsidRPr="00FD58A0" w:rsidTr="00880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D58A0" w:rsidRPr="00FD58A0" w:rsidRDefault="00FD58A0" w:rsidP="00880D17">
            <w:pPr>
              <w:rPr>
                <w:sz w:val="20"/>
                <w:szCs w:val="20"/>
              </w:rPr>
            </w:pPr>
          </w:p>
        </w:tc>
        <w:tc>
          <w:tcPr>
            <w:tcW w:w="3780" w:type="dxa"/>
          </w:tcPr>
          <w:p w:rsidR="00FD58A0" w:rsidRPr="00FD58A0" w:rsidRDefault="00FD58A0" w:rsidP="00880D17">
            <w:pPr>
              <w:cnfStyle w:val="100000000000" w:firstRow="1" w:lastRow="0" w:firstColumn="0" w:lastColumn="0" w:oddVBand="0" w:evenVBand="0" w:oddHBand="0" w:evenHBand="0" w:firstRowFirstColumn="0" w:firstRowLastColumn="0" w:lastRowFirstColumn="0" w:lastRowLastColumn="0"/>
              <w:rPr>
                <w:sz w:val="20"/>
                <w:szCs w:val="20"/>
              </w:rPr>
            </w:pPr>
          </w:p>
        </w:tc>
      </w:tr>
      <w:tr w:rsidR="00FD58A0" w:rsidRPr="00FD58A0" w:rsidTr="00880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D58A0" w:rsidRPr="00FD58A0" w:rsidRDefault="00FD58A0" w:rsidP="00880D17">
            <w:pPr>
              <w:rPr>
                <w:sz w:val="20"/>
                <w:szCs w:val="20"/>
              </w:rPr>
            </w:pPr>
            <w:r w:rsidRPr="00FD58A0">
              <w:rPr>
                <w:sz w:val="20"/>
                <w:szCs w:val="20"/>
              </w:rPr>
              <w:t>Amount sent in for reservation</w:t>
            </w:r>
          </w:p>
        </w:tc>
        <w:tc>
          <w:tcPr>
            <w:tcW w:w="3780" w:type="dxa"/>
          </w:tcPr>
          <w:p w:rsidR="00FD58A0" w:rsidRPr="00FD58A0" w:rsidRDefault="00FD58A0" w:rsidP="00880D17">
            <w:pPr>
              <w:cnfStyle w:val="000000100000" w:firstRow="0" w:lastRow="0" w:firstColumn="0" w:lastColumn="0" w:oddVBand="0" w:evenVBand="0" w:oddHBand="1" w:evenHBand="0" w:firstRowFirstColumn="0" w:firstRowLastColumn="0" w:lastRowFirstColumn="0" w:lastRowLastColumn="0"/>
              <w:rPr>
                <w:sz w:val="20"/>
                <w:szCs w:val="20"/>
              </w:rPr>
            </w:pPr>
            <w:r w:rsidRPr="00FD58A0">
              <w:rPr>
                <w:sz w:val="20"/>
                <w:szCs w:val="20"/>
              </w:rPr>
              <w:t>$</w:t>
            </w:r>
          </w:p>
        </w:tc>
      </w:tr>
      <w:tr w:rsidR="00FD58A0" w:rsidRPr="00FD58A0" w:rsidTr="00880D17">
        <w:tc>
          <w:tcPr>
            <w:cnfStyle w:val="001000000000" w:firstRow="0" w:lastRow="0" w:firstColumn="1" w:lastColumn="0" w:oddVBand="0" w:evenVBand="0" w:oddHBand="0" w:evenHBand="0" w:firstRowFirstColumn="0" w:firstRowLastColumn="0" w:lastRowFirstColumn="0" w:lastRowLastColumn="0"/>
            <w:tcW w:w="4675" w:type="dxa"/>
          </w:tcPr>
          <w:p w:rsidR="00FD58A0" w:rsidRPr="00FD58A0" w:rsidRDefault="00FD58A0" w:rsidP="00880D17">
            <w:pPr>
              <w:rPr>
                <w:sz w:val="20"/>
                <w:szCs w:val="20"/>
              </w:rPr>
            </w:pPr>
            <w:r w:rsidRPr="00FD58A0">
              <w:rPr>
                <w:sz w:val="20"/>
                <w:szCs w:val="20"/>
              </w:rPr>
              <w:t>Actual amount due (entries</w:t>
            </w:r>
            <w:r>
              <w:rPr>
                <w:sz w:val="20"/>
                <w:szCs w:val="20"/>
              </w:rPr>
              <w:t xml:space="preserve"> + relays</w:t>
            </w:r>
            <w:r w:rsidRPr="00FD58A0">
              <w:rPr>
                <w:sz w:val="20"/>
                <w:szCs w:val="20"/>
              </w:rPr>
              <w:t xml:space="preserve"> + $3.00 splash fee per swimmer)</w:t>
            </w:r>
          </w:p>
        </w:tc>
        <w:tc>
          <w:tcPr>
            <w:tcW w:w="3780" w:type="dxa"/>
          </w:tcPr>
          <w:p w:rsidR="00FD58A0" w:rsidRPr="00FD58A0" w:rsidRDefault="00FD58A0" w:rsidP="00880D17">
            <w:pPr>
              <w:cnfStyle w:val="000000000000" w:firstRow="0" w:lastRow="0" w:firstColumn="0" w:lastColumn="0" w:oddVBand="0" w:evenVBand="0" w:oddHBand="0" w:evenHBand="0" w:firstRowFirstColumn="0" w:firstRowLastColumn="0" w:lastRowFirstColumn="0" w:lastRowLastColumn="0"/>
              <w:rPr>
                <w:sz w:val="20"/>
                <w:szCs w:val="20"/>
              </w:rPr>
            </w:pPr>
            <w:r w:rsidRPr="00FD58A0">
              <w:rPr>
                <w:sz w:val="20"/>
                <w:szCs w:val="20"/>
              </w:rPr>
              <w:t>$</w:t>
            </w:r>
          </w:p>
        </w:tc>
      </w:tr>
      <w:tr w:rsidR="00FD58A0" w:rsidRPr="00FD58A0" w:rsidTr="00880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D58A0" w:rsidRPr="00FD58A0" w:rsidRDefault="00FD58A0" w:rsidP="00880D17">
            <w:pPr>
              <w:rPr>
                <w:sz w:val="20"/>
                <w:szCs w:val="20"/>
              </w:rPr>
            </w:pPr>
            <w:r w:rsidRPr="00FD58A0">
              <w:rPr>
                <w:sz w:val="20"/>
                <w:szCs w:val="20"/>
              </w:rPr>
              <w:t>Balance due (use negative amounts if refund owed)</w:t>
            </w:r>
          </w:p>
        </w:tc>
        <w:tc>
          <w:tcPr>
            <w:tcW w:w="3780" w:type="dxa"/>
          </w:tcPr>
          <w:p w:rsidR="00FD58A0" w:rsidRPr="00FD58A0" w:rsidRDefault="00FD58A0" w:rsidP="00880D17">
            <w:pPr>
              <w:cnfStyle w:val="000000100000" w:firstRow="0" w:lastRow="0" w:firstColumn="0" w:lastColumn="0" w:oddVBand="0" w:evenVBand="0" w:oddHBand="1" w:evenHBand="0" w:firstRowFirstColumn="0" w:firstRowLastColumn="0" w:lastRowFirstColumn="0" w:lastRowLastColumn="0"/>
              <w:rPr>
                <w:sz w:val="20"/>
                <w:szCs w:val="20"/>
              </w:rPr>
            </w:pPr>
            <w:r w:rsidRPr="00FD58A0">
              <w:rPr>
                <w:sz w:val="20"/>
                <w:szCs w:val="20"/>
              </w:rPr>
              <w:t>$</w:t>
            </w:r>
          </w:p>
        </w:tc>
      </w:tr>
    </w:tbl>
    <w:p w:rsidR="00FD58A0" w:rsidRPr="00FD58A0" w:rsidRDefault="00FD58A0" w:rsidP="00FD58A0">
      <w:pPr>
        <w:rPr>
          <w:sz w:val="20"/>
          <w:szCs w:val="20"/>
        </w:rPr>
      </w:pPr>
    </w:p>
    <w:p w:rsidR="00FD58A0" w:rsidRPr="00FD58A0" w:rsidRDefault="00FD58A0" w:rsidP="00FD58A0">
      <w:pPr>
        <w:rPr>
          <w:sz w:val="20"/>
          <w:szCs w:val="20"/>
        </w:rPr>
      </w:pPr>
      <w:r w:rsidRPr="00FD58A0">
        <w:rPr>
          <w:b/>
          <w:bCs/>
          <w:sz w:val="20"/>
          <w:szCs w:val="20"/>
        </w:rPr>
        <w:t xml:space="preserve">Make all checks payable to </w:t>
      </w:r>
      <w:r w:rsidRPr="00FD58A0">
        <w:rPr>
          <w:b/>
          <w:bCs/>
          <w:sz w:val="20"/>
          <w:szCs w:val="20"/>
          <w:u w:val="single"/>
        </w:rPr>
        <w:t>Sun Prairie Storm</w:t>
      </w:r>
      <w:r w:rsidRPr="00FD58A0">
        <w:rPr>
          <w:b/>
          <w:bCs/>
          <w:sz w:val="20"/>
          <w:szCs w:val="20"/>
        </w:rPr>
        <w:t>; bring check to meet.</w:t>
      </w:r>
    </w:p>
    <w:p w:rsidR="009E067B" w:rsidRPr="00FD58A0" w:rsidRDefault="009E067B">
      <w:pPr>
        <w:rPr>
          <w:sz w:val="20"/>
          <w:szCs w:val="20"/>
        </w:rPr>
      </w:pPr>
    </w:p>
    <w:sectPr w:rsidR="009E067B" w:rsidRPr="00FD58A0" w:rsidSect="006D3EA9">
      <w:headerReference w:type="even" r:id="rId13"/>
      <w:headerReference w:type="default" r:id="rId14"/>
      <w:footerReference w:type="even" r:id="rId15"/>
      <w:footerReference w:type="default" r:id="rId16"/>
      <w:headerReference w:type="first" r:id="rId17"/>
      <w:footerReference w:type="first" r:id="rId1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FD" w:rsidRDefault="00A468FD" w:rsidP="009E067B">
      <w:pPr>
        <w:spacing w:after="0" w:line="240" w:lineRule="auto"/>
      </w:pPr>
      <w:r>
        <w:separator/>
      </w:r>
    </w:p>
  </w:endnote>
  <w:endnote w:type="continuationSeparator" w:id="0">
    <w:p w:rsidR="00A468FD" w:rsidRDefault="00A468FD" w:rsidP="009E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7B" w:rsidRDefault="009E06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7B" w:rsidRDefault="009E06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7B" w:rsidRDefault="009E0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FD" w:rsidRDefault="00A468FD" w:rsidP="009E067B">
      <w:pPr>
        <w:spacing w:after="0" w:line="240" w:lineRule="auto"/>
      </w:pPr>
      <w:r>
        <w:separator/>
      </w:r>
    </w:p>
  </w:footnote>
  <w:footnote w:type="continuationSeparator" w:id="0">
    <w:p w:rsidR="00A468FD" w:rsidRDefault="00A468FD" w:rsidP="009E0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7B" w:rsidRDefault="009E06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7B" w:rsidRDefault="009E06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7B" w:rsidRDefault="009E06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91"/>
    <w:rsid w:val="000130FF"/>
    <w:rsid w:val="0006121B"/>
    <w:rsid w:val="00081D05"/>
    <w:rsid w:val="0008205E"/>
    <w:rsid w:val="000C0B5B"/>
    <w:rsid w:val="000D0024"/>
    <w:rsid w:val="00114BDB"/>
    <w:rsid w:val="00115D05"/>
    <w:rsid w:val="00176D56"/>
    <w:rsid w:val="001C6CA1"/>
    <w:rsid w:val="001D4795"/>
    <w:rsid w:val="001E736D"/>
    <w:rsid w:val="00214700"/>
    <w:rsid w:val="002235F2"/>
    <w:rsid w:val="00225054"/>
    <w:rsid w:val="002B0C60"/>
    <w:rsid w:val="00316A6F"/>
    <w:rsid w:val="00323272"/>
    <w:rsid w:val="00373572"/>
    <w:rsid w:val="00392085"/>
    <w:rsid w:val="00394A5B"/>
    <w:rsid w:val="003D0CFB"/>
    <w:rsid w:val="00406627"/>
    <w:rsid w:val="0043565A"/>
    <w:rsid w:val="004B7834"/>
    <w:rsid w:val="00512B49"/>
    <w:rsid w:val="00522492"/>
    <w:rsid w:val="00550CC4"/>
    <w:rsid w:val="00583106"/>
    <w:rsid w:val="00583540"/>
    <w:rsid w:val="005910EA"/>
    <w:rsid w:val="005B1D35"/>
    <w:rsid w:val="005C113D"/>
    <w:rsid w:val="005F2AF1"/>
    <w:rsid w:val="006508B2"/>
    <w:rsid w:val="006660D2"/>
    <w:rsid w:val="006D3EA9"/>
    <w:rsid w:val="0073762B"/>
    <w:rsid w:val="007745A3"/>
    <w:rsid w:val="0078398A"/>
    <w:rsid w:val="007A171C"/>
    <w:rsid w:val="007B67EE"/>
    <w:rsid w:val="007E565A"/>
    <w:rsid w:val="008122E5"/>
    <w:rsid w:val="00840A67"/>
    <w:rsid w:val="00891CAD"/>
    <w:rsid w:val="008B2829"/>
    <w:rsid w:val="009044C0"/>
    <w:rsid w:val="009968B9"/>
    <w:rsid w:val="009C1070"/>
    <w:rsid w:val="009E067B"/>
    <w:rsid w:val="00A265AF"/>
    <w:rsid w:val="00A3225A"/>
    <w:rsid w:val="00A468FD"/>
    <w:rsid w:val="00A47AD6"/>
    <w:rsid w:val="00AB078F"/>
    <w:rsid w:val="00AC44E7"/>
    <w:rsid w:val="00AD183A"/>
    <w:rsid w:val="00B00FAB"/>
    <w:rsid w:val="00B30B79"/>
    <w:rsid w:val="00BA238B"/>
    <w:rsid w:val="00BD16BE"/>
    <w:rsid w:val="00C0079F"/>
    <w:rsid w:val="00C0103E"/>
    <w:rsid w:val="00C352F4"/>
    <w:rsid w:val="00C47E1B"/>
    <w:rsid w:val="00C80EC4"/>
    <w:rsid w:val="00D35291"/>
    <w:rsid w:val="00D358D5"/>
    <w:rsid w:val="00D54551"/>
    <w:rsid w:val="00D63B83"/>
    <w:rsid w:val="00DD277A"/>
    <w:rsid w:val="00DE5EBE"/>
    <w:rsid w:val="00E35CDF"/>
    <w:rsid w:val="00E654BE"/>
    <w:rsid w:val="00E813B3"/>
    <w:rsid w:val="00F15137"/>
    <w:rsid w:val="00F64D48"/>
    <w:rsid w:val="00F82DBD"/>
    <w:rsid w:val="00FB286C"/>
    <w:rsid w:val="00FD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83"/>
  </w:style>
  <w:style w:type="paragraph" w:styleId="Heading1">
    <w:name w:val="heading 1"/>
    <w:basedOn w:val="Normal"/>
    <w:next w:val="Normal"/>
    <w:link w:val="Heading1Char"/>
    <w:uiPriority w:val="9"/>
    <w:qFormat/>
    <w:rsid w:val="007745A3"/>
    <w:pPr>
      <w:keepNext/>
      <w:keepLines/>
      <w:spacing w:before="480" w:after="0"/>
      <w:outlineLvl w:val="0"/>
    </w:pPr>
    <w:rPr>
      <w:rFonts w:asciiTheme="majorHAnsi" w:eastAsiaTheme="majorEastAsia" w:hAnsiTheme="majorHAnsi" w:cstheme="majorBidi"/>
      <w:b/>
      <w:bCs/>
      <w:color w:val="C00000"/>
      <w:sz w:val="32"/>
      <w:szCs w:val="28"/>
    </w:rPr>
  </w:style>
  <w:style w:type="paragraph" w:styleId="Heading2">
    <w:name w:val="heading 2"/>
    <w:basedOn w:val="Normal"/>
    <w:next w:val="Normal"/>
    <w:link w:val="Heading2Char"/>
    <w:uiPriority w:val="9"/>
    <w:unhideWhenUsed/>
    <w:qFormat/>
    <w:rsid w:val="00D63B83"/>
    <w:pPr>
      <w:keepNext/>
      <w:keepLines/>
      <w:spacing w:before="200" w:after="0"/>
      <w:outlineLvl w:val="1"/>
    </w:pPr>
    <w:rPr>
      <w:rFonts w:asciiTheme="majorHAnsi" w:eastAsiaTheme="majorEastAsia" w:hAnsiTheme="majorHAnsi" w:cstheme="majorBidi"/>
      <w:b/>
      <w:bCs/>
      <w:color w:val="C00000"/>
      <w:sz w:val="26"/>
      <w:szCs w:val="26"/>
    </w:rPr>
  </w:style>
  <w:style w:type="paragraph" w:styleId="Heading3">
    <w:name w:val="heading 3"/>
    <w:basedOn w:val="Normal"/>
    <w:next w:val="Normal"/>
    <w:link w:val="Heading3Char"/>
    <w:uiPriority w:val="9"/>
    <w:semiHidden/>
    <w:unhideWhenUsed/>
    <w:qFormat/>
    <w:rsid w:val="00D63B83"/>
    <w:pPr>
      <w:keepNext/>
      <w:keepLines/>
      <w:spacing w:before="200" w:after="0"/>
      <w:outlineLvl w:val="2"/>
    </w:pPr>
    <w:rPr>
      <w:rFonts w:asciiTheme="majorHAnsi" w:eastAsiaTheme="majorEastAsia" w:hAnsiTheme="majorHAnsi" w:cstheme="majorBidi"/>
      <w:b/>
      <w:bCs/>
      <w:color w:val="C00000"/>
    </w:rPr>
  </w:style>
  <w:style w:type="paragraph" w:styleId="Heading4">
    <w:name w:val="heading 4"/>
    <w:basedOn w:val="Normal"/>
    <w:next w:val="Normal"/>
    <w:link w:val="Heading4Char"/>
    <w:uiPriority w:val="9"/>
    <w:semiHidden/>
    <w:unhideWhenUsed/>
    <w:qFormat/>
    <w:rsid w:val="00D63B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3B8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3B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3B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3B8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63B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A3"/>
    <w:rPr>
      <w:rFonts w:asciiTheme="majorHAnsi" w:eastAsiaTheme="majorEastAsia" w:hAnsiTheme="majorHAnsi" w:cstheme="majorBidi"/>
      <w:b/>
      <w:bCs/>
      <w:color w:val="C00000"/>
      <w:sz w:val="32"/>
      <w:szCs w:val="28"/>
    </w:rPr>
  </w:style>
  <w:style w:type="character" w:customStyle="1" w:styleId="Heading2Char">
    <w:name w:val="Heading 2 Char"/>
    <w:basedOn w:val="DefaultParagraphFont"/>
    <w:link w:val="Heading2"/>
    <w:uiPriority w:val="9"/>
    <w:rsid w:val="00D63B83"/>
    <w:rPr>
      <w:rFonts w:asciiTheme="majorHAnsi" w:eastAsiaTheme="majorEastAsia" w:hAnsiTheme="majorHAnsi" w:cstheme="majorBidi"/>
      <w:b/>
      <w:bCs/>
      <w:color w:val="C00000"/>
      <w:sz w:val="26"/>
      <w:szCs w:val="26"/>
    </w:rPr>
  </w:style>
  <w:style w:type="character" w:customStyle="1" w:styleId="Heading3Char">
    <w:name w:val="Heading 3 Char"/>
    <w:basedOn w:val="DefaultParagraphFont"/>
    <w:link w:val="Heading3"/>
    <w:uiPriority w:val="9"/>
    <w:semiHidden/>
    <w:rsid w:val="00D63B83"/>
    <w:rPr>
      <w:rFonts w:asciiTheme="majorHAnsi" w:eastAsiaTheme="majorEastAsia" w:hAnsiTheme="majorHAnsi" w:cstheme="majorBidi"/>
      <w:b/>
      <w:bCs/>
      <w:color w:val="C00000"/>
    </w:rPr>
  </w:style>
  <w:style w:type="character" w:customStyle="1" w:styleId="Heading4Char">
    <w:name w:val="Heading 4 Char"/>
    <w:basedOn w:val="DefaultParagraphFont"/>
    <w:link w:val="Heading4"/>
    <w:uiPriority w:val="9"/>
    <w:semiHidden/>
    <w:rsid w:val="00D63B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3B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3B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3B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3B8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63B8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63B83"/>
    <w:pPr>
      <w:spacing w:line="240" w:lineRule="auto"/>
    </w:pPr>
    <w:rPr>
      <w:b/>
      <w:bCs/>
      <w:color w:val="4F81BD" w:themeColor="accent1"/>
      <w:sz w:val="18"/>
      <w:szCs w:val="18"/>
    </w:rPr>
  </w:style>
  <w:style w:type="paragraph" w:styleId="Title">
    <w:name w:val="Title"/>
    <w:basedOn w:val="Normal"/>
    <w:next w:val="Normal"/>
    <w:link w:val="TitleChar"/>
    <w:uiPriority w:val="10"/>
    <w:qFormat/>
    <w:rsid w:val="00D63B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3B8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63B83"/>
    <w:pPr>
      <w:numPr>
        <w:ilvl w:val="1"/>
      </w:numPr>
    </w:pPr>
    <w:rPr>
      <w:rFonts w:asciiTheme="majorHAnsi" w:eastAsiaTheme="majorEastAsia" w:hAnsiTheme="majorHAnsi" w:cstheme="majorBidi"/>
      <w:i/>
      <w:iCs/>
      <w:color w:val="943634" w:themeColor="accent2" w:themeShade="BF"/>
      <w:spacing w:val="15"/>
      <w:sz w:val="24"/>
      <w:szCs w:val="24"/>
    </w:rPr>
  </w:style>
  <w:style w:type="character" w:customStyle="1" w:styleId="SubtitleChar">
    <w:name w:val="Subtitle Char"/>
    <w:basedOn w:val="DefaultParagraphFont"/>
    <w:link w:val="Subtitle"/>
    <w:uiPriority w:val="11"/>
    <w:rsid w:val="00D63B83"/>
    <w:rPr>
      <w:rFonts w:asciiTheme="majorHAnsi" w:eastAsiaTheme="majorEastAsia" w:hAnsiTheme="majorHAnsi" w:cstheme="majorBidi"/>
      <w:i/>
      <w:iCs/>
      <w:color w:val="943634" w:themeColor="accent2" w:themeShade="BF"/>
      <w:spacing w:val="15"/>
      <w:sz w:val="24"/>
      <w:szCs w:val="24"/>
    </w:rPr>
  </w:style>
  <w:style w:type="character" w:styleId="Strong">
    <w:name w:val="Strong"/>
    <w:basedOn w:val="DefaultParagraphFont"/>
    <w:uiPriority w:val="22"/>
    <w:qFormat/>
    <w:rsid w:val="00D63B83"/>
    <w:rPr>
      <w:b/>
      <w:bCs/>
    </w:rPr>
  </w:style>
  <w:style w:type="character" w:styleId="Emphasis">
    <w:name w:val="Emphasis"/>
    <w:basedOn w:val="DefaultParagraphFont"/>
    <w:uiPriority w:val="20"/>
    <w:qFormat/>
    <w:rsid w:val="00D63B83"/>
    <w:rPr>
      <w:i/>
      <w:iCs/>
    </w:rPr>
  </w:style>
  <w:style w:type="paragraph" w:styleId="NoSpacing">
    <w:name w:val="No Spacing"/>
    <w:uiPriority w:val="1"/>
    <w:qFormat/>
    <w:rsid w:val="00D63B83"/>
    <w:pPr>
      <w:spacing w:after="0" w:line="240" w:lineRule="auto"/>
    </w:pPr>
  </w:style>
  <w:style w:type="paragraph" w:styleId="ListParagraph">
    <w:name w:val="List Paragraph"/>
    <w:basedOn w:val="Normal"/>
    <w:uiPriority w:val="34"/>
    <w:qFormat/>
    <w:rsid w:val="00D63B83"/>
    <w:pPr>
      <w:ind w:left="720"/>
      <w:contextualSpacing/>
    </w:pPr>
  </w:style>
  <w:style w:type="paragraph" w:styleId="Quote">
    <w:name w:val="Quote"/>
    <w:basedOn w:val="Normal"/>
    <w:next w:val="Normal"/>
    <w:link w:val="QuoteChar"/>
    <w:uiPriority w:val="29"/>
    <w:qFormat/>
    <w:rsid w:val="00D63B83"/>
    <w:rPr>
      <w:i/>
      <w:iCs/>
      <w:color w:val="000000" w:themeColor="text1"/>
    </w:rPr>
  </w:style>
  <w:style w:type="character" w:customStyle="1" w:styleId="QuoteChar">
    <w:name w:val="Quote Char"/>
    <w:basedOn w:val="DefaultParagraphFont"/>
    <w:link w:val="Quote"/>
    <w:uiPriority w:val="29"/>
    <w:rsid w:val="00D63B83"/>
    <w:rPr>
      <w:i/>
      <w:iCs/>
      <w:color w:val="000000" w:themeColor="text1"/>
    </w:rPr>
  </w:style>
  <w:style w:type="paragraph" w:styleId="IntenseQuote">
    <w:name w:val="Intense Quote"/>
    <w:basedOn w:val="Normal"/>
    <w:next w:val="Normal"/>
    <w:link w:val="IntenseQuoteChar"/>
    <w:uiPriority w:val="30"/>
    <w:qFormat/>
    <w:rsid w:val="00D63B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3B83"/>
    <w:rPr>
      <w:b/>
      <w:bCs/>
      <w:i/>
      <w:iCs/>
      <w:color w:val="4F81BD" w:themeColor="accent1"/>
    </w:rPr>
  </w:style>
  <w:style w:type="character" w:styleId="SubtleEmphasis">
    <w:name w:val="Subtle Emphasis"/>
    <w:basedOn w:val="DefaultParagraphFont"/>
    <w:uiPriority w:val="19"/>
    <w:qFormat/>
    <w:rsid w:val="00D63B83"/>
    <w:rPr>
      <w:i/>
      <w:iCs/>
      <w:color w:val="808080" w:themeColor="text1" w:themeTint="7F"/>
    </w:rPr>
  </w:style>
  <w:style w:type="character" w:styleId="IntenseEmphasis">
    <w:name w:val="Intense Emphasis"/>
    <w:basedOn w:val="DefaultParagraphFont"/>
    <w:uiPriority w:val="21"/>
    <w:qFormat/>
    <w:rsid w:val="00D63B83"/>
    <w:rPr>
      <w:b/>
      <w:bCs/>
      <w:i/>
      <w:iCs/>
      <w:color w:val="4F81BD" w:themeColor="accent1"/>
    </w:rPr>
  </w:style>
  <w:style w:type="character" w:styleId="SubtleReference">
    <w:name w:val="Subtle Reference"/>
    <w:basedOn w:val="DefaultParagraphFont"/>
    <w:uiPriority w:val="31"/>
    <w:qFormat/>
    <w:rsid w:val="00D63B83"/>
    <w:rPr>
      <w:smallCaps/>
      <w:color w:val="C0504D" w:themeColor="accent2"/>
      <w:u w:val="single"/>
    </w:rPr>
  </w:style>
  <w:style w:type="character" w:styleId="IntenseReference">
    <w:name w:val="Intense Reference"/>
    <w:basedOn w:val="DefaultParagraphFont"/>
    <w:uiPriority w:val="32"/>
    <w:qFormat/>
    <w:rsid w:val="00D63B83"/>
    <w:rPr>
      <w:b/>
      <w:bCs/>
      <w:smallCaps/>
      <w:color w:val="C0504D" w:themeColor="accent2"/>
      <w:spacing w:val="5"/>
      <w:u w:val="single"/>
    </w:rPr>
  </w:style>
  <w:style w:type="character" w:styleId="BookTitle">
    <w:name w:val="Book Title"/>
    <w:basedOn w:val="DefaultParagraphFont"/>
    <w:uiPriority w:val="33"/>
    <w:qFormat/>
    <w:rsid w:val="00D63B83"/>
    <w:rPr>
      <w:b/>
      <w:bCs/>
      <w:smallCaps/>
      <w:spacing w:val="5"/>
    </w:rPr>
  </w:style>
  <w:style w:type="paragraph" w:styleId="TOCHeading">
    <w:name w:val="TOC Heading"/>
    <w:basedOn w:val="Heading1"/>
    <w:next w:val="Normal"/>
    <w:uiPriority w:val="39"/>
    <w:semiHidden/>
    <w:unhideWhenUsed/>
    <w:qFormat/>
    <w:rsid w:val="00D63B83"/>
    <w:pPr>
      <w:outlineLvl w:val="9"/>
    </w:pPr>
  </w:style>
  <w:style w:type="table" w:styleId="TableGrid">
    <w:name w:val="Table Grid"/>
    <w:basedOn w:val="TableNormal"/>
    <w:uiPriority w:val="59"/>
    <w:rsid w:val="00D3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291"/>
    <w:rPr>
      <w:rFonts w:ascii="Tahoma" w:hAnsi="Tahoma" w:cs="Tahoma"/>
      <w:sz w:val="16"/>
      <w:szCs w:val="16"/>
    </w:rPr>
  </w:style>
  <w:style w:type="character" w:styleId="Hyperlink">
    <w:name w:val="Hyperlink"/>
    <w:basedOn w:val="DefaultParagraphFont"/>
    <w:uiPriority w:val="99"/>
    <w:unhideWhenUsed/>
    <w:rsid w:val="00A47AD6"/>
    <w:rPr>
      <w:color w:val="0000FF" w:themeColor="hyperlink"/>
      <w:u w:val="single"/>
    </w:rPr>
  </w:style>
  <w:style w:type="paragraph" w:styleId="Header">
    <w:name w:val="header"/>
    <w:basedOn w:val="Normal"/>
    <w:link w:val="HeaderChar"/>
    <w:uiPriority w:val="99"/>
    <w:unhideWhenUsed/>
    <w:rsid w:val="009E0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67B"/>
  </w:style>
  <w:style w:type="paragraph" w:styleId="Footer">
    <w:name w:val="footer"/>
    <w:basedOn w:val="Normal"/>
    <w:link w:val="FooterChar"/>
    <w:uiPriority w:val="99"/>
    <w:unhideWhenUsed/>
    <w:rsid w:val="009E0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67B"/>
  </w:style>
  <w:style w:type="table" w:customStyle="1" w:styleId="GridTable4">
    <w:name w:val="Grid Table 4"/>
    <w:basedOn w:val="TableNormal"/>
    <w:uiPriority w:val="49"/>
    <w:rsid w:val="00FD58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83"/>
  </w:style>
  <w:style w:type="paragraph" w:styleId="Heading1">
    <w:name w:val="heading 1"/>
    <w:basedOn w:val="Normal"/>
    <w:next w:val="Normal"/>
    <w:link w:val="Heading1Char"/>
    <w:uiPriority w:val="9"/>
    <w:qFormat/>
    <w:rsid w:val="007745A3"/>
    <w:pPr>
      <w:keepNext/>
      <w:keepLines/>
      <w:spacing w:before="480" w:after="0"/>
      <w:outlineLvl w:val="0"/>
    </w:pPr>
    <w:rPr>
      <w:rFonts w:asciiTheme="majorHAnsi" w:eastAsiaTheme="majorEastAsia" w:hAnsiTheme="majorHAnsi" w:cstheme="majorBidi"/>
      <w:b/>
      <w:bCs/>
      <w:color w:val="C00000"/>
      <w:sz w:val="32"/>
      <w:szCs w:val="28"/>
    </w:rPr>
  </w:style>
  <w:style w:type="paragraph" w:styleId="Heading2">
    <w:name w:val="heading 2"/>
    <w:basedOn w:val="Normal"/>
    <w:next w:val="Normal"/>
    <w:link w:val="Heading2Char"/>
    <w:uiPriority w:val="9"/>
    <w:unhideWhenUsed/>
    <w:qFormat/>
    <w:rsid w:val="00D63B83"/>
    <w:pPr>
      <w:keepNext/>
      <w:keepLines/>
      <w:spacing w:before="200" w:after="0"/>
      <w:outlineLvl w:val="1"/>
    </w:pPr>
    <w:rPr>
      <w:rFonts w:asciiTheme="majorHAnsi" w:eastAsiaTheme="majorEastAsia" w:hAnsiTheme="majorHAnsi" w:cstheme="majorBidi"/>
      <w:b/>
      <w:bCs/>
      <w:color w:val="C00000"/>
      <w:sz w:val="26"/>
      <w:szCs w:val="26"/>
    </w:rPr>
  </w:style>
  <w:style w:type="paragraph" w:styleId="Heading3">
    <w:name w:val="heading 3"/>
    <w:basedOn w:val="Normal"/>
    <w:next w:val="Normal"/>
    <w:link w:val="Heading3Char"/>
    <w:uiPriority w:val="9"/>
    <w:semiHidden/>
    <w:unhideWhenUsed/>
    <w:qFormat/>
    <w:rsid w:val="00D63B83"/>
    <w:pPr>
      <w:keepNext/>
      <w:keepLines/>
      <w:spacing w:before="200" w:after="0"/>
      <w:outlineLvl w:val="2"/>
    </w:pPr>
    <w:rPr>
      <w:rFonts w:asciiTheme="majorHAnsi" w:eastAsiaTheme="majorEastAsia" w:hAnsiTheme="majorHAnsi" w:cstheme="majorBidi"/>
      <w:b/>
      <w:bCs/>
      <w:color w:val="C00000"/>
    </w:rPr>
  </w:style>
  <w:style w:type="paragraph" w:styleId="Heading4">
    <w:name w:val="heading 4"/>
    <w:basedOn w:val="Normal"/>
    <w:next w:val="Normal"/>
    <w:link w:val="Heading4Char"/>
    <w:uiPriority w:val="9"/>
    <w:semiHidden/>
    <w:unhideWhenUsed/>
    <w:qFormat/>
    <w:rsid w:val="00D63B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3B8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3B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3B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3B8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63B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A3"/>
    <w:rPr>
      <w:rFonts w:asciiTheme="majorHAnsi" w:eastAsiaTheme="majorEastAsia" w:hAnsiTheme="majorHAnsi" w:cstheme="majorBidi"/>
      <w:b/>
      <w:bCs/>
      <w:color w:val="C00000"/>
      <w:sz w:val="32"/>
      <w:szCs w:val="28"/>
    </w:rPr>
  </w:style>
  <w:style w:type="character" w:customStyle="1" w:styleId="Heading2Char">
    <w:name w:val="Heading 2 Char"/>
    <w:basedOn w:val="DefaultParagraphFont"/>
    <w:link w:val="Heading2"/>
    <w:uiPriority w:val="9"/>
    <w:rsid w:val="00D63B83"/>
    <w:rPr>
      <w:rFonts w:asciiTheme="majorHAnsi" w:eastAsiaTheme="majorEastAsia" w:hAnsiTheme="majorHAnsi" w:cstheme="majorBidi"/>
      <w:b/>
      <w:bCs/>
      <w:color w:val="C00000"/>
      <w:sz w:val="26"/>
      <w:szCs w:val="26"/>
    </w:rPr>
  </w:style>
  <w:style w:type="character" w:customStyle="1" w:styleId="Heading3Char">
    <w:name w:val="Heading 3 Char"/>
    <w:basedOn w:val="DefaultParagraphFont"/>
    <w:link w:val="Heading3"/>
    <w:uiPriority w:val="9"/>
    <w:semiHidden/>
    <w:rsid w:val="00D63B83"/>
    <w:rPr>
      <w:rFonts w:asciiTheme="majorHAnsi" w:eastAsiaTheme="majorEastAsia" w:hAnsiTheme="majorHAnsi" w:cstheme="majorBidi"/>
      <w:b/>
      <w:bCs/>
      <w:color w:val="C00000"/>
    </w:rPr>
  </w:style>
  <w:style w:type="character" w:customStyle="1" w:styleId="Heading4Char">
    <w:name w:val="Heading 4 Char"/>
    <w:basedOn w:val="DefaultParagraphFont"/>
    <w:link w:val="Heading4"/>
    <w:uiPriority w:val="9"/>
    <w:semiHidden/>
    <w:rsid w:val="00D63B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3B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3B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3B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3B8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63B8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63B83"/>
    <w:pPr>
      <w:spacing w:line="240" w:lineRule="auto"/>
    </w:pPr>
    <w:rPr>
      <w:b/>
      <w:bCs/>
      <w:color w:val="4F81BD" w:themeColor="accent1"/>
      <w:sz w:val="18"/>
      <w:szCs w:val="18"/>
    </w:rPr>
  </w:style>
  <w:style w:type="paragraph" w:styleId="Title">
    <w:name w:val="Title"/>
    <w:basedOn w:val="Normal"/>
    <w:next w:val="Normal"/>
    <w:link w:val="TitleChar"/>
    <w:uiPriority w:val="10"/>
    <w:qFormat/>
    <w:rsid w:val="00D63B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3B8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63B83"/>
    <w:pPr>
      <w:numPr>
        <w:ilvl w:val="1"/>
      </w:numPr>
    </w:pPr>
    <w:rPr>
      <w:rFonts w:asciiTheme="majorHAnsi" w:eastAsiaTheme="majorEastAsia" w:hAnsiTheme="majorHAnsi" w:cstheme="majorBidi"/>
      <w:i/>
      <w:iCs/>
      <w:color w:val="943634" w:themeColor="accent2" w:themeShade="BF"/>
      <w:spacing w:val="15"/>
      <w:sz w:val="24"/>
      <w:szCs w:val="24"/>
    </w:rPr>
  </w:style>
  <w:style w:type="character" w:customStyle="1" w:styleId="SubtitleChar">
    <w:name w:val="Subtitle Char"/>
    <w:basedOn w:val="DefaultParagraphFont"/>
    <w:link w:val="Subtitle"/>
    <w:uiPriority w:val="11"/>
    <w:rsid w:val="00D63B83"/>
    <w:rPr>
      <w:rFonts w:asciiTheme="majorHAnsi" w:eastAsiaTheme="majorEastAsia" w:hAnsiTheme="majorHAnsi" w:cstheme="majorBidi"/>
      <w:i/>
      <w:iCs/>
      <w:color w:val="943634" w:themeColor="accent2" w:themeShade="BF"/>
      <w:spacing w:val="15"/>
      <w:sz w:val="24"/>
      <w:szCs w:val="24"/>
    </w:rPr>
  </w:style>
  <w:style w:type="character" w:styleId="Strong">
    <w:name w:val="Strong"/>
    <w:basedOn w:val="DefaultParagraphFont"/>
    <w:uiPriority w:val="22"/>
    <w:qFormat/>
    <w:rsid w:val="00D63B83"/>
    <w:rPr>
      <w:b/>
      <w:bCs/>
    </w:rPr>
  </w:style>
  <w:style w:type="character" w:styleId="Emphasis">
    <w:name w:val="Emphasis"/>
    <w:basedOn w:val="DefaultParagraphFont"/>
    <w:uiPriority w:val="20"/>
    <w:qFormat/>
    <w:rsid w:val="00D63B83"/>
    <w:rPr>
      <w:i/>
      <w:iCs/>
    </w:rPr>
  </w:style>
  <w:style w:type="paragraph" w:styleId="NoSpacing">
    <w:name w:val="No Spacing"/>
    <w:uiPriority w:val="1"/>
    <w:qFormat/>
    <w:rsid w:val="00D63B83"/>
    <w:pPr>
      <w:spacing w:after="0" w:line="240" w:lineRule="auto"/>
    </w:pPr>
  </w:style>
  <w:style w:type="paragraph" w:styleId="ListParagraph">
    <w:name w:val="List Paragraph"/>
    <w:basedOn w:val="Normal"/>
    <w:uiPriority w:val="34"/>
    <w:qFormat/>
    <w:rsid w:val="00D63B83"/>
    <w:pPr>
      <w:ind w:left="720"/>
      <w:contextualSpacing/>
    </w:pPr>
  </w:style>
  <w:style w:type="paragraph" w:styleId="Quote">
    <w:name w:val="Quote"/>
    <w:basedOn w:val="Normal"/>
    <w:next w:val="Normal"/>
    <w:link w:val="QuoteChar"/>
    <w:uiPriority w:val="29"/>
    <w:qFormat/>
    <w:rsid w:val="00D63B83"/>
    <w:rPr>
      <w:i/>
      <w:iCs/>
      <w:color w:val="000000" w:themeColor="text1"/>
    </w:rPr>
  </w:style>
  <w:style w:type="character" w:customStyle="1" w:styleId="QuoteChar">
    <w:name w:val="Quote Char"/>
    <w:basedOn w:val="DefaultParagraphFont"/>
    <w:link w:val="Quote"/>
    <w:uiPriority w:val="29"/>
    <w:rsid w:val="00D63B83"/>
    <w:rPr>
      <w:i/>
      <w:iCs/>
      <w:color w:val="000000" w:themeColor="text1"/>
    </w:rPr>
  </w:style>
  <w:style w:type="paragraph" w:styleId="IntenseQuote">
    <w:name w:val="Intense Quote"/>
    <w:basedOn w:val="Normal"/>
    <w:next w:val="Normal"/>
    <w:link w:val="IntenseQuoteChar"/>
    <w:uiPriority w:val="30"/>
    <w:qFormat/>
    <w:rsid w:val="00D63B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3B83"/>
    <w:rPr>
      <w:b/>
      <w:bCs/>
      <w:i/>
      <w:iCs/>
      <w:color w:val="4F81BD" w:themeColor="accent1"/>
    </w:rPr>
  </w:style>
  <w:style w:type="character" w:styleId="SubtleEmphasis">
    <w:name w:val="Subtle Emphasis"/>
    <w:basedOn w:val="DefaultParagraphFont"/>
    <w:uiPriority w:val="19"/>
    <w:qFormat/>
    <w:rsid w:val="00D63B83"/>
    <w:rPr>
      <w:i/>
      <w:iCs/>
      <w:color w:val="808080" w:themeColor="text1" w:themeTint="7F"/>
    </w:rPr>
  </w:style>
  <w:style w:type="character" w:styleId="IntenseEmphasis">
    <w:name w:val="Intense Emphasis"/>
    <w:basedOn w:val="DefaultParagraphFont"/>
    <w:uiPriority w:val="21"/>
    <w:qFormat/>
    <w:rsid w:val="00D63B83"/>
    <w:rPr>
      <w:b/>
      <w:bCs/>
      <w:i/>
      <w:iCs/>
      <w:color w:val="4F81BD" w:themeColor="accent1"/>
    </w:rPr>
  </w:style>
  <w:style w:type="character" w:styleId="SubtleReference">
    <w:name w:val="Subtle Reference"/>
    <w:basedOn w:val="DefaultParagraphFont"/>
    <w:uiPriority w:val="31"/>
    <w:qFormat/>
    <w:rsid w:val="00D63B83"/>
    <w:rPr>
      <w:smallCaps/>
      <w:color w:val="C0504D" w:themeColor="accent2"/>
      <w:u w:val="single"/>
    </w:rPr>
  </w:style>
  <w:style w:type="character" w:styleId="IntenseReference">
    <w:name w:val="Intense Reference"/>
    <w:basedOn w:val="DefaultParagraphFont"/>
    <w:uiPriority w:val="32"/>
    <w:qFormat/>
    <w:rsid w:val="00D63B83"/>
    <w:rPr>
      <w:b/>
      <w:bCs/>
      <w:smallCaps/>
      <w:color w:val="C0504D" w:themeColor="accent2"/>
      <w:spacing w:val="5"/>
      <w:u w:val="single"/>
    </w:rPr>
  </w:style>
  <w:style w:type="character" w:styleId="BookTitle">
    <w:name w:val="Book Title"/>
    <w:basedOn w:val="DefaultParagraphFont"/>
    <w:uiPriority w:val="33"/>
    <w:qFormat/>
    <w:rsid w:val="00D63B83"/>
    <w:rPr>
      <w:b/>
      <w:bCs/>
      <w:smallCaps/>
      <w:spacing w:val="5"/>
    </w:rPr>
  </w:style>
  <w:style w:type="paragraph" w:styleId="TOCHeading">
    <w:name w:val="TOC Heading"/>
    <w:basedOn w:val="Heading1"/>
    <w:next w:val="Normal"/>
    <w:uiPriority w:val="39"/>
    <w:semiHidden/>
    <w:unhideWhenUsed/>
    <w:qFormat/>
    <w:rsid w:val="00D63B83"/>
    <w:pPr>
      <w:outlineLvl w:val="9"/>
    </w:pPr>
  </w:style>
  <w:style w:type="table" w:styleId="TableGrid">
    <w:name w:val="Table Grid"/>
    <w:basedOn w:val="TableNormal"/>
    <w:uiPriority w:val="59"/>
    <w:rsid w:val="00D3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291"/>
    <w:rPr>
      <w:rFonts w:ascii="Tahoma" w:hAnsi="Tahoma" w:cs="Tahoma"/>
      <w:sz w:val="16"/>
      <w:szCs w:val="16"/>
    </w:rPr>
  </w:style>
  <w:style w:type="character" w:styleId="Hyperlink">
    <w:name w:val="Hyperlink"/>
    <w:basedOn w:val="DefaultParagraphFont"/>
    <w:uiPriority w:val="99"/>
    <w:unhideWhenUsed/>
    <w:rsid w:val="00A47AD6"/>
    <w:rPr>
      <w:color w:val="0000FF" w:themeColor="hyperlink"/>
      <w:u w:val="single"/>
    </w:rPr>
  </w:style>
  <w:style w:type="paragraph" w:styleId="Header">
    <w:name w:val="header"/>
    <w:basedOn w:val="Normal"/>
    <w:link w:val="HeaderChar"/>
    <w:uiPriority w:val="99"/>
    <w:unhideWhenUsed/>
    <w:rsid w:val="009E0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67B"/>
  </w:style>
  <w:style w:type="paragraph" w:styleId="Footer">
    <w:name w:val="footer"/>
    <w:basedOn w:val="Normal"/>
    <w:link w:val="FooterChar"/>
    <w:uiPriority w:val="99"/>
    <w:unhideWhenUsed/>
    <w:rsid w:val="009E0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67B"/>
  </w:style>
  <w:style w:type="table" w:customStyle="1" w:styleId="GridTable4">
    <w:name w:val="Grid Table 4"/>
    <w:basedOn w:val="TableNormal"/>
    <w:uiPriority w:val="49"/>
    <w:rsid w:val="00FD58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5497">
      <w:bodyDiv w:val="1"/>
      <w:marLeft w:val="0"/>
      <w:marRight w:val="0"/>
      <w:marTop w:val="0"/>
      <w:marBottom w:val="0"/>
      <w:divBdr>
        <w:top w:val="none" w:sz="0" w:space="0" w:color="auto"/>
        <w:left w:val="none" w:sz="0" w:space="0" w:color="auto"/>
        <w:bottom w:val="none" w:sz="0" w:space="0" w:color="auto"/>
        <w:right w:val="none" w:sz="0" w:space="0" w:color="auto"/>
      </w:divBdr>
    </w:div>
    <w:div w:id="623003817">
      <w:bodyDiv w:val="1"/>
      <w:marLeft w:val="0"/>
      <w:marRight w:val="0"/>
      <w:marTop w:val="0"/>
      <w:marBottom w:val="0"/>
      <w:divBdr>
        <w:top w:val="none" w:sz="0" w:space="0" w:color="auto"/>
        <w:left w:val="none" w:sz="0" w:space="0" w:color="auto"/>
        <w:bottom w:val="none" w:sz="0" w:space="0" w:color="auto"/>
        <w:right w:val="none" w:sz="0" w:space="0" w:color="auto"/>
      </w:divBdr>
    </w:div>
    <w:div w:id="699235522">
      <w:bodyDiv w:val="1"/>
      <w:marLeft w:val="0"/>
      <w:marRight w:val="0"/>
      <w:marTop w:val="0"/>
      <w:marBottom w:val="0"/>
      <w:divBdr>
        <w:top w:val="none" w:sz="0" w:space="0" w:color="auto"/>
        <w:left w:val="none" w:sz="0" w:space="0" w:color="auto"/>
        <w:bottom w:val="none" w:sz="0" w:space="0" w:color="auto"/>
        <w:right w:val="none" w:sz="0" w:space="0" w:color="auto"/>
      </w:divBdr>
    </w:div>
    <w:div w:id="1795900231">
      <w:bodyDiv w:val="1"/>
      <w:marLeft w:val="0"/>
      <w:marRight w:val="0"/>
      <w:marTop w:val="0"/>
      <w:marBottom w:val="0"/>
      <w:divBdr>
        <w:top w:val="none" w:sz="0" w:space="0" w:color="auto"/>
        <w:left w:val="none" w:sz="0" w:space="0" w:color="auto"/>
        <w:bottom w:val="none" w:sz="0" w:space="0" w:color="auto"/>
        <w:right w:val="none" w:sz="0" w:space="0" w:color="auto"/>
      </w:divBdr>
    </w:div>
    <w:div w:id="1832022033">
      <w:bodyDiv w:val="1"/>
      <w:marLeft w:val="0"/>
      <w:marRight w:val="0"/>
      <w:marTop w:val="0"/>
      <w:marBottom w:val="0"/>
      <w:divBdr>
        <w:top w:val="none" w:sz="0" w:space="0" w:color="auto"/>
        <w:left w:val="none" w:sz="0" w:space="0" w:color="auto"/>
        <w:bottom w:val="none" w:sz="0" w:space="0" w:color="auto"/>
        <w:right w:val="none" w:sz="0" w:space="0" w:color="auto"/>
      </w:divBdr>
    </w:div>
    <w:div w:id="187233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ichaelwhite184@gmail.com?subject=December%20Meet%20Entri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albach01@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chaelwhite184@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DC57D-232E-47A4-AC8E-111A473F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MichaelWhite</dc:creator>
  <cp:lastModifiedBy>MichaelWhite</cp:lastModifiedBy>
  <cp:revision>6</cp:revision>
  <cp:lastPrinted>2017-08-24T16:42:00Z</cp:lastPrinted>
  <dcterms:created xsi:type="dcterms:W3CDTF">2017-08-17T18:10:00Z</dcterms:created>
  <dcterms:modified xsi:type="dcterms:W3CDTF">2018-01-29T19:54:00Z</dcterms:modified>
</cp:coreProperties>
</file>