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2C4C935" w:rsidR="007C783C" w:rsidRPr="007C783C" w:rsidRDefault="001758F9" w:rsidP="007C783C">
          <w:pPr>
            <w:jc w:val="center"/>
            <w:rPr>
              <w:b/>
              <w:sz w:val="24"/>
              <w:szCs w:val="24"/>
            </w:rPr>
          </w:pPr>
          <w:r>
            <w:rPr>
              <w:b/>
              <w:sz w:val="24"/>
              <w:szCs w:val="24"/>
              <w:highlight w:val="lightGray"/>
            </w:rPr>
            <w:t>COM Aquatics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449680F"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1758F9">
                <w:rPr>
                  <w:bCs/>
                  <w:szCs w:val="20"/>
                  <w:highlight w:val="lightGray"/>
                </w:rPr>
                <w:t>City of Midland Aquatics (COM)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C0194BE"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1758F9">
            <w:rPr>
              <w:bCs/>
              <w:szCs w:val="20"/>
              <w:highlight w:val="lightGray"/>
            </w:rPr>
            <w:t>City of Midland Aquatics (COM)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100F90"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100F90"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A492" w14:textId="77777777" w:rsidR="00100F90" w:rsidRDefault="00100F90" w:rsidP="0075197C">
      <w:r>
        <w:separator/>
      </w:r>
    </w:p>
  </w:endnote>
  <w:endnote w:type="continuationSeparator" w:id="0">
    <w:p w14:paraId="0E21A963" w14:textId="77777777" w:rsidR="00100F90" w:rsidRDefault="00100F9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FCD1" w14:textId="77777777" w:rsidR="00100F90" w:rsidRDefault="00100F90" w:rsidP="0075197C">
      <w:r>
        <w:separator/>
      </w:r>
    </w:p>
  </w:footnote>
  <w:footnote w:type="continuationSeparator" w:id="0">
    <w:p w14:paraId="3D5ADD89" w14:textId="77777777" w:rsidR="00100F90" w:rsidRDefault="00100F90"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0F90"/>
    <w:rsid w:val="00106DD4"/>
    <w:rsid w:val="00155D31"/>
    <w:rsid w:val="00165460"/>
    <w:rsid w:val="001758F9"/>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0373D"/>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9D2EF5"/>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B1625"/>
    <w:rsid w:val="006F0406"/>
    <w:rsid w:val="007C7F67"/>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Sondra Hunt</cp:lastModifiedBy>
  <cp:revision>2</cp:revision>
  <cp:lastPrinted>2019-04-26T19:19:00Z</cp:lastPrinted>
  <dcterms:created xsi:type="dcterms:W3CDTF">2021-10-14T20:17:00Z</dcterms:created>
  <dcterms:modified xsi:type="dcterms:W3CDTF">2021-10-14T20:17:00Z</dcterms:modified>
</cp:coreProperties>
</file>