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88" w:rsidRDefault="00835BAF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bookmarkStart w:id="0" w:name="_GoBack"/>
      <w:bookmarkEnd w:id="0"/>
      <w:r>
        <w:rPr>
          <w:rFonts w:ascii="Calibri" w:hAnsi="Calibri" w:cs="Calibri"/>
          <w:lang w:val="en"/>
        </w:rPr>
        <w:t>September 12</w:t>
      </w:r>
      <w:r w:rsidR="00ED4BF2">
        <w:rPr>
          <w:rFonts w:ascii="Calibri" w:hAnsi="Calibri" w:cs="Calibri"/>
          <w:lang w:val="en"/>
        </w:rPr>
        <w:t>, 2016</w:t>
      </w:r>
    </w:p>
    <w:p w:rsidR="00432C88" w:rsidRDefault="00ED4B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Brian Brandon</w:t>
      </w:r>
    </w:p>
    <w:p w:rsidR="00432C88" w:rsidRDefault="00ED4B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Sharie Stoner</w:t>
      </w:r>
    </w:p>
    <w:p w:rsidR="00432C88" w:rsidRDefault="00ED4B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Alyson Degnan</w:t>
      </w:r>
    </w:p>
    <w:p w:rsidR="00432C88" w:rsidRDefault="00ED4B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Lana </w:t>
      </w:r>
      <w:proofErr w:type="spellStart"/>
      <w:r>
        <w:rPr>
          <w:rFonts w:ascii="Calibri" w:hAnsi="Calibri" w:cs="Calibri"/>
          <w:lang w:val="en"/>
        </w:rPr>
        <w:t>Randen</w:t>
      </w:r>
      <w:proofErr w:type="spellEnd"/>
      <w:r>
        <w:rPr>
          <w:rFonts w:ascii="Calibri" w:hAnsi="Calibri" w:cs="Calibri"/>
          <w:lang w:val="en"/>
        </w:rPr>
        <w:t>-Gaskins</w:t>
      </w:r>
    </w:p>
    <w:p w:rsidR="00432C88" w:rsidRDefault="00ED4B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Darin Edmonds</w:t>
      </w:r>
    </w:p>
    <w:p w:rsidR="00432C88" w:rsidRDefault="00ED4B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Phil Rehard</w:t>
      </w:r>
    </w:p>
    <w:p w:rsidR="00432C88" w:rsidRDefault="00ED4B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Angie Hoffman</w:t>
      </w:r>
      <w:r w:rsidR="00EB0287">
        <w:rPr>
          <w:rFonts w:ascii="Calibri" w:hAnsi="Calibri" w:cs="Calibri"/>
          <w:lang w:val="en"/>
        </w:rPr>
        <w:t>n</w:t>
      </w:r>
    </w:p>
    <w:p w:rsidR="00432C88" w:rsidRDefault="00ED4B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Courtney Drube</w:t>
      </w:r>
    </w:p>
    <w:p w:rsidR="00835BAF" w:rsidRDefault="00835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April Poley</w:t>
      </w:r>
    </w:p>
    <w:p w:rsidR="00432C88" w:rsidRDefault="00ED4B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Taylor Baldacci &amp; Gunnar Poley – Athlete’s Rep</w:t>
      </w:r>
    </w:p>
    <w:p w:rsidR="00432C88" w:rsidRDefault="00ED4B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Nicole Jones</w:t>
      </w:r>
    </w:p>
    <w:p w:rsidR="00432C88" w:rsidRDefault="00ED4B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Danette Baldacci</w:t>
      </w:r>
    </w:p>
    <w:p w:rsidR="00432C88" w:rsidRDefault="00432C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432C88" w:rsidRDefault="00ED4BF2" w:rsidP="00B02D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Ju</w:t>
      </w:r>
      <w:r w:rsidR="00835BAF">
        <w:rPr>
          <w:rFonts w:ascii="Calibri" w:hAnsi="Calibri" w:cs="Calibri"/>
          <w:lang w:val="en"/>
        </w:rPr>
        <w:t>ly</w:t>
      </w:r>
      <w:r>
        <w:rPr>
          <w:rFonts w:ascii="Calibri" w:hAnsi="Calibri" w:cs="Calibri"/>
          <w:lang w:val="en"/>
        </w:rPr>
        <w:t xml:space="preserve"> meeting minutes – </w:t>
      </w:r>
      <w:r w:rsidR="00835BAF">
        <w:rPr>
          <w:rFonts w:ascii="Calibri" w:hAnsi="Calibri" w:cs="Calibri"/>
          <w:lang w:val="en"/>
        </w:rPr>
        <w:t>were not sent out prior to the meeting, will be sent out with these minutes for review and potential approval at next meeting.</w:t>
      </w:r>
    </w:p>
    <w:p w:rsidR="00432C88" w:rsidRDefault="00432C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432C88" w:rsidRDefault="00ED4BF2" w:rsidP="00B02D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Coaches Report – Phil presented</w:t>
      </w:r>
    </w:p>
    <w:p w:rsidR="00835BAF" w:rsidRDefault="00835BAF" w:rsidP="00B02D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Working to get coaching staff put together</w:t>
      </w:r>
    </w:p>
    <w:p w:rsidR="00835BAF" w:rsidRDefault="00835BAF" w:rsidP="00835B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Had good interest in the ads we posted, Holly and Phil will be interviewing coaches this week</w:t>
      </w:r>
    </w:p>
    <w:p w:rsidR="00835BAF" w:rsidRDefault="00835BAF" w:rsidP="00835B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Taylor and Danette going to USA Swim Convention in Atlanta, GA next week</w:t>
      </w:r>
    </w:p>
    <w:p w:rsidR="00835BAF" w:rsidRDefault="00835BAF" w:rsidP="00835B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Flyers sent out to all schools today</w:t>
      </w:r>
    </w:p>
    <w:p w:rsidR="00432C88" w:rsidRDefault="00835BAF" w:rsidP="00835B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Tiffany will have diving group practice from 5:30 to 6:30 Monday-Thursday</w:t>
      </w:r>
    </w:p>
    <w:p w:rsidR="00835BAF" w:rsidRDefault="00835BAF" w:rsidP="00835B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Separate diving flyers were made up and sent to schools</w:t>
      </w:r>
    </w:p>
    <w:p w:rsidR="00432C88" w:rsidRDefault="00ED4BF2" w:rsidP="00B02D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Treasurer’s Report – Nicole</w:t>
      </w:r>
    </w:p>
    <w:p w:rsidR="00432C88" w:rsidRDefault="00835BAF" w:rsidP="00B02D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New contract with Accounting Firm, same agreement and same rate just the new year</w:t>
      </w:r>
      <w:r>
        <w:rPr>
          <w:rFonts w:ascii="Calibri" w:hAnsi="Calibri" w:cs="Calibri"/>
          <w:lang w:val="en"/>
        </w:rPr>
        <w:tab/>
      </w:r>
    </w:p>
    <w:p w:rsidR="00835BAF" w:rsidRDefault="00835BAF" w:rsidP="00835B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Angie motioned to approve, Alyson seconded the motion, motion passed</w:t>
      </w:r>
    </w:p>
    <w:p w:rsidR="00835BAF" w:rsidRDefault="00835BAF" w:rsidP="003D68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Received income from </w:t>
      </w:r>
      <w:r w:rsidR="000D76F7">
        <w:rPr>
          <w:rFonts w:ascii="Calibri" w:hAnsi="Calibri" w:cs="Calibri"/>
          <w:lang w:val="en"/>
        </w:rPr>
        <w:t>Scottsdale</w:t>
      </w:r>
      <w:r>
        <w:rPr>
          <w:rFonts w:ascii="Calibri" w:hAnsi="Calibri" w:cs="Calibri"/>
          <w:lang w:val="en"/>
        </w:rPr>
        <w:t xml:space="preserve"> Trip in August</w:t>
      </w:r>
    </w:p>
    <w:p w:rsidR="00835BAF" w:rsidRDefault="00835BAF" w:rsidP="003D68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Looked at money spent versus income for the year, most numbers looked pretty good.</w:t>
      </w:r>
    </w:p>
    <w:p w:rsidR="00835BAF" w:rsidRDefault="00835BAF" w:rsidP="003D68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Discussion on moving the fiscal year, this has been discussed in the past, but Nicole will talk to Paula about implications this would have</w:t>
      </w:r>
    </w:p>
    <w:p w:rsidR="00835BAF" w:rsidRDefault="00835BAF" w:rsidP="003D68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</w:t>
      </w:r>
      <w:r w:rsidRPr="00835BAF">
        <w:rPr>
          <w:rFonts w:ascii="Calibri" w:hAnsi="Calibri" w:cs="Calibri"/>
          <w:vertAlign w:val="superscript"/>
          <w:lang w:val="en"/>
        </w:rPr>
        <w:t>st</w:t>
      </w:r>
      <w:r>
        <w:rPr>
          <w:rFonts w:ascii="Calibri" w:hAnsi="Calibri" w:cs="Calibri"/>
          <w:lang w:val="en"/>
        </w:rPr>
        <w:t xml:space="preserve"> National and Gillette Printing – donated the tickets for the Gator Dip Raffle</w:t>
      </w:r>
    </w:p>
    <w:p w:rsidR="00432C88" w:rsidRDefault="00ED4BF2" w:rsidP="00B02D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Athlete’s Report – Gunnar</w:t>
      </w:r>
    </w:p>
    <w:p w:rsidR="00835BAF" w:rsidRDefault="00835BAF" w:rsidP="00B02D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Laser Tag and DJ at the State meet were a big hit</w:t>
      </w:r>
    </w:p>
    <w:p w:rsidR="00835BAF" w:rsidRDefault="00835BAF" w:rsidP="00B02D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Popsicles went over well as prizes, kids really loved the free </w:t>
      </w:r>
      <w:proofErr w:type="spellStart"/>
      <w:r>
        <w:rPr>
          <w:rFonts w:ascii="Calibri" w:hAnsi="Calibri" w:cs="Calibri"/>
          <w:lang w:val="en"/>
        </w:rPr>
        <w:t>lazer</w:t>
      </w:r>
      <w:proofErr w:type="spellEnd"/>
      <w:r>
        <w:rPr>
          <w:rFonts w:ascii="Calibri" w:hAnsi="Calibri" w:cs="Calibri"/>
          <w:lang w:val="en"/>
        </w:rPr>
        <w:t xml:space="preserve"> tag tickets for winning</w:t>
      </w:r>
    </w:p>
    <w:p w:rsidR="00835BAF" w:rsidRDefault="00835BAF" w:rsidP="00B02D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Zones went well, finished the season off strong</w:t>
      </w:r>
    </w:p>
    <w:p w:rsidR="00432C88" w:rsidRDefault="00835BAF" w:rsidP="00B02D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Candy canes as prizes for the Candy Cane meet </w:t>
      </w:r>
      <w:r w:rsidR="003D6870">
        <w:rPr>
          <w:rFonts w:ascii="Calibri" w:hAnsi="Calibri" w:cs="Calibri"/>
          <w:lang w:val="en"/>
        </w:rPr>
        <w:t>- we</w:t>
      </w:r>
      <w:r>
        <w:rPr>
          <w:rFonts w:ascii="Calibri" w:hAnsi="Calibri" w:cs="Calibri"/>
          <w:lang w:val="en"/>
        </w:rPr>
        <w:t xml:space="preserve"> will stick with this</w:t>
      </w:r>
      <w:r w:rsidR="003D6870">
        <w:rPr>
          <w:rFonts w:ascii="Calibri" w:hAnsi="Calibri" w:cs="Calibri"/>
          <w:lang w:val="en"/>
        </w:rPr>
        <w:t xml:space="preserve"> for 2016 meet</w:t>
      </w:r>
    </w:p>
    <w:p w:rsidR="00432C88" w:rsidRDefault="00ED4BF2" w:rsidP="00B02D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Old Business – Brian</w:t>
      </w:r>
    </w:p>
    <w:p w:rsidR="00432C88" w:rsidRDefault="003D6870" w:rsidP="00B02D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Coaching contracts for Phil Rehard and Holly Campbell renewed, we only changed the dates in the contracts</w:t>
      </w:r>
      <w:r w:rsidR="00ED4BF2">
        <w:rPr>
          <w:rFonts w:ascii="Calibri" w:hAnsi="Calibri" w:cs="Calibri"/>
          <w:lang w:val="en"/>
        </w:rPr>
        <w:t>.</w:t>
      </w:r>
      <w:r>
        <w:rPr>
          <w:rFonts w:ascii="Calibri" w:hAnsi="Calibri" w:cs="Calibri"/>
          <w:lang w:val="en"/>
        </w:rPr>
        <w:t xml:space="preserve">  Phil’s contract will renew in 2 years, Holly’s in 1 year.</w:t>
      </w:r>
    </w:p>
    <w:p w:rsidR="003D6870" w:rsidRDefault="003D6870" w:rsidP="003D68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April motioned to approve, Sharie seconded the motion, motion passed </w:t>
      </w:r>
    </w:p>
    <w:p w:rsidR="003D6870" w:rsidRDefault="003D6870" w:rsidP="003D68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Winter Registration – September 22 – Returning Swimmers, September 27 and 29</w:t>
      </w:r>
      <w:r w:rsidRPr="003D6870">
        <w:rPr>
          <w:rFonts w:ascii="Calibri" w:hAnsi="Calibri" w:cs="Calibri"/>
          <w:vertAlign w:val="superscript"/>
          <w:lang w:val="en"/>
        </w:rPr>
        <w:t>th</w:t>
      </w:r>
      <w:r>
        <w:rPr>
          <w:rFonts w:ascii="Calibri" w:hAnsi="Calibri" w:cs="Calibri"/>
          <w:lang w:val="en"/>
        </w:rPr>
        <w:t xml:space="preserve"> for new Swimmers.  We need board members to sign up to work these registrations</w:t>
      </w:r>
    </w:p>
    <w:p w:rsidR="003D6870" w:rsidRDefault="003D6870" w:rsidP="003D68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Print ad will be in the newspaper for registration</w:t>
      </w:r>
    </w:p>
    <w:p w:rsidR="003D6870" w:rsidRDefault="003D6870" w:rsidP="003D68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Concession Stands</w:t>
      </w:r>
    </w:p>
    <w:p w:rsidR="003D6870" w:rsidRDefault="003D6870" w:rsidP="003D68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Girls Highs School events – Angie and Danette</w:t>
      </w:r>
    </w:p>
    <w:p w:rsidR="003D6870" w:rsidRDefault="003D6870" w:rsidP="003D68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Gator Season – Girl Scouts – want to do it again, we will look at this as our summer fund raiser</w:t>
      </w:r>
    </w:p>
    <w:p w:rsidR="003D6870" w:rsidRDefault="003D6870" w:rsidP="003D68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Committee to handle concession stands – 4 people to take the lead on this as one of our fundraisers.  April, Darren and Kacee on committee so far.</w:t>
      </w:r>
    </w:p>
    <w:p w:rsidR="003D6870" w:rsidRDefault="003D6870" w:rsidP="003D68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Team Store – Angie will gladly train someone to take it over.  Do we lo</w:t>
      </w:r>
      <w:r w:rsidR="00A55491">
        <w:rPr>
          <w:rFonts w:ascii="Calibri" w:hAnsi="Calibri" w:cs="Calibri"/>
          <w:lang w:val="en"/>
        </w:rPr>
        <w:t>ok at a vendor taking this over?</w:t>
      </w:r>
      <w:r>
        <w:rPr>
          <w:rFonts w:ascii="Calibri" w:hAnsi="Calibri" w:cs="Calibri"/>
          <w:lang w:val="en"/>
        </w:rPr>
        <w:t xml:space="preserve">  BJ out of Douglas has talked to us in the past, do we talk to him about doing the team store for the Gillette meets this year?</w:t>
      </w:r>
    </w:p>
    <w:p w:rsidR="003D6870" w:rsidRDefault="003D6870" w:rsidP="003D68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Team Apparel – Alyson will call </w:t>
      </w:r>
      <w:proofErr w:type="spellStart"/>
      <w:r>
        <w:rPr>
          <w:rFonts w:ascii="Calibri" w:hAnsi="Calibri" w:cs="Calibri"/>
          <w:lang w:val="en"/>
        </w:rPr>
        <w:t>Kade</w:t>
      </w:r>
      <w:proofErr w:type="spellEnd"/>
      <w:r>
        <w:rPr>
          <w:rFonts w:ascii="Calibri" w:hAnsi="Calibri" w:cs="Calibri"/>
          <w:lang w:val="en"/>
        </w:rPr>
        <w:t xml:space="preserve"> to get this set up again for this year.</w:t>
      </w:r>
    </w:p>
    <w:p w:rsidR="003D6870" w:rsidRDefault="003D6870" w:rsidP="003D68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Schedule of Meets – Phil will get to us once he has a coaching staff in place, and knows about coverage for the meets.</w:t>
      </w:r>
    </w:p>
    <w:p w:rsidR="003D6870" w:rsidRDefault="003D6870" w:rsidP="003D68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TimeTrial</w:t>
      </w:r>
      <w:proofErr w:type="spellEnd"/>
      <w:r>
        <w:rPr>
          <w:rFonts w:ascii="Calibri" w:hAnsi="Calibri" w:cs="Calibri"/>
          <w:lang w:val="en"/>
        </w:rPr>
        <w:t xml:space="preserve"> meet – not inclined to do this at this time</w:t>
      </w:r>
    </w:p>
    <w:p w:rsidR="003D6870" w:rsidRPr="003D6870" w:rsidRDefault="003D6870" w:rsidP="003D68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Weekday meet – we do not have a meet Referee in the club, would need a meet Referee to have a weekday meet.</w:t>
      </w:r>
      <w:r w:rsidRPr="003D6870">
        <w:rPr>
          <w:rFonts w:ascii="Calibri" w:hAnsi="Calibri" w:cs="Calibri"/>
          <w:lang w:val="en"/>
        </w:rPr>
        <w:t xml:space="preserve"> </w:t>
      </w:r>
    </w:p>
    <w:p w:rsidR="00432C88" w:rsidRDefault="00ED4BF2" w:rsidP="00B02D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New Business – Brian</w:t>
      </w:r>
    </w:p>
    <w:p w:rsidR="003D6870" w:rsidRDefault="003D6870" w:rsidP="00B02D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Pictures – Alyson will set this up for this year</w:t>
      </w:r>
    </w:p>
    <w:p w:rsidR="003D6870" w:rsidRDefault="003D6870" w:rsidP="00B02D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Paint Gillette Pink – community wide awareness for Breast Cancer – Holly and Phil will come up with something to support this cause</w:t>
      </w:r>
    </w:p>
    <w:p w:rsidR="003D6870" w:rsidRDefault="003D6870" w:rsidP="00B02D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Meet Director and Officials – we need to recruit for both of these positions</w:t>
      </w:r>
    </w:p>
    <w:p w:rsidR="003D6870" w:rsidRDefault="003D6870" w:rsidP="00B02D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Candy Cane meet – December 3-5</w:t>
      </w:r>
    </w:p>
    <w:p w:rsidR="003D6870" w:rsidRDefault="003D6870" w:rsidP="003D68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Hospitality</w:t>
      </w:r>
    </w:p>
    <w:p w:rsidR="003D6870" w:rsidRDefault="003D6870" w:rsidP="003D68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Concessions</w:t>
      </w:r>
    </w:p>
    <w:p w:rsidR="003D6870" w:rsidRDefault="003D6870" w:rsidP="003D68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Job Duties</w:t>
      </w:r>
    </w:p>
    <w:p w:rsidR="003D6870" w:rsidRDefault="003D6870" w:rsidP="003D68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Duties for Board Members </w:t>
      </w:r>
    </w:p>
    <w:p w:rsidR="003D6870" w:rsidRDefault="000C6D88" w:rsidP="000C6D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2016-2017 Budget</w:t>
      </w:r>
    </w:p>
    <w:p w:rsidR="000C6D88" w:rsidRDefault="000C6D88" w:rsidP="000C6D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Taylor Baldacci made a motion to approve Budget as submitted, Angie seconded the motion</w:t>
      </w:r>
    </w:p>
    <w:p w:rsidR="000C6D88" w:rsidRDefault="000C6D88" w:rsidP="000C6D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Discussion on the budget, as we do not have a balanced budget, we will need to focus on other fundraising options for this year to increase revenue.</w:t>
      </w:r>
    </w:p>
    <w:p w:rsidR="000C6D88" w:rsidRDefault="000C6D88" w:rsidP="000C6D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Vote to approve budget passed</w:t>
      </w:r>
    </w:p>
    <w:p w:rsidR="00432C88" w:rsidRDefault="00ED4BF2" w:rsidP="003D68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Next meeting </w:t>
      </w:r>
      <w:r w:rsidR="000C6D88">
        <w:rPr>
          <w:rFonts w:ascii="Calibri" w:hAnsi="Calibri" w:cs="Calibri"/>
          <w:lang w:val="en"/>
        </w:rPr>
        <w:t>–</w:t>
      </w:r>
      <w:r>
        <w:rPr>
          <w:rFonts w:ascii="Calibri" w:hAnsi="Calibri" w:cs="Calibri"/>
          <w:lang w:val="en"/>
        </w:rPr>
        <w:t xml:space="preserve"> </w:t>
      </w:r>
      <w:r w:rsidR="000C6D88">
        <w:rPr>
          <w:rFonts w:ascii="Calibri" w:hAnsi="Calibri" w:cs="Calibri"/>
          <w:lang w:val="en"/>
        </w:rPr>
        <w:t>October 11</w:t>
      </w:r>
      <w:r>
        <w:rPr>
          <w:rFonts w:ascii="Calibri" w:hAnsi="Calibri" w:cs="Calibri"/>
          <w:lang w:val="en"/>
        </w:rPr>
        <w:t>th at 5:45 p.m.</w:t>
      </w:r>
      <w:r>
        <w:rPr>
          <w:rFonts w:ascii="Calibri" w:hAnsi="Calibri" w:cs="Calibri"/>
          <w:lang w:val="en"/>
        </w:rPr>
        <w:tab/>
      </w:r>
    </w:p>
    <w:p w:rsidR="00432C88" w:rsidRDefault="00ED4BF2" w:rsidP="00B02D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Meeting adjourned 7:</w:t>
      </w:r>
      <w:r w:rsidR="000C6D88">
        <w:rPr>
          <w:rFonts w:ascii="Calibri" w:hAnsi="Calibri" w:cs="Calibri"/>
          <w:lang w:val="en"/>
        </w:rPr>
        <w:t>43</w:t>
      </w:r>
      <w:r>
        <w:rPr>
          <w:rFonts w:ascii="Calibri" w:hAnsi="Calibri" w:cs="Calibri"/>
          <w:lang w:val="en"/>
        </w:rPr>
        <w:t xml:space="preserve"> p.m.</w:t>
      </w:r>
    </w:p>
    <w:p w:rsidR="00ED4BF2" w:rsidRDefault="00ED4B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sectPr w:rsidR="00ED4BF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96CE34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D8"/>
    <w:rsid w:val="000C6D88"/>
    <w:rsid w:val="000D76F7"/>
    <w:rsid w:val="002849D8"/>
    <w:rsid w:val="003D6870"/>
    <w:rsid w:val="00432C88"/>
    <w:rsid w:val="00835BAF"/>
    <w:rsid w:val="00A30580"/>
    <w:rsid w:val="00A55491"/>
    <w:rsid w:val="00B02DD8"/>
    <w:rsid w:val="00EB0287"/>
    <w:rsid w:val="00ED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6709B9A-29C3-4901-820D-FF3AB998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Gaskins</dc:creator>
  <cp:keywords/>
  <dc:description/>
  <cp:lastModifiedBy>Gillette Gators</cp:lastModifiedBy>
  <cp:revision>2</cp:revision>
  <dcterms:created xsi:type="dcterms:W3CDTF">2016-10-13T02:01:00Z</dcterms:created>
  <dcterms:modified xsi:type="dcterms:W3CDTF">2016-10-13T02:01:00Z</dcterms:modified>
</cp:coreProperties>
</file>