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GST Board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June 9th,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Steph Smith, April Hunt, Courtney Schanck, Jeff Rech, Holly Campbell, Darin Edmonds, Katie Edmonds, Allison Granat, Samantha Granat, Lisa Erickson, Lana Gaskins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Darin Edmonds calls the meeting to order at 5:51 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May 14th Minutes: Lana Gaskins makes a motion to approve May 14th minutes; Sharie Stoner seconds the motion; Motion passed.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update: Holly Campbell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Season is starting well. Kids are glad to be back in the water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Phil has 23; Holly has 22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send out link for fins and kickboards parents to purchase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Officials update: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Treasurer's Report: Samantha Granat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Still working on lowering cc fees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looks good for Covid-19 complications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Amazonsmiles is collecting funds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computers updated- Lana Gaskins to call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check on the grant we receive for cleaning up after the carnival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different fundraising ideas- brainstorm for July meeting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Bylaw revisions-executive committee to review for July. Look to make reviews before Winter season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equipment- table till July meeting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GST scholarships- Look at NCAA requirements for scholarships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Assignments- table till July meeting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updates- Lana Gaskins working on updating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Store- </w:t>
      </w:r>
      <w:r w:rsidDel="00000000" w:rsidR="00000000" w:rsidRPr="00000000">
        <w:rPr>
          <w:b w:val="1"/>
          <w:rtl w:val="0"/>
        </w:rPr>
        <w:t xml:space="preserve">Holly Campbell makes a motion for swim outlet to be our team store; Jeff Rech seconded the motion; Motion passed.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Job Duty revisions- table till July meeting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 me app- Our team will set up Team Unify for messaging parents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starting winter season in September instead of October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handbook- athlete reps to continue working on this project </w:t>
      </w:r>
    </w:p>
    <w:p w:rsidR="00000000" w:rsidDel="00000000" w:rsidP="00000000" w:rsidRDefault="00000000" w:rsidRPr="00000000" w14:paraId="0000002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Next meeting July 14th @ 5:45 pm</w:t>
      </w:r>
    </w:p>
    <w:p w:rsidR="00000000" w:rsidDel="00000000" w:rsidP="00000000" w:rsidRDefault="00000000" w:rsidRPr="00000000" w14:paraId="00000027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At Cemetery community room</w:t>
      </w:r>
    </w:p>
    <w:p w:rsidR="00000000" w:rsidDel="00000000" w:rsidP="00000000" w:rsidRDefault="00000000" w:rsidRPr="00000000" w14:paraId="00000028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