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280" w:rsidRDefault="00CE4C69">
      <w:pPr>
        <w:pStyle w:val="Normal1"/>
      </w:pPr>
      <w:r>
        <w:rPr>
          <w:rFonts w:ascii="Times" w:eastAsia="Times" w:hAnsi="Times" w:cs="Times"/>
          <w:b/>
        </w:rPr>
        <w:t>SANCTION</w:t>
      </w:r>
      <w:r>
        <w:rPr>
          <w:rFonts w:ascii="Times" w:eastAsia="Times" w:hAnsi="Times" w:cs="Times"/>
        </w:rPr>
        <w:t>: Under sanction</w:t>
      </w:r>
      <w:r>
        <w:rPr>
          <w:rFonts w:ascii="Times" w:eastAsia="Times" w:hAnsi="Times" w:cs="Times"/>
          <w:color w:val="000000"/>
          <w:sz w:val="20"/>
          <w:szCs w:val="20"/>
          <w:highlight w:val="white"/>
        </w:rPr>
        <w:t> </w:t>
      </w:r>
      <w:r w:rsidR="00691506">
        <w:rPr>
          <w:rFonts w:ascii="Times" w:eastAsia="Times" w:hAnsi="Times" w:cs="Times"/>
          <w:highlight w:val="white"/>
        </w:rPr>
        <w:t>AK-201819</w:t>
      </w:r>
      <w:r>
        <w:rPr>
          <w:rFonts w:ascii="Times" w:eastAsia="Times" w:hAnsi="Times" w:cs="Times"/>
          <w:highlight w:val="white"/>
        </w:rPr>
        <w:t xml:space="preserve">-33 </w:t>
      </w:r>
      <w:r>
        <w:rPr>
          <w:rFonts w:ascii="Times" w:eastAsia="Times" w:hAnsi="Times" w:cs="Times"/>
        </w:rPr>
        <w:t xml:space="preserve">by USA Swimming (USAS) and Alaska Swimming, Inc. (ASI). In granting this sanction, it is understood and agreed that USA Swimming, Alaska Swimming, Inc. (ASI) and Central Area Swimming (CAS) shall be free from any liabilities or claims for damages arising by reason of injuries to anyone during the conduct of the event. </w:t>
      </w:r>
    </w:p>
    <w:p w:rsidR="005F3280" w:rsidRDefault="00CE4C69">
      <w:pPr>
        <w:pStyle w:val="Normal1"/>
        <w:pBdr>
          <w:top w:val="none" w:sz="0" w:space="0" w:color="000000"/>
          <w:left w:val="none" w:sz="0" w:space="0" w:color="000000"/>
          <w:bottom w:val="none" w:sz="0" w:space="0" w:color="000000"/>
          <w:right w:val="none" w:sz="0" w:space="0" w:color="000000"/>
          <w:between w:val="none" w:sz="0" w:space="0" w:color="000000"/>
        </w:pBdr>
        <w:ind w:left="2160"/>
        <w:rPr>
          <w:rFonts w:ascii="Times" w:eastAsia="Times" w:hAnsi="Times" w:cs="Times"/>
        </w:rPr>
      </w:pPr>
      <w:r>
        <w:rPr>
          <w:rFonts w:ascii="Times" w:eastAsia="Times" w:hAnsi="Times" w:cs="Times"/>
          <w:b/>
        </w:rPr>
        <w:t>LOCATION</w:t>
      </w:r>
      <w:r>
        <w:rPr>
          <w:rFonts w:ascii="Times" w:eastAsia="Times" w:hAnsi="Times" w:cs="Times"/>
        </w:rPr>
        <w:t>: Bartlett High School Pool</w:t>
      </w:r>
    </w:p>
    <w:p w:rsidR="005F3280" w:rsidRDefault="00CE4C69">
      <w:pPr>
        <w:pStyle w:val="Normal1"/>
        <w:pBdr>
          <w:top w:val="none" w:sz="0" w:space="0" w:color="000000"/>
          <w:left w:val="none" w:sz="0" w:space="0" w:color="000000"/>
          <w:bottom w:val="none" w:sz="0" w:space="0" w:color="000000"/>
          <w:right w:val="none" w:sz="0" w:space="0" w:color="000000"/>
          <w:between w:val="none" w:sz="0" w:space="0" w:color="000000"/>
        </w:pBdr>
        <w:ind w:left="2880" w:firstLine="720"/>
        <w:rPr>
          <w:rFonts w:ascii="Times" w:eastAsia="Times" w:hAnsi="Times" w:cs="Times"/>
        </w:rPr>
      </w:pPr>
      <w:r>
        <w:rPr>
          <w:rFonts w:ascii="Times" w:eastAsia="Times" w:hAnsi="Times" w:cs="Times"/>
        </w:rPr>
        <w:t>1101 Golden Bear Drive</w:t>
      </w:r>
    </w:p>
    <w:p w:rsidR="005F3280" w:rsidRDefault="00CE4C69">
      <w:pPr>
        <w:pStyle w:val="Normal1"/>
        <w:pBdr>
          <w:top w:val="none" w:sz="0" w:space="0" w:color="000000"/>
          <w:left w:val="none" w:sz="0" w:space="0" w:color="000000"/>
          <w:bottom w:val="none" w:sz="0" w:space="0" w:color="000000"/>
          <w:right w:val="none" w:sz="0" w:space="0" w:color="000000"/>
          <w:between w:val="none" w:sz="0" w:space="0" w:color="000000"/>
        </w:pBdr>
        <w:ind w:left="2880" w:firstLine="720"/>
        <w:rPr>
          <w:rFonts w:ascii="Times" w:eastAsia="Times" w:hAnsi="Times" w:cs="Times"/>
        </w:rPr>
      </w:pPr>
      <w:r>
        <w:rPr>
          <w:rFonts w:ascii="Times" w:eastAsia="Times" w:hAnsi="Times" w:cs="Times"/>
        </w:rPr>
        <w:t>Anchorage, Alaska 99504</w:t>
      </w:r>
    </w:p>
    <w:p w:rsidR="005F3280" w:rsidRDefault="005F3280">
      <w:pPr>
        <w:pStyle w:val="Normal1"/>
        <w:pBdr>
          <w:top w:val="nil"/>
          <w:left w:val="nil"/>
          <w:bottom w:val="nil"/>
          <w:right w:val="nil"/>
          <w:between w:val="nil"/>
        </w:pBdr>
        <w:spacing w:after="240"/>
        <w:rPr>
          <w:rFonts w:ascii="Times" w:eastAsia="Times" w:hAnsi="Times" w:cs="Times"/>
          <w:color w:val="000000"/>
        </w:rPr>
      </w:pPr>
    </w:p>
    <w:p w:rsidR="005F3280" w:rsidRDefault="00CE4C69">
      <w:pPr>
        <w:pStyle w:val="Normal1"/>
        <w:pBdr>
          <w:top w:val="nil"/>
          <w:left w:val="nil"/>
          <w:bottom w:val="nil"/>
          <w:right w:val="nil"/>
          <w:between w:val="nil"/>
        </w:pBdr>
        <w:spacing w:after="240"/>
        <w:rPr>
          <w:sz w:val="20"/>
          <w:szCs w:val="20"/>
        </w:rPr>
      </w:pPr>
      <w:r>
        <w:rPr>
          <w:rFonts w:ascii="Times" w:eastAsia="Times" w:hAnsi="Times" w:cs="Times"/>
          <w:b/>
          <w:color w:val="000000"/>
        </w:rPr>
        <w:t>FACILITY/EQUIPMENT</w:t>
      </w:r>
      <w:r>
        <w:rPr>
          <w:rFonts w:ascii="Times" w:eastAsia="Times" w:hAnsi="Times" w:cs="Times"/>
          <w:color w:val="000000"/>
        </w:rPr>
        <w:t xml:space="preserve">: </w:t>
      </w:r>
      <w:r>
        <w:rPr>
          <w:rFonts w:ascii="Times" w:eastAsia="Times" w:hAnsi="Times" w:cs="Times"/>
        </w:rPr>
        <w:t xml:space="preserve">50-meter, 8-lane pool, utilizing </w:t>
      </w:r>
      <w:proofErr w:type="spellStart"/>
      <w:r>
        <w:rPr>
          <w:rFonts w:ascii="Times" w:eastAsia="Times" w:hAnsi="Times" w:cs="Times"/>
        </w:rPr>
        <w:t>Keifer</w:t>
      </w:r>
      <w:proofErr w:type="spellEnd"/>
      <w:r>
        <w:rPr>
          <w:rFonts w:ascii="Times" w:eastAsia="Times" w:hAnsi="Times" w:cs="Times"/>
        </w:rPr>
        <w:t xml:space="preserve"> Flo-Thru lane lines. Two movable bulkheads divide the pool into a 25-yard competition course and a 25-yard warm-up-warm-down course. Colorado Timing System 6 will be used with Colorado touchpads, 2-button semi-automatic backup, 1-button manual Dolphin stopwatches, 8-lane CTS display, and horn and strobe light start. Bartlett is not a USAS Certified Pool as the competition course has not been certified in accordance with 104.2.2C (4) of the USAS Rules and Regulations. The pool depth at the deep start is: 12 ft; deep turn: 5 ft; shallow start: 4 ft; shallow turn: 4 ft 10 in.</w:t>
      </w:r>
      <w:r>
        <w:rPr>
          <w:sz w:val="20"/>
          <w:szCs w:val="20"/>
        </w:rPr>
        <w:t xml:space="preserve"> </w:t>
      </w:r>
    </w:p>
    <w:p w:rsidR="005F3280" w:rsidRDefault="005F3280">
      <w:pPr>
        <w:pStyle w:val="Normal1"/>
        <w:pBdr>
          <w:top w:val="nil"/>
          <w:left w:val="nil"/>
          <w:bottom w:val="nil"/>
          <w:right w:val="nil"/>
          <w:between w:val="nil"/>
        </w:pBdr>
        <w:spacing w:after="240"/>
        <w:rPr>
          <w:rFonts w:ascii="Times" w:eastAsia="Times" w:hAnsi="Times" w:cs="Times"/>
        </w:rPr>
      </w:pPr>
    </w:p>
    <w:tbl>
      <w:tblPr>
        <w:tblStyle w:val="a"/>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120"/>
        <w:gridCol w:w="3120"/>
        <w:gridCol w:w="3120"/>
      </w:tblGrid>
      <w:tr w:rsidR="005F3280">
        <w:trPr>
          <w:trHeight w:val="260"/>
        </w:trPr>
        <w:tc>
          <w:tcPr>
            <w:tcW w:w="312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Competition Schedule</w:t>
            </w:r>
          </w:p>
        </w:tc>
        <w:tc>
          <w:tcPr>
            <w:tcW w:w="312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Preliminaries</w:t>
            </w:r>
          </w:p>
        </w:tc>
        <w:tc>
          <w:tcPr>
            <w:tcW w:w="312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Finals</w:t>
            </w:r>
          </w:p>
        </w:tc>
      </w:tr>
      <w:tr w:rsidR="005F3280">
        <w:trPr>
          <w:trHeight w:val="72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Thursday, April 2</w:t>
            </w:r>
            <w:r>
              <w:rPr>
                <w:rFonts w:ascii="Helvetica Neue" w:eastAsia="Helvetica Neue" w:hAnsi="Helvetica Neue" w:cs="Helvetica Neue"/>
              </w:rPr>
              <w:t>5</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N/A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Warm-ups:  3:50 pm</w:t>
            </w:r>
          </w:p>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Positive Check-in closes 4:30 pm</w:t>
            </w:r>
          </w:p>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Competition: 5:00 pm</w:t>
            </w:r>
          </w:p>
        </w:tc>
      </w:tr>
      <w:tr w:rsidR="005F3280">
        <w:trPr>
          <w:trHeight w:val="720"/>
        </w:trPr>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Friday, April 2</w:t>
            </w:r>
            <w:r>
              <w:rPr>
                <w:rFonts w:ascii="Helvetica Neue" w:eastAsia="Helvetica Neue" w:hAnsi="Helvetica Neue" w:cs="Helvetica Neue"/>
              </w:rPr>
              <w:t>6</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Warm-ups:  8:30-9:50 am</w:t>
            </w:r>
          </w:p>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Positive Check-in closes 9:30 am</w:t>
            </w:r>
          </w:p>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Competition: 10:00 am</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Warm-ups*:  3:20-4:20 pm</w:t>
            </w:r>
          </w:p>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Competition: 4:30 pm</w:t>
            </w:r>
          </w:p>
        </w:tc>
      </w:tr>
      <w:tr w:rsidR="005F3280">
        <w:trPr>
          <w:trHeight w:val="72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Saturday, April 2</w:t>
            </w:r>
            <w:r>
              <w:rPr>
                <w:rFonts w:ascii="Helvetica Neue" w:eastAsia="Helvetica Neue" w:hAnsi="Helvetica Neue" w:cs="Helvetica Neue"/>
              </w:rPr>
              <w:t>7</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Warm-ups:  7:30-8:50 am</w:t>
            </w:r>
          </w:p>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Positive Check-in closes 8:30 am</w:t>
            </w:r>
          </w:p>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Competition: 9:00 am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Warm-ups*:  2:20-3:20 pm</w:t>
            </w:r>
          </w:p>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Competition: 3:30 pm</w:t>
            </w:r>
          </w:p>
        </w:tc>
      </w:tr>
      <w:tr w:rsidR="005F3280">
        <w:trPr>
          <w:trHeight w:val="720"/>
        </w:trPr>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Sunday, April 2</w:t>
            </w:r>
            <w:r>
              <w:rPr>
                <w:rFonts w:ascii="Helvetica Neue" w:eastAsia="Helvetica Neue" w:hAnsi="Helvetica Neue" w:cs="Helvetica Neue"/>
              </w:rPr>
              <w:t>8</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Warm-ups:  7:30-8:50 am</w:t>
            </w:r>
          </w:p>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Positive Check-in closes 8:30 am</w:t>
            </w:r>
          </w:p>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Competition: 9:00 am</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Warm-ups*:  2:20-3:20 pm</w:t>
            </w:r>
          </w:p>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Competition: 3:30 pm</w:t>
            </w:r>
          </w:p>
        </w:tc>
      </w:tr>
    </w:tbl>
    <w:p w:rsidR="005F3280" w:rsidRDefault="00CE4C69">
      <w:pPr>
        <w:pStyle w:val="Normal1"/>
        <w:pBdr>
          <w:top w:val="nil"/>
          <w:left w:val="nil"/>
          <w:bottom w:val="nil"/>
          <w:right w:val="nil"/>
          <w:between w:val="nil"/>
        </w:pBdr>
        <w:spacing w:after="240"/>
        <w:rPr>
          <w:rFonts w:ascii="Times" w:eastAsia="Times" w:hAnsi="Times" w:cs="Times"/>
        </w:rPr>
      </w:pPr>
      <w:r>
        <w:rPr>
          <w:rFonts w:ascii="Times" w:eastAsia="Times" w:hAnsi="Times" w:cs="Times"/>
          <w:b/>
          <w:color w:val="000000"/>
          <w:highlight w:val="yellow"/>
        </w:rPr>
        <w:t>*The shallow end pool will be open continuously throughout the Finals session on Friday, Saturday and Sunday.</w:t>
      </w:r>
    </w:p>
    <w:tbl>
      <w:tblPr>
        <w:tblStyle w:val="a0"/>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120"/>
        <w:gridCol w:w="3120"/>
        <w:gridCol w:w="3120"/>
      </w:tblGrid>
      <w:tr w:rsidR="005F3280">
        <w:trPr>
          <w:trHeight w:val="260"/>
        </w:trPr>
        <w:tc>
          <w:tcPr>
            <w:tcW w:w="312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Meeting Schedule</w:t>
            </w:r>
          </w:p>
        </w:tc>
        <w:tc>
          <w:tcPr>
            <w:tcW w:w="312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Preliminaries</w:t>
            </w:r>
          </w:p>
        </w:tc>
        <w:tc>
          <w:tcPr>
            <w:tcW w:w="312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Finals</w:t>
            </w:r>
          </w:p>
        </w:tc>
      </w:tr>
      <w:tr w:rsidR="005F3280">
        <w:trPr>
          <w:trHeight w:val="26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Mandatory Coaches’ Meeting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5F3280">
            <w:pPr>
              <w:pStyle w:val="Normal1"/>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Friday, April 27 - 8:15 am</w:t>
            </w:r>
          </w:p>
        </w:tc>
      </w:tr>
      <w:tr w:rsidR="005F3280">
        <w:trPr>
          <w:trHeight w:val="960"/>
        </w:trPr>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Officials’ Meetings</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Friday, April 2</w:t>
            </w:r>
            <w:r>
              <w:rPr>
                <w:rFonts w:ascii="Helvetica Neue" w:eastAsia="Helvetica Neue" w:hAnsi="Helvetica Neue" w:cs="Helvetica Neue"/>
              </w:rPr>
              <w:t>6</w:t>
            </w:r>
            <w:r>
              <w:rPr>
                <w:rFonts w:ascii="Helvetica Neue" w:eastAsia="Helvetica Neue" w:hAnsi="Helvetica Neue" w:cs="Helvetica Neue"/>
                <w:color w:val="000000"/>
              </w:rPr>
              <w:t xml:space="preserve"> - 9:15 am</w:t>
            </w:r>
          </w:p>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Saturday, April 2</w:t>
            </w:r>
            <w:r>
              <w:rPr>
                <w:rFonts w:ascii="Helvetica Neue" w:eastAsia="Helvetica Neue" w:hAnsi="Helvetica Neue" w:cs="Helvetica Neue"/>
              </w:rPr>
              <w:t>7</w:t>
            </w:r>
            <w:r>
              <w:rPr>
                <w:rFonts w:ascii="Helvetica Neue" w:eastAsia="Helvetica Neue" w:hAnsi="Helvetica Neue" w:cs="Helvetica Neue"/>
                <w:color w:val="000000"/>
              </w:rPr>
              <w:t xml:space="preserve"> - 8:15 am</w:t>
            </w:r>
          </w:p>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Sunday, April 2</w:t>
            </w:r>
            <w:r>
              <w:rPr>
                <w:rFonts w:ascii="Helvetica Neue" w:eastAsia="Helvetica Neue" w:hAnsi="Helvetica Neue" w:cs="Helvetica Neue"/>
              </w:rPr>
              <w:t>8</w:t>
            </w:r>
            <w:r>
              <w:rPr>
                <w:rFonts w:ascii="Helvetica Neue" w:eastAsia="Helvetica Neue" w:hAnsi="Helvetica Neue" w:cs="Helvetica Neue"/>
                <w:color w:val="000000"/>
              </w:rPr>
              <w:t xml:space="preserve"> - 8:15 am</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Thursday, April 26 - 4:30 pm</w:t>
            </w:r>
          </w:p>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Friday, April 27 - 3:45 pm</w:t>
            </w:r>
          </w:p>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Saturday, April 28 - 3:00 pm</w:t>
            </w:r>
          </w:p>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Sunday, April 29 - 3:00 pm</w:t>
            </w:r>
          </w:p>
        </w:tc>
      </w:tr>
    </w:tbl>
    <w:p w:rsidR="005F3280" w:rsidRDefault="00CE4C69">
      <w:pPr>
        <w:pStyle w:val="Normal1"/>
        <w:pBdr>
          <w:top w:val="nil"/>
          <w:left w:val="nil"/>
          <w:bottom w:val="nil"/>
          <w:right w:val="nil"/>
          <w:between w:val="nil"/>
        </w:pBdr>
        <w:spacing w:after="240"/>
        <w:rPr>
          <w:rFonts w:ascii="Times" w:eastAsia="Times" w:hAnsi="Times" w:cs="Times"/>
          <w:b/>
          <w:color w:val="000000"/>
          <w:highlight w:val="yellow"/>
        </w:rPr>
      </w:pPr>
      <w:r>
        <w:rPr>
          <w:rFonts w:ascii="Times" w:eastAsia="Times" w:hAnsi="Times" w:cs="Times"/>
          <w:b/>
          <w:color w:val="000000"/>
          <w:highlight w:val="yellow"/>
        </w:rPr>
        <w:t>*Remember - Bartlett High School starts at 7:30 am…so plan your drive time accordingly.</w:t>
      </w:r>
    </w:p>
    <w:p w:rsidR="005F3280" w:rsidRDefault="005F3280">
      <w:pPr>
        <w:pStyle w:val="Normal1"/>
        <w:pBdr>
          <w:top w:val="nil"/>
          <w:left w:val="nil"/>
          <w:bottom w:val="nil"/>
          <w:right w:val="nil"/>
          <w:between w:val="nil"/>
        </w:pBdr>
        <w:spacing w:after="240"/>
        <w:rPr>
          <w:rFonts w:ascii="Times" w:eastAsia="Times" w:hAnsi="Times" w:cs="Times"/>
          <w:highlight w:val="yellow"/>
        </w:rPr>
      </w:pPr>
    </w:p>
    <w:p w:rsidR="005F3280" w:rsidRDefault="00CE4C69">
      <w:pPr>
        <w:pStyle w:val="Normal1"/>
        <w:pBdr>
          <w:top w:val="nil"/>
          <w:left w:val="nil"/>
          <w:bottom w:val="nil"/>
          <w:right w:val="nil"/>
          <w:between w:val="nil"/>
        </w:pBdr>
        <w:spacing w:after="240"/>
        <w:rPr>
          <w:rFonts w:ascii="Helvetica Neue" w:eastAsia="Helvetica Neue" w:hAnsi="Helvetica Neue" w:cs="Helvetica Neue"/>
          <w:color w:val="000000"/>
          <w:sz w:val="22"/>
          <w:szCs w:val="22"/>
        </w:rPr>
      </w:pPr>
      <w:r>
        <w:rPr>
          <w:rFonts w:ascii="Times" w:eastAsia="Times" w:hAnsi="Times" w:cs="Times"/>
          <w:b/>
          <w:color w:val="000000"/>
        </w:rPr>
        <w:t>PRELIMS</w:t>
      </w:r>
      <w:r>
        <w:rPr>
          <w:rFonts w:ascii="Times" w:eastAsia="Times" w:hAnsi="Times" w:cs="Times"/>
          <w:color w:val="000000"/>
        </w:rPr>
        <w:t xml:space="preserve">: </w:t>
      </w:r>
      <w:r>
        <w:rPr>
          <w:rFonts w:ascii="Times" w:eastAsia="Times" w:hAnsi="Times" w:cs="Times"/>
          <w:b/>
          <w:color w:val="000000"/>
          <w:highlight w:val="yellow"/>
        </w:rPr>
        <w:t xml:space="preserve">Swum at BOTH ends of the pool, </w:t>
      </w:r>
      <w:r>
        <w:rPr>
          <w:rFonts w:ascii="Times" w:eastAsia="Times" w:hAnsi="Times" w:cs="Times"/>
          <w:b/>
          <w:highlight w:val="yellow"/>
        </w:rPr>
        <w:t>girl</w:t>
      </w:r>
      <w:r>
        <w:rPr>
          <w:rFonts w:ascii="Times" w:eastAsia="Times" w:hAnsi="Times" w:cs="Times"/>
          <w:b/>
          <w:color w:val="000000"/>
          <w:highlight w:val="yellow"/>
        </w:rPr>
        <w:t xml:space="preserve">s will be contested in the </w:t>
      </w:r>
      <w:r>
        <w:rPr>
          <w:rFonts w:ascii="Times" w:eastAsia="Times" w:hAnsi="Times" w:cs="Times"/>
          <w:b/>
          <w:highlight w:val="yellow"/>
        </w:rPr>
        <w:t>deep</w:t>
      </w:r>
      <w:r>
        <w:rPr>
          <w:rFonts w:ascii="Times" w:eastAsia="Times" w:hAnsi="Times" w:cs="Times"/>
          <w:b/>
          <w:color w:val="000000"/>
          <w:highlight w:val="yellow"/>
        </w:rPr>
        <w:t xml:space="preserve"> end Thursday and Saturday, </w:t>
      </w:r>
      <w:r>
        <w:rPr>
          <w:rFonts w:ascii="Times" w:eastAsia="Times" w:hAnsi="Times" w:cs="Times"/>
          <w:b/>
          <w:highlight w:val="yellow"/>
        </w:rPr>
        <w:t>boys</w:t>
      </w:r>
      <w:r>
        <w:rPr>
          <w:rFonts w:ascii="Times" w:eastAsia="Times" w:hAnsi="Times" w:cs="Times"/>
          <w:b/>
          <w:color w:val="000000"/>
          <w:highlight w:val="yellow"/>
        </w:rPr>
        <w:t xml:space="preserve"> will be contested in the deep end on Friday and Sunday.</w:t>
      </w:r>
      <w:r>
        <w:rPr>
          <w:rFonts w:ascii="Times" w:eastAsia="Times" w:hAnsi="Times" w:cs="Times"/>
          <w:color w:val="000000"/>
        </w:rPr>
        <w:t xml:space="preserve"> During prelims, at the discretion of meet management, boys may have a break after each set of events with warm ups/warm downs in the small pool between pools, OR boys will compete in six lanes, leaving a one lane buffer and one lane for warm ups/warm downs. Swimmers will need to warm up/warm down in a timely manner to allow succeeding heats of swimmers room to warm up/warm down. </w:t>
      </w:r>
    </w:p>
    <w:p w:rsidR="005F3280" w:rsidRDefault="00CE4C69">
      <w:pPr>
        <w:pStyle w:val="Normal1"/>
        <w:pBdr>
          <w:top w:val="nil"/>
          <w:left w:val="nil"/>
          <w:bottom w:val="nil"/>
          <w:right w:val="nil"/>
          <w:between w:val="nil"/>
        </w:pBdr>
        <w:spacing w:after="240"/>
        <w:rPr>
          <w:rFonts w:ascii="Times" w:eastAsia="Times" w:hAnsi="Times" w:cs="Times"/>
          <w:color w:val="000000"/>
        </w:rPr>
      </w:pPr>
      <w:r>
        <w:rPr>
          <w:rFonts w:ascii="Times" w:eastAsia="Times" w:hAnsi="Times" w:cs="Times"/>
          <w:b/>
          <w:color w:val="000000"/>
        </w:rPr>
        <w:t>FINALS</w:t>
      </w:r>
      <w:r>
        <w:rPr>
          <w:rFonts w:ascii="Times" w:eastAsia="Times" w:hAnsi="Times" w:cs="Times"/>
          <w:color w:val="000000"/>
        </w:rPr>
        <w:t xml:space="preserve"> Age 11 &amp; over: Swum at the deep end of the pool. For all final distance events, after positive check-in, events will be seeded at the discretion of meet management and may be swum at both ends of the pools. </w:t>
      </w:r>
    </w:p>
    <w:p w:rsidR="005F3280" w:rsidRDefault="00CE4C69">
      <w:pPr>
        <w:pStyle w:val="Normal1"/>
        <w:pBdr>
          <w:top w:val="nil"/>
          <w:left w:val="nil"/>
          <w:bottom w:val="nil"/>
          <w:right w:val="nil"/>
          <w:between w:val="nil"/>
        </w:pBdr>
        <w:spacing w:after="240"/>
        <w:rPr>
          <w:rFonts w:ascii="Times" w:eastAsia="Times" w:hAnsi="Times" w:cs="Times"/>
          <w:color w:val="000000"/>
        </w:rPr>
      </w:pPr>
      <w:r>
        <w:rPr>
          <w:rFonts w:ascii="Times" w:eastAsia="Times" w:hAnsi="Times" w:cs="Times"/>
          <w:b/>
          <w:color w:val="000000"/>
        </w:rPr>
        <w:t>WARM UPS/ WARM DOWNS</w:t>
      </w:r>
      <w:r>
        <w:rPr>
          <w:rFonts w:ascii="Times" w:eastAsia="Times" w:hAnsi="Times" w:cs="Times"/>
          <w:color w:val="000000"/>
        </w:rPr>
        <w:t xml:space="preserve">: In accordance with ASI Procedures. Pool will close no later than 30 minutes after completion of last event for meet entrants. Warm up schedule and lane assignments will be determined by the meet referee once all entries have been received. Schedules/assignments will be forwarded to the coaches by email and posted on AK Swimming website prior the start of the meet. </w:t>
      </w:r>
    </w:p>
    <w:p w:rsidR="005F3280" w:rsidRDefault="00CE4C69">
      <w:pPr>
        <w:pStyle w:val="Normal1"/>
        <w:pBdr>
          <w:top w:val="nil"/>
          <w:left w:val="nil"/>
          <w:bottom w:val="nil"/>
          <w:right w:val="nil"/>
          <w:between w:val="nil"/>
        </w:pBdr>
        <w:spacing w:after="240"/>
        <w:rPr>
          <w:rFonts w:ascii="Times" w:eastAsia="Times" w:hAnsi="Times" w:cs="Times"/>
          <w:color w:val="000000"/>
        </w:rPr>
      </w:pPr>
      <w:r>
        <w:rPr>
          <w:rFonts w:ascii="Times" w:eastAsia="Times" w:hAnsi="Times" w:cs="Times"/>
          <w:b/>
          <w:color w:val="000000"/>
        </w:rPr>
        <w:t>BREAKS</w:t>
      </w:r>
      <w:r>
        <w:rPr>
          <w:rFonts w:ascii="Times" w:eastAsia="Times" w:hAnsi="Times" w:cs="Times"/>
          <w:color w:val="000000"/>
        </w:rPr>
        <w:t xml:space="preserve">: A break of at least two hours shall be scheduled between the end of preliminaries and the start of finals with warm ups during the last hour. </w:t>
      </w:r>
    </w:p>
    <w:p w:rsidR="005F3280" w:rsidRDefault="00CE4C69">
      <w:pPr>
        <w:pStyle w:val="Normal1"/>
        <w:pBdr>
          <w:top w:val="nil"/>
          <w:left w:val="nil"/>
          <w:bottom w:val="nil"/>
          <w:right w:val="nil"/>
          <w:between w:val="nil"/>
        </w:pBdr>
        <w:spacing w:after="240"/>
        <w:rPr>
          <w:rFonts w:ascii="Times" w:eastAsia="Times" w:hAnsi="Times" w:cs="Times"/>
          <w:color w:val="000000"/>
        </w:rPr>
      </w:pPr>
      <w:r>
        <w:rPr>
          <w:rFonts w:ascii="Times" w:eastAsia="Times" w:hAnsi="Times" w:cs="Times"/>
          <w:b/>
          <w:color w:val="000000"/>
        </w:rPr>
        <w:t>ELIGIBILITY</w:t>
      </w:r>
      <w:r>
        <w:rPr>
          <w:rFonts w:ascii="Times" w:eastAsia="Times" w:hAnsi="Times" w:cs="Times"/>
          <w:color w:val="000000"/>
        </w:rPr>
        <w:t>: Open to all swimmers currently registered with USAS and Alaska Swimming who have met or exceeded the qualifying time standards after January 1, 201</w:t>
      </w:r>
      <w:r>
        <w:rPr>
          <w:rFonts w:ascii="Times" w:eastAsia="Times" w:hAnsi="Times" w:cs="Times"/>
        </w:rPr>
        <w:t>8</w:t>
      </w:r>
      <w:r>
        <w:rPr>
          <w:rFonts w:ascii="Times" w:eastAsia="Times" w:hAnsi="Times" w:cs="Times"/>
          <w:color w:val="000000"/>
        </w:rPr>
        <w:t xml:space="preserve"> in USA Swimming sanctioned or approved meets and time trials, or approved ASAA meets. Swimmers must swim in the age bracket corresponding to their age on the first day of the meet. Verification of athletes’ membership in USA Swimming shall be made by Alaska Swimming’s Registrar via registration reconciliation prior to the start of the meet. </w:t>
      </w:r>
      <w:r>
        <w:rPr>
          <w:rFonts w:ascii="Times" w:eastAsia="Times" w:hAnsi="Times" w:cs="Times"/>
          <w:b/>
          <w:color w:val="000000"/>
        </w:rPr>
        <w:t>Coaches’ verification due prior to beginning of the meet.</w:t>
      </w:r>
      <w:r>
        <w:rPr>
          <w:rFonts w:ascii="Times" w:eastAsia="Times" w:hAnsi="Times" w:cs="Times"/>
          <w:color w:val="000000"/>
        </w:rPr>
        <w:t xml:space="preserve"> Penalties for falsifying membership shall be imposed per 201</w:t>
      </w:r>
      <w:r>
        <w:rPr>
          <w:rFonts w:ascii="Times" w:eastAsia="Times" w:hAnsi="Times" w:cs="Times"/>
        </w:rPr>
        <w:t>8</w:t>
      </w:r>
      <w:r>
        <w:rPr>
          <w:rFonts w:ascii="Times" w:eastAsia="Times" w:hAnsi="Times" w:cs="Times"/>
          <w:color w:val="000000"/>
        </w:rPr>
        <w:t>-201</w:t>
      </w:r>
      <w:r>
        <w:rPr>
          <w:rFonts w:ascii="Times" w:eastAsia="Times" w:hAnsi="Times" w:cs="Times"/>
        </w:rPr>
        <w:t>9</w:t>
      </w:r>
      <w:r>
        <w:rPr>
          <w:rFonts w:ascii="Times" w:eastAsia="Times" w:hAnsi="Times" w:cs="Times"/>
          <w:color w:val="000000"/>
        </w:rPr>
        <w:t xml:space="preserve"> Alaska Swim Guide. </w:t>
      </w:r>
    </w:p>
    <w:p w:rsidR="005F3280" w:rsidRDefault="00CE4C69">
      <w:pPr>
        <w:pStyle w:val="Normal1"/>
        <w:pBdr>
          <w:top w:val="nil"/>
          <w:left w:val="nil"/>
          <w:bottom w:val="nil"/>
          <w:right w:val="nil"/>
          <w:between w:val="nil"/>
        </w:pBdr>
        <w:spacing w:after="240"/>
        <w:rPr>
          <w:rFonts w:ascii="Times" w:eastAsia="Times" w:hAnsi="Times" w:cs="Times"/>
        </w:rPr>
      </w:pPr>
      <w:r>
        <w:rPr>
          <w:rFonts w:ascii="Times" w:eastAsia="Times" w:hAnsi="Times" w:cs="Times"/>
          <w:b/>
          <w:color w:val="000000"/>
        </w:rPr>
        <w:lastRenderedPageBreak/>
        <w:t>ADAPTIVE SWIMMERS</w:t>
      </w:r>
      <w:r>
        <w:rPr>
          <w:rFonts w:ascii="Times" w:eastAsia="Times" w:hAnsi="Times" w:cs="Times"/>
          <w:color w:val="000000"/>
        </w:rPr>
        <w:t xml:space="preserve">: Adaptive swimmers who have met the Alaska Swimming eligibility requirements are welcome and encouraged to participate. Coaches are responsible to contact the meet director and referee to confirm events, qualifying times and placements in advance. </w:t>
      </w:r>
    </w:p>
    <w:p w:rsidR="005F3280" w:rsidRDefault="005F3280">
      <w:pPr>
        <w:pStyle w:val="Normal1"/>
        <w:pBdr>
          <w:top w:val="nil"/>
          <w:left w:val="nil"/>
          <w:bottom w:val="nil"/>
          <w:right w:val="nil"/>
          <w:between w:val="nil"/>
        </w:pBdr>
        <w:spacing w:after="240"/>
        <w:rPr>
          <w:rFonts w:ascii="Times" w:eastAsia="Times" w:hAnsi="Times" w:cs="Times"/>
        </w:rPr>
      </w:pPr>
    </w:p>
    <w:p w:rsidR="005F3280" w:rsidRDefault="00CE4C69">
      <w:pPr>
        <w:pStyle w:val="Normal1"/>
        <w:pBdr>
          <w:top w:val="nil"/>
          <w:left w:val="nil"/>
          <w:bottom w:val="nil"/>
          <w:right w:val="nil"/>
          <w:between w:val="nil"/>
        </w:pBdr>
        <w:spacing w:after="240"/>
        <w:rPr>
          <w:rFonts w:ascii="Helvetica Neue" w:eastAsia="Helvetica Neue" w:hAnsi="Helvetica Neue" w:cs="Helvetica Neue"/>
          <w:color w:val="000000"/>
          <w:sz w:val="22"/>
          <w:szCs w:val="22"/>
        </w:rPr>
      </w:pPr>
      <w:r>
        <w:rPr>
          <w:rFonts w:ascii="Times" w:eastAsia="Times" w:hAnsi="Times" w:cs="Times"/>
          <w:b/>
          <w:color w:val="000000"/>
        </w:rPr>
        <w:t>RULES:</w:t>
      </w:r>
    </w:p>
    <w:p w:rsidR="005F3280" w:rsidRDefault="00CE4C69">
      <w:pPr>
        <w:pStyle w:val="Normal1"/>
        <w:numPr>
          <w:ilvl w:val="0"/>
          <w:numId w:val="3"/>
        </w:numPr>
      </w:pPr>
      <w:r>
        <w:t>Current USAS and ASI Rules and Regulations govern this meet, and take precedence over any item contained in this invitation.  Meet format will be Prelims and Finals.  For 11/12 and 13/14 age groups, there will be one Championship heat that will compete in finals.  The 15 and over age group will have one Championship heat and one consolation heat in finals.  The 10 and Under age group will compete in all timed finals during prelims.</w:t>
      </w:r>
    </w:p>
    <w:p w:rsidR="005F3280" w:rsidRDefault="005F3280">
      <w:pPr>
        <w:pStyle w:val="Normal1"/>
      </w:pPr>
    </w:p>
    <w:p w:rsidR="005F3280" w:rsidRDefault="00CE4C69">
      <w:pPr>
        <w:pStyle w:val="Normal1"/>
        <w:numPr>
          <w:ilvl w:val="0"/>
          <w:numId w:val="3"/>
        </w:numPr>
      </w:pPr>
      <w:r>
        <w:t>All individual events which require preliminary competition will be pre-seeded in accordance with USA 102.5.1.  The following events shall be swum as indicated per ASI Article 3.E.2:</w:t>
      </w:r>
    </w:p>
    <w:p w:rsidR="005F3280" w:rsidRDefault="00CE4C69">
      <w:pPr>
        <w:pStyle w:val="Normal1"/>
        <w:numPr>
          <w:ilvl w:val="2"/>
          <w:numId w:val="3"/>
        </w:numPr>
      </w:pPr>
      <w:r>
        <w:t>The 400 IM and the 500, 1000 and 1650 Freestyle events shall be deck-seeded with positive check-in and shall be swum fastest to slowest with all ages combined.  If there are insufficient officials to double-end, the boys’ and girls’ heats shall alternate with girls swimming first.  Scoring by age group per ASI Article 3.E.2.</w:t>
      </w:r>
    </w:p>
    <w:p w:rsidR="005F3280" w:rsidRDefault="00CE4C69">
      <w:pPr>
        <w:pStyle w:val="Normal1"/>
        <w:numPr>
          <w:ilvl w:val="2"/>
          <w:numId w:val="3"/>
        </w:numPr>
      </w:pPr>
      <w:r>
        <w:t>All preliminary events will be swum at both ends of the pool.  The 400 IM, 500, 1000, and 1650 Freestyle events MAY be swum at both ends of the pool at the discretion of meet management.</w:t>
      </w:r>
    </w:p>
    <w:p w:rsidR="005F3280" w:rsidRDefault="00CE4C69">
      <w:pPr>
        <w:pStyle w:val="Normal1"/>
        <w:numPr>
          <w:ilvl w:val="2"/>
          <w:numId w:val="3"/>
        </w:numPr>
      </w:pPr>
      <w:r>
        <w:t>During the 1650,1000, and 500 Freestyle events and the 400 IM, swimmers and coaches are responsible for lap counters and timers.</w:t>
      </w:r>
    </w:p>
    <w:p w:rsidR="005F3280" w:rsidRDefault="005F3280">
      <w:pPr>
        <w:pStyle w:val="Normal1"/>
        <w:ind w:left="1440"/>
      </w:pPr>
    </w:p>
    <w:p w:rsidR="005F3280" w:rsidRDefault="00CE4C69">
      <w:pPr>
        <w:pStyle w:val="Normal1"/>
      </w:pPr>
      <w:r>
        <w:t xml:space="preserve">3. </w:t>
      </w:r>
      <w:r>
        <w:tab/>
        <w:t>Relay events will be swum in accordance with USA Swimming Rules 102.3.</w:t>
      </w:r>
    </w:p>
    <w:p w:rsidR="005F3280" w:rsidRDefault="00CE4C69">
      <w:pPr>
        <w:pStyle w:val="Normal1"/>
        <w:numPr>
          <w:ilvl w:val="2"/>
          <w:numId w:val="1"/>
        </w:numPr>
      </w:pPr>
      <w:r>
        <w:t>All heats of the 400 Medley and 400 Freestyle relays shall be swum during prelims.  Relay events may be combined at the referee’s discretion.</w:t>
      </w:r>
    </w:p>
    <w:p w:rsidR="005F3280" w:rsidRDefault="00CE4C69">
      <w:pPr>
        <w:pStyle w:val="Normal1"/>
        <w:numPr>
          <w:ilvl w:val="2"/>
          <w:numId w:val="1"/>
        </w:numPr>
      </w:pPr>
      <w:r>
        <w:t>A swim team may enter no more than (2) individually non-qualified swimmers per relay event.</w:t>
      </w:r>
    </w:p>
    <w:p w:rsidR="005F3280" w:rsidRDefault="00CE4C69">
      <w:pPr>
        <w:pStyle w:val="Normal1"/>
        <w:numPr>
          <w:ilvl w:val="2"/>
          <w:numId w:val="1"/>
        </w:numPr>
      </w:pPr>
      <w:r>
        <w:t>Relay swimmers (including relay only swimmers) must be listed on the recap sheet and must pay all fees.</w:t>
      </w:r>
    </w:p>
    <w:p w:rsidR="005F3280" w:rsidRDefault="00CE4C69">
      <w:pPr>
        <w:pStyle w:val="Normal1"/>
        <w:numPr>
          <w:ilvl w:val="2"/>
          <w:numId w:val="1"/>
        </w:numPr>
      </w:pPr>
      <w:r>
        <w:rPr>
          <w:b/>
          <w:highlight w:val="yellow"/>
        </w:rPr>
        <w:t>COACHES PLEASE NOTE</w:t>
      </w:r>
      <w:r>
        <w:t xml:space="preserve">:  </w:t>
      </w:r>
      <w:r>
        <w:rPr>
          <w:b/>
        </w:rPr>
        <w:t>Relay cards must be submitted to the Clerk of Course Table (deep end computer table) thirty minutes prior to each relay.</w:t>
      </w:r>
      <w:r>
        <w:t xml:space="preserve">  If changes have been made to the relay participants or their swim order after entries were submitted, these changes must be reflected by entering the first and last names of eligible relay swimmers on the relay card in their order of swim.  </w:t>
      </w:r>
      <w:r>
        <w:rPr>
          <w:b/>
        </w:rPr>
        <w:t>PINK &amp; BLUE RELAY CARDS will be available at the Clerk of Course Table</w:t>
      </w:r>
      <w:r w:rsidR="00A0652F">
        <w:rPr>
          <w:b/>
        </w:rPr>
        <w:t xml:space="preserve"> (deep end computer table)</w:t>
      </w:r>
      <w:r>
        <w:rPr>
          <w:b/>
        </w:rPr>
        <w:t xml:space="preserve">. </w:t>
      </w:r>
      <w:r>
        <w:t xml:space="preserve"> Only top 8 relay teams will be scored.</w:t>
      </w:r>
    </w:p>
    <w:p w:rsidR="005F3280" w:rsidRDefault="005F3280">
      <w:pPr>
        <w:pStyle w:val="Normal1"/>
        <w:ind w:left="1440"/>
      </w:pPr>
    </w:p>
    <w:p w:rsidR="005F3280" w:rsidRDefault="005F3280">
      <w:pPr>
        <w:pStyle w:val="Normal1"/>
        <w:ind w:left="1440"/>
      </w:pPr>
    </w:p>
    <w:p w:rsidR="005F3280" w:rsidRDefault="00CE4C69">
      <w:pPr>
        <w:pStyle w:val="Normal1"/>
      </w:pPr>
      <w:r>
        <w:t xml:space="preserve">4.  </w:t>
      </w:r>
      <w:r>
        <w:tab/>
      </w:r>
      <w:r>
        <w:rPr>
          <w:b/>
        </w:rPr>
        <w:t>10 &amp; UNDER EVENTS</w:t>
      </w:r>
      <w:r>
        <w:t xml:space="preserve">: Both individual and relay events will be swum as timed finals    </w:t>
      </w:r>
    </w:p>
    <w:p w:rsidR="005F3280" w:rsidRDefault="00CE4C69">
      <w:pPr>
        <w:pStyle w:val="Normal1"/>
      </w:pPr>
      <w:r>
        <w:tab/>
        <w:t>during the preliminary sessions in the respective ends of the pool.</w:t>
      </w:r>
    </w:p>
    <w:p w:rsidR="005F3280" w:rsidRDefault="005F3280">
      <w:pPr>
        <w:pStyle w:val="Normal1"/>
      </w:pPr>
    </w:p>
    <w:p w:rsidR="005F3280" w:rsidRDefault="00CE4C69">
      <w:pPr>
        <w:pStyle w:val="Normal1"/>
        <w:rPr>
          <w:rFonts w:ascii="Times" w:eastAsia="Times" w:hAnsi="Times" w:cs="Times"/>
          <w:color w:val="000000"/>
        </w:rPr>
      </w:pPr>
      <w:r>
        <w:rPr>
          <w:rFonts w:ascii="Times" w:eastAsia="Times" w:hAnsi="Times" w:cs="Times"/>
        </w:rPr>
        <w:t xml:space="preserve">5.  </w:t>
      </w:r>
      <w:r>
        <w:rPr>
          <w:rFonts w:ascii="Times" w:eastAsia="Times" w:hAnsi="Times" w:cs="Times"/>
          <w:b/>
        </w:rPr>
        <w:tab/>
      </w:r>
      <w:r>
        <w:rPr>
          <w:rFonts w:ascii="Times" w:eastAsia="Times" w:hAnsi="Times" w:cs="Times"/>
          <w:b/>
          <w:color w:val="000000"/>
        </w:rPr>
        <w:t>15/O</w:t>
      </w:r>
      <w:r>
        <w:rPr>
          <w:rFonts w:ascii="Times" w:eastAsia="Times" w:hAnsi="Times" w:cs="Times"/>
          <w:b/>
        </w:rPr>
        <w:t>LDER</w:t>
      </w:r>
      <w:r>
        <w:rPr>
          <w:rFonts w:ascii="Times" w:eastAsia="Times" w:hAnsi="Times" w:cs="Times"/>
          <w:b/>
          <w:color w:val="000000"/>
        </w:rPr>
        <w:t xml:space="preserve"> EVENTS</w:t>
      </w:r>
      <w:r>
        <w:rPr>
          <w:rFonts w:ascii="Times" w:eastAsia="Times" w:hAnsi="Times" w:cs="Times"/>
          <w:color w:val="000000"/>
        </w:rPr>
        <w:t xml:space="preserve">:  Both a championship final and a consolation final heat will be </w:t>
      </w:r>
    </w:p>
    <w:p w:rsidR="005F3280" w:rsidRDefault="00CE4C69">
      <w:pPr>
        <w:pStyle w:val="Normal1"/>
        <w:rPr>
          <w:rFonts w:ascii="Times" w:eastAsia="Times" w:hAnsi="Times" w:cs="Times"/>
        </w:rPr>
      </w:pPr>
      <w:r>
        <w:rPr>
          <w:rFonts w:ascii="Times" w:eastAsia="Times" w:hAnsi="Times" w:cs="Times"/>
        </w:rPr>
        <w:tab/>
        <w:t xml:space="preserve">included for the 15 and older age group.  Both heats will be scored.  The order of heats </w:t>
      </w:r>
    </w:p>
    <w:p w:rsidR="005F3280" w:rsidRDefault="00CE4C69">
      <w:pPr>
        <w:pStyle w:val="Normal1"/>
        <w:rPr>
          <w:rFonts w:ascii="Times" w:eastAsia="Times" w:hAnsi="Times" w:cs="Times"/>
        </w:rPr>
      </w:pPr>
      <w:r>
        <w:rPr>
          <w:rFonts w:ascii="Times" w:eastAsia="Times" w:hAnsi="Times" w:cs="Times"/>
        </w:rPr>
        <w:tab/>
        <w:t xml:space="preserve">during the finals for a “preliminary &amp; finals” event will be swum as consolation and </w:t>
      </w:r>
    </w:p>
    <w:p w:rsidR="005F3280" w:rsidRDefault="00CE4C69">
      <w:pPr>
        <w:pStyle w:val="Normal1"/>
        <w:rPr>
          <w:rFonts w:ascii="Times" w:eastAsia="Times" w:hAnsi="Times" w:cs="Times"/>
        </w:rPr>
      </w:pPr>
      <w:r>
        <w:rPr>
          <w:rFonts w:ascii="Times" w:eastAsia="Times" w:hAnsi="Times" w:cs="Times"/>
        </w:rPr>
        <w:tab/>
        <w:t xml:space="preserve">championship final in that order.  </w:t>
      </w:r>
    </w:p>
    <w:p w:rsidR="005F3280" w:rsidRDefault="005F3280">
      <w:pPr>
        <w:pStyle w:val="Normal1"/>
        <w:rPr>
          <w:rFonts w:ascii="Times" w:eastAsia="Times" w:hAnsi="Times" w:cs="Times"/>
        </w:rPr>
      </w:pPr>
    </w:p>
    <w:p w:rsidR="005F3280" w:rsidRDefault="00CE4C69">
      <w:pPr>
        <w:pStyle w:val="Normal1"/>
        <w:pBdr>
          <w:top w:val="nil"/>
          <w:left w:val="nil"/>
          <w:bottom w:val="nil"/>
          <w:right w:val="nil"/>
          <w:between w:val="nil"/>
        </w:pBdr>
        <w:rPr>
          <w:rFonts w:ascii="Times" w:eastAsia="Times" w:hAnsi="Times" w:cs="Times"/>
          <w:color w:val="000000"/>
        </w:rPr>
      </w:pPr>
      <w:r>
        <w:rPr>
          <w:rFonts w:ascii="Times" w:eastAsia="Times" w:hAnsi="Times" w:cs="Times"/>
        </w:rPr>
        <w:t xml:space="preserve">6. </w:t>
      </w:r>
      <w:r>
        <w:rPr>
          <w:rFonts w:ascii="Times" w:eastAsia="Times" w:hAnsi="Times" w:cs="Times"/>
        </w:rPr>
        <w:tab/>
      </w:r>
      <w:r>
        <w:rPr>
          <w:rFonts w:ascii="Times" w:eastAsia="Times" w:hAnsi="Times" w:cs="Times"/>
          <w:color w:val="000000"/>
        </w:rPr>
        <w:t xml:space="preserve">Swimmers 20 years or older on the first day of the meet may not advance beyond prelims </w:t>
      </w:r>
    </w:p>
    <w:p w:rsidR="005F3280" w:rsidRDefault="00CE4C69">
      <w:pPr>
        <w:pStyle w:val="Normal1"/>
        <w:pBdr>
          <w:top w:val="nil"/>
          <w:left w:val="nil"/>
          <w:bottom w:val="nil"/>
          <w:right w:val="nil"/>
          <w:between w:val="nil"/>
        </w:pBdr>
        <w:rPr>
          <w:rFonts w:ascii="Times" w:eastAsia="Times" w:hAnsi="Times" w:cs="Times"/>
        </w:rPr>
      </w:pPr>
      <w:r>
        <w:rPr>
          <w:rFonts w:ascii="Times" w:eastAsia="Times" w:hAnsi="Times" w:cs="Times"/>
        </w:rPr>
        <w:tab/>
        <w:t>or score in timed finals, including relay events.</w:t>
      </w:r>
    </w:p>
    <w:p w:rsidR="005F3280" w:rsidRDefault="005F3280">
      <w:pPr>
        <w:pStyle w:val="Normal1"/>
        <w:pBdr>
          <w:top w:val="nil"/>
          <w:left w:val="nil"/>
          <w:bottom w:val="nil"/>
          <w:right w:val="nil"/>
          <w:between w:val="nil"/>
        </w:pBdr>
        <w:rPr>
          <w:rFonts w:ascii="Times" w:eastAsia="Times" w:hAnsi="Times" w:cs="Times"/>
        </w:rPr>
      </w:pPr>
    </w:p>
    <w:p w:rsidR="005F3280" w:rsidRDefault="00CE4C69">
      <w:pPr>
        <w:pStyle w:val="Normal1"/>
        <w:pBdr>
          <w:top w:val="nil"/>
          <w:left w:val="nil"/>
          <w:bottom w:val="nil"/>
          <w:right w:val="nil"/>
          <w:between w:val="nil"/>
        </w:pBdr>
        <w:rPr>
          <w:rFonts w:ascii="Times" w:eastAsia="Times" w:hAnsi="Times" w:cs="Times"/>
        </w:rPr>
      </w:pPr>
      <w:r>
        <w:rPr>
          <w:rFonts w:ascii="Times" w:eastAsia="Times" w:hAnsi="Times" w:cs="Times"/>
        </w:rPr>
        <w:t>7.</w:t>
      </w:r>
      <w:r>
        <w:rPr>
          <w:rFonts w:ascii="Times" w:eastAsia="Times" w:hAnsi="Times" w:cs="Times"/>
        </w:rPr>
        <w:tab/>
      </w:r>
      <w:r>
        <w:rPr>
          <w:rFonts w:ascii="Times" w:eastAsia="Times" w:hAnsi="Times" w:cs="Times"/>
          <w:b/>
        </w:rPr>
        <w:t>TIME TRIALS</w:t>
      </w:r>
      <w:r>
        <w:rPr>
          <w:rFonts w:ascii="Times" w:eastAsia="Times" w:hAnsi="Times" w:cs="Times"/>
        </w:rPr>
        <w:t xml:space="preserve">:  Time trials shall be open only to swimmers entered in the meet.  Time </w:t>
      </w:r>
    </w:p>
    <w:p w:rsidR="005F3280" w:rsidRDefault="00CE4C69">
      <w:pPr>
        <w:pStyle w:val="Normal1"/>
        <w:pBdr>
          <w:top w:val="nil"/>
          <w:left w:val="nil"/>
          <w:bottom w:val="nil"/>
          <w:right w:val="nil"/>
          <w:between w:val="nil"/>
        </w:pBdr>
        <w:rPr>
          <w:rFonts w:ascii="Times" w:eastAsia="Times" w:hAnsi="Times" w:cs="Times"/>
        </w:rPr>
      </w:pPr>
      <w:r>
        <w:rPr>
          <w:rFonts w:ascii="Times" w:eastAsia="Times" w:hAnsi="Times" w:cs="Times"/>
        </w:rPr>
        <w:tab/>
        <w:t xml:space="preserve">trials may be conducted each day between prelims and finals at the discretion of the meet </w:t>
      </w:r>
    </w:p>
    <w:p w:rsidR="005F3280" w:rsidRDefault="00CE4C69">
      <w:pPr>
        <w:pStyle w:val="Normal1"/>
        <w:pBdr>
          <w:top w:val="nil"/>
          <w:left w:val="nil"/>
          <w:bottom w:val="nil"/>
          <w:right w:val="nil"/>
          <w:between w:val="nil"/>
        </w:pBdr>
        <w:rPr>
          <w:rFonts w:ascii="Times" w:eastAsia="Times" w:hAnsi="Times" w:cs="Times"/>
          <w:b/>
        </w:rPr>
      </w:pPr>
      <w:r>
        <w:rPr>
          <w:rFonts w:ascii="Times" w:eastAsia="Times" w:hAnsi="Times" w:cs="Times"/>
        </w:rPr>
        <w:tab/>
        <w:t xml:space="preserve">management.  </w:t>
      </w:r>
      <w:r>
        <w:rPr>
          <w:rFonts w:ascii="Times" w:eastAsia="Times" w:hAnsi="Times" w:cs="Times"/>
          <w:b/>
        </w:rPr>
        <w:t xml:space="preserve">There is a $5 non-refundable charge per time trial due at the time of </w:t>
      </w:r>
    </w:p>
    <w:p w:rsidR="005F3280" w:rsidRDefault="00CE4C69">
      <w:pPr>
        <w:pStyle w:val="Normal1"/>
        <w:pBdr>
          <w:top w:val="nil"/>
          <w:left w:val="nil"/>
          <w:bottom w:val="nil"/>
          <w:right w:val="nil"/>
          <w:between w:val="nil"/>
        </w:pBdr>
        <w:rPr>
          <w:rFonts w:ascii="Times" w:eastAsia="Times" w:hAnsi="Times" w:cs="Times"/>
        </w:rPr>
      </w:pPr>
      <w:r>
        <w:rPr>
          <w:rFonts w:ascii="Times" w:eastAsia="Times" w:hAnsi="Times" w:cs="Times"/>
          <w:b/>
        </w:rPr>
        <w:tab/>
        <w:t>sign-up-money for sign-ups will be collected at the deep end computer table.</w:t>
      </w:r>
      <w:r>
        <w:rPr>
          <w:rFonts w:ascii="Times" w:eastAsia="Times" w:hAnsi="Times" w:cs="Times"/>
        </w:rPr>
        <w:t xml:space="preserve">  The </w:t>
      </w:r>
    </w:p>
    <w:p w:rsidR="005F3280" w:rsidRDefault="00CE4C69">
      <w:pPr>
        <w:pStyle w:val="Normal1"/>
        <w:ind w:firstLine="720"/>
        <w:rPr>
          <w:rFonts w:ascii="Times" w:eastAsia="Times" w:hAnsi="Times" w:cs="Times"/>
        </w:rPr>
      </w:pPr>
      <w:r>
        <w:rPr>
          <w:rFonts w:ascii="Times" w:eastAsia="Times" w:hAnsi="Times" w:cs="Times"/>
        </w:rPr>
        <w:t xml:space="preserve">tentative time trial schedule and procedure for entry shall be established at the first </w:t>
      </w:r>
    </w:p>
    <w:p w:rsidR="005F3280" w:rsidRDefault="00CE4C69">
      <w:pPr>
        <w:pStyle w:val="Normal1"/>
        <w:ind w:firstLine="720"/>
        <w:rPr>
          <w:rFonts w:ascii="Times" w:eastAsia="Times" w:hAnsi="Times" w:cs="Times"/>
        </w:rPr>
      </w:pPr>
      <w:r>
        <w:rPr>
          <w:rFonts w:ascii="Times" w:eastAsia="Times" w:hAnsi="Times" w:cs="Times"/>
        </w:rPr>
        <w:t xml:space="preserve">coaches meeting of the meet.  A coach desiring to time trial a swimmer shall make a </w:t>
      </w:r>
    </w:p>
    <w:p w:rsidR="005F3280" w:rsidRDefault="00CE4C69">
      <w:pPr>
        <w:pStyle w:val="Normal1"/>
        <w:pBdr>
          <w:top w:val="nil"/>
          <w:left w:val="nil"/>
          <w:bottom w:val="nil"/>
          <w:right w:val="nil"/>
          <w:between w:val="nil"/>
        </w:pBdr>
        <w:rPr>
          <w:rFonts w:ascii="Times" w:eastAsia="Times" w:hAnsi="Times" w:cs="Times"/>
        </w:rPr>
      </w:pPr>
      <w:r>
        <w:rPr>
          <w:rFonts w:ascii="Times" w:eastAsia="Times" w:hAnsi="Times" w:cs="Times"/>
        </w:rPr>
        <w:tab/>
        <w:t xml:space="preserve">request to the meet referee who shall determine the timing and feasibility of conducting </w:t>
      </w:r>
    </w:p>
    <w:p w:rsidR="005F3280" w:rsidRDefault="00CE4C69">
      <w:pPr>
        <w:pStyle w:val="Normal1"/>
        <w:ind w:firstLine="720"/>
        <w:rPr>
          <w:rFonts w:ascii="Times" w:eastAsia="Times" w:hAnsi="Times" w:cs="Times"/>
        </w:rPr>
      </w:pPr>
      <w:r>
        <w:rPr>
          <w:rFonts w:ascii="Times" w:eastAsia="Times" w:hAnsi="Times" w:cs="Times"/>
        </w:rPr>
        <w:t xml:space="preserve">the time </w:t>
      </w:r>
      <w:proofErr w:type="gramStart"/>
      <w:r>
        <w:rPr>
          <w:rFonts w:ascii="Times" w:eastAsia="Times" w:hAnsi="Times" w:cs="Times"/>
        </w:rPr>
        <w:t>trial</w:t>
      </w:r>
      <w:proofErr w:type="gramEnd"/>
      <w:r>
        <w:rPr>
          <w:rFonts w:ascii="Times" w:eastAsia="Times" w:hAnsi="Times" w:cs="Times"/>
        </w:rPr>
        <w:t xml:space="preserve">.  There shall be no guarantee that a requested time trial event will occur.  </w:t>
      </w:r>
    </w:p>
    <w:p w:rsidR="005F3280" w:rsidRDefault="00CE4C69">
      <w:pPr>
        <w:pStyle w:val="Normal1"/>
        <w:ind w:left="720"/>
        <w:rPr>
          <w:rFonts w:ascii="Times" w:eastAsia="Times" w:hAnsi="Times" w:cs="Times"/>
        </w:rPr>
      </w:pPr>
      <w:r>
        <w:rPr>
          <w:rFonts w:ascii="Times" w:eastAsia="Times" w:hAnsi="Times" w:cs="Times"/>
        </w:rPr>
        <w:t>There will be no time trial over 200 yards, and the count cannot exceed the swimmers maximum number of swims per day or meet.</w:t>
      </w:r>
    </w:p>
    <w:p w:rsidR="005F3280" w:rsidRDefault="005F3280">
      <w:pPr>
        <w:pStyle w:val="Normal1"/>
        <w:rPr>
          <w:rFonts w:ascii="Times" w:eastAsia="Times" w:hAnsi="Times" w:cs="Times"/>
        </w:rPr>
      </w:pPr>
    </w:p>
    <w:p w:rsidR="005F3280" w:rsidRDefault="00CE4C69">
      <w:pPr>
        <w:pStyle w:val="Normal1"/>
        <w:pBdr>
          <w:top w:val="nil"/>
          <w:left w:val="nil"/>
          <w:bottom w:val="nil"/>
          <w:right w:val="nil"/>
          <w:between w:val="nil"/>
        </w:pBdr>
        <w:rPr>
          <w:rFonts w:ascii="Times" w:eastAsia="Times" w:hAnsi="Times" w:cs="Times"/>
          <w:color w:val="000000"/>
        </w:rPr>
      </w:pPr>
      <w:r>
        <w:rPr>
          <w:rFonts w:ascii="Times" w:eastAsia="Times" w:hAnsi="Times" w:cs="Times"/>
        </w:rPr>
        <w:t>8.</w:t>
      </w:r>
      <w:r>
        <w:rPr>
          <w:rFonts w:ascii="Times" w:eastAsia="Times" w:hAnsi="Times" w:cs="Times"/>
        </w:rPr>
        <w:tab/>
      </w:r>
      <w:r>
        <w:rPr>
          <w:rFonts w:ascii="Times" w:eastAsia="Times" w:hAnsi="Times" w:cs="Times"/>
          <w:color w:val="000000"/>
        </w:rPr>
        <w:t xml:space="preserve">Unattached swimmers or swimmers with coaches unable to attend the meet must be </w:t>
      </w:r>
    </w:p>
    <w:p w:rsidR="005F3280" w:rsidRDefault="00CE4C69">
      <w:pPr>
        <w:pStyle w:val="Normal1"/>
        <w:pBdr>
          <w:top w:val="nil"/>
          <w:left w:val="nil"/>
          <w:bottom w:val="nil"/>
          <w:right w:val="nil"/>
          <w:between w:val="nil"/>
        </w:pBdr>
        <w:ind w:left="720"/>
        <w:rPr>
          <w:rFonts w:ascii="Times" w:eastAsia="Times" w:hAnsi="Times" w:cs="Times"/>
        </w:rPr>
      </w:pPr>
      <w:r>
        <w:rPr>
          <w:rFonts w:ascii="Times" w:eastAsia="Times" w:hAnsi="Times" w:cs="Times"/>
        </w:rPr>
        <w:t>under the supervision of a USA-certified coach who has agreed to be responsible during the course of the meet.  There will be no exhibition swimming.</w:t>
      </w:r>
    </w:p>
    <w:p w:rsidR="005F3280" w:rsidRDefault="005F3280">
      <w:pPr>
        <w:pStyle w:val="Normal1"/>
        <w:pBdr>
          <w:top w:val="nil"/>
          <w:left w:val="nil"/>
          <w:bottom w:val="nil"/>
          <w:right w:val="nil"/>
          <w:between w:val="nil"/>
        </w:pBdr>
        <w:ind w:left="720"/>
        <w:rPr>
          <w:rFonts w:ascii="Times" w:eastAsia="Times" w:hAnsi="Times" w:cs="Times"/>
        </w:rPr>
      </w:pPr>
    </w:p>
    <w:p w:rsidR="005F3280" w:rsidRPr="00DA160D" w:rsidRDefault="00CE4C69" w:rsidP="00DA160D">
      <w:pPr>
        <w:pStyle w:val="Normal1"/>
        <w:pBdr>
          <w:top w:val="nil"/>
          <w:left w:val="nil"/>
          <w:bottom w:val="nil"/>
          <w:right w:val="nil"/>
          <w:between w:val="nil"/>
        </w:pBdr>
        <w:ind w:left="720" w:hanging="720"/>
        <w:rPr>
          <w:rFonts w:ascii="Times" w:eastAsia="Times" w:hAnsi="Times" w:cs="Times"/>
          <w:color w:val="000000"/>
        </w:rPr>
      </w:pPr>
      <w:r>
        <w:rPr>
          <w:rFonts w:ascii="Times" w:eastAsia="Times" w:hAnsi="Times" w:cs="Times"/>
        </w:rPr>
        <w:t xml:space="preserve">9.  </w:t>
      </w:r>
      <w:r>
        <w:rPr>
          <w:rFonts w:ascii="Times" w:eastAsia="Times" w:hAnsi="Times" w:cs="Times"/>
        </w:rPr>
        <w:tab/>
      </w:r>
      <w:r w:rsidRPr="00DA160D">
        <w:rPr>
          <w:rFonts w:ascii="Times" w:eastAsia="Times" w:hAnsi="Times" w:cs="Times"/>
          <w:b/>
          <w:color w:val="000000"/>
        </w:rPr>
        <w:t>Scratches shall be delivered to the Clerk of Course Table</w:t>
      </w:r>
      <w:r w:rsidR="00DA160D" w:rsidRPr="00DA160D">
        <w:rPr>
          <w:rFonts w:ascii="Times" w:eastAsia="Times" w:hAnsi="Times" w:cs="Times"/>
          <w:b/>
          <w:color w:val="000000"/>
        </w:rPr>
        <w:t xml:space="preserve"> (</w:t>
      </w:r>
      <w:r w:rsidR="00DA160D" w:rsidRPr="00DA160D">
        <w:rPr>
          <w:b/>
        </w:rPr>
        <w:t xml:space="preserve">deep end computer </w:t>
      </w:r>
      <w:proofErr w:type="gramStart"/>
      <w:r w:rsidR="00DA160D" w:rsidRPr="00DA160D">
        <w:rPr>
          <w:b/>
        </w:rPr>
        <w:t xml:space="preserve">table) </w:t>
      </w:r>
      <w:r w:rsidR="00DA160D">
        <w:rPr>
          <w:b/>
        </w:rPr>
        <w:t xml:space="preserve">  </w:t>
      </w:r>
      <w:proofErr w:type="gramEnd"/>
      <w:r w:rsidR="00DA160D">
        <w:rPr>
          <w:b/>
        </w:rPr>
        <w:t xml:space="preserve">       </w:t>
      </w:r>
      <w:r w:rsidRPr="00DA160D">
        <w:rPr>
          <w:rFonts w:ascii="Times" w:eastAsia="Times" w:hAnsi="Times" w:cs="Times"/>
          <w:b/>
          <w:color w:val="000000"/>
        </w:rPr>
        <w:t>no later than 9:30 AM for</w:t>
      </w:r>
      <w:r>
        <w:rPr>
          <w:rFonts w:ascii="Times" w:eastAsia="Times" w:hAnsi="Times" w:cs="Times"/>
          <w:b/>
          <w:color w:val="000000"/>
        </w:rPr>
        <w:t xml:space="preserve"> </w:t>
      </w:r>
      <w:r>
        <w:rPr>
          <w:rFonts w:ascii="Times" w:eastAsia="Times" w:hAnsi="Times" w:cs="Times"/>
          <w:b/>
        </w:rPr>
        <w:t>Friday’s events</w:t>
      </w:r>
      <w:r>
        <w:rPr>
          <w:rFonts w:ascii="Times" w:eastAsia="Times" w:hAnsi="Times" w:cs="Times"/>
        </w:rPr>
        <w:t xml:space="preserve"> </w:t>
      </w:r>
      <w:r w:rsidRPr="00DA160D">
        <w:rPr>
          <w:rFonts w:ascii="Times" w:eastAsia="Times" w:hAnsi="Times" w:cs="Times"/>
          <w:b/>
        </w:rPr>
        <w:t>and no later than</w:t>
      </w:r>
      <w:r>
        <w:rPr>
          <w:rFonts w:ascii="Times" w:eastAsia="Times" w:hAnsi="Times" w:cs="Times"/>
        </w:rPr>
        <w:t xml:space="preserve"> </w:t>
      </w:r>
      <w:r>
        <w:rPr>
          <w:rFonts w:ascii="Times" w:eastAsia="Times" w:hAnsi="Times" w:cs="Times"/>
          <w:b/>
        </w:rPr>
        <w:t>8:30 AM for Saturday’s and Sunday’s events.</w:t>
      </w:r>
      <w:r>
        <w:rPr>
          <w:rFonts w:ascii="Times" w:eastAsia="Times" w:hAnsi="Times" w:cs="Times"/>
        </w:rPr>
        <w:t xml:space="preserve">  Individual and relay scratch rules will be in accordance with ASI Article 3.A.9 &amp; 10.</w:t>
      </w:r>
    </w:p>
    <w:p w:rsidR="005F3280" w:rsidRDefault="005F3280">
      <w:pPr>
        <w:pStyle w:val="Normal1"/>
        <w:ind w:firstLine="720"/>
        <w:rPr>
          <w:rFonts w:ascii="Times" w:eastAsia="Times" w:hAnsi="Times" w:cs="Times"/>
        </w:rPr>
      </w:pPr>
    </w:p>
    <w:p w:rsidR="005F3280" w:rsidRPr="00CE4C69" w:rsidRDefault="00CE4C69" w:rsidP="00CE4C69">
      <w:pPr>
        <w:pStyle w:val="Normal1"/>
        <w:rPr>
          <w:rFonts w:ascii="Times" w:eastAsia="Times" w:hAnsi="Times" w:cs="Times"/>
        </w:rPr>
      </w:pPr>
      <w:r>
        <w:rPr>
          <w:rFonts w:ascii="Times" w:eastAsia="Times" w:hAnsi="Times" w:cs="Times"/>
        </w:rPr>
        <w:t>10.</w:t>
      </w:r>
      <w:r>
        <w:rPr>
          <w:rFonts w:ascii="Times" w:eastAsia="Times" w:hAnsi="Times" w:cs="Times"/>
          <w:b/>
        </w:rPr>
        <w:t xml:space="preserve"> </w:t>
      </w:r>
      <w:r>
        <w:rPr>
          <w:rFonts w:ascii="Times" w:eastAsia="Times" w:hAnsi="Times" w:cs="Times"/>
          <w:b/>
        </w:rPr>
        <w:tab/>
      </w:r>
      <w:bookmarkStart w:id="0" w:name="_GoBack"/>
      <w:bookmarkEnd w:id="0"/>
      <w:r>
        <w:rPr>
          <w:rFonts w:ascii="Times" w:eastAsia="Times" w:hAnsi="Times" w:cs="Times"/>
          <w:color w:val="000000"/>
        </w:rPr>
        <w:t xml:space="preserve">Any swimmer entered in the meet, unaccompanied by a USA Swimming member coach, </w:t>
      </w:r>
    </w:p>
    <w:p w:rsidR="005F3280" w:rsidRDefault="00CE4C69">
      <w:pPr>
        <w:pStyle w:val="Normal1"/>
        <w:ind w:firstLine="720"/>
        <w:rPr>
          <w:rFonts w:ascii="Times" w:eastAsia="Times" w:hAnsi="Times" w:cs="Times"/>
        </w:rPr>
      </w:pPr>
      <w:r>
        <w:rPr>
          <w:rFonts w:ascii="Times" w:eastAsia="Times" w:hAnsi="Times" w:cs="Times"/>
        </w:rPr>
        <w:t xml:space="preserve">must be certified by a USA Swimming member coach as being proficient in performing </w:t>
      </w:r>
    </w:p>
    <w:p w:rsidR="005F3280" w:rsidRDefault="00CE4C69">
      <w:pPr>
        <w:pStyle w:val="Normal1"/>
        <w:ind w:left="720"/>
        <w:rPr>
          <w:rFonts w:ascii="Times" w:eastAsia="Times" w:hAnsi="Times" w:cs="Times"/>
        </w:rPr>
      </w:pPr>
      <w:r>
        <w:rPr>
          <w:rFonts w:ascii="Times" w:eastAsia="Times" w:hAnsi="Times" w:cs="Times"/>
        </w:rPr>
        <w:t>racing start or must start each race from within the water.  It is the responsibility of the swimmer or the swimmer’s legal guardian to ensure compliance with this requirement.</w:t>
      </w:r>
    </w:p>
    <w:p w:rsidR="00DA160D" w:rsidRDefault="00DA160D">
      <w:pPr>
        <w:pStyle w:val="Normal1"/>
        <w:ind w:left="720"/>
        <w:rPr>
          <w:rFonts w:ascii="Times" w:eastAsia="Times" w:hAnsi="Times" w:cs="Times"/>
          <w:b/>
        </w:rPr>
      </w:pPr>
    </w:p>
    <w:p w:rsidR="005F3280" w:rsidRDefault="00CE4C69">
      <w:pPr>
        <w:pStyle w:val="Normal1"/>
        <w:pBdr>
          <w:top w:val="nil"/>
          <w:left w:val="nil"/>
          <w:bottom w:val="nil"/>
          <w:right w:val="nil"/>
          <w:between w:val="nil"/>
        </w:pBdr>
        <w:spacing w:after="240"/>
        <w:rPr>
          <w:rFonts w:ascii="Times" w:eastAsia="Times" w:hAnsi="Times" w:cs="Times"/>
          <w:color w:val="000000"/>
        </w:rPr>
      </w:pPr>
      <w:r>
        <w:rPr>
          <w:rFonts w:ascii="Times" w:eastAsia="Times" w:hAnsi="Times" w:cs="Times"/>
          <w:b/>
          <w:color w:val="000000"/>
        </w:rPr>
        <w:t>RESTRICTIONS</w:t>
      </w:r>
      <w:r>
        <w:rPr>
          <w:rFonts w:ascii="Times" w:eastAsia="Times" w:hAnsi="Times" w:cs="Times"/>
          <w:color w:val="000000"/>
        </w:rPr>
        <w:t xml:space="preserve"> </w:t>
      </w:r>
    </w:p>
    <w:p w:rsidR="005F3280" w:rsidRDefault="00CE4C69" w:rsidP="00CE4C69">
      <w:pPr>
        <w:pStyle w:val="Normal1"/>
        <w:numPr>
          <w:ilvl w:val="0"/>
          <w:numId w:val="8"/>
        </w:numPr>
        <w:pBdr>
          <w:top w:val="nil"/>
          <w:left w:val="nil"/>
          <w:bottom w:val="nil"/>
          <w:right w:val="nil"/>
          <w:between w:val="nil"/>
        </w:pBdr>
        <w:tabs>
          <w:tab w:val="left" w:pos="220"/>
          <w:tab w:val="left" w:pos="720"/>
        </w:tabs>
        <w:spacing w:after="293"/>
        <w:rPr>
          <w:rFonts w:ascii="Times" w:eastAsia="Times" w:hAnsi="Times" w:cs="Times"/>
          <w:color w:val="000000"/>
        </w:rPr>
      </w:pPr>
      <w:r>
        <w:rPr>
          <w:rFonts w:ascii="Times" w:eastAsia="Times" w:hAnsi="Times" w:cs="Times"/>
          <w:color w:val="000000"/>
        </w:rPr>
        <w:t xml:space="preserve">In accordance with USAS Rules and Regulations 202.4.9(H), the use of audio or visual </w:t>
      </w:r>
      <w:r>
        <w:rPr>
          <w:rFonts w:ascii="Arimo" w:eastAsia="Arimo" w:hAnsi="Arimo" w:cs="Arimo"/>
          <w:color w:val="000000"/>
        </w:rPr>
        <w:br/>
      </w:r>
      <w:r>
        <w:rPr>
          <w:rFonts w:ascii="Times" w:eastAsia="Times" w:hAnsi="Times" w:cs="Times"/>
          <w:color w:val="000000"/>
        </w:rPr>
        <w:t xml:space="preserve">recording devices, including cell phones, is not permitted in changing areas, </w:t>
      </w:r>
      <w:r>
        <w:rPr>
          <w:rFonts w:ascii="Arimo" w:eastAsia="Arimo" w:hAnsi="Arimo" w:cs="Arimo"/>
          <w:color w:val="000000"/>
        </w:rPr>
        <w:br/>
      </w:r>
      <w:r>
        <w:rPr>
          <w:rFonts w:ascii="Times" w:eastAsia="Times" w:hAnsi="Times" w:cs="Times"/>
          <w:color w:val="000000"/>
        </w:rPr>
        <w:t xml:space="preserve">restrooms or locker rooms. </w:t>
      </w:r>
    </w:p>
    <w:p w:rsidR="00CE4C69" w:rsidRDefault="00CE4C69" w:rsidP="00CE4C69">
      <w:pPr>
        <w:pStyle w:val="Normal1"/>
        <w:numPr>
          <w:ilvl w:val="0"/>
          <w:numId w:val="8"/>
        </w:numPr>
        <w:pBdr>
          <w:top w:val="nil"/>
          <w:left w:val="nil"/>
          <w:bottom w:val="nil"/>
          <w:right w:val="nil"/>
          <w:between w:val="nil"/>
        </w:pBdr>
        <w:tabs>
          <w:tab w:val="left" w:pos="220"/>
          <w:tab w:val="left" w:pos="720"/>
        </w:tabs>
        <w:spacing w:after="293"/>
        <w:rPr>
          <w:rFonts w:ascii="Times" w:eastAsia="Times" w:hAnsi="Times" w:cs="Times"/>
          <w:b/>
        </w:rPr>
      </w:pPr>
      <w:r w:rsidRPr="00DA160D">
        <w:rPr>
          <w:rFonts w:ascii="Times" w:eastAsia="Times" w:hAnsi="Times" w:cs="Times"/>
          <w:b/>
        </w:rPr>
        <w:lastRenderedPageBreak/>
        <w:t>Municipal Pool safety guidelines mandate that there be no</w:t>
      </w:r>
      <w:r>
        <w:rPr>
          <w:rFonts w:ascii="Times" w:eastAsia="Times" w:hAnsi="Times" w:cs="Times"/>
          <w:b/>
        </w:rPr>
        <w:t xml:space="preserve"> shaving on site.</w:t>
      </w:r>
    </w:p>
    <w:p w:rsidR="005F3280" w:rsidRPr="00CE4C69" w:rsidRDefault="00CE4C69" w:rsidP="00CE4C69">
      <w:pPr>
        <w:pStyle w:val="Normal1"/>
        <w:numPr>
          <w:ilvl w:val="0"/>
          <w:numId w:val="8"/>
        </w:numPr>
        <w:pBdr>
          <w:top w:val="nil"/>
          <w:left w:val="nil"/>
          <w:bottom w:val="nil"/>
          <w:right w:val="nil"/>
          <w:between w:val="nil"/>
        </w:pBdr>
        <w:tabs>
          <w:tab w:val="left" w:pos="220"/>
          <w:tab w:val="left" w:pos="720"/>
        </w:tabs>
        <w:spacing w:after="293"/>
        <w:rPr>
          <w:rFonts w:ascii="Times" w:eastAsia="Times" w:hAnsi="Times" w:cs="Times"/>
          <w:b/>
        </w:rPr>
      </w:pPr>
      <w:r>
        <w:rPr>
          <w:rFonts w:ascii="Times" w:eastAsia="Times" w:hAnsi="Times" w:cs="Times"/>
          <w:color w:val="000000"/>
        </w:rPr>
        <w:t xml:space="preserve">Deck suit changes are prohibited (202.4.9(I)). </w:t>
      </w:r>
    </w:p>
    <w:p w:rsidR="005F3280" w:rsidRDefault="00CE4C69" w:rsidP="00CE4C69">
      <w:pPr>
        <w:pStyle w:val="Normal1"/>
        <w:numPr>
          <w:ilvl w:val="0"/>
          <w:numId w:val="8"/>
        </w:numPr>
        <w:pBdr>
          <w:top w:val="nil"/>
          <w:left w:val="nil"/>
          <w:bottom w:val="nil"/>
          <w:right w:val="nil"/>
          <w:between w:val="nil"/>
        </w:pBdr>
        <w:tabs>
          <w:tab w:val="left" w:pos="220"/>
          <w:tab w:val="left" w:pos="720"/>
        </w:tabs>
        <w:spacing w:after="293"/>
        <w:rPr>
          <w:rFonts w:ascii="Times" w:eastAsia="Times" w:hAnsi="Times" w:cs="Times"/>
          <w:color w:val="000000"/>
          <w:sz w:val="22"/>
          <w:szCs w:val="22"/>
        </w:rPr>
      </w:pPr>
      <w:r>
        <w:rPr>
          <w:rFonts w:ascii="Times" w:eastAsia="Times" w:hAnsi="Times" w:cs="Times"/>
          <w:color w:val="000000"/>
        </w:rPr>
        <w:t xml:space="preserve">All swimmers entered in the competition must comply with current USA Swimming </w:t>
      </w:r>
      <w:r>
        <w:rPr>
          <w:rFonts w:ascii="Arimo" w:eastAsia="Arimo" w:hAnsi="Arimo" w:cs="Arimo"/>
          <w:color w:val="000000"/>
        </w:rPr>
        <w:br/>
      </w:r>
      <w:r>
        <w:rPr>
          <w:rFonts w:ascii="Times" w:eastAsia="Times" w:hAnsi="Times" w:cs="Times"/>
          <w:color w:val="000000"/>
        </w:rPr>
        <w:t xml:space="preserve">rules regarding swimwear. </w:t>
      </w:r>
    </w:p>
    <w:p w:rsidR="005F3280" w:rsidRDefault="00CE4C69" w:rsidP="00CE4C69">
      <w:pPr>
        <w:pStyle w:val="Normal1"/>
        <w:numPr>
          <w:ilvl w:val="0"/>
          <w:numId w:val="8"/>
        </w:numPr>
        <w:rPr>
          <w:rFonts w:ascii="Times" w:eastAsia="Times" w:hAnsi="Times" w:cs="Times"/>
        </w:rPr>
      </w:pPr>
      <w:r>
        <w:rPr>
          <w:rFonts w:ascii="Times" w:eastAsia="Times" w:hAnsi="Times" w:cs="Times"/>
        </w:rPr>
        <w:t xml:space="preserve">Operation of a drone, or any other flying apparatus, is prohibited over the venue (pools,  </w:t>
      </w:r>
    </w:p>
    <w:p w:rsidR="005F3280" w:rsidRDefault="00CE4C69" w:rsidP="00CE4C69">
      <w:pPr>
        <w:pStyle w:val="Normal1"/>
        <w:ind w:left="720"/>
        <w:rPr>
          <w:rFonts w:ascii="Times" w:eastAsia="Times" w:hAnsi="Times" w:cs="Times"/>
        </w:rPr>
      </w:pPr>
      <w:r>
        <w:rPr>
          <w:rFonts w:ascii="Times" w:eastAsia="Times" w:hAnsi="Times" w:cs="Times"/>
        </w:rPr>
        <w:t xml:space="preserve">athlete/coach areas, spectator areas and open ceiling locker rooms) any time athletes, </w:t>
      </w:r>
    </w:p>
    <w:p w:rsidR="005F3280" w:rsidRDefault="00CE4C69" w:rsidP="00CE4C69">
      <w:pPr>
        <w:pStyle w:val="Normal1"/>
        <w:ind w:left="720"/>
        <w:rPr>
          <w:rFonts w:ascii="Times" w:eastAsia="Times" w:hAnsi="Times" w:cs="Times"/>
          <w:b/>
        </w:rPr>
      </w:pPr>
      <w:r>
        <w:rPr>
          <w:rFonts w:ascii="Times" w:eastAsia="Times" w:hAnsi="Times" w:cs="Times"/>
        </w:rPr>
        <w:t>coaches, officials and/or spectators are present. (202.4.9(J)</w:t>
      </w:r>
    </w:p>
    <w:p w:rsidR="005F3280" w:rsidRDefault="005F3280">
      <w:pPr>
        <w:pStyle w:val="Normal1"/>
        <w:pBdr>
          <w:top w:val="nil"/>
          <w:left w:val="nil"/>
          <w:bottom w:val="nil"/>
          <w:right w:val="nil"/>
          <w:between w:val="nil"/>
        </w:pBdr>
        <w:tabs>
          <w:tab w:val="left" w:pos="220"/>
          <w:tab w:val="left" w:pos="720"/>
        </w:tabs>
        <w:spacing w:after="293"/>
        <w:ind w:left="720" w:hanging="720"/>
        <w:rPr>
          <w:rFonts w:ascii="Times" w:eastAsia="Times" w:hAnsi="Times" w:cs="Times"/>
          <w:color w:val="000000"/>
        </w:rPr>
      </w:pPr>
    </w:p>
    <w:p w:rsidR="005F3280" w:rsidRDefault="00CE4C69">
      <w:pPr>
        <w:pStyle w:val="Normal1"/>
        <w:pBdr>
          <w:top w:val="nil"/>
          <w:left w:val="nil"/>
          <w:bottom w:val="nil"/>
          <w:right w:val="nil"/>
          <w:between w:val="nil"/>
        </w:pBdr>
        <w:spacing w:after="240"/>
        <w:rPr>
          <w:rFonts w:ascii="Times" w:eastAsia="Times" w:hAnsi="Times" w:cs="Times"/>
          <w:color w:val="000000"/>
        </w:rPr>
      </w:pPr>
      <w:r>
        <w:rPr>
          <w:rFonts w:ascii="Times" w:eastAsia="Times" w:hAnsi="Times" w:cs="Times"/>
          <w:b/>
          <w:color w:val="000000"/>
        </w:rPr>
        <w:t>ENTRY INFORMATION</w:t>
      </w:r>
      <w:r>
        <w:rPr>
          <w:rFonts w:ascii="Times" w:eastAsia="Times" w:hAnsi="Times" w:cs="Times"/>
          <w:color w:val="000000"/>
        </w:rPr>
        <w:t xml:space="preserve">: </w:t>
      </w:r>
    </w:p>
    <w:p w:rsidR="005F3280" w:rsidRDefault="00CE4C69">
      <w:pPr>
        <w:pStyle w:val="Normal1"/>
        <w:pBdr>
          <w:top w:val="nil"/>
          <w:left w:val="nil"/>
          <w:bottom w:val="nil"/>
          <w:right w:val="nil"/>
          <w:between w:val="nil"/>
        </w:pBdr>
        <w:tabs>
          <w:tab w:val="left" w:pos="220"/>
          <w:tab w:val="left" w:pos="720"/>
        </w:tabs>
        <w:spacing w:after="293"/>
        <w:ind w:left="720" w:hanging="720"/>
        <w:rPr>
          <w:rFonts w:ascii="Times" w:eastAsia="Times" w:hAnsi="Times" w:cs="Times"/>
          <w:color w:val="000000"/>
        </w:rPr>
      </w:pPr>
      <w:r>
        <w:rPr>
          <w:rFonts w:ascii="Times" w:eastAsia="Times" w:hAnsi="Times" w:cs="Times"/>
          <w:color w:val="000000"/>
        </w:rPr>
        <w:tab/>
        <w:t>1.</w:t>
      </w:r>
      <w:r>
        <w:rPr>
          <w:rFonts w:ascii="Times" w:eastAsia="Times" w:hAnsi="Times" w:cs="Times"/>
          <w:color w:val="000000"/>
        </w:rPr>
        <w:tab/>
      </w:r>
      <w:r w:rsidRPr="00DA160D">
        <w:rPr>
          <w:rFonts w:ascii="Times" w:eastAsia="Times" w:hAnsi="Times" w:cs="Times"/>
          <w:b/>
          <w:color w:val="000000"/>
        </w:rPr>
        <w:t>Swimmers may enter a maximum of three (3) events per day, with a total of seven (7) events for the meet, exclusive</w:t>
      </w:r>
      <w:r>
        <w:rPr>
          <w:rFonts w:ascii="Times" w:eastAsia="Times" w:hAnsi="Times" w:cs="Times"/>
          <w:b/>
          <w:color w:val="000000"/>
        </w:rPr>
        <w:t xml:space="preserve"> of relays</w:t>
      </w:r>
      <w:r>
        <w:rPr>
          <w:rFonts w:ascii="Times" w:eastAsia="Times" w:hAnsi="Times" w:cs="Times"/>
          <w:color w:val="000000"/>
        </w:rPr>
        <w:t xml:space="preserve">. Coaches are ultimately responsible for verifying the total number of events per swimmer for their team. </w:t>
      </w:r>
    </w:p>
    <w:p w:rsidR="005F3280" w:rsidRDefault="00CE4C69">
      <w:pPr>
        <w:pStyle w:val="Normal1"/>
        <w:pBdr>
          <w:top w:val="nil"/>
          <w:left w:val="nil"/>
          <w:bottom w:val="nil"/>
          <w:right w:val="nil"/>
          <w:between w:val="nil"/>
        </w:pBdr>
        <w:tabs>
          <w:tab w:val="left" w:pos="220"/>
          <w:tab w:val="left" w:pos="720"/>
        </w:tabs>
        <w:spacing w:after="293"/>
        <w:ind w:left="720" w:hanging="720"/>
        <w:rPr>
          <w:rFonts w:ascii="Times" w:eastAsia="Times" w:hAnsi="Times" w:cs="Times"/>
          <w:color w:val="000000"/>
        </w:rPr>
      </w:pPr>
      <w:r>
        <w:rPr>
          <w:rFonts w:ascii="Times" w:eastAsia="Times" w:hAnsi="Times" w:cs="Times"/>
          <w:color w:val="000000"/>
        </w:rPr>
        <w:tab/>
        <w:t>2.</w:t>
      </w:r>
      <w:r>
        <w:rPr>
          <w:rFonts w:ascii="Times" w:eastAsia="Times" w:hAnsi="Times" w:cs="Times"/>
          <w:color w:val="000000"/>
        </w:rPr>
        <w:tab/>
        <w:t xml:space="preserve">Relay entries: Clubs entering two or more relay teams in an event shall designate them as Team A, Team B, etc. Relay-only swimmers MUST pay all entry fees. </w:t>
      </w:r>
    </w:p>
    <w:p w:rsidR="005F3280" w:rsidRDefault="00CE4C69">
      <w:pPr>
        <w:pStyle w:val="Normal1"/>
        <w:pBdr>
          <w:top w:val="nil"/>
          <w:left w:val="nil"/>
          <w:bottom w:val="nil"/>
          <w:right w:val="nil"/>
          <w:between w:val="nil"/>
        </w:pBdr>
        <w:tabs>
          <w:tab w:val="left" w:pos="220"/>
          <w:tab w:val="left" w:pos="720"/>
        </w:tabs>
        <w:spacing w:after="293"/>
        <w:ind w:left="720" w:hanging="720"/>
        <w:rPr>
          <w:rFonts w:ascii="Times" w:eastAsia="Times" w:hAnsi="Times" w:cs="Times"/>
          <w:color w:val="000000"/>
        </w:rPr>
      </w:pPr>
      <w:r>
        <w:rPr>
          <w:rFonts w:ascii="Times" w:eastAsia="Times" w:hAnsi="Times" w:cs="Times"/>
          <w:color w:val="000000"/>
        </w:rPr>
        <w:tab/>
        <w:t>3.</w:t>
      </w:r>
      <w:r>
        <w:rPr>
          <w:rFonts w:ascii="Times" w:eastAsia="Times" w:hAnsi="Times" w:cs="Times"/>
          <w:color w:val="000000"/>
        </w:rPr>
        <w:tab/>
        <w:t xml:space="preserve">Events may be entered with a short course yards/meters, or long course meters entry time (SCY, SCM, LCM). DO NOT convert the times. Enter them as swum. </w:t>
      </w:r>
    </w:p>
    <w:p w:rsidR="005F3280" w:rsidRDefault="00CE4C69">
      <w:pPr>
        <w:pStyle w:val="Normal1"/>
        <w:pBdr>
          <w:top w:val="nil"/>
          <w:left w:val="nil"/>
          <w:bottom w:val="nil"/>
          <w:right w:val="nil"/>
          <w:between w:val="nil"/>
        </w:pBdr>
        <w:tabs>
          <w:tab w:val="left" w:pos="220"/>
          <w:tab w:val="left" w:pos="720"/>
        </w:tabs>
        <w:spacing w:after="293"/>
        <w:ind w:left="720" w:hanging="720"/>
        <w:rPr>
          <w:rFonts w:ascii="Times" w:eastAsia="Times" w:hAnsi="Times" w:cs="Times"/>
          <w:color w:val="000000"/>
        </w:rPr>
      </w:pPr>
      <w:r>
        <w:rPr>
          <w:rFonts w:ascii="Times" w:eastAsia="Times" w:hAnsi="Times" w:cs="Times"/>
          <w:color w:val="000000"/>
        </w:rPr>
        <w:tab/>
        <w:t>4.</w:t>
      </w:r>
      <w:r>
        <w:rPr>
          <w:rFonts w:ascii="Times" w:eastAsia="Times" w:hAnsi="Times" w:cs="Times"/>
          <w:color w:val="000000"/>
        </w:rPr>
        <w:tab/>
        <w:t xml:space="preserve">Entries, including all non-qualifying relay swimmers, must be submitted in Team Manager or Team Unify format sent by e-mail. A pre-built .HYV file for this meet is available on the ASI website at: </w:t>
      </w:r>
      <w:r>
        <w:rPr>
          <w:rFonts w:ascii="Times" w:eastAsia="Times" w:hAnsi="Times" w:cs="Times"/>
          <w:color w:val="0432FF"/>
        </w:rPr>
        <w:t xml:space="preserve">www.akswimming.org </w:t>
      </w:r>
    </w:p>
    <w:p w:rsidR="005F3280" w:rsidRDefault="00CE4C69">
      <w:pPr>
        <w:pStyle w:val="Normal1"/>
        <w:pBdr>
          <w:top w:val="nil"/>
          <w:left w:val="nil"/>
          <w:bottom w:val="nil"/>
          <w:right w:val="nil"/>
          <w:between w:val="nil"/>
        </w:pBdr>
        <w:tabs>
          <w:tab w:val="left" w:pos="220"/>
          <w:tab w:val="left" w:pos="720"/>
        </w:tabs>
        <w:spacing w:after="293"/>
        <w:ind w:left="720" w:hanging="720"/>
        <w:rPr>
          <w:rFonts w:ascii="Times" w:eastAsia="Times" w:hAnsi="Times" w:cs="Times"/>
          <w:color w:val="000000"/>
        </w:rPr>
      </w:pPr>
      <w:r>
        <w:rPr>
          <w:rFonts w:ascii="Times" w:eastAsia="Times" w:hAnsi="Times" w:cs="Times"/>
          <w:color w:val="000000"/>
        </w:rPr>
        <w:tab/>
        <w:t>5.</w:t>
      </w:r>
      <w:r>
        <w:rPr>
          <w:rFonts w:ascii="Times" w:eastAsia="Times" w:hAnsi="Times" w:cs="Times"/>
          <w:color w:val="000000"/>
        </w:rPr>
        <w:tab/>
        <w:t xml:space="preserve">A current USAS registration number for each athlete must be provided with entries. </w:t>
      </w:r>
    </w:p>
    <w:p w:rsidR="005F3280" w:rsidRDefault="00CE4C69">
      <w:pPr>
        <w:pStyle w:val="Normal1"/>
        <w:pBdr>
          <w:top w:val="nil"/>
          <w:left w:val="nil"/>
          <w:bottom w:val="nil"/>
          <w:right w:val="nil"/>
          <w:between w:val="nil"/>
        </w:pBdr>
        <w:tabs>
          <w:tab w:val="left" w:pos="220"/>
          <w:tab w:val="left" w:pos="720"/>
        </w:tabs>
        <w:spacing w:after="120"/>
        <w:ind w:left="720" w:hanging="720"/>
        <w:rPr>
          <w:rFonts w:ascii="Times" w:eastAsia="Times" w:hAnsi="Times" w:cs="Times"/>
          <w:color w:val="000000"/>
        </w:rPr>
      </w:pPr>
      <w:r>
        <w:rPr>
          <w:rFonts w:ascii="Times" w:eastAsia="Times" w:hAnsi="Times" w:cs="Times"/>
          <w:color w:val="000000"/>
        </w:rPr>
        <w:tab/>
        <w:t>6.</w:t>
      </w:r>
      <w:r>
        <w:rPr>
          <w:rFonts w:ascii="Times" w:eastAsia="Times" w:hAnsi="Times" w:cs="Times"/>
          <w:color w:val="000000"/>
        </w:rPr>
        <w:tab/>
        <w:t xml:space="preserve">Teams must submit the following </w:t>
      </w:r>
      <w:r>
        <w:rPr>
          <w:rFonts w:ascii="Times" w:eastAsia="Times" w:hAnsi="Times" w:cs="Times"/>
          <w:color w:val="000000"/>
          <w:u w:val="single"/>
        </w:rPr>
        <w:t>with their entries:</w:t>
      </w:r>
      <w:r>
        <w:rPr>
          <w:rFonts w:ascii="Times" w:eastAsia="Times" w:hAnsi="Times" w:cs="Times"/>
          <w:color w:val="000000"/>
        </w:rPr>
        <w:t xml:space="preserve">   </w:t>
      </w:r>
    </w:p>
    <w:p w:rsidR="005F3280" w:rsidRDefault="00CE4C69">
      <w:pPr>
        <w:pStyle w:val="Normal1"/>
        <w:pBdr>
          <w:top w:val="nil"/>
          <w:left w:val="nil"/>
          <w:bottom w:val="nil"/>
          <w:right w:val="nil"/>
          <w:between w:val="nil"/>
        </w:pBdr>
        <w:tabs>
          <w:tab w:val="left" w:pos="220"/>
          <w:tab w:val="left" w:pos="720"/>
        </w:tabs>
        <w:spacing w:after="120"/>
        <w:ind w:left="720" w:hanging="720"/>
        <w:rPr>
          <w:rFonts w:ascii="Times" w:eastAsia="Times" w:hAnsi="Times" w:cs="Times"/>
          <w:color w:val="000000"/>
        </w:rPr>
      </w:pPr>
      <w:r>
        <w:rPr>
          <w:rFonts w:ascii="Times" w:eastAsia="Times" w:hAnsi="Times" w:cs="Times"/>
          <w:color w:val="000000"/>
        </w:rPr>
        <w:tab/>
      </w:r>
      <w:r>
        <w:rPr>
          <w:rFonts w:ascii="Times" w:eastAsia="Times" w:hAnsi="Times" w:cs="Times"/>
          <w:color w:val="000000"/>
        </w:rPr>
        <w:tab/>
        <w:t xml:space="preserve">a.  </w:t>
      </w:r>
      <w:proofErr w:type="spellStart"/>
      <w:r>
        <w:rPr>
          <w:rFonts w:ascii="Times" w:eastAsia="Times" w:hAnsi="Times" w:cs="Times"/>
          <w:color w:val="000000"/>
        </w:rPr>
        <w:t>Hy-Tek</w:t>
      </w:r>
      <w:proofErr w:type="spellEnd"/>
      <w:r>
        <w:rPr>
          <w:rFonts w:ascii="Times" w:eastAsia="Times" w:hAnsi="Times" w:cs="Times"/>
          <w:color w:val="000000"/>
        </w:rPr>
        <w:t xml:space="preserve"> or Team Unify meet entry report</w:t>
      </w:r>
    </w:p>
    <w:p w:rsidR="005F3280" w:rsidRDefault="00CE4C69">
      <w:pPr>
        <w:pStyle w:val="Normal1"/>
        <w:pBdr>
          <w:top w:val="nil"/>
          <w:left w:val="nil"/>
          <w:bottom w:val="nil"/>
          <w:right w:val="nil"/>
          <w:between w:val="nil"/>
        </w:pBdr>
        <w:tabs>
          <w:tab w:val="left" w:pos="220"/>
          <w:tab w:val="left" w:pos="720"/>
        </w:tabs>
        <w:spacing w:after="120"/>
        <w:ind w:left="720" w:hanging="720"/>
        <w:rPr>
          <w:rFonts w:ascii="Times" w:eastAsia="Times" w:hAnsi="Times" w:cs="Times"/>
          <w:color w:val="000000"/>
        </w:rPr>
      </w:pPr>
      <w:r>
        <w:rPr>
          <w:rFonts w:ascii="Times" w:eastAsia="Times" w:hAnsi="Times" w:cs="Times"/>
          <w:color w:val="000000"/>
        </w:rPr>
        <w:tab/>
      </w:r>
      <w:r>
        <w:rPr>
          <w:rFonts w:ascii="Times" w:eastAsia="Times" w:hAnsi="Times" w:cs="Times"/>
          <w:color w:val="000000"/>
        </w:rPr>
        <w:tab/>
        <w:t xml:space="preserve">b.  </w:t>
      </w:r>
      <w:proofErr w:type="spellStart"/>
      <w:r>
        <w:rPr>
          <w:rFonts w:ascii="Times" w:eastAsia="Times" w:hAnsi="Times" w:cs="Times"/>
          <w:color w:val="000000"/>
        </w:rPr>
        <w:t>Hy-Tek</w:t>
      </w:r>
      <w:proofErr w:type="spellEnd"/>
      <w:r>
        <w:rPr>
          <w:rFonts w:ascii="Times" w:eastAsia="Times" w:hAnsi="Times" w:cs="Times"/>
          <w:color w:val="000000"/>
        </w:rPr>
        <w:t xml:space="preserve"> or Team Unify team entry fee report  </w:t>
      </w:r>
    </w:p>
    <w:p w:rsidR="005F3280" w:rsidRDefault="005F3280">
      <w:pPr>
        <w:pStyle w:val="Normal1"/>
        <w:pBdr>
          <w:top w:val="nil"/>
          <w:left w:val="nil"/>
          <w:bottom w:val="nil"/>
          <w:right w:val="nil"/>
          <w:between w:val="nil"/>
        </w:pBdr>
        <w:tabs>
          <w:tab w:val="left" w:pos="220"/>
          <w:tab w:val="left" w:pos="720"/>
        </w:tabs>
        <w:spacing w:after="120"/>
        <w:ind w:left="720" w:hanging="720"/>
        <w:rPr>
          <w:rFonts w:ascii="Times" w:eastAsia="Times" w:hAnsi="Times" w:cs="Times"/>
        </w:rPr>
      </w:pPr>
    </w:p>
    <w:p w:rsidR="005F3280" w:rsidRDefault="005F3280">
      <w:pPr>
        <w:pStyle w:val="Normal1"/>
        <w:pBdr>
          <w:top w:val="nil"/>
          <w:left w:val="nil"/>
          <w:bottom w:val="nil"/>
          <w:right w:val="nil"/>
          <w:between w:val="nil"/>
        </w:pBdr>
        <w:tabs>
          <w:tab w:val="left" w:pos="220"/>
          <w:tab w:val="left" w:pos="720"/>
        </w:tabs>
        <w:spacing w:after="120"/>
        <w:ind w:left="720" w:hanging="720"/>
        <w:rPr>
          <w:rFonts w:ascii="Times" w:eastAsia="Times" w:hAnsi="Times" w:cs="Times"/>
        </w:rPr>
      </w:pPr>
    </w:p>
    <w:p w:rsidR="005F3280" w:rsidRDefault="00CE4C69">
      <w:pPr>
        <w:pStyle w:val="Normal1"/>
        <w:pBdr>
          <w:top w:val="nil"/>
          <w:left w:val="nil"/>
          <w:bottom w:val="nil"/>
          <w:right w:val="nil"/>
          <w:between w:val="nil"/>
        </w:pBdr>
        <w:tabs>
          <w:tab w:val="left" w:pos="220"/>
          <w:tab w:val="left" w:pos="720"/>
        </w:tabs>
        <w:spacing w:after="300"/>
        <w:ind w:left="720" w:hanging="720"/>
        <w:rPr>
          <w:rFonts w:ascii="Times" w:eastAsia="Times" w:hAnsi="Times" w:cs="Times"/>
          <w:b/>
          <w:color w:val="000000"/>
        </w:rPr>
      </w:pPr>
      <w:r>
        <w:rPr>
          <w:rFonts w:ascii="Times" w:eastAsia="Times" w:hAnsi="Times" w:cs="Times"/>
          <w:color w:val="000000"/>
        </w:rPr>
        <w:tab/>
        <w:t>7.</w:t>
      </w:r>
      <w:r>
        <w:rPr>
          <w:rFonts w:ascii="Times" w:eastAsia="Times" w:hAnsi="Times" w:cs="Times"/>
          <w:color w:val="000000"/>
        </w:rPr>
        <w:tab/>
      </w:r>
      <w:r>
        <w:rPr>
          <w:rFonts w:ascii="Times" w:eastAsia="Times" w:hAnsi="Times" w:cs="Times"/>
          <w:b/>
          <w:color w:val="000000"/>
        </w:rPr>
        <w:t>All entries must be Postmarked OR Emailed/ received no later than 6 p.m. Wednesday, April 1</w:t>
      </w:r>
      <w:r>
        <w:rPr>
          <w:rFonts w:ascii="Times" w:eastAsia="Times" w:hAnsi="Times" w:cs="Times"/>
          <w:b/>
        </w:rPr>
        <w:t>7</w:t>
      </w:r>
      <w:r>
        <w:rPr>
          <w:rFonts w:ascii="Times" w:eastAsia="Times" w:hAnsi="Times" w:cs="Times"/>
          <w:b/>
          <w:color w:val="000000"/>
        </w:rPr>
        <w:t>th, 201</w:t>
      </w:r>
      <w:r>
        <w:rPr>
          <w:rFonts w:ascii="Times" w:eastAsia="Times" w:hAnsi="Times" w:cs="Times"/>
          <w:b/>
        </w:rPr>
        <w:t>9</w:t>
      </w:r>
      <w:r w:rsidR="00CB6C5B">
        <w:rPr>
          <w:rFonts w:ascii="Times" w:eastAsia="Times" w:hAnsi="Times" w:cs="Times"/>
          <w:color w:val="000000"/>
        </w:rPr>
        <w:t xml:space="preserve"> (</w:t>
      </w:r>
      <w:r>
        <w:rPr>
          <w:rFonts w:ascii="Times" w:eastAsia="Times" w:hAnsi="Times" w:cs="Times"/>
          <w:color w:val="000000"/>
        </w:rPr>
        <w:t xml:space="preserve">see AK Swimming Rules and </w:t>
      </w:r>
      <w:proofErr w:type="spellStart"/>
      <w:proofErr w:type="gramStart"/>
      <w:r>
        <w:rPr>
          <w:rFonts w:ascii="Times" w:eastAsia="Times" w:hAnsi="Times" w:cs="Times"/>
          <w:color w:val="000000"/>
        </w:rPr>
        <w:t>Regs</w:t>
      </w:r>
      <w:proofErr w:type="spellEnd"/>
      <w:r>
        <w:rPr>
          <w:rFonts w:ascii="Times" w:eastAsia="Times" w:hAnsi="Times" w:cs="Times"/>
          <w:color w:val="000000"/>
        </w:rPr>
        <w:t>..</w:t>
      </w:r>
      <w:proofErr w:type="gramEnd"/>
      <w:r>
        <w:rPr>
          <w:rFonts w:ascii="Times" w:eastAsia="Times" w:hAnsi="Times" w:cs="Times"/>
          <w:color w:val="000000"/>
        </w:rPr>
        <w:t xml:space="preserve"> Art. 3.A. 8b). </w:t>
      </w:r>
      <w:r>
        <w:rPr>
          <w:rFonts w:ascii="Times" w:eastAsia="Times" w:hAnsi="Times" w:cs="Times"/>
          <w:b/>
          <w:color w:val="000000"/>
          <w:shd w:val="clear" w:color="auto" w:fill="FFE061"/>
        </w:rPr>
        <w:t>LATE ENTRIES will not be accepted</w:t>
      </w:r>
      <w:r>
        <w:rPr>
          <w:rFonts w:ascii="Times" w:eastAsia="Times" w:hAnsi="Times" w:cs="Times"/>
          <w:color w:val="000000"/>
        </w:rPr>
        <w:t xml:space="preserve">. </w:t>
      </w:r>
      <w:r>
        <w:rPr>
          <w:rFonts w:ascii="Times" w:eastAsia="Times" w:hAnsi="Times" w:cs="Times"/>
          <w:b/>
          <w:color w:val="000000"/>
        </w:rPr>
        <w:t>Meet Fees are due at Bartlett no later than Friday, April 2</w:t>
      </w:r>
      <w:r>
        <w:rPr>
          <w:rFonts w:ascii="Times" w:eastAsia="Times" w:hAnsi="Times" w:cs="Times"/>
          <w:b/>
        </w:rPr>
        <w:t>6</w:t>
      </w:r>
      <w:r>
        <w:rPr>
          <w:rFonts w:ascii="Times" w:eastAsia="Times" w:hAnsi="Times" w:cs="Times"/>
          <w:b/>
          <w:color w:val="000000"/>
        </w:rPr>
        <w:t>, 201</w:t>
      </w:r>
      <w:r>
        <w:rPr>
          <w:rFonts w:ascii="Times" w:eastAsia="Times" w:hAnsi="Times" w:cs="Times"/>
          <w:b/>
        </w:rPr>
        <w:t>9</w:t>
      </w:r>
      <w:r>
        <w:rPr>
          <w:rFonts w:ascii="Times" w:eastAsia="Times" w:hAnsi="Times" w:cs="Times"/>
          <w:b/>
          <w:color w:val="000000"/>
        </w:rPr>
        <w:t xml:space="preserve">.  Make checks payable to: Central Area Swimming. Entry fees are non-refundable. </w:t>
      </w:r>
    </w:p>
    <w:p w:rsidR="005F3280" w:rsidRDefault="00CE4C69">
      <w:pPr>
        <w:pStyle w:val="Normal1"/>
        <w:pBdr>
          <w:top w:val="nil"/>
          <w:left w:val="nil"/>
          <w:bottom w:val="nil"/>
          <w:right w:val="nil"/>
          <w:between w:val="nil"/>
        </w:pBdr>
        <w:tabs>
          <w:tab w:val="left" w:pos="220"/>
          <w:tab w:val="left" w:pos="720"/>
        </w:tabs>
        <w:spacing w:after="293"/>
        <w:ind w:left="720" w:hanging="720"/>
        <w:rPr>
          <w:rFonts w:ascii="Times" w:eastAsia="Times" w:hAnsi="Times" w:cs="Times"/>
        </w:rPr>
      </w:pPr>
      <w:r>
        <w:rPr>
          <w:rFonts w:ascii="Times" w:eastAsia="Times" w:hAnsi="Times" w:cs="Times"/>
          <w:color w:val="000000"/>
        </w:rPr>
        <w:lastRenderedPageBreak/>
        <w:tab/>
        <w:t>8.</w:t>
      </w:r>
      <w:r>
        <w:rPr>
          <w:rFonts w:ascii="Times" w:eastAsia="Times" w:hAnsi="Times" w:cs="Times"/>
          <w:color w:val="000000"/>
        </w:rPr>
        <w:tab/>
        <w:t>It is the individual club’s responsibility to confirm that entries have been received by meet management prior to the entry deadline.</w:t>
      </w:r>
    </w:p>
    <w:p w:rsidR="005F3280" w:rsidRDefault="00CE4C69">
      <w:pPr>
        <w:pStyle w:val="Normal1"/>
        <w:pBdr>
          <w:top w:val="nil"/>
          <w:left w:val="nil"/>
          <w:bottom w:val="nil"/>
          <w:right w:val="nil"/>
          <w:between w:val="nil"/>
        </w:pBdr>
        <w:tabs>
          <w:tab w:val="left" w:pos="220"/>
          <w:tab w:val="left" w:pos="720"/>
        </w:tabs>
        <w:spacing w:after="293"/>
        <w:ind w:left="720" w:hanging="720"/>
        <w:rPr>
          <w:rFonts w:ascii="Times" w:eastAsia="Times" w:hAnsi="Times" w:cs="Times"/>
          <w:color w:val="000000"/>
        </w:rPr>
      </w:pPr>
      <w:r>
        <w:rPr>
          <w:rFonts w:ascii="Times" w:eastAsia="Times" w:hAnsi="Times" w:cs="Times"/>
          <w:b/>
          <w:color w:val="000000"/>
        </w:rPr>
        <w:t>SUBMIT ENTRIES TO:</w:t>
      </w: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b/>
          <w:color w:val="000000"/>
        </w:rPr>
      </w:pPr>
      <w:r>
        <w:rPr>
          <w:rFonts w:ascii="Times" w:eastAsia="Times" w:hAnsi="Times" w:cs="Times"/>
          <w:b/>
          <w:color w:val="000000"/>
        </w:rPr>
        <w:t xml:space="preserve">Becky Cook: </w:t>
      </w:r>
      <w:r>
        <w:rPr>
          <w:rFonts w:ascii="Times" w:eastAsia="Times" w:hAnsi="Times" w:cs="Times"/>
          <w:b/>
          <w:color w:val="00B0F0"/>
          <w:u w:val="single"/>
        </w:rPr>
        <w:t>becky@rbcook.net</w:t>
      </w: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b/>
          <w:color w:val="000000"/>
        </w:rPr>
      </w:pPr>
      <w:r>
        <w:rPr>
          <w:rFonts w:ascii="Times" w:eastAsia="Times" w:hAnsi="Times" w:cs="Times"/>
          <w:b/>
          <w:color w:val="000000"/>
        </w:rPr>
        <w:t>(Please enter “JO Entries &lt;&lt;Team Name&gt;” in the subject line)</w:t>
      </w:r>
    </w:p>
    <w:p w:rsidR="005F3280" w:rsidRDefault="005F3280">
      <w:pPr>
        <w:pStyle w:val="Normal1"/>
        <w:pBdr>
          <w:top w:val="nil"/>
          <w:left w:val="nil"/>
          <w:bottom w:val="nil"/>
          <w:right w:val="nil"/>
          <w:between w:val="nil"/>
        </w:pBdr>
        <w:tabs>
          <w:tab w:val="left" w:pos="220"/>
          <w:tab w:val="left" w:pos="720"/>
        </w:tabs>
        <w:ind w:left="720" w:hanging="720"/>
        <w:rPr>
          <w:rFonts w:ascii="Times" w:eastAsia="Times" w:hAnsi="Times" w:cs="Times"/>
          <w:b/>
          <w:color w:val="000000"/>
        </w:rPr>
      </w:pP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b/>
          <w:color w:val="000000"/>
        </w:rPr>
      </w:pPr>
      <w:r>
        <w:rPr>
          <w:rFonts w:ascii="Times" w:eastAsia="Times" w:hAnsi="Times" w:cs="Times"/>
          <w:b/>
        </w:rPr>
        <w:t>7541 Soldotna Drive</w:t>
      </w: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b/>
          <w:color w:val="000000"/>
        </w:rPr>
      </w:pPr>
      <w:r>
        <w:rPr>
          <w:rFonts w:ascii="Times" w:eastAsia="Times" w:hAnsi="Times" w:cs="Times"/>
          <w:b/>
        </w:rPr>
        <w:t>Anchorage</w:t>
      </w:r>
      <w:r>
        <w:rPr>
          <w:rFonts w:ascii="Times" w:eastAsia="Times" w:hAnsi="Times" w:cs="Times"/>
          <w:b/>
          <w:color w:val="000000"/>
        </w:rPr>
        <w:t xml:space="preserve">, AK </w:t>
      </w:r>
      <w:r>
        <w:rPr>
          <w:rFonts w:ascii="Times" w:eastAsia="Times" w:hAnsi="Times" w:cs="Times"/>
          <w:b/>
        </w:rPr>
        <w:t>99507</w:t>
      </w: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b/>
          <w:color w:val="000000"/>
        </w:rPr>
      </w:pPr>
      <w:r>
        <w:rPr>
          <w:rFonts w:ascii="Times" w:eastAsia="Times" w:hAnsi="Times" w:cs="Times"/>
          <w:b/>
          <w:color w:val="000000"/>
        </w:rPr>
        <w:t>907-</w:t>
      </w:r>
      <w:r>
        <w:rPr>
          <w:rFonts w:ascii="Times" w:eastAsia="Times" w:hAnsi="Times" w:cs="Times"/>
          <w:b/>
        </w:rPr>
        <w:t>223-7925</w:t>
      </w:r>
    </w:p>
    <w:p w:rsidR="005F3280" w:rsidRDefault="005F3280">
      <w:pPr>
        <w:pStyle w:val="Normal1"/>
        <w:pBdr>
          <w:top w:val="nil"/>
          <w:left w:val="nil"/>
          <w:bottom w:val="nil"/>
          <w:right w:val="nil"/>
          <w:between w:val="nil"/>
        </w:pBdr>
        <w:tabs>
          <w:tab w:val="left" w:pos="220"/>
          <w:tab w:val="left" w:pos="720"/>
        </w:tabs>
        <w:ind w:left="720" w:hanging="720"/>
        <w:rPr>
          <w:rFonts w:ascii="Times" w:eastAsia="Times" w:hAnsi="Times" w:cs="Times"/>
          <w:b/>
          <w:color w:val="000000"/>
        </w:rPr>
      </w:pPr>
    </w:p>
    <w:p w:rsidR="005F3280" w:rsidRDefault="005F3280">
      <w:pPr>
        <w:pStyle w:val="Normal1"/>
        <w:pBdr>
          <w:top w:val="nil"/>
          <w:left w:val="nil"/>
          <w:bottom w:val="nil"/>
          <w:right w:val="nil"/>
          <w:between w:val="nil"/>
        </w:pBdr>
        <w:tabs>
          <w:tab w:val="left" w:pos="220"/>
          <w:tab w:val="left" w:pos="720"/>
        </w:tabs>
        <w:ind w:left="720" w:hanging="720"/>
        <w:rPr>
          <w:rFonts w:ascii="Times" w:eastAsia="Times" w:hAnsi="Times" w:cs="Times"/>
          <w:b/>
          <w:color w:val="000000"/>
        </w:rPr>
      </w:pPr>
    </w:p>
    <w:tbl>
      <w:tblPr>
        <w:tblStyle w:val="a1"/>
        <w:tblW w:w="9360" w:type="dxa"/>
        <w:tblInd w:w="-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120"/>
        <w:gridCol w:w="3120"/>
        <w:gridCol w:w="3120"/>
      </w:tblGrid>
      <w:tr w:rsidR="005F3280">
        <w:trPr>
          <w:trHeight w:val="260"/>
        </w:trPr>
        <w:tc>
          <w:tcPr>
            <w:tcW w:w="312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Type of Charge</w:t>
            </w:r>
          </w:p>
        </w:tc>
        <w:tc>
          <w:tcPr>
            <w:tcW w:w="312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3280" w:rsidRDefault="00CE4C69">
            <w:pPr>
              <w:pStyle w:val="Normal1"/>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Amount</w:t>
            </w:r>
          </w:p>
        </w:tc>
        <w:tc>
          <w:tcPr>
            <w:tcW w:w="312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Per</w:t>
            </w:r>
          </w:p>
        </w:tc>
      </w:tr>
      <w:tr w:rsidR="005F3280">
        <w:trPr>
          <w:trHeight w:val="26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Swimmer Surcharge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$5.00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Per Swimmer</w:t>
            </w:r>
          </w:p>
        </w:tc>
      </w:tr>
      <w:tr w:rsidR="005F3280">
        <w:trPr>
          <w:trHeight w:val="260"/>
        </w:trPr>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Facility Surcharge</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$18.00</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Per Swimmer</w:t>
            </w:r>
          </w:p>
        </w:tc>
      </w:tr>
      <w:tr w:rsidR="005F3280">
        <w:trPr>
          <w:trHeight w:val="26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Individual Event Fee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$3.25</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Per Event</w:t>
            </w:r>
          </w:p>
        </w:tc>
      </w:tr>
      <w:tr w:rsidR="005F3280">
        <w:trPr>
          <w:trHeight w:val="260"/>
        </w:trPr>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Relay Event Fee</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$7.50</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Per Relay</w:t>
            </w:r>
          </w:p>
        </w:tc>
      </w:tr>
    </w:tbl>
    <w:p w:rsidR="005F3280" w:rsidRDefault="005F3280">
      <w:pPr>
        <w:pStyle w:val="Normal1"/>
        <w:pBdr>
          <w:top w:val="nil"/>
          <w:left w:val="nil"/>
          <w:bottom w:val="nil"/>
          <w:right w:val="nil"/>
          <w:between w:val="nil"/>
        </w:pBdr>
        <w:tabs>
          <w:tab w:val="left" w:pos="220"/>
          <w:tab w:val="left" w:pos="720"/>
        </w:tabs>
        <w:ind w:left="720" w:hanging="720"/>
        <w:rPr>
          <w:rFonts w:ascii="Times" w:eastAsia="Times" w:hAnsi="Times" w:cs="Times"/>
          <w:color w:val="000000"/>
        </w:rPr>
      </w:pPr>
    </w:p>
    <w:p w:rsidR="005F3280" w:rsidRDefault="005F3280">
      <w:pPr>
        <w:pStyle w:val="Normal1"/>
        <w:pBdr>
          <w:top w:val="nil"/>
          <w:left w:val="nil"/>
          <w:bottom w:val="nil"/>
          <w:right w:val="nil"/>
          <w:between w:val="nil"/>
        </w:pBdr>
        <w:tabs>
          <w:tab w:val="left" w:pos="220"/>
          <w:tab w:val="left" w:pos="720"/>
        </w:tabs>
        <w:rPr>
          <w:rFonts w:ascii="Times" w:eastAsia="Times" w:hAnsi="Times" w:cs="Times"/>
          <w:color w:val="000000"/>
        </w:rPr>
      </w:pP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b/>
          <w:color w:val="000000"/>
        </w:rPr>
      </w:pPr>
      <w:r>
        <w:rPr>
          <w:rFonts w:ascii="Times" w:eastAsia="Times" w:hAnsi="Times" w:cs="Times"/>
          <w:b/>
          <w:color w:val="000000"/>
        </w:rPr>
        <w:t>SCORING:</w:t>
      </w:r>
      <w:r>
        <w:rPr>
          <w:rFonts w:ascii="Times" w:eastAsia="Times" w:hAnsi="Times" w:cs="Times"/>
          <w:b/>
          <w:color w:val="000000"/>
        </w:rPr>
        <w:tab/>
      </w:r>
      <w:r>
        <w:rPr>
          <w:rFonts w:ascii="Times" w:eastAsia="Times" w:hAnsi="Times" w:cs="Times"/>
          <w:b/>
          <w:color w:val="000000"/>
        </w:rPr>
        <w:tab/>
        <w:t>All events:</w:t>
      </w:r>
      <w:r>
        <w:rPr>
          <w:rFonts w:ascii="Times" w:eastAsia="Times" w:hAnsi="Times" w:cs="Times"/>
          <w:b/>
          <w:color w:val="000000"/>
        </w:rPr>
        <w:tab/>
      </w:r>
      <w:r>
        <w:rPr>
          <w:rFonts w:ascii="Times" w:eastAsia="Times" w:hAnsi="Times" w:cs="Times"/>
          <w:b/>
          <w:color w:val="000000"/>
        </w:rPr>
        <w:tab/>
      </w:r>
      <w:r>
        <w:rPr>
          <w:rFonts w:ascii="Times" w:eastAsia="Times" w:hAnsi="Times" w:cs="Times"/>
          <w:color w:val="000000"/>
        </w:rPr>
        <w:t>20-17-16-15-14-13-12-11 “A” Final</w:t>
      </w: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b/>
          <w:color w:val="000000"/>
        </w:rPr>
      </w:pP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t>15 &amp; UP Consoles:</w:t>
      </w:r>
      <w:r>
        <w:rPr>
          <w:rFonts w:ascii="Times" w:eastAsia="Times" w:hAnsi="Times" w:cs="Times"/>
          <w:b/>
          <w:color w:val="000000"/>
        </w:rPr>
        <w:tab/>
      </w:r>
      <w:r>
        <w:rPr>
          <w:rFonts w:ascii="Times" w:eastAsia="Times" w:hAnsi="Times" w:cs="Times"/>
          <w:color w:val="000000"/>
        </w:rPr>
        <w:t>9-7-6-5-4-3-2-1 “B” Final</w:t>
      </w: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b/>
          <w:color w:val="000000"/>
        </w:rPr>
      </w:pP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t>Relays:</w:t>
      </w:r>
      <w:r>
        <w:rPr>
          <w:rFonts w:ascii="Times" w:eastAsia="Times" w:hAnsi="Times" w:cs="Times"/>
          <w:b/>
          <w:color w:val="000000"/>
        </w:rPr>
        <w:tab/>
      </w:r>
      <w:r>
        <w:rPr>
          <w:rFonts w:ascii="Times" w:eastAsia="Times" w:hAnsi="Times" w:cs="Times"/>
          <w:b/>
          <w:color w:val="000000"/>
        </w:rPr>
        <w:tab/>
      </w:r>
      <w:r>
        <w:rPr>
          <w:rFonts w:ascii="Times" w:eastAsia="Times" w:hAnsi="Times" w:cs="Times"/>
          <w:color w:val="000000"/>
        </w:rPr>
        <w:t>40-34-32-30-28-26-24-22 “A” Final</w:t>
      </w:r>
    </w:p>
    <w:p w:rsidR="005F3280" w:rsidRDefault="005F3280">
      <w:pPr>
        <w:pStyle w:val="Normal1"/>
        <w:pBdr>
          <w:top w:val="nil"/>
          <w:left w:val="nil"/>
          <w:bottom w:val="nil"/>
          <w:right w:val="nil"/>
          <w:between w:val="nil"/>
        </w:pBdr>
        <w:tabs>
          <w:tab w:val="left" w:pos="220"/>
          <w:tab w:val="left" w:pos="720"/>
        </w:tabs>
        <w:ind w:left="720" w:hanging="720"/>
        <w:rPr>
          <w:rFonts w:ascii="Times" w:eastAsia="Times" w:hAnsi="Times" w:cs="Times"/>
          <w:b/>
          <w:color w:val="000000"/>
        </w:rPr>
      </w:pP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color w:val="000000"/>
        </w:rPr>
      </w:pPr>
      <w:r>
        <w:rPr>
          <w:rFonts w:ascii="Times" w:eastAsia="Times" w:hAnsi="Times" w:cs="Times"/>
          <w:b/>
          <w:color w:val="000000"/>
        </w:rPr>
        <w:t>AWARDS:</w:t>
      </w:r>
      <w:r>
        <w:rPr>
          <w:rFonts w:ascii="Times" w:eastAsia="Times" w:hAnsi="Times" w:cs="Times"/>
          <w:b/>
          <w:color w:val="000000"/>
        </w:rPr>
        <w:tab/>
      </w:r>
      <w:r>
        <w:rPr>
          <w:rFonts w:ascii="Times" w:eastAsia="Times" w:hAnsi="Times" w:cs="Times"/>
          <w:b/>
          <w:color w:val="000000"/>
        </w:rPr>
        <w:tab/>
        <w:t>Individuals:</w:t>
      </w:r>
      <w:r>
        <w:rPr>
          <w:rFonts w:ascii="Times" w:eastAsia="Times" w:hAnsi="Times" w:cs="Times"/>
          <w:b/>
          <w:color w:val="000000"/>
        </w:rPr>
        <w:tab/>
      </w:r>
      <w:r>
        <w:rPr>
          <w:rFonts w:ascii="Times" w:eastAsia="Times" w:hAnsi="Times" w:cs="Times"/>
          <w:b/>
          <w:color w:val="000000"/>
        </w:rPr>
        <w:tab/>
      </w:r>
      <w:r>
        <w:rPr>
          <w:rFonts w:ascii="Times" w:eastAsia="Times" w:hAnsi="Times" w:cs="Times"/>
          <w:color w:val="000000"/>
        </w:rPr>
        <w:t>1st - 3rd Medals</w:t>
      </w:r>
      <w:r>
        <w:rPr>
          <w:rFonts w:ascii="Times" w:eastAsia="Times" w:hAnsi="Times" w:cs="Times"/>
          <w:color w:val="000000"/>
        </w:rPr>
        <w:tab/>
        <w:t>4th-8th Ribbons</w:t>
      </w: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color w:val="000000"/>
        </w:rPr>
      </w:pP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b/>
          <w:color w:val="000000"/>
        </w:rPr>
        <w:t>Relays:</w:t>
      </w:r>
      <w:r>
        <w:rPr>
          <w:rFonts w:ascii="Times" w:eastAsia="Times" w:hAnsi="Times" w:cs="Times"/>
          <w:b/>
          <w:color w:val="000000"/>
        </w:rPr>
        <w:tab/>
      </w:r>
      <w:r>
        <w:rPr>
          <w:rFonts w:ascii="Times" w:eastAsia="Times" w:hAnsi="Times" w:cs="Times"/>
          <w:b/>
          <w:color w:val="000000"/>
        </w:rPr>
        <w:tab/>
      </w:r>
      <w:r>
        <w:rPr>
          <w:rFonts w:ascii="Times" w:eastAsia="Times" w:hAnsi="Times" w:cs="Times"/>
          <w:color w:val="000000"/>
        </w:rPr>
        <w:t>1st - 3rd Meals</w:t>
      </w:r>
    </w:p>
    <w:p w:rsidR="005F3280" w:rsidRDefault="005F3280">
      <w:pPr>
        <w:pStyle w:val="Normal1"/>
        <w:pBdr>
          <w:top w:val="nil"/>
          <w:left w:val="nil"/>
          <w:bottom w:val="nil"/>
          <w:right w:val="nil"/>
          <w:between w:val="nil"/>
        </w:pBdr>
        <w:tabs>
          <w:tab w:val="left" w:pos="220"/>
          <w:tab w:val="left" w:pos="720"/>
        </w:tabs>
        <w:ind w:left="720" w:hanging="720"/>
        <w:rPr>
          <w:rFonts w:ascii="Times" w:eastAsia="Times" w:hAnsi="Times" w:cs="Times"/>
          <w:color w:val="000000"/>
        </w:rPr>
      </w:pP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b/>
          <w:color w:val="000000"/>
        </w:rPr>
      </w:pPr>
      <w:r>
        <w:rPr>
          <w:rFonts w:ascii="Times" w:eastAsia="Times" w:hAnsi="Times" w:cs="Times"/>
          <w:b/>
          <w:color w:val="000000"/>
        </w:rPr>
        <w:t>HIGH POINT:</w:t>
      </w:r>
      <w:r>
        <w:rPr>
          <w:rFonts w:ascii="Times" w:eastAsia="Times" w:hAnsi="Times" w:cs="Times"/>
          <w:b/>
          <w:color w:val="000000"/>
        </w:rPr>
        <w:tab/>
      </w:r>
      <w:r>
        <w:rPr>
          <w:rFonts w:ascii="Times" w:eastAsia="Times" w:hAnsi="Times" w:cs="Times"/>
          <w:color w:val="000000"/>
        </w:rPr>
        <w:t>Boys: 1st-3rd (10&amp;U, 11/12, 13/14, 15&amp;O)</w:t>
      </w:r>
      <w:r>
        <w:rPr>
          <w:rFonts w:ascii="Times" w:eastAsia="Times" w:hAnsi="Times" w:cs="Times"/>
          <w:b/>
          <w:color w:val="000000"/>
        </w:rPr>
        <w:tab/>
      </w: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color w:val="000000"/>
        </w:rPr>
      </w:pP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color w:val="000000"/>
        </w:rPr>
        <w:t>Girls: 1st-3rd (10&amp;U, 11/12, 13/14, 15&amp;O)</w:t>
      </w:r>
    </w:p>
    <w:p w:rsidR="005F3280" w:rsidRDefault="005F3280">
      <w:pPr>
        <w:pStyle w:val="Normal1"/>
        <w:pBdr>
          <w:top w:val="nil"/>
          <w:left w:val="nil"/>
          <w:bottom w:val="nil"/>
          <w:right w:val="nil"/>
          <w:between w:val="nil"/>
        </w:pBdr>
        <w:tabs>
          <w:tab w:val="left" w:pos="220"/>
          <w:tab w:val="left" w:pos="720"/>
        </w:tabs>
        <w:ind w:left="720" w:hanging="720"/>
        <w:rPr>
          <w:rFonts w:ascii="Times" w:eastAsia="Times" w:hAnsi="Times" w:cs="Times"/>
          <w:color w:val="000000"/>
        </w:rPr>
      </w:pPr>
    </w:p>
    <w:p w:rsidR="005F3280" w:rsidRDefault="005F3280">
      <w:pPr>
        <w:pStyle w:val="Normal1"/>
        <w:pBdr>
          <w:top w:val="nil"/>
          <w:left w:val="nil"/>
          <w:bottom w:val="nil"/>
          <w:right w:val="nil"/>
          <w:between w:val="nil"/>
        </w:pBdr>
        <w:tabs>
          <w:tab w:val="left" w:pos="220"/>
          <w:tab w:val="left" w:pos="720"/>
        </w:tabs>
        <w:ind w:left="720" w:hanging="720"/>
        <w:rPr>
          <w:rFonts w:ascii="Times" w:eastAsia="Times" w:hAnsi="Times" w:cs="Times"/>
          <w:b/>
        </w:rPr>
      </w:pPr>
    </w:p>
    <w:p w:rsidR="005F3280" w:rsidRDefault="005F3280">
      <w:pPr>
        <w:pStyle w:val="Normal1"/>
        <w:pBdr>
          <w:top w:val="nil"/>
          <w:left w:val="nil"/>
          <w:bottom w:val="nil"/>
          <w:right w:val="nil"/>
          <w:between w:val="nil"/>
        </w:pBdr>
        <w:tabs>
          <w:tab w:val="left" w:pos="220"/>
          <w:tab w:val="left" w:pos="720"/>
        </w:tabs>
        <w:ind w:left="720" w:hanging="720"/>
        <w:rPr>
          <w:rFonts w:ascii="Times" w:eastAsia="Times" w:hAnsi="Times" w:cs="Times"/>
          <w:b/>
        </w:rPr>
      </w:pP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color w:val="000000"/>
        </w:rPr>
      </w:pPr>
      <w:r>
        <w:rPr>
          <w:rFonts w:ascii="Times" w:eastAsia="Times" w:hAnsi="Times" w:cs="Times"/>
          <w:b/>
          <w:color w:val="000000"/>
        </w:rPr>
        <w:t>TEAM AWARDS:</w:t>
      </w:r>
      <w:r>
        <w:rPr>
          <w:rFonts w:ascii="Times" w:eastAsia="Times" w:hAnsi="Times" w:cs="Times"/>
          <w:b/>
          <w:color w:val="000000"/>
        </w:rPr>
        <w:tab/>
      </w:r>
      <w:r>
        <w:rPr>
          <w:rFonts w:ascii="Times" w:eastAsia="Times" w:hAnsi="Times" w:cs="Times"/>
          <w:color w:val="000000"/>
        </w:rPr>
        <w:t>1st-3rd combined scores</w:t>
      </w: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color w:val="000000"/>
        </w:rPr>
      </w:pP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Team with highest percentage of individual best times</w:t>
      </w: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color w:val="000000"/>
        </w:rPr>
      </w:pP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Team with most points per swimmer</w:t>
      </w:r>
    </w:p>
    <w:p w:rsidR="005F3280" w:rsidRDefault="005F3280">
      <w:pPr>
        <w:pStyle w:val="Normal1"/>
        <w:pBdr>
          <w:top w:val="nil"/>
          <w:left w:val="nil"/>
          <w:bottom w:val="nil"/>
          <w:right w:val="nil"/>
          <w:between w:val="nil"/>
        </w:pBdr>
        <w:tabs>
          <w:tab w:val="left" w:pos="220"/>
          <w:tab w:val="left" w:pos="720"/>
        </w:tabs>
        <w:ind w:left="720" w:hanging="720"/>
        <w:rPr>
          <w:rFonts w:ascii="Times" w:eastAsia="Times" w:hAnsi="Times" w:cs="Times"/>
          <w:color w:val="000000"/>
        </w:rPr>
      </w:pPr>
    </w:p>
    <w:p w:rsidR="005F3280" w:rsidRDefault="005F3280">
      <w:pPr>
        <w:pStyle w:val="Normal1"/>
        <w:pBdr>
          <w:top w:val="nil"/>
          <w:left w:val="nil"/>
          <w:bottom w:val="nil"/>
          <w:right w:val="nil"/>
          <w:between w:val="nil"/>
        </w:pBdr>
        <w:tabs>
          <w:tab w:val="left" w:pos="220"/>
          <w:tab w:val="left" w:pos="720"/>
        </w:tabs>
        <w:ind w:left="720" w:hanging="720"/>
        <w:rPr>
          <w:rFonts w:ascii="Times" w:eastAsia="Times" w:hAnsi="Times" w:cs="Times"/>
          <w:color w:val="000000"/>
        </w:rPr>
      </w:pPr>
    </w:p>
    <w:p w:rsidR="005F3280" w:rsidRDefault="00CE4C69">
      <w:pPr>
        <w:pStyle w:val="Normal1"/>
        <w:pBdr>
          <w:top w:val="nil"/>
          <w:left w:val="nil"/>
          <w:bottom w:val="nil"/>
          <w:right w:val="nil"/>
          <w:between w:val="nil"/>
        </w:pBdr>
        <w:spacing w:after="240"/>
        <w:rPr>
          <w:rFonts w:ascii="Times" w:eastAsia="Times" w:hAnsi="Times" w:cs="Times"/>
          <w:color w:val="000000"/>
        </w:rPr>
      </w:pPr>
      <w:r>
        <w:rPr>
          <w:rFonts w:ascii="Times" w:eastAsia="Times" w:hAnsi="Times" w:cs="Times"/>
          <w:b/>
          <w:color w:val="000000"/>
        </w:rPr>
        <w:t>SWIMMER SEATING</w:t>
      </w:r>
      <w:r>
        <w:rPr>
          <w:rFonts w:ascii="Times" w:eastAsia="Times" w:hAnsi="Times" w:cs="Times"/>
          <w:color w:val="000000"/>
        </w:rPr>
        <w:t xml:space="preserve">: During the meet, space will be very limited on deck. Athletes, coaches, officials and volunteers only will be admitted to the deck. Parents and spectators are not allowed on deck. </w:t>
      </w:r>
    </w:p>
    <w:p w:rsidR="005F3280" w:rsidRDefault="00CE4C69">
      <w:pPr>
        <w:pStyle w:val="Normal1"/>
        <w:pBdr>
          <w:top w:val="nil"/>
          <w:left w:val="nil"/>
          <w:bottom w:val="nil"/>
          <w:right w:val="nil"/>
          <w:between w:val="nil"/>
        </w:pBdr>
        <w:spacing w:after="240"/>
        <w:rPr>
          <w:rFonts w:ascii="Times" w:eastAsia="Times" w:hAnsi="Times" w:cs="Times"/>
          <w:color w:val="000000"/>
        </w:rPr>
      </w:pPr>
      <w:r>
        <w:rPr>
          <w:rFonts w:ascii="Times" w:eastAsia="Times" w:hAnsi="Times" w:cs="Times"/>
          <w:b/>
          <w:color w:val="000000"/>
        </w:rPr>
        <w:lastRenderedPageBreak/>
        <w:t>HOUSING</w:t>
      </w:r>
      <w:r>
        <w:rPr>
          <w:rFonts w:ascii="Times" w:eastAsia="Times" w:hAnsi="Times" w:cs="Times"/>
          <w:color w:val="000000"/>
        </w:rPr>
        <w:t xml:space="preserve">: No housing will be provided or coordinated by meet management for this meet. A list of local hotels &amp; motels is attached for your convenience. If housing assistance is needed in the event of an emergency, please contact the Meet Director. </w:t>
      </w:r>
    </w:p>
    <w:p w:rsidR="005F3280" w:rsidRDefault="00CE4C69">
      <w:pPr>
        <w:pStyle w:val="Normal1"/>
        <w:pBdr>
          <w:top w:val="nil"/>
          <w:left w:val="nil"/>
          <w:bottom w:val="nil"/>
          <w:right w:val="nil"/>
          <w:between w:val="nil"/>
        </w:pBdr>
        <w:spacing w:after="240"/>
        <w:rPr>
          <w:rFonts w:ascii="Times" w:eastAsia="Times" w:hAnsi="Times" w:cs="Times"/>
          <w:color w:val="000000"/>
        </w:rPr>
      </w:pPr>
      <w:r>
        <w:rPr>
          <w:rFonts w:ascii="Times" w:eastAsia="Times" w:hAnsi="Times" w:cs="Times"/>
          <w:b/>
          <w:color w:val="000000"/>
        </w:rPr>
        <w:t>TRAVEL ASSISTANCE</w:t>
      </w:r>
      <w:r>
        <w:rPr>
          <w:rFonts w:ascii="Times" w:eastAsia="Times" w:hAnsi="Times" w:cs="Times"/>
          <w:color w:val="000000"/>
        </w:rPr>
        <w:t xml:space="preserve">: Travel assistance for the Alaska Swimming, Inc. Junior Olympic Championship will be distributed on an equitable basis for all qualified participants attending the meet from areas outside the host area. Travel assistance forms are available on the Alaska Swimming website. </w:t>
      </w:r>
    </w:p>
    <w:p w:rsidR="005F3280" w:rsidRDefault="00CE4C69">
      <w:pPr>
        <w:pStyle w:val="Normal1"/>
        <w:pBdr>
          <w:top w:val="nil"/>
          <w:left w:val="nil"/>
          <w:bottom w:val="nil"/>
          <w:right w:val="nil"/>
          <w:between w:val="nil"/>
        </w:pBdr>
        <w:spacing w:after="240"/>
        <w:rPr>
          <w:rFonts w:ascii="Times" w:eastAsia="Times" w:hAnsi="Times" w:cs="Times"/>
          <w:color w:val="000000"/>
        </w:rPr>
      </w:pPr>
      <w:r>
        <w:rPr>
          <w:rFonts w:ascii="Times" w:eastAsia="Times" w:hAnsi="Times" w:cs="Times"/>
          <w:b/>
          <w:color w:val="000000"/>
        </w:rPr>
        <w:t>CONCESSIONS/HOSPITALITY</w:t>
      </w:r>
      <w:r>
        <w:rPr>
          <w:rFonts w:ascii="Times" w:eastAsia="Times" w:hAnsi="Times" w:cs="Times"/>
          <w:color w:val="000000"/>
        </w:rPr>
        <w:t xml:space="preserve">: There will be a concession stand (Friday, Saturday and Sunday) for spectators, and a hospitality room for coaches, official, timers and all other volunteer workers. </w:t>
      </w:r>
    </w:p>
    <w:p w:rsidR="005F3280" w:rsidRDefault="005F3280">
      <w:pPr>
        <w:pStyle w:val="Normal1"/>
        <w:pBdr>
          <w:top w:val="nil"/>
          <w:left w:val="nil"/>
          <w:bottom w:val="nil"/>
          <w:right w:val="nil"/>
          <w:between w:val="nil"/>
        </w:pBdr>
        <w:spacing w:after="240"/>
        <w:rPr>
          <w:rFonts w:ascii="Times" w:eastAsia="Times" w:hAnsi="Times" w:cs="Times"/>
          <w:color w:val="000000"/>
        </w:rPr>
      </w:pPr>
    </w:p>
    <w:p w:rsidR="005F3280" w:rsidRDefault="00CE4C69">
      <w:pPr>
        <w:pStyle w:val="Normal1"/>
        <w:pBdr>
          <w:top w:val="nil"/>
          <w:left w:val="nil"/>
          <w:bottom w:val="nil"/>
          <w:right w:val="nil"/>
          <w:between w:val="nil"/>
        </w:pBdr>
        <w:spacing w:after="240"/>
        <w:rPr>
          <w:rFonts w:ascii="Times" w:eastAsia="Times" w:hAnsi="Times" w:cs="Times"/>
          <w:color w:val="000000"/>
        </w:rPr>
      </w:pPr>
      <w:r>
        <w:rPr>
          <w:rFonts w:ascii="Times" w:eastAsia="Times" w:hAnsi="Times" w:cs="Times"/>
          <w:b/>
          <w:color w:val="000000"/>
        </w:rPr>
        <w:t>MEET DIRECTORS:</w:t>
      </w:r>
    </w:p>
    <w:p w:rsidR="005F3280" w:rsidRDefault="00CE4C69">
      <w:pPr>
        <w:pStyle w:val="Normal1"/>
        <w:pBdr>
          <w:top w:val="nil"/>
          <w:left w:val="nil"/>
          <w:bottom w:val="nil"/>
          <w:right w:val="nil"/>
          <w:between w:val="nil"/>
        </w:pBdr>
        <w:spacing w:after="240"/>
        <w:rPr>
          <w:rFonts w:ascii="Times" w:eastAsia="Times" w:hAnsi="Times" w:cs="Times"/>
          <w:b/>
          <w:color w:val="000000"/>
        </w:rPr>
      </w:pPr>
      <w:r>
        <w:rPr>
          <w:rFonts w:ascii="Times" w:eastAsia="Times" w:hAnsi="Times" w:cs="Times"/>
          <w:b/>
          <w:color w:val="000000"/>
        </w:rPr>
        <w:t xml:space="preserve">Wendy </w:t>
      </w:r>
      <w:proofErr w:type="spellStart"/>
      <w:r>
        <w:rPr>
          <w:rFonts w:ascii="Times" w:eastAsia="Times" w:hAnsi="Times" w:cs="Times"/>
          <w:b/>
          <w:color w:val="000000"/>
        </w:rPr>
        <w:t>Kolberg</w:t>
      </w:r>
      <w:proofErr w:type="spellEnd"/>
      <w:r>
        <w:rPr>
          <w:rFonts w:ascii="Times" w:eastAsia="Times" w:hAnsi="Times" w:cs="Times"/>
          <w:color w:val="000000"/>
        </w:rPr>
        <w:tab/>
      </w:r>
      <w:r>
        <w:rPr>
          <w:rFonts w:ascii="Times" w:eastAsia="Times" w:hAnsi="Times" w:cs="Times"/>
          <w:color w:val="000000"/>
        </w:rPr>
        <w:tab/>
      </w:r>
      <w:hyperlink r:id="rId7">
        <w:r>
          <w:rPr>
            <w:rFonts w:ascii="Times" w:eastAsia="Times" w:hAnsi="Times" w:cs="Times"/>
            <w:b/>
            <w:color w:val="00B0F0"/>
            <w:u w:val="single"/>
          </w:rPr>
          <w:t>kolbergw@yahoo.com</w:t>
        </w:r>
      </w:hyperlink>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t>Phone: 602-369-4103</w:t>
      </w:r>
    </w:p>
    <w:p w:rsidR="005F3280" w:rsidRDefault="00CE4C69">
      <w:pPr>
        <w:pStyle w:val="Normal1"/>
        <w:pBdr>
          <w:top w:val="nil"/>
          <w:left w:val="nil"/>
          <w:bottom w:val="nil"/>
          <w:right w:val="nil"/>
          <w:between w:val="nil"/>
        </w:pBdr>
        <w:spacing w:after="240"/>
        <w:rPr>
          <w:rFonts w:ascii="Times" w:eastAsia="Times" w:hAnsi="Times" w:cs="Times"/>
          <w:color w:val="000000"/>
        </w:rPr>
      </w:pPr>
      <w:r>
        <w:rPr>
          <w:rFonts w:ascii="Times" w:eastAsia="Times" w:hAnsi="Times" w:cs="Times"/>
          <w:b/>
        </w:rPr>
        <w:t xml:space="preserve">Angela </w:t>
      </w:r>
      <w:proofErr w:type="spellStart"/>
      <w:r>
        <w:rPr>
          <w:rFonts w:ascii="Times" w:eastAsia="Times" w:hAnsi="Times" w:cs="Times"/>
          <w:b/>
        </w:rPr>
        <w:t>Heaphy</w:t>
      </w:r>
      <w:proofErr w:type="spellEnd"/>
      <w:r>
        <w:rPr>
          <w:rFonts w:ascii="Times" w:eastAsia="Times" w:hAnsi="Times" w:cs="Times"/>
          <w:b/>
          <w:color w:val="000000"/>
        </w:rPr>
        <w:tab/>
      </w:r>
      <w:r>
        <w:rPr>
          <w:rFonts w:ascii="Times" w:eastAsia="Times" w:hAnsi="Times" w:cs="Times"/>
          <w:b/>
          <w:color w:val="000000"/>
        </w:rPr>
        <w:tab/>
      </w:r>
      <w:r>
        <w:rPr>
          <w:rFonts w:ascii="Times" w:eastAsia="Times" w:hAnsi="Times" w:cs="Times"/>
          <w:b/>
          <w:color w:val="00B0F0"/>
          <w:u w:val="single"/>
        </w:rPr>
        <w:t>heaphy.angela@gmail.com</w:t>
      </w:r>
      <w:r>
        <w:rPr>
          <w:rFonts w:ascii="Times" w:eastAsia="Times" w:hAnsi="Times" w:cs="Times"/>
          <w:b/>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b/>
          <w:color w:val="000000"/>
        </w:rPr>
        <w:t xml:space="preserve">Phone: </w:t>
      </w:r>
      <w:r>
        <w:rPr>
          <w:rFonts w:ascii="Times" w:eastAsia="Times" w:hAnsi="Times" w:cs="Times"/>
          <w:b/>
        </w:rPr>
        <w:t>703</w:t>
      </w:r>
      <w:r w:rsidR="000C5B74">
        <w:rPr>
          <w:rFonts w:ascii="Times" w:eastAsia="Times" w:hAnsi="Times" w:cs="Times"/>
          <w:b/>
          <w:color w:val="000000"/>
        </w:rPr>
        <w:t>-47</w:t>
      </w:r>
      <w:r>
        <w:rPr>
          <w:rFonts w:ascii="Times" w:eastAsia="Times" w:hAnsi="Times" w:cs="Times"/>
          <w:b/>
          <w:color w:val="000000"/>
        </w:rPr>
        <w:t>3-</w:t>
      </w:r>
      <w:r w:rsidR="000C5B74">
        <w:rPr>
          <w:rFonts w:ascii="Times" w:eastAsia="Times" w:hAnsi="Times" w:cs="Times"/>
          <w:b/>
          <w:color w:val="000000"/>
        </w:rPr>
        <w:t>6544</w:t>
      </w:r>
    </w:p>
    <w:p w:rsidR="005F3280" w:rsidRDefault="005F3280">
      <w:pPr>
        <w:pStyle w:val="Normal1"/>
        <w:pBdr>
          <w:top w:val="nil"/>
          <w:left w:val="nil"/>
          <w:bottom w:val="nil"/>
          <w:right w:val="nil"/>
          <w:between w:val="nil"/>
        </w:pBdr>
        <w:spacing w:after="240"/>
        <w:rPr>
          <w:rFonts w:ascii="Times" w:eastAsia="Times" w:hAnsi="Times" w:cs="Times"/>
          <w:b/>
        </w:rPr>
      </w:pPr>
    </w:p>
    <w:p w:rsidR="005F3280" w:rsidRDefault="00CE4C69">
      <w:pPr>
        <w:pStyle w:val="Normal1"/>
        <w:pBdr>
          <w:top w:val="nil"/>
          <w:left w:val="nil"/>
          <w:bottom w:val="nil"/>
          <w:right w:val="nil"/>
          <w:between w:val="nil"/>
        </w:pBdr>
        <w:spacing w:after="240"/>
        <w:rPr>
          <w:rFonts w:ascii="Times" w:eastAsia="Times" w:hAnsi="Times" w:cs="Times"/>
          <w:b/>
          <w:color w:val="000000"/>
        </w:rPr>
      </w:pPr>
      <w:r>
        <w:rPr>
          <w:rFonts w:ascii="Times" w:eastAsia="Times" w:hAnsi="Times" w:cs="Times"/>
          <w:b/>
          <w:color w:val="000000"/>
        </w:rPr>
        <w:t>MEET REFEREE:</w:t>
      </w:r>
    </w:p>
    <w:p w:rsidR="005F3280" w:rsidRDefault="00CE4C69">
      <w:pPr>
        <w:pStyle w:val="Normal1"/>
        <w:pBdr>
          <w:top w:val="nil"/>
          <w:left w:val="nil"/>
          <w:bottom w:val="nil"/>
          <w:right w:val="nil"/>
          <w:between w:val="nil"/>
        </w:pBdr>
        <w:spacing w:after="240"/>
        <w:rPr>
          <w:rFonts w:ascii="Times" w:eastAsia="Times" w:hAnsi="Times" w:cs="Times"/>
          <w:b/>
        </w:rPr>
      </w:pPr>
      <w:r>
        <w:rPr>
          <w:rFonts w:ascii="Times" w:eastAsia="Times" w:hAnsi="Times" w:cs="Times"/>
          <w:b/>
        </w:rPr>
        <w:t>Jill Blackstone</w:t>
      </w:r>
      <w:r>
        <w:rPr>
          <w:rFonts w:ascii="Times" w:eastAsia="Times" w:hAnsi="Times" w:cs="Times"/>
          <w:b/>
          <w:color w:val="000000"/>
        </w:rPr>
        <w:tab/>
      </w:r>
      <w:r>
        <w:rPr>
          <w:rFonts w:ascii="Helvetica Neue" w:eastAsia="Helvetica Neue" w:hAnsi="Helvetica Neue" w:cs="Helvetica Neue"/>
          <w:color w:val="00B0F0"/>
          <w:sz w:val="22"/>
          <w:szCs w:val="22"/>
        </w:rPr>
        <w:tab/>
      </w:r>
      <w:r>
        <w:rPr>
          <w:rFonts w:ascii="Times" w:eastAsia="Times" w:hAnsi="Times" w:cs="Times"/>
          <w:b/>
          <w:color w:val="00B0F0"/>
          <w:u w:val="single"/>
        </w:rPr>
        <w:t>blackstone@mtaonline.net</w:t>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t>Phone: 907-</w:t>
      </w:r>
      <w:r>
        <w:rPr>
          <w:rFonts w:ascii="Times" w:eastAsia="Times" w:hAnsi="Times" w:cs="Times"/>
          <w:b/>
        </w:rPr>
        <w:t>444</w:t>
      </w:r>
      <w:r>
        <w:rPr>
          <w:rFonts w:ascii="Times" w:eastAsia="Times" w:hAnsi="Times" w:cs="Times"/>
          <w:b/>
          <w:color w:val="000000"/>
        </w:rPr>
        <w:t>-</w:t>
      </w:r>
      <w:r>
        <w:rPr>
          <w:rFonts w:ascii="Times" w:eastAsia="Times" w:hAnsi="Times" w:cs="Times"/>
          <w:b/>
        </w:rPr>
        <w:t>1762</w:t>
      </w:r>
    </w:p>
    <w:p w:rsidR="005F3280" w:rsidRDefault="00CE4C69">
      <w:pPr>
        <w:pStyle w:val="Normal1"/>
        <w:pBdr>
          <w:top w:val="nil"/>
          <w:left w:val="nil"/>
          <w:bottom w:val="nil"/>
          <w:right w:val="nil"/>
          <w:between w:val="nil"/>
        </w:pBdr>
        <w:spacing w:after="240"/>
        <w:rPr>
          <w:rFonts w:ascii="Times" w:eastAsia="Times" w:hAnsi="Times" w:cs="Times"/>
          <w:b/>
        </w:rPr>
      </w:pPr>
      <w:r>
        <w:rPr>
          <w:rFonts w:ascii="Times" w:eastAsia="Times" w:hAnsi="Times" w:cs="Times"/>
          <w:b/>
          <w:color w:val="000000"/>
        </w:rPr>
        <w:t>ADMIN OFFICIAL:</w:t>
      </w:r>
    </w:p>
    <w:p w:rsidR="005F3280" w:rsidRDefault="00CE4C69">
      <w:pPr>
        <w:pStyle w:val="Normal1"/>
        <w:spacing w:after="240"/>
        <w:rPr>
          <w:rFonts w:ascii="Times" w:eastAsia="Times" w:hAnsi="Times" w:cs="Times"/>
          <w:b/>
        </w:rPr>
      </w:pPr>
      <w:r>
        <w:rPr>
          <w:rFonts w:ascii="Times" w:eastAsia="Times" w:hAnsi="Times" w:cs="Times"/>
          <w:b/>
        </w:rPr>
        <w:t>Susan Oakley</w:t>
      </w:r>
      <w:r>
        <w:rPr>
          <w:rFonts w:ascii="Times" w:eastAsia="Times" w:hAnsi="Times" w:cs="Times"/>
          <w:b/>
        </w:rPr>
        <w:tab/>
      </w:r>
      <w:r>
        <w:rPr>
          <w:rFonts w:ascii="Times" w:eastAsia="Times" w:hAnsi="Times" w:cs="Times"/>
          <w:b/>
        </w:rPr>
        <w:tab/>
      </w:r>
      <w:r>
        <w:rPr>
          <w:rFonts w:ascii="Helvetica Neue" w:eastAsia="Helvetica Neue" w:hAnsi="Helvetica Neue" w:cs="Helvetica Neue"/>
          <w:color w:val="00B0F0"/>
          <w:sz w:val="22"/>
          <w:szCs w:val="22"/>
        </w:rPr>
        <w:tab/>
      </w:r>
      <w:r>
        <w:rPr>
          <w:rFonts w:ascii="Times" w:eastAsia="Times" w:hAnsi="Times" w:cs="Times"/>
          <w:b/>
          <w:color w:val="00B0F0"/>
          <w:u w:val="single"/>
        </w:rPr>
        <w:t>susanjoie@gmail.com</w:t>
      </w:r>
      <w:r>
        <w:rPr>
          <w:rFonts w:ascii="Times" w:eastAsia="Times" w:hAnsi="Times" w:cs="Times"/>
          <w:b/>
        </w:rPr>
        <w:tab/>
      </w:r>
      <w:r>
        <w:rPr>
          <w:rFonts w:ascii="Times" w:eastAsia="Times" w:hAnsi="Times" w:cs="Times"/>
          <w:b/>
        </w:rPr>
        <w:tab/>
      </w:r>
      <w:r>
        <w:rPr>
          <w:rFonts w:ascii="Times" w:eastAsia="Times" w:hAnsi="Times" w:cs="Times"/>
          <w:b/>
        </w:rPr>
        <w:tab/>
        <w:t>Phone: 907-830-7487</w:t>
      </w:r>
    </w:p>
    <w:p w:rsidR="005F3280" w:rsidRDefault="005F3280">
      <w:pPr>
        <w:pStyle w:val="Normal1"/>
        <w:pBdr>
          <w:top w:val="nil"/>
          <w:left w:val="nil"/>
          <w:bottom w:val="nil"/>
          <w:right w:val="nil"/>
          <w:between w:val="nil"/>
        </w:pBdr>
        <w:spacing w:after="240"/>
        <w:rPr>
          <w:rFonts w:ascii="Times" w:eastAsia="Times" w:hAnsi="Times" w:cs="Times"/>
          <w:b/>
        </w:rPr>
      </w:pPr>
    </w:p>
    <w:p w:rsidR="005F3280" w:rsidRDefault="00CE4C69">
      <w:pPr>
        <w:pStyle w:val="Normal1"/>
        <w:pBdr>
          <w:top w:val="nil"/>
          <w:left w:val="nil"/>
          <w:bottom w:val="nil"/>
          <w:right w:val="nil"/>
          <w:between w:val="nil"/>
        </w:pBdr>
        <w:spacing w:after="240"/>
        <w:rPr>
          <w:rFonts w:ascii="Times" w:eastAsia="Times" w:hAnsi="Times" w:cs="Times"/>
          <w:b/>
          <w:color w:val="000000"/>
        </w:rPr>
      </w:pPr>
      <w:r>
        <w:rPr>
          <w:rFonts w:ascii="Times" w:eastAsia="Times" w:hAnsi="Times" w:cs="Times"/>
          <w:b/>
          <w:color w:val="000000"/>
        </w:rPr>
        <w:t>SAFETY MARSHAL:</w:t>
      </w:r>
    </w:p>
    <w:p w:rsidR="00DA160D" w:rsidRDefault="00CE4C69">
      <w:pPr>
        <w:pStyle w:val="Normal1"/>
        <w:pBdr>
          <w:top w:val="nil"/>
          <w:left w:val="nil"/>
          <w:bottom w:val="nil"/>
          <w:right w:val="nil"/>
          <w:between w:val="nil"/>
        </w:pBdr>
        <w:spacing w:after="240"/>
        <w:rPr>
          <w:rFonts w:ascii="Times" w:eastAsia="Times" w:hAnsi="Times" w:cs="Times"/>
          <w:b/>
          <w:color w:val="000000"/>
        </w:rPr>
      </w:pPr>
      <w:r>
        <w:rPr>
          <w:rFonts w:ascii="Times" w:eastAsia="Times" w:hAnsi="Times" w:cs="Times"/>
          <w:b/>
          <w:color w:val="000000"/>
        </w:rPr>
        <w:t xml:space="preserve">David </w:t>
      </w:r>
      <w:proofErr w:type="spellStart"/>
      <w:r>
        <w:rPr>
          <w:rFonts w:ascii="Times" w:eastAsia="Times" w:hAnsi="Times" w:cs="Times"/>
          <w:b/>
          <w:color w:val="000000"/>
        </w:rPr>
        <w:t>Kolberg</w:t>
      </w:r>
      <w:proofErr w:type="spellEnd"/>
      <w:r>
        <w:rPr>
          <w:rFonts w:ascii="Times" w:eastAsia="Times" w:hAnsi="Times" w:cs="Times"/>
          <w:b/>
          <w:color w:val="000000"/>
        </w:rPr>
        <w:tab/>
      </w:r>
      <w:r>
        <w:rPr>
          <w:rFonts w:ascii="Times" w:eastAsia="Times" w:hAnsi="Times" w:cs="Times"/>
          <w:b/>
          <w:color w:val="000000"/>
        </w:rPr>
        <w:tab/>
      </w:r>
      <w:hyperlink r:id="rId8">
        <w:r>
          <w:rPr>
            <w:rFonts w:ascii="Times" w:eastAsia="Times" w:hAnsi="Times" w:cs="Times"/>
            <w:b/>
            <w:color w:val="00B0F0"/>
            <w:u w:val="single"/>
          </w:rPr>
          <w:t>dhkolberg@yahoo.com</w:t>
        </w:r>
      </w:hyperlink>
      <w:r>
        <w:rPr>
          <w:rFonts w:ascii="Times" w:eastAsia="Times" w:hAnsi="Times" w:cs="Times"/>
          <w:b/>
          <w:color w:val="000000"/>
        </w:rPr>
        <w:tab/>
      </w:r>
    </w:p>
    <w:p w:rsidR="005F3280" w:rsidRPr="00DA160D" w:rsidRDefault="00CE4C69">
      <w:pPr>
        <w:pStyle w:val="Normal1"/>
        <w:pBdr>
          <w:top w:val="nil"/>
          <w:left w:val="nil"/>
          <w:bottom w:val="nil"/>
          <w:right w:val="nil"/>
          <w:between w:val="nil"/>
        </w:pBdr>
        <w:spacing w:after="240"/>
        <w:rPr>
          <w:rFonts w:ascii="Times" w:eastAsia="Times" w:hAnsi="Times" w:cs="Times"/>
          <w:b/>
          <w:color w:val="00B0F0"/>
          <w:u w:val="single"/>
        </w:rPr>
      </w:pPr>
      <w:r>
        <w:rPr>
          <w:rFonts w:ascii="Times" w:eastAsia="Times" w:hAnsi="Times" w:cs="Times"/>
          <w:b/>
          <w:color w:val="000000"/>
        </w:rPr>
        <w:tab/>
      </w:r>
    </w:p>
    <w:p w:rsidR="005F3280" w:rsidRDefault="00CE4C69">
      <w:pPr>
        <w:pStyle w:val="Normal1"/>
        <w:pBdr>
          <w:top w:val="nil"/>
          <w:left w:val="nil"/>
          <w:bottom w:val="nil"/>
          <w:right w:val="nil"/>
          <w:between w:val="nil"/>
        </w:pBdr>
        <w:spacing w:after="240"/>
        <w:rPr>
          <w:rFonts w:ascii="Times" w:eastAsia="Times" w:hAnsi="Times" w:cs="Times"/>
          <w:color w:val="000000"/>
        </w:rPr>
      </w:pPr>
      <w:r>
        <w:rPr>
          <w:rFonts w:ascii="Times" w:eastAsia="Times" w:hAnsi="Times" w:cs="Times"/>
          <w:b/>
          <w:color w:val="000000"/>
        </w:rPr>
        <w:t>OFFICIALS</w:t>
      </w:r>
      <w:r>
        <w:rPr>
          <w:rFonts w:ascii="Times" w:eastAsia="Times" w:hAnsi="Times" w:cs="Times"/>
          <w:color w:val="000000"/>
        </w:rPr>
        <w:t xml:space="preserve">: Officials from all areas are invited and encouraged to participate on deck at this meet. If you have officials that have an interest in volunteering services, please forward their names to </w:t>
      </w:r>
      <w:r>
        <w:rPr>
          <w:rFonts w:ascii="Times" w:eastAsia="Times" w:hAnsi="Times" w:cs="Times"/>
        </w:rPr>
        <w:t>Jill Blackstone</w:t>
      </w:r>
      <w:r>
        <w:rPr>
          <w:rFonts w:ascii="Times" w:eastAsia="Times" w:hAnsi="Times" w:cs="Times"/>
          <w:color w:val="000000"/>
        </w:rPr>
        <w:t xml:space="preserve"> at the e-mail address above.  </w:t>
      </w:r>
    </w:p>
    <w:p w:rsidR="005F3280" w:rsidRDefault="00CE4C69">
      <w:pPr>
        <w:pStyle w:val="Normal1"/>
        <w:pBdr>
          <w:top w:val="none" w:sz="0" w:space="0" w:color="000000"/>
          <w:left w:val="none" w:sz="0" w:space="0" w:color="000000"/>
          <w:bottom w:val="none" w:sz="0" w:space="0" w:color="000000"/>
          <w:right w:val="none" w:sz="0" w:space="0" w:color="000000"/>
          <w:between w:val="none" w:sz="0" w:space="0" w:color="000000"/>
        </w:pBdr>
      </w:pPr>
      <w:r>
        <w:t xml:space="preserve">We are applying for this to be a National Certification Qualifying meet. If interested in N2 or N3 Certification, applications for observation must be submitted to Jill Blackstone   </w:t>
      </w:r>
    </w:p>
    <w:p w:rsidR="005F3280" w:rsidRDefault="00CE4C69">
      <w:pPr>
        <w:pStyle w:val="Normal1"/>
        <w:pBdr>
          <w:top w:val="none" w:sz="0" w:space="0" w:color="000000"/>
          <w:left w:val="none" w:sz="0" w:space="0" w:color="000000"/>
          <w:bottom w:val="none" w:sz="0" w:space="0" w:color="000000"/>
          <w:right w:val="none" w:sz="0" w:space="0" w:color="000000"/>
          <w:between w:val="none" w:sz="0" w:space="0" w:color="000000"/>
        </w:pBdr>
      </w:pPr>
      <w:r>
        <w:t xml:space="preserve">(alaskaofficials@gmail.com) prior to the end of the first session. </w:t>
      </w:r>
    </w:p>
    <w:p w:rsidR="005F3280" w:rsidRDefault="005F3280">
      <w:pPr>
        <w:pStyle w:val="Normal1"/>
        <w:pBdr>
          <w:top w:val="nil"/>
          <w:left w:val="nil"/>
          <w:bottom w:val="nil"/>
          <w:right w:val="nil"/>
          <w:between w:val="nil"/>
        </w:pBdr>
        <w:spacing w:after="240"/>
        <w:rPr>
          <w:rFonts w:ascii="Times" w:eastAsia="Times" w:hAnsi="Times" w:cs="Times"/>
          <w:color w:val="000000"/>
        </w:rPr>
      </w:pPr>
    </w:p>
    <w:p w:rsidR="005F3280" w:rsidRDefault="00CE4C69">
      <w:pPr>
        <w:pStyle w:val="Normal1"/>
        <w:pBdr>
          <w:top w:val="nil"/>
          <w:left w:val="nil"/>
          <w:bottom w:val="nil"/>
          <w:right w:val="nil"/>
          <w:between w:val="nil"/>
        </w:pBdr>
        <w:spacing w:after="240"/>
        <w:rPr>
          <w:rFonts w:ascii="Times" w:eastAsia="Times" w:hAnsi="Times" w:cs="Times"/>
          <w:color w:val="000000"/>
        </w:rPr>
      </w:pPr>
      <w:r>
        <w:rPr>
          <w:rFonts w:ascii="Times" w:eastAsia="Times" w:hAnsi="Times" w:cs="Times"/>
          <w:color w:val="000000"/>
        </w:rPr>
        <w:t xml:space="preserve">An N3 evaluation to be valid it must be done over 4 sessions in the position. N2 Evaluations must be done over 3 sessions in the position. Recertification evaluations must each be done over two sessions. However, the official must work at least 4 sessions at the meet for advancement or recertification evaluation(s) to be valid. </w:t>
      </w:r>
    </w:p>
    <w:p w:rsidR="005F3280" w:rsidRDefault="005F3280">
      <w:pPr>
        <w:pStyle w:val="Normal1"/>
        <w:pBdr>
          <w:top w:val="nil"/>
          <w:left w:val="nil"/>
          <w:bottom w:val="nil"/>
          <w:right w:val="nil"/>
          <w:between w:val="nil"/>
        </w:pBdr>
        <w:rPr>
          <w:rFonts w:ascii="Times" w:eastAsia="Times" w:hAnsi="Times" w:cs="Times"/>
          <w:b/>
          <w:color w:val="000000"/>
        </w:rPr>
      </w:pPr>
    </w:p>
    <w:p w:rsidR="005F3280" w:rsidRDefault="005F3280">
      <w:pPr>
        <w:pStyle w:val="Normal1"/>
        <w:pBdr>
          <w:top w:val="nil"/>
          <w:left w:val="nil"/>
          <w:bottom w:val="nil"/>
          <w:right w:val="nil"/>
          <w:between w:val="nil"/>
        </w:pBdr>
        <w:rPr>
          <w:rFonts w:ascii="Times" w:eastAsia="Times" w:hAnsi="Times" w:cs="Times"/>
          <w:b/>
          <w:color w:val="000000"/>
        </w:rPr>
      </w:pPr>
    </w:p>
    <w:p w:rsidR="005F3280" w:rsidRDefault="00CE4C69">
      <w:pPr>
        <w:pStyle w:val="Normal1"/>
        <w:pBdr>
          <w:top w:val="nil"/>
          <w:left w:val="nil"/>
          <w:bottom w:val="nil"/>
          <w:right w:val="nil"/>
          <w:between w:val="nil"/>
        </w:pBdr>
        <w:rPr>
          <w:rFonts w:ascii="Times" w:eastAsia="Times" w:hAnsi="Times" w:cs="Times"/>
          <w:color w:val="000000"/>
        </w:rPr>
      </w:pPr>
      <w:r>
        <w:rPr>
          <w:rFonts w:ascii="Times" w:eastAsia="Times" w:hAnsi="Times" w:cs="Times"/>
          <w:b/>
          <w:color w:val="000000"/>
        </w:rPr>
        <w:t>POOL MANAGEMENT REQUIREMENTS</w:t>
      </w:r>
      <w:r>
        <w:rPr>
          <w:rFonts w:ascii="Times" w:eastAsia="Times" w:hAnsi="Times" w:cs="Times"/>
          <w:color w:val="000000"/>
        </w:rPr>
        <w:t xml:space="preserve">: </w:t>
      </w:r>
    </w:p>
    <w:p w:rsidR="005F3280" w:rsidRDefault="005F3280">
      <w:pPr>
        <w:pStyle w:val="Normal1"/>
        <w:pBdr>
          <w:top w:val="nil"/>
          <w:left w:val="nil"/>
          <w:bottom w:val="nil"/>
          <w:right w:val="nil"/>
          <w:between w:val="nil"/>
        </w:pBdr>
        <w:rPr>
          <w:rFonts w:ascii="Times" w:eastAsia="Times" w:hAnsi="Times" w:cs="Times"/>
          <w:color w:val="000000"/>
        </w:rPr>
      </w:pP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color w:val="000000"/>
        </w:rPr>
      </w:pPr>
      <w:r>
        <w:rPr>
          <w:rFonts w:ascii="Times" w:eastAsia="Times" w:hAnsi="Times" w:cs="Times"/>
          <w:color w:val="000000"/>
        </w:rPr>
        <w:tab/>
        <w:t>1.</w:t>
      </w:r>
      <w:r>
        <w:rPr>
          <w:rFonts w:ascii="Times" w:eastAsia="Times" w:hAnsi="Times" w:cs="Times"/>
          <w:color w:val="000000"/>
        </w:rPr>
        <w:tab/>
      </w:r>
      <w:r>
        <w:rPr>
          <w:rFonts w:ascii="Times" w:eastAsia="Times" w:hAnsi="Times" w:cs="Times"/>
          <w:b/>
          <w:color w:val="000000"/>
        </w:rPr>
        <w:t>NO GLASS ON DECK</w:t>
      </w:r>
      <w:r>
        <w:rPr>
          <w:rFonts w:ascii="Times" w:eastAsia="Times" w:hAnsi="Times" w:cs="Times"/>
          <w:color w:val="000000"/>
        </w:rPr>
        <w:t xml:space="preserve"> at any time. </w:t>
      </w:r>
      <w:r>
        <w:rPr>
          <w:rFonts w:ascii="Arimo" w:eastAsia="Arimo" w:hAnsi="Arimo" w:cs="Arimo"/>
          <w:color w:val="000000"/>
        </w:rPr>
        <w:br/>
      </w: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color w:val="000000"/>
        </w:rPr>
      </w:pPr>
      <w:r>
        <w:rPr>
          <w:rFonts w:ascii="Times" w:eastAsia="Times" w:hAnsi="Times" w:cs="Times"/>
          <w:color w:val="000000"/>
        </w:rPr>
        <w:tab/>
        <w:t>2.</w:t>
      </w:r>
      <w:r>
        <w:rPr>
          <w:rFonts w:ascii="Times" w:eastAsia="Times" w:hAnsi="Times" w:cs="Times"/>
          <w:color w:val="000000"/>
        </w:rPr>
        <w:tab/>
        <w:t xml:space="preserve">Per USAS and ASD regulations, smoking or use of other tobacco products is NOT permitted before, during, or after the meet in any area on the deck, in the pool building, or outside, adjacent to the pool building. </w:t>
      </w:r>
      <w:r>
        <w:rPr>
          <w:rFonts w:ascii="Arimo" w:eastAsia="Arimo" w:hAnsi="Arimo" w:cs="Arimo"/>
          <w:color w:val="000000"/>
        </w:rPr>
        <w:br/>
      </w:r>
    </w:p>
    <w:p w:rsidR="005F3280" w:rsidRDefault="00CE4C69">
      <w:pPr>
        <w:pStyle w:val="Normal1"/>
        <w:pBdr>
          <w:top w:val="nil"/>
          <w:left w:val="nil"/>
          <w:bottom w:val="nil"/>
          <w:right w:val="nil"/>
          <w:between w:val="nil"/>
        </w:pBdr>
        <w:tabs>
          <w:tab w:val="left" w:pos="220"/>
          <w:tab w:val="left" w:pos="720"/>
        </w:tabs>
        <w:ind w:left="720" w:hanging="720"/>
        <w:rPr>
          <w:rFonts w:ascii="Times" w:eastAsia="Times" w:hAnsi="Times" w:cs="Times"/>
          <w:color w:val="000000"/>
        </w:rPr>
      </w:pPr>
      <w:r>
        <w:rPr>
          <w:rFonts w:ascii="Times" w:eastAsia="Times" w:hAnsi="Times" w:cs="Times"/>
          <w:color w:val="000000"/>
        </w:rPr>
        <w:tab/>
        <w:t>3.</w:t>
      </w:r>
      <w:r>
        <w:rPr>
          <w:rFonts w:ascii="Times" w:eastAsia="Times" w:hAnsi="Times" w:cs="Times"/>
          <w:color w:val="000000"/>
        </w:rPr>
        <w:tab/>
      </w:r>
      <w:r>
        <w:rPr>
          <w:rFonts w:ascii="Times" w:eastAsia="Times" w:hAnsi="Times" w:cs="Times"/>
          <w:b/>
          <w:color w:val="000000"/>
        </w:rPr>
        <w:t xml:space="preserve">Swimming under the bulkhead will result in </w:t>
      </w:r>
      <w:r>
        <w:rPr>
          <w:rFonts w:ascii="Times" w:eastAsia="Times" w:hAnsi="Times" w:cs="Times"/>
          <w:b/>
          <w:color w:val="FF2C21"/>
          <w:u w:val="single"/>
        </w:rPr>
        <w:t>immediate disqualification and ejection from the entire meet</w:t>
      </w:r>
      <w:r>
        <w:rPr>
          <w:rFonts w:ascii="Times" w:eastAsia="Times" w:hAnsi="Times" w:cs="Times"/>
          <w:color w:val="000000"/>
        </w:rPr>
        <w:t xml:space="preserve">. </w:t>
      </w:r>
      <w:r>
        <w:rPr>
          <w:rFonts w:ascii="Arimo" w:eastAsia="Arimo" w:hAnsi="Arimo" w:cs="Arimo"/>
          <w:color w:val="000000"/>
        </w:rPr>
        <w:br/>
      </w:r>
    </w:p>
    <w:p w:rsidR="005F3280" w:rsidRDefault="00CE4C69">
      <w:pPr>
        <w:pStyle w:val="Normal1"/>
        <w:pBdr>
          <w:top w:val="nil"/>
          <w:left w:val="nil"/>
          <w:bottom w:val="nil"/>
          <w:right w:val="nil"/>
          <w:between w:val="nil"/>
        </w:pBdr>
        <w:tabs>
          <w:tab w:val="left" w:pos="220"/>
          <w:tab w:val="left" w:pos="720"/>
        </w:tabs>
        <w:ind w:left="720" w:hanging="720"/>
        <w:rPr>
          <w:rFonts w:ascii="Arimo" w:eastAsia="Arimo" w:hAnsi="Arimo" w:cs="Arimo"/>
        </w:rPr>
      </w:pPr>
      <w:r>
        <w:rPr>
          <w:rFonts w:ascii="Times" w:eastAsia="Times" w:hAnsi="Times" w:cs="Times"/>
          <w:color w:val="000000"/>
        </w:rPr>
        <w:tab/>
        <w:t>4.</w:t>
      </w:r>
      <w:r>
        <w:rPr>
          <w:rFonts w:ascii="Times" w:eastAsia="Times" w:hAnsi="Times" w:cs="Times"/>
          <w:color w:val="000000"/>
        </w:rPr>
        <w:tab/>
        <w:t xml:space="preserve">Municipality of Anchorage lifeguards are first responders to any emergency. </w:t>
      </w:r>
    </w:p>
    <w:p w:rsidR="005F3280" w:rsidRDefault="005F3280">
      <w:pPr>
        <w:pStyle w:val="Normal1"/>
        <w:pBdr>
          <w:top w:val="nil"/>
          <w:left w:val="nil"/>
          <w:bottom w:val="nil"/>
          <w:right w:val="nil"/>
          <w:between w:val="nil"/>
        </w:pBdr>
        <w:tabs>
          <w:tab w:val="left" w:pos="220"/>
          <w:tab w:val="left" w:pos="720"/>
        </w:tabs>
        <w:ind w:left="720" w:hanging="720"/>
        <w:rPr>
          <w:rFonts w:ascii="Arimo" w:eastAsia="Arimo" w:hAnsi="Arimo" w:cs="Arimo"/>
        </w:rPr>
      </w:pPr>
    </w:p>
    <w:p w:rsidR="005F3280" w:rsidRDefault="005F3280">
      <w:pPr>
        <w:pStyle w:val="Normal1"/>
        <w:pBdr>
          <w:top w:val="nil"/>
          <w:left w:val="nil"/>
          <w:bottom w:val="nil"/>
          <w:right w:val="nil"/>
          <w:between w:val="nil"/>
        </w:pBdr>
        <w:tabs>
          <w:tab w:val="left" w:pos="220"/>
          <w:tab w:val="left" w:pos="720"/>
        </w:tabs>
        <w:ind w:left="720" w:hanging="720"/>
        <w:rPr>
          <w:rFonts w:ascii="Arimo" w:eastAsia="Arimo" w:hAnsi="Arimo" w:cs="Arimo"/>
        </w:rPr>
      </w:pPr>
    </w:p>
    <w:p w:rsidR="005F3280" w:rsidRDefault="00CE4C69">
      <w:pPr>
        <w:pStyle w:val="Normal1"/>
        <w:pBdr>
          <w:top w:val="nil"/>
          <w:left w:val="nil"/>
          <w:bottom w:val="nil"/>
          <w:right w:val="nil"/>
          <w:between w:val="nil"/>
        </w:pBdr>
        <w:spacing w:after="220"/>
        <w:rPr>
          <w:rFonts w:ascii="Times" w:eastAsia="Times" w:hAnsi="Times" w:cs="Times"/>
          <w:color w:val="FE2500"/>
        </w:rPr>
      </w:pPr>
      <w:r>
        <w:rPr>
          <w:rFonts w:ascii="Times" w:eastAsia="Times" w:hAnsi="Times" w:cs="Times"/>
          <w:b/>
          <w:color w:val="000000"/>
        </w:rPr>
        <w:t>PARKING</w:t>
      </w:r>
      <w:r>
        <w:rPr>
          <w:rFonts w:ascii="Times" w:eastAsia="Times" w:hAnsi="Times" w:cs="Times"/>
          <w:color w:val="000000"/>
        </w:rPr>
        <w:t xml:space="preserve">: Will be available in the Bartlett High School parking lot. </w:t>
      </w:r>
      <w:r>
        <w:rPr>
          <w:rFonts w:ascii="Times" w:eastAsia="Times" w:hAnsi="Times" w:cs="Times"/>
          <w:b/>
          <w:color w:val="FE2500"/>
        </w:rPr>
        <w:t>School will be in session on Friday. Please park in the far west half of the lot on Friday (as far from the Bartlett gym as possible), as the nearer lot will be in use for school buses during the day. Vehicles parked in the area used by the school buses will be towed at the owner’s expense.</w:t>
      </w:r>
      <w:r>
        <w:rPr>
          <w:rFonts w:ascii="Times" w:eastAsia="Times" w:hAnsi="Times" w:cs="Times"/>
          <w:color w:val="FE2500"/>
        </w:rPr>
        <w:t xml:space="preserve"> </w:t>
      </w:r>
    </w:p>
    <w:p w:rsidR="005F3280" w:rsidRDefault="00CE4C69">
      <w:pPr>
        <w:pStyle w:val="Normal1"/>
        <w:spacing w:after="240"/>
        <w:rPr>
          <w:rFonts w:ascii="Times" w:eastAsia="Times" w:hAnsi="Times" w:cs="Times"/>
          <w:b/>
        </w:rPr>
      </w:pPr>
      <w:r>
        <w:rPr>
          <w:rFonts w:ascii="Times" w:eastAsia="Times" w:hAnsi="Times" w:cs="Times"/>
        </w:rPr>
        <w:t xml:space="preserve">On Friday, Bartlett HS JROTC will be helping with parking on Friday. </w:t>
      </w:r>
      <w:r>
        <w:rPr>
          <w:rFonts w:ascii="Times" w:eastAsia="Times" w:hAnsi="Times" w:cs="Times"/>
          <w:b/>
        </w:rPr>
        <w:t xml:space="preserve"> There will be a small fee for parking in the BHS parking lot as a fundraiser for JROTC on Friday only.  </w:t>
      </w:r>
    </w:p>
    <w:p w:rsidR="005F3280" w:rsidRDefault="005F3280">
      <w:pPr>
        <w:pStyle w:val="Normal1"/>
        <w:spacing w:after="240"/>
        <w:rPr>
          <w:rFonts w:ascii="Times" w:eastAsia="Times" w:hAnsi="Times" w:cs="Times"/>
          <w:b/>
        </w:rPr>
      </w:pPr>
    </w:p>
    <w:p w:rsidR="005F3280" w:rsidRDefault="00CE4C69">
      <w:pPr>
        <w:pStyle w:val="Normal1"/>
        <w:pBdr>
          <w:top w:val="nil"/>
          <w:left w:val="nil"/>
          <w:bottom w:val="nil"/>
          <w:right w:val="nil"/>
          <w:between w:val="nil"/>
        </w:pBdr>
        <w:rPr>
          <w:rFonts w:ascii="Times" w:eastAsia="Times" w:hAnsi="Times" w:cs="Times"/>
          <w:color w:val="000000"/>
        </w:rPr>
      </w:pPr>
      <w:r>
        <w:rPr>
          <w:rFonts w:ascii="Times" w:eastAsia="Times" w:hAnsi="Times" w:cs="Times"/>
          <w:b/>
          <w:color w:val="000000"/>
        </w:rPr>
        <w:t>NOTE TO COACHES</w:t>
      </w:r>
      <w:r>
        <w:rPr>
          <w:rFonts w:ascii="Times" w:eastAsia="Times" w:hAnsi="Times" w:cs="Times"/>
          <w:color w:val="000000"/>
        </w:rPr>
        <w:t>: After-meet clean-up costs have increased and we may be charged to dispose of the garbage/trash that is generated. Please encourage your swimmers (and others in</w:t>
      </w:r>
      <w:r>
        <w:rPr>
          <w:rFonts w:ascii="Times" w:eastAsia="Times" w:hAnsi="Times" w:cs="Times"/>
          <w:color w:val="000000"/>
          <w:sz w:val="30"/>
          <w:szCs w:val="30"/>
        </w:rPr>
        <w:t xml:space="preserve"> </w:t>
      </w:r>
      <w:r>
        <w:rPr>
          <w:rFonts w:ascii="Times" w:eastAsia="Times" w:hAnsi="Times" w:cs="Times"/>
          <w:color w:val="000000"/>
        </w:rPr>
        <w:t xml:space="preserve">attendance) to utilize refillable beverage containers and to recycle disposable items such as paper, aluminum and plastic in the appropriate receptacles located around the facility. Please be certain the area your team uses on deck has been cleaned of all debris prior to leaving the area to include team decorations. We are now being charged pool time until the LAST individual leaves the pool building. Please clean up your area and instruct your swimmers and parents to leave the building promptly upon completion of the meet each day. </w:t>
      </w:r>
    </w:p>
    <w:p w:rsidR="005F3280" w:rsidRDefault="005F3280">
      <w:pPr>
        <w:pStyle w:val="Normal1"/>
        <w:pBdr>
          <w:top w:val="nil"/>
          <w:left w:val="nil"/>
          <w:bottom w:val="nil"/>
          <w:right w:val="nil"/>
          <w:between w:val="nil"/>
        </w:pBdr>
        <w:rPr>
          <w:rFonts w:ascii="Times" w:eastAsia="Times" w:hAnsi="Times" w:cs="Times"/>
          <w:color w:val="000000"/>
        </w:rPr>
      </w:pPr>
    </w:p>
    <w:p w:rsidR="005F3280" w:rsidRDefault="00CE4C69">
      <w:pPr>
        <w:pStyle w:val="Normal1"/>
        <w:pBdr>
          <w:top w:val="nil"/>
          <w:left w:val="nil"/>
          <w:bottom w:val="nil"/>
          <w:right w:val="nil"/>
          <w:between w:val="nil"/>
        </w:pBdr>
        <w:rPr>
          <w:rFonts w:ascii="Times" w:eastAsia="Times" w:hAnsi="Times" w:cs="Times"/>
          <w:color w:val="000000"/>
        </w:rPr>
      </w:pPr>
      <w:r>
        <w:rPr>
          <w:rFonts w:ascii="Times" w:eastAsia="Times" w:hAnsi="Times" w:cs="Times"/>
          <w:b/>
          <w:color w:val="000000"/>
        </w:rPr>
        <w:t>Available for Download on the Alaska Swimming Website -</w:t>
      </w:r>
      <w:r>
        <w:rPr>
          <w:rFonts w:ascii="Times" w:eastAsia="Times" w:hAnsi="Times" w:cs="Times"/>
          <w:b/>
          <w:color w:val="0432FF"/>
        </w:rPr>
        <w:t xml:space="preserve"> </w:t>
      </w:r>
      <w:hyperlink r:id="rId9">
        <w:r>
          <w:rPr>
            <w:rFonts w:ascii="Times" w:eastAsia="Times" w:hAnsi="Times" w:cs="Times"/>
            <w:b/>
            <w:color w:val="0432FF"/>
            <w:u w:val="single"/>
          </w:rPr>
          <w:t>www.akswimming.org</w:t>
        </w:r>
      </w:hyperlink>
    </w:p>
    <w:p w:rsidR="005F3280" w:rsidRDefault="00CE4C69">
      <w:pPr>
        <w:pStyle w:val="Normal1"/>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lastRenderedPageBreak/>
        <w:t>Alaska Swimming and Junior Olympic Time Standards including SCM, LCM &amp; SCY</w:t>
      </w:r>
    </w:p>
    <w:p w:rsidR="005F3280" w:rsidRDefault="00CE4C69">
      <w:pPr>
        <w:pStyle w:val="Normal1"/>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Officials Observation Application for N2 Certification</w:t>
      </w:r>
    </w:p>
    <w:p w:rsidR="005F3280" w:rsidRDefault="00CE4C69">
      <w:pPr>
        <w:pStyle w:val="Normal1"/>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Meet Entry Form</w:t>
      </w:r>
    </w:p>
    <w:p w:rsidR="005F3280" w:rsidRDefault="00CE4C69">
      <w:pPr>
        <w:pStyle w:val="Normal1"/>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Official’s Application of Officiate Form</w:t>
      </w:r>
    </w:p>
    <w:p w:rsidR="005F3280" w:rsidRDefault="005F3280">
      <w:pPr>
        <w:pStyle w:val="Normal1"/>
        <w:pBdr>
          <w:top w:val="nil"/>
          <w:left w:val="nil"/>
          <w:bottom w:val="nil"/>
          <w:right w:val="nil"/>
          <w:between w:val="nil"/>
        </w:pBdr>
        <w:rPr>
          <w:rFonts w:ascii="Times" w:eastAsia="Times" w:hAnsi="Times" w:cs="Times"/>
          <w:color w:val="000000"/>
        </w:rPr>
      </w:pPr>
    </w:p>
    <w:p w:rsidR="005F3280" w:rsidRDefault="00CE4C69">
      <w:pPr>
        <w:pStyle w:val="Normal1"/>
        <w:pBdr>
          <w:top w:val="nil"/>
          <w:left w:val="nil"/>
          <w:bottom w:val="nil"/>
          <w:right w:val="nil"/>
          <w:between w:val="nil"/>
        </w:pBdr>
        <w:rPr>
          <w:rFonts w:ascii="Helvetica Neue" w:eastAsia="Helvetica Neue" w:hAnsi="Helvetica Neue" w:cs="Helvetica Neue"/>
          <w:color w:val="000000"/>
          <w:sz w:val="22"/>
          <w:szCs w:val="22"/>
        </w:rPr>
      </w:pPr>
      <w:r>
        <w:br w:type="page"/>
      </w:r>
    </w:p>
    <w:tbl>
      <w:tblPr>
        <w:tblStyle w:val="a2"/>
        <w:tblW w:w="91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500"/>
        <w:gridCol w:w="1470"/>
        <w:gridCol w:w="1568"/>
        <w:gridCol w:w="1559"/>
        <w:gridCol w:w="1553"/>
        <w:gridCol w:w="1446"/>
        <w:gridCol w:w="10"/>
      </w:tblGrid>
      <w:tr w:rsidR="005F3280">
        <w:trPr>
          <w:gridAfter w:val="1"/>
          <w:wAfter w:w="10" w:type="dxa"/>
          <w:trHeight w:val="72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Girls Event #</w:t>
            </w:r>
          </w:p>
        </w:tc>
        <w:tc>
          <w:tcPr>
            <w:tcW w:w="147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Girls Qualifying Time</w:t>
            </w:r>
          </w:p>
        </w:tc>
        <w:tc>
          <w:tcPr>
            <w:tcW w:w="1568"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Age Group</w:t>
            </w:r>
          </w:p>
        </w:tc>
        <w:tc>
          <w:tcPr>
            <w:tcW w:w="1559"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Event Description</w:t>
            </w:r>
          </w:p>
        </w:tc>
        <w:tc>
          <w:tcPr>
            <w:tcW w:w="1553"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Boys Qualifying Time</w:t>
            </w:r>
          </w:p>
        </w:tc>
        <w:tc>
          <w:tcPr>
            <w:tcW w:w="1446"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Boys Event #</w:t>
            </w:r>
          </w:p>
        </w:tc>
      </w:tr>
      <w:tr w:rsidR="005F3280">
        <w:trPr>
          <w:trHeight w:val="260"/>
          <w:jc w:val="center"/>
        </w:trPr>
        <w:tc>
          <w:tcPr>
            <w:tcW w:w="9106" w:type="dxa"/>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b/>
                <w:color w:val="000000"/>
              </w:rPr>
              <w:t>Day 1, Thursday April 2</w:t>
            </w:r>
            <w:r>
              <w:rPr>
                <w:rFonts w:ascii="Helvetica Neue" w:eastAsia="Helvetica Neue" w:hAnsi="Helvetica Neue" w:cs="Helvetica Neue"/>
                <w:b/>
              </w:rPr>
              <w:t>5</w:t>
            </w:r>
            <w:r>
              <w:rPr>
                <w:rFonts w:ascii="Helvetica Neue" w:eastAsia="Helvetica Neue" w:hAnsi="Helvetica Neue" w:cs="Helvetica Neue"/>
                <w:b/>
                <w:color w:val="000000"/>
              </w:rPr>
              <w:t>, 201</w:t>
            </w:r>
            <w:r>
              <w:rPr>
                <w:rFonts w:ascii="Helvetica Neue" w:eastAsia="Helvetica Neue" w:hAnsi="Helvetica Neue" w:cs="Helvetica Neue"/>
                <w:b/>
              </w:rPr>
              <w:t>9</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23:07.29 SCY</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1650 Free </w:t>
            </w:r>
            <w:r>
              <w:rPr>
                <w:rFonts w:ascii="Helvetica Neue" w:eastAsia="Helvetica Neue" w:hAnsi="Helvetica Neue" w:cs="Helvetica Neue"/>
                <w:b/>
                <w:color w:val="000000"/>
              </w:rPr>
              <w:t>(1)</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22:37.49 SCY</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21:43.19 SCY</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1650 Free </w:t>
            </w:r>
            <w:r>
              <w:rPr>
                <w:rFonts w:ascii="Helvetica Neue" w:eastAsia="Helvetica Neue" w:hAnsi="Helvetica Neue" w:cs="Helvetica Neue"/>
                <w:b/>
                <w:color w:val="000000"/>
              </w:rPr>
              <w:t>(1)</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20:43.19 SCY</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21:26.19 SCY</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1650 Free</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 </w:t>
            </w:r>
            <w:r>
              <w:rPr>
                <w:rFonts w:ascii="Helvetica Neue" w:eastAsia="Helvetica Neue" w:hAnsi="Helvetica Neue" w:cs="Helvetica Neue"/>
                <w:b/>
                <w:color w:val="000000"/>
              </w:rPr>
              <w:t>(1</w:t>
            </w:r>
            <w:r>
              <w:rPr>
                <w:rFonts w:ascii="Helvetica Neue" w:eastAsia="Helvetica Neue" w:hAnsi="Helvetica Neue" w:cs="Helvetica Neue"/>
                <w:color w:val="000000"/>
              </w:rPr>
              <w:t>)</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20:02.89 SCY</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w:t>
            </w:r>
          </w:p>
        </w:tc>
      </w:tr>
      <w:tr w:rsidR="005F3280">
        <w:trPr>
          <w:trHeight w:val="260"/>
          <w:jc w:val="center"/>
        </w:trPr>
        <w:tc>
          <w:tcPr>
            <w:tcW w:w="9106" w:type="dxa"/>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b/>
                <w:color w:val="000000"/>
              </w:rPr>
              <w:t>Day 2, Friday April 2</w:t>
            </w:r>
            <w:r>
              <w:rPr>
                <w:rFonts w:ascii="Helvetica Neue" w:eastAsia="Helvetica Neue" w:hAnsi="Helvetica Neue" w:cs="Helvetica Neue"/>
                <w:b/>
              </w:rPr>
              <w:t>6</w:t>
            </w:r>
            <w:r>
              <w:rPr>
                <w:rFonts w:ascii="Helvetica Neue" w:eastAsia="Helvetica Neue" w:hAnsi="Helvetica Neue" w:cs="Helvetica Neue"/>
                <w:b/>
                <w:color w:val="000000"/>
              </w:rPr>
              <w:t>, 201</w:t>
            </w:r>
            <w:r>
              <w:rPr>
                <w:rFonts w:ascii="Helvetica Neue" w:eastAsia="Helvetica Neue" w:hAnsi="Helvetica Neue" w:cs="Helvetica Neue"/>
                <w:b/>
              </w:rPr>
              <w:t>9</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200 </w:t>
            </w:r>
            <w:r>
              <w:rPr>
                <w:rFonts w:ascii="Helvetica Neue" w:eastAsia="Helvetica Neue" w:hAnsi="Helvetica Neue" w:cs="Helvetica Neue"/>
              </w:rPr>
              <w:t>M</w:t>
            </w:r>
            <w:r>
              <w:rPr>
                <w:rFonts w:ascii="Helvetica Neue" w:eastAsia="Helvetica Neue" w:hAnsi="Helvetica Neue" w:cs="Helvetica Neue"/>
                <w:color w:val="000000"/>
              </w:rPr>
              <w:t xml:space="preserve">. Rel. </w:t>
            </w:r>
            <w:r>
              <w:rPr>
                <w:rFonts w:ascii="Helvetica Neue" w:eastAsia="Helvetica Neue" w:hAnsi="Helvetica Neue" w:cs="Helvetica Neue"/>
                <w:b/>
                <w:color w:val="000000"/>
              </w:rPr>
              <w:t>(3)</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w:t>
            </w:r>
          </w:p>
        </w:tc>
      </w:tr>
      <w:tr w:rsidR="005F3280">
        <w:trPr>
          <w:gridAfter w:val="1"/>
          <w:wAfter w:w="10" w:type="dxa"/>
          <w:trHeight w:val="40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200 </w:t>
            </w:r>
            <w:r>
              <w:rPr>
                <w:rFonts w:ascii="Helvetica Neue" w:eastAsia="Helvetica Neue" w:hAnsi="Helvetica Neue" w:cs="Helvetica Neue"/>
              </w:rPr>
              <w:t>M</w:t>
            </w:r>
            <w:r>
              <w:rPr>
                <w:rFonts w:ascii="Helvetica Neue" w:eastAsia="Helvetica Neue" w:hAnsi="Helvetica Neue" w:cs="Helvetica Neue"/>
                <w:color w:val="000000"/>
              </w:rPr>
              <w:t xml:space="preserve">. Rel. </w:t>
            </w:r>
            <w:r>
              <w:rPr>
                <w:rFonts w:ascii="Helvetica Neue" w:eastAsia="Helvetica Neue" w:hAnsi="Helvetica Neue" w:cs="Helvetica Neue"/>
                <w:b/>
                <w:color w:val="000000"/>
              </w:rPr>
              <w:t>(3)</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6</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200 </w:t>
            </w:r>
            <w:r>
              <w:rPr>
                <w:rFonts w:ascii="Helvetica Neue" w:eastAsia="Helvetica Neue" w:hAnsi="Helvetica Neue" w:cs="Helvetica Neue"/>
              </w:rPr>
              <w:t>M</w:t>
            </w:r>
            <w:r>
              <w:rPr>
                <w:rFonts w:ascii="Helvetica Neue" w:eastAsia="Helvetica Neue" w:hAnsi="Helvetica Neue" w:cs="Helvetica Neue"/>
                <w:color w:val="000000"/>
              </w:rPr>
              <w:t xml:space="preserve">. Rel. </w:t>
            </w:r>
            <w:r>
              <w:rPr>
                <w:rFonts w:ascii="Helvetica Neue" w:eastAsia="Helvetica Neue" w:hAnsi="Helvetica Neue" w:cs="Helvetica Neue"/>
                <w:b/>
                <w:color w:val="000000"/>
              </w:rPr>
              <w:t>(3)</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8</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47.49 SCY</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 xml:space="preserve">53.99 LCM  </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52.49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10 &amp; U </w:t>
            </w:r>
            <w:r>
              <w:rPr>
                <w:rFonts w:ascii="Helvetica Neue" w:eastAsia="Helvetica Neue" w:hAnsi="Helvetica Neue" w:cs="Helvetica Neue"/>
                <w:b/>
                <w:color w:val="000000"/>
              </w:rPr>
              <w:t>(2</w:t>
            </w:r>
            <w:r>
              <w:rPr>
                <w:rFonts w:ascii="Helvetica Neue" w:eastAsia="Helvetica Neue" w:hAnsi="Helvetica Neue" w:cs="Helvetica Neue"/>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rPr>
              <w:t>50 Breast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46.59 SCY</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 xml:space="preserve">53.29 LCM  </w:t>
            </w:r>
          </w:p>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rPr>
              <w:t>51.39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39.99 SCY</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 xml:space="preserve">45.49 LCM  </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44.19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color w:val="000000"/>
              </w:rPr>
            </w:pPr>
            <w:r>
              <w:rPr>
                <w:rFonts w:ascii="Helvetica Neue" w:eastAsia="Helvetica Neue" w:hAnsi="Helvetica Neue" w:cs="Helvetica Neue"/>
              </w:rPr>
              <w:t>50 Breast</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39.59 SCY</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 xml:space="preserve">45.39 </w:t>
            </w:r>
            <w:proofErr w:type="gramStart"/>
            <w:r>
              <w:rPr>
                <w:rFonts w:ascii="Helvetica Neue" w:eastAsia="Helvetica Neue" w:hAnsi="Helvetica Neue" w:cs="Helvetica Neue"/>
              </w:rPr>
              <w:t>LCM  43.69</w:t>
            </w:r>
            <w:proofErr w:type="gramEnd"/>
            <w:r>
              <w:rPr>
                <w:rFonts w:ascii="Helvetica Neue" w:eastAsia="Helvetica Neue" w:hAnsi="Helvetica Neue" w:cs="Helvetica Neue"/>
              </w:rPr>
              <w:t xml:space="preserve">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12</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1:22.39 SCY</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sz w:val="22"/>
                <w:szCs w:val="22"/>
              </w:rPr>
              <w:t>1:34.99 LCM  1:30.99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100 Breast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1:15.59 SCY</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sz w:val="22"/>
                <w:szCs w:val="22"/>
              </w:rPr>
              <w:t>1:28.09 LCM  1:23.49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14</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1:20.69 SCY</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sz w:val="22"/>
                <w:szCs w:val="22"/>
              </w:rPr>
              <w:t>1:32.49 LCM  1:29.19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100 Breast</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rPr>
              <w:t>1</w:t>
            </w:r>
            <w:r>
              <w:rPr>
                <w:rFonts w:ascii="Helvetica Neue" w:eastAsia="Helvetica Neue" w:hAnsi="Helvetica Neue" w:cs="Helvetica Neue"/>
                <w:sz w:val="22"/>
                <w:szCs w:val="22"/>
              </w:rPr>
              <w:t>:12.09 SCY</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sz w:val="22"/>
                <w:szCs w:val="22"/>
              </w:rPr>
              <w:t>1:23.49 LCM  1:19.59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16</w:t>
            </w:r>
          </w:p>
        </w:tc>
      </w:tr>
      <w:tr w:rsidR="005F3280">
        <w:trPr>
          <w:gridAfter w:val="1"/>
          <w:wAfter w:w="10" w:type="dxa"/>
          <w:trHeight w:val="60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17</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41.89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48.89 LCM</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46.29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color w:val="000000"/>
              </w:rPr>
              <w:t>10 &amp; U</w:t>
            </w:r>
            <w:r>
              <w:rPr>
                <w:rFonts w:ascii="Helvetica Neue" w:eastAsia="Helvetica Neue" w:hAnsi="Helvetica Neue" w:cs="Helvetica Neue"/>
                <w:b/>
                <w:color w:val="000000"/>
              </w:rPr>
              <w:t xml:space="preserve"> (2)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50 Back</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42.39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49.19 LCM</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46.79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18</w:t>
            </w:r>
          </w:p>
        </w:tc>
      </w:tr>
      <w:tr w:rsidR="005F3280">
        <w:trPr>
          <w:gridAfter w:val="1"/>
          <w:wAfter w:w="10" w:type="dxa"/>
          <w:trHeight w:val="2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19</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35.59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lastRenderedPageBreak/>
              <w:t>41.19 LCM</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39.29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lastRenderedPageBreak/>
              <w:t>11/12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50 Back</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35.29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lastRenderedPageBreak/>
              <w:t>40.89 LCM</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38.99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lastRenderedPageBreak/>
              <w:t>20</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2:35.39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2:59.39 LCM 2:51.69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200 Back</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2:25.89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2:49.69 LCM</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2:41.19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22</w:t>
            </w:r>
          </w:p>
        </w:tc>
      </w:tr>
      <w:tr w:rsidR="005F3280">
        <w:trPr>
          <w:gridAfter w:val="1"/>
          <w:wAfter w:w="10" w:type="dxa"/>
          <w:trHeight w:val="5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23</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2:32.39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2:55.59 LCM </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2:48.39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200 Back</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2:19.19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2:41.39 LCM</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2:33.79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24</w:t>
            </w:r>
          </w:p>
        </w:tc>
      </w:tr>
      <w:tr w:rsidR="005F3280">
        <w:trPr>
          <w:gridAfter w:val="1"/>
          <w:wAfter w:w="10" w:type="dxa"/>
          <w:trHeight w:val="62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1:39.09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1:52.99 LCM</w:t>
            </w:r>
          </w:p>
          <w:p w:rsidR="005F3280" w:rsidRDefault="00CE4C69">
            <w:pPr>
              <w:pStyle w:val="Normal1"/>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1:49.49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color w:val="000000"/>
              </w:rPr>
              <w:t xml:space="preserve">10 &amp; U </w:t>
            </w:r>
            <w:r>
              <w:rPr>
                <w:rFonts w:ascii="Helvetica Neue" w:eastAsia="Helvetica Neue" w:hAnsi="Helvetica Neue" w:cs="Helvetica Neue"/>
                <w:b/>
                <w:color w:val="00000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100 Fly</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1:37.99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1:51.39 LCM 1:48.29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26</w:t>
            </w:r>
          </w:p>
        </w:tc>
      </w:tr>
      <w:tr w:rsidR="005F3280">
        <w:trPr>
          <w:gridAfter w:val="1"/>
          <w:wAfter w:w="10" w:type="dxa"/>
          <w:trHeight w:val="60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27</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1:18.29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1:28.49 LCM 1:26.49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100 Fly</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1:16.49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1:26.29 LCM  1:24.49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28</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29</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2:37.89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2:59.49 LCM  2:54.49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200 Fly</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2:26.99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2:49.19 LCM  2:42.49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30</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31</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2:34.89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2:54.79 LCM  2:51.09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200 Fly</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2:20.59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2:40.39 LCM 2:35.39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32</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35.19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39.89 </w:t>
            </w:r>
            <w:proofErr w:type="gramStart"/>
            <w:r>
              <w:rPr>
                <w:rFonts w:ascii="Helvetica Neue" w:eastAsia="Helvetica Neue" w:hAnsi="Helvetica Neue" w:cs="Helvetica Neue"/>
                <w:color w:val="000000"/>
              </w:rPr>
              <w:t>LCM  38.89</w:t>
            </w:r>
            <w:proofErr w:type="gramEnd"/>
            <w:r>
              <w:rPr>
                <w:rFonts w:ascii="Helvetica Neue" w:eastAsia="Helvetica Neue" w:hAnsi="Helvetica Neue" w:cs="Helvetica Neue"/>
                <w:color w:val="000000"/>
              </w:rPr>
              <w:t xml:space="preserve">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color w:val="000000"/>
              </w:rPr>
              <w:t xml:space="preserve">10 &amp; U </w:t>
            </w:r>
            <w:r>
              <w:rPr>
                <w:rFonts w:ascii="Helvetica Neue" w:eastAsia="Helvetica Neue" w:hAnsi="Helvetica Neue" w:cs="Helvetica Neue"/>
                <w:b/>
                <w:color w:val="00000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50 Free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34.49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39.49 LCM 38.09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34</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35</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31.49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35.79 </w:t>
            </w:r>
            <w:proofErr w:type="gramStart"/>
            <w:r>
              <w:rPr>
                <w:rFonts w:ascii="Helvetica Neue" w:eastAsia="Helvetica Neue" w:hAnsi="Helvetica Neue" w:cs="Helvetica Neue"/>
                <w:color w:val="000000"/>
              </w:rPr>
              <w:t>LCM  34.69</w:t>
            </w:r>
            <w:proofErr w:type="gramEnd"/>
            <w:r>
              <w:rPr>
                <w:rFonts w:ascii="Helvetica Neue" w:eastAsia="Helvetica Neue" w:hAnsi="Helvetica Neue" w:cs="Helvetica Neue"/>
                <w:color w:val="000000"/>
              </w:rPr>
              <w:t xml:space="preserve">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50 Free</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30.29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34.69 LCM  </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33.39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36</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37</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30.29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34.59 </w:t>
            </w:r>
            <w:proofErr w:type="gramStart"/>
            <w:r>
              <w:rPr>
                <w:rFonts w:ascii="Helvetica Neue" w:eastAsia="Helvetica Neue" w:hAnsi="Helvetica Neue" w:cs="Helvetica Neue"/>
                <w:color w:val="000000"/>
              </w:rPr>
              <w:t>LCM  33.49</w:t>
            </w:r>
            <w:proofErr w:type="gramEnd"/>
            <w:r>
              <w:rPr>
                <w:rFonts w:ascii="Helvetica Neue" w:eastAsia="Helvetica Neue" w:hAnsi="Helvetica Neue" w:cs="Helvetica Neue"/>
                <w:color w:val="000000"/>
              </w:rPr>
              <w:t xml:space="preserve">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50 Free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27.89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31.99 LCM 30.79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38</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39</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29.79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33.79 LCM 32.89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50 Free</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26.79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30.19 LCM 29.59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40</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rPr>
              <w:t>3</w:t>
            </w:r>
            <w:r>
              <w:rPr>
                <w:rFonts w:ascii="Helvetica Neue" w:eastAsia="Helvetica Neue" w:hAnsi="Helvetica Neue" w:cs="Helvetica Neue"/>
                <w:color w:val="000000"/>
                <w:sz w:val="22"/>
                <w:szCs w:val="22"/>
              </w:rPr>
              <w:t>:08.59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3:36.09 LCM  3:28.39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200 Breast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3:00.99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3:28.69 LCM  3:19.99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42</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lastRenderedPageBreak/>
              <w:t>43</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7:35.49 SCY</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color w:val="000000"/>
              </w:rPr>
              <w:t xml:space="preserve">10 &amp; U </w:t>
            </w:r>
            <w:r>
              <w:rPr>
                <w:rFonts w:ascii="Helvetica Neue" w:eastAsia="Helvetica Neue" w:hAnsi="Helvetica Neue" w:cs="Helvetica Neue"/>
                <w:b/>
                <w:color w:val="00000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500 Free </w:t>
            </w:r>
            <w:r>
              <w:rPr>
                <w:rFonts w:ascii="Helvetica Neue" w:eastAsia="Helvetica Neue" w:hAnsi="Helvetica Neue" w:cs="Helvetica Neue"/>
                <w:b/>
                <w:color w:val="000000"/>
              </w:rPr>
              <w:t>(4)</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7:26.99 SCY</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44</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6:38.39 SCY</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500 Free </w:t>
            </w:r>
            <w:r>
              <w:rPr>
                <w:rFonts w:ascii="Helvetica Neue" w:eastAsia="Helvetica Neue" w:hAnsi="Helvetica Neue" w:cs="Helvetica Neue"/>
                <w:b/>
                <w:color w:val="000000"/>
              </w:rPr>
              <w:t>(4)</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6:27.49 SCY</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44</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43</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6:20.09 SCY</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500 Free </w:t>
            </w:r>
            <w:r>
              <w:rPr>
                <w:rFonts w:ascii="Helvetica Neue" w:eastAsia="Helvetica Neue" w:hAnsi="Helvetica Neue" w:cs="Helvetica Neue"/>
                <w:b/>
                <w:color w:val="000000"/>
              </w:rPr>
              <w:t>(4)</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5:58.99 SCY</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44</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6:12.09 SCY</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500 Free </w:t>
            </w:r>
            <w:r>
              <w:rPr>
                <w:rFonts w:ascii="Helvetica Neue" w:eastAsia="Helvetica Neue" w:hAnsi="Helvetica Neue" w:cs="Helvetica Neue"/>
                <w:b/>
                <w:color w:val="000000"/>
              </w:rPr>
              <w:t>(4)</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5:45.99 SCY</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44</w:t>
            </w:r>
          </w:p>
        </w:tc>
      </w:tr>
      <w:tr w:rsidR="005F3280">
        <w:trPr>
          <w:trHeight w:val="260"/>
          <w:jc w:val="center"/>
        </w:trPr>
        <w:tc>
          <w:tcPr>
            <w:tcW w:w="9106" w:type="dxa"/>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b/>
                <w:color w:val="000000"/>
              </w:rPr>
              <w:t>Day 3, Saturday April 2</w:t>
            </w:r>
            <w:r>
              <w:rPr>
                <w:rFonts w:ascii="Helvetica Neue" w:eastAsia="Helvetica Neue" w:hAnsi="Helvetica Neue" w:cs="Helvetica Neue"/>
                <w:b/>
              </w:rPr>
              <w:t>7</w:t>
            </w:r>
            <w:r>
              <w:rPr>
                <w:rFonts w:ascii="Helvetica Neue" w:eastAsia="Helvetica Neue" w:hAnsi="Helvetica Neue" w:cs="Helvetica Neue"/>
                <w:b/>
                <w:color w:val="000000"/>
              </w:rPr>
              <w:t>, 201</w:t>
            </w:r>
            <w:r>
              <w:rPr>
                <w:rFonts w:ascii="Helvetica Neue" w:eastAsia="Helvetica Neue" w:hAnsi="Helvetica Neue" w:cs="Helvetica Neue"/>
                <w:b/>
              </w:rPr>
              <w:t>9</w:t>
            </w:r>
            <w:r>
              <w:rPr>
                <w:rFonts w:ascii="Helvetica Neue" w:eastAsia="Helvetica Neue" w:hAnsi="Helvetica Neue" w:cs="Helvetica Neue"/>
                <w:b/>
                <w:color w:val="000000"/>
              </w:rPr>
              <w:t xml:space="preserve"> </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b/>
                <w:color w:val="000000"/>
              </w:rPr>
            </w:pPr>
            <w:r>
              <w:rPr>
                <w:rFonts w:ascii="Helvetica Neue" w:eastAsia="Helvetica Neue" w:hAnsi="Helvetica Neue" w:cs="Helvetica Neue"/>
              </w:rPr>
              <w:t>10 &amp; U</w:t>
            </w:r>
            <w:r>
              <w:rPr>
                <w:rFonts w:ascii="Helvetica Neue" w:eastAsia="Helvetica Neue" w:hAnsi="Helvetica Neue" w:cs="Helvetica Neue"/>
                <w:b/>
              </w:rPr>
              <w:t xml:space="preserve"> (2)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rPr>
              <w:t>2</w:t>
            </w:r>
            <w:r>
              <w:rPr>
                <w:rFonts w:ascii="Helvetica Neue" w:eastAsia="Helvetica Neue" w:hAnsi="Helvetica Neue" w:cs="Helvetica Neue"/>
                <w:color w:val="000000"/>
              </w:rPr>
              <w:t xml:space="preserve">00 </w:t>
            </w:r>
            <w:r>
              <w:rPr>
                <w:rFonts w:ascii="Helvetica Neue" w:eastAsia="Helvetica Neue" w:hAnsi="Helvetica Neue" w:cs="Helvetica Neue"/>
              </w:rPr>
              <w:t>M</w:t>
            </w:r>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Rel</w:t>
            </w:r>
            <w:proofErr w:type="spellEnd"/>
            <w:r>
              <w:rPr>
                <w:rFonts w:ascii="Helvetica Neue" w:eastAsia="Helvetica Neue" w:hAnsi="Helvetica Neue" w:cs="Helvetica Neue"/>
                <w:color w:val="000000"/>
              </w:rPr>
              <w:t xml:space="preserve"> </w:t>
            </w:r>
            <w:r>
              <w:rPr>
                <w:rFonts w:ascii="Helvetica Neue" w:eastAsia="Helvetica Neue" w:hAnsi="Helvetica Neue" w:cs="Helvetica Neue"/>
                <w:b/>
                <w:color w:val="000000"/>
              </w:rPr>
              <w:t>(5)</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46</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47</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color w:val="000000"/>
              </w:rPr>
            </w:pPr>
            <w:r>
              <w:rPr>
                <w:rFonts w:ascii="Helvetica Neue" w:eastAsia="Helvetica Neue" w:hAnsi="Helvetica Neue" w:cs="Helvetica Neue"/>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rPr>
              <w:t>4</w:t>
            </w:r>
            <w:r>
              <w:rPr>
                <w:rFonts w:ascii="Helvetica Neue" w:eastAsia="Helvetica Neue" w:hAnsi="Helvetica Neue" w:cs="Helvetica Neue"/>
                <w:color w:val="000000"/>
              </w:rPr>
              <w:t xml:space="preserve">00 </w:t>
            </w:r>
            <w:r>
              <w:rPr>
                <w:rFonts w:ascii="Helvetica Neue" w:eastAsia="Helvetica Neue" w:hAnsi="Helvetica Neue" w:cs="Helvetica Neue"/>
              </w:rPr>
              <w:t>M</w:t>
            </w:r>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Rel</w:t>
            </w:r>
            <w:proofErr w:type="spellEnd"/>
            <w:r>
              <w:rPr>
                <w:rFonts w:ascii="Helvetica Neue" w:eastAsia="Helvetica Neue" w:hAnsi="Helvetica Neue" w:cs="Helvetica Neue"/>
                <w:color w:val="000000"/>
              </w:rPr>
              <w:t xml:space="preserve"> </w:t>
            </w:r>
            <w:r>
              <w:rPr>
                <w:rFonts w:ascii="Helvetica Neue" w:eastAsia="Helvetica Neue" w:hAnsi="Helvetica Neue" w:cs="Helvetica Neue"/>
                <w:b/>
                <w:color w:val="000000"/>
              </w:rPr>
              <w:t>(5)</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48</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49</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color w:val="000000"/>
              </w:rPr>
            </w:pPr>
            <w:r>
              <w:rPr>
                <w:rFonts w:ascii="Helvetica Neue" w:eastAsia="Helvetica Neue" w:hAnsi="Helvetica Neue" w:cs="Helvetica Neue"/>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rPr>
              <w:t>4</w:t>
            </w:r>
            <w:r>
              <w:rPr>
                <w:rFonts w:ascii="Helvetica Neue" w:eastAsia="Helvetica Neue" w:hAnsi="Helvetica Neue" w:cs="Helvetica Neue"/>
                <w:color w:val="000000"/>
              </w:rPr>
              <w:t xml:space="preserve">00 </w:t>
            </w:r>
            <w:r>
              <w:rPr>
                <w:rFonts w:ascii="Helvetica Neue" w:eastAsia="Helvetica Neue" w:hAnsi="Helvetica Neue" w:cs="Helvetica Neue"/>
              </w:rPr>
              <w:t>M</w:t>
            </w:r>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Rel</w:t>
            </w:r>
            <w:proofErr w:type="spellEnd"/>
            <w:r>
              <w:rPr>
                <w:rFonts w:ascii="Helvetica Neue" w:eastAsia="Helvetica Neue" w:hAnsi="Helvetica Neue" w:cs="Helvetica Neue"/>
                <w:color w:val="000000"/>
              </w:rPr>
              <w:t xml:space="preserve"> </w:t>
            </w:r>
            <w:r>
              <w:rPr>
                <w:rFonts w:ascii="Helvetica Neue" w:eastAsia="Helvetica Neue" w:hAnsi="Helvetica Neue" w:cs="Helvetica Neue"/>
                <w:b/>
                <w:color w:val="000000"/>
              </w:rPr>
              <w:t>(5)</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50</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51</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rPr>
              <w:t>15</w:t>
            </w:r>
            <w:r>
              <w:rPr>
                <w:rFonts w:ascii="Helvetica Neue" w:eastAsia="Helvetica Neue" w:hAnsi="Helvetica Neue" w:cs="Helvetica Neue"/>
                <w:color w:val="000000"/>
              </w:rPr>
              <w:t xml:space="preserve"> &amp; U </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rPr>
              <w:t>4</w:t>
            </w:r>
            <w:r>
              <w:rPr>
                <w:rFonts w:ascii="Helvetica Neue" w:eastAsia="Helvetica Neue" w:hAnsi="Helvetica Neue" w:cs="Helvetica Neue"/>
                <w:color w:val="000000"/>
              </w:rPr>
              <w:t xml:space="preserve">00 </w:t>
            </w:r>
            <w:r>
              <w:rPr>
                <w:rFonts w:ascii="Helvetica Neue" w:eastAsia="Helvetica Neue" w:hAnsi="Helvetica Neue" w:cs="Helvetica Neue"/>
              </w:rPr>
              <w:t>M</w:t>
            </w:r>
            <w:r>
              <w:rPr>
                <w:rFonts w:ascii="Helvetica Neue" w:eastAsia="Helvetica Neue" w:hAnsi="Helvetica Neue" w:cs="Helvetica Neue"/>
                <w:color w:val="000000"/>
              </w:rPr>
              <w:t xml:space="preserve">. Rel. </w:t>
            </w:r>
            <w:r>
              <w:rPr>
                <w:rFonts w:ascii="Helvetica Neue" w:eastAsia="Helvetica Neue" w:hAnsi="Helvetica Neue" w:cs="Helvetica Neue"/>
                <w:b/>
                <w:color w:val="000000"/>
              </w:rPr>
              <w:t>(</w:t>
            </w:r>
            <w:r>
              <w:rPr>
                <w:rFonts w:ascii="Helvetica Neue" w:eastAsia="Helvetica Neue" w:hAnsi="Helvetica Neue" w:cs="Helvetica Neue"/>
                <w:b/>
              </w:rPr>
              <w:t>5</w:t>
            </w:r>
            <w:r>
              <w:rPr>
                <w:rFonts w:ascii="Helvetica Neue" w:eastAsia="Helvetica Neue" w:hAnsi="Helvetica Neue" w:cs="Helvetica Neue"/>
                <w:b/>
                <w:color w:val="000000"/>
              </w:rPr>
              <w:t>)</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52</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color w:val="000000"/>
              </w:rPr>
            </w:pPr>
            <w:r>
              <w:rPr>
                <w:rFonts w:ascii="Helvetica Neue" w:eastAsia="Helvetica Neue" w:hAnsi="Helvetica Neue" w:cs="Helvetica Neue"/>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rPr>
              <w:t>2</w:t>
            </w:r>
            <w:r>
              <w:rPr>
                <w:rFonts w:ascii="Helvetica Neue" w:eastAsia="Helvetica Neue" w:hAnsi="Helvetica Neue" w:cs="Helvetica Neue"/>
                <w:color w:val="000000"/>
              </w:rPr>
              <w:t xml:space="preserve">00 </w:t>
            </w:r>
            <w:r>
              <w:rPr>
                <w:rFonts w:ascii="Helvetica Neue" w:eastAsia="Helvetica Neue" w:hAnsi="Helvetica Neue" w:cs="Helvetica Neue"/>
              </w:rPr>
              <w:t>Fr</w:t>
            </w:r>
            <w:r>
              <w:rPr>
                <w:rFonts w:ascii="Helvetica Neue" w:eastAsia="Helvetica Neue" w:hAnsi="Helvetica Neue" w:cs="Helvetica Neue"/>
                <w:color w:val="000000"/>
              </w:rPr>
              <w:t xml:space="preserve">. Rel. </w:t>
            </w:r>
            <w:r>
              <w:rPr>
                <w:rFonts w:ascii="Helvetica Neue" w:eastAsia="Helvetica Neue" w:hAnsi="Helvetica Neue" w:cs="Helvetica Neue"/>
                <w:b/>
                <w:color w:val="000000"/>
              </w:rPr>
              <w:t>(6)</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54</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55</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rPr>
              <w:t>2</w:t>
            </w:r>
            <w:r>
              <w:rPr>
                <w:rFonts w:ascii="Helvetica Neue" w:eastAsia="Helvetica Neue" w:hAnsi="Helvetica Neue" w:cs="Helvetica Neue"/>
                <w:color w:val="000000"/>
              </w:rPr>
              <w:t xml:space="preserve">00 </w:t>
            </w:r>
            <w:r>
              <w:rPr>
                <w:rFonts w:ascii="Helvetica Neue" w:eastAsia="Helvetica Neue" w:hAnsi="Helvetica Neue" w:cs="Helvetica Neue"/>
              </w:rPr>
              <w:t>Fr</w:t>
            </w:r>
            <w:r>
              <w:rPr>
                <w:rFonts w:ascii="Helvetica Neue" w:eastAsia="Helvetica Neue" w:hAnsi="Helvetica Neue" w:cs="Helvetica Neue"/>
                <w:color w:val="000000"/>
              </w:rPr>
              <w:t xml:space="preserve">. Rel. </w:t>
            </w:r>
            <w:r>
              <w:rPr>
                <w:rFonts w:ascii="Helvetica Neue" w:eastAsia="Helvetica Neue" w:hAnsi="Helvetica Neue" w:cs="Helvetica Neue"/>
                <w:b/>
                <w:color w:val="000000"/>
              </w:rPr>
              <w:t>(6)</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56</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57</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rPr>
              <w:t>2</w:t>
            </w:r>
            <w:r>
              <w:rPr>
                <w:rFonts w:ascii="Helvetica Neue" w:eastAsia="Helvetica Neue" w:hAnsi="Helvetica Neue" w:cs="Helvetica Neue"/>
                <w:color w:val="000000"/>
              </w:rPr>
              <w:t xml:space="preserve">00 </w:t>
            </w:r>
            <w:r>
              <w:rPr>
                <w:rFonts w:ascii="Helvetica Neue" w:eastAsia="Helvetica Neue" w:hAnsi="Helvetica Neue" w:cs="Helvetica Neue"/>
              </w:rPr>
              <w:t>Fr</w:t>
            </w:r>
            <w:r>
              <w:rPr>
                <w:rFonts w:ascii="Helvetica Neue" w:eastAsia="Helvetica Neue" w:hAnsi="Helvetica Neue" w:cs="Helvetica Neue"/>
                <w:color w:val="000000"/>
              </w:rPr>
              <w:t xml:space="preserve">. Rel. </w:t>
            </w:r>
            <w:r>
              <w:rPr>
                <w:rFonts w:ascii="Helvetica Neue" w:eastAsia="Helvetica Neue" w:hAnsi="Helvetica Neue" w:cs="Helvetica Neue"/>
                <w:b/>
                <w:color w:val="000000"/>
              </w:rPr>
              <w:t>(6)</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58</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59</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2:57.39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3:20.99 LCM  3:15.99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color w:val="000000"/>
              </w:rPr>
              <w:t xml:space="preserve">10 &amp; U </w:t>
            </w:r>
            <w:r>
              <w:rPr>
                <w:rFonts w:ascii="Helvetica Neue" w:eastAsia="Helvetica Neue" w:hAnsi="Helvetica Neue" w:cs="Helvetica Neue"/>
                <w:b/>
                <w:color w:val="00000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200 Free</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2:47.99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3:12.09 LCM 3:05.69 SCM</w:t>
            </w:r>
            <w:r>
              <w:rPr>
                <w:rFonts w:ascii="Helvetica Neue" w:eastAsia="Helvetica Neue" w:hAnsi="Helvetica Neue" w:cs="Helvetica Neue"/>
                <w:color w:val="000000"/>
              </w:rPr>
              <w:t xml:space="preserve">  </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60</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61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1:08.29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1:18.49 LCM 1:15.49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100 Free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1:05.89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1:15.69 LCM  1:12.89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62</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63</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1:05.79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1:15.39 LCM  1:12.69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100 Free</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1:00.89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1:09.99 LCM  1:07.29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64</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lastRenderedPageBreak/>
              <w:t>65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1:04.59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1:13.59 LCM  1:11.39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100 Free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58.39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1:07.09 LCM  1:04.49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66</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67</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rPr>
              <w:t xml:space="preserve">  </w:t>
            </w:r>
            <w:r>
              <w:rPr>
                <w:rFonts w:ascii="Helvetica Neue" w:eastAsia="Helvetica Neue" w:hAnsi="Helvetica Neue" w:cs="Helvetica Neue"/>
                <w:color w:val="000000"/>
                <w:sz w:val="22"/>
                <w:szCs w:val="22"/>
              </w:rPr>
              <w:t>1:44.99 SCY</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sz w:val="22"/>
                <w:szCs w:val="22"/>
              </w:rPr>
              <w:t>2:01.49 LCM  1:55.99 SCM</w:t>
            </w:r>
          </w:p>
          <w:p w:rsidR="005F3280" w:rsidRDefault="005F3280">
            <w:pPr>
              <w:pStyle w:val="Normal1"/>
              <w:pBdr>
                <w:top w:val="nil"/>
                <w:left w:val="nil"/>
                <w:bottom w:val="nil"/>
                <w:right w:val="nil"/>
                <w:between w:val="nil"/>
              </w:pBdr>
              <w:jc w:val="center"/>
              <w:rPr>
                <w:rFonts w:ascii="Helvetica Neue" w:eastAsia="Helvetica Neue" w:hAnsi="Helvetica Neue" w:cs="Helvetica Neue"/>
              </w:rPr>
            </w:pP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color w:val="000000"/>
              </w:rPr>
              <w:t xml:space="preserve">10 &amp; U </w:t>
            </w:r>
            <w:r>
              <w:rPr>
                <w:rFonts w:ascii="Helvetica Neue" w:eastAsia="Helvetica Neue" w:hAnsi="Helvetica Neue" w:cs="Helvetica Neue"/>
                <w:b/>
                <w:color w:val="00000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100 Breast</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1:41.89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1:57.69 LCM  1:52.59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68</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69</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1:27.39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1:41.39 LCM  1:36.59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100 Breast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1:25.49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1:38.49 LCM  1:34.39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70</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71</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2</w:t>
            </w:r>
            <w:r>
              <w:rPr>
                <w:rFonts w:ascii="Helvetica Neue" w:eastAsia="Helvetica Neue" w:hAnsi="Helvetica Neue" w:cs="Helvetica Neue"/>
                <w:color w:val="000000"/>
                <w:sz w:val="22"/>
                <w:szCs w:val="22"/>
              </w:rPr>
              <w:t>:58.29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3:25.59 LCM 3:16.99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200 Breast</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2:45.59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3:11.59 LCM  3:02.99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72</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2:54.69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3:20.79 LCM  3:13.09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200 Breast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2:36.59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3:02.49 LCM  2:53.09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74</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75</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1:30.69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1:45.99 LCM  1:40.19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color w:val="000000"/>
              </w:rPr>
              <w:t xml:space="preserve">10 &amp; U </w:t>
            </w:r>
            <w:r>
              <w:rPr>
                <w:rFonts w:ascii="Helvetica Neue" w:eastAsia="Helvetica Neue" w:hAnsi="Helvetica Neue" w:cs="Helvetica Neue"/>
                <w:b/>
                <w:color w:val="00000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100 Back</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1:29.69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1:43.59 LCM  1:39.09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76</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77</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1:18.49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1:31.09 LCM  1:26.69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100 Back</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1:15.79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1:29.09 LCM  1:23.69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78</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79</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1:11.69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1:23.59 LCM  1:19.19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100 Back</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1:06.89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1:18.29 LCM  1:13.89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80</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81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1:10.09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1:21.99 LCM  1:17.39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100 Back</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1:03.49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1:14.69 LCM  1:10.19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82</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83</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1:31.69 SCY 1:41.29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color w:val="000000"/>
              </w:rPr>
              <w:t xml:space="preserve">10 &amp; U </w:t>
            </w:r>
            <w:r>
              <w:rPr>
                <w:rFonts w:ascii="Helvetica Neue" w:eastAsia="Helvetica Neue" w:hAnsi="Helvetica Neue" w:cs="Helvetica Neue"/>
                <w:b/>
                <w:color w:val="00000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100 IM</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1:29.39 SCY  1:38.79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84</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85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2:47.79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3:10.19 LCM  3:05.59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200 Fly</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2:43.99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3:07.69 LCM  3:01.19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86</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87</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5:56.79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6:48.29 LCM  6:34.19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400 IM </w:t>
            </w:r>
            <w:r>
              <w:rPr>
                <w:rFonts w:ascii="Helvetica Neue" w:eastAsia="Helvetica Neue" w:hAnsi="Helvetica Neue" w:cs="Helvetica Neue"/>
                <w:b/>
                <w:color w:val="000000"/>
              </w:rPr>
              <w:t>(7</w:t>
            </w:r>
            <w:r>
              <w:rPr>
                <w:rFonts w:ascii="Helvetica Neue" w:eastAsia="Helvetica Neue" w:hAnsi="Helvetica Neue" w:cs="Helvetica Neue"/>
                <w:color w:val="000000"/>
              </w:rPr>
              <w:t>)</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5:46.39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6:39.39 LCM  6:22.79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88</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lastRenderedPageBreak/>
              <w:t>87</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5:39.69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6:27.59 LCM 6:15.39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400 IM </w:t>
            </w:r>
            <w:r>
              <w:rPr>
                <w:rFonts w:ascii="Helvetica Neue" w:eastAsia="Helvetica Neue" w:hAnsi="Helvetica Neue" w:cs="Helvetica Neue"/>
                <w:b/>
                <w:color w:val="000000"/>
              </w:rPr>
              <w:t>(7)</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5:17.39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6:04.69 LCM 5:50.69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88</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87</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5:31.99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6:18.79 LCM  6:06.89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400 IM </w:t>
            </w:r>
            <w:r>
              <w:rPr>
                <w:rFonts w:ascii="Helvetica Neue" w:eastAsia="Helvetica Neue" w:hAnsi="Helvetica Neue" w:cs="Helvetica Neue"/>
                <w:b/>
                <w:color w:val="000000"/>
              </w:rPr>
              <w:t>(7)</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5:05.59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5:47.29 LCM  5:37.69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88</w:t>
            </w:r>
          </w:p>
        </w:tc>
      </w:tr>
      <w:tr w:rsidR="005F3280">
        <w:trPr>
          <w:trHeight w:val="260"/>
          <w:jc w:val="center"/>
        </w:trPr>
        <w:tc>
          <w:tcPr>
            <w:tcW w:w="9106" w:type="dxa"/>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b/>
                <w:color w:val="000000"/>
              </w:rPr>
              <w:t>Day 4, Sunday April 2</w:t>
            </w:r>
            <w:r>
              <w:rPr>
                <w:rFonts w:ascii="Helvetica Neue" w:eastAsia="Helvetica Neue" w:hAnsi="Helvetica Neue" w:cs="Helvetica Neue"/>
                <w:b/>
              </w:rPr>
              <w:t>8</w:t>
            </w:r>
            <w:r>
              <w:rPr>
                <w:rFonts w:ascii="Helvetica Neue" w:eastAsia="Helvetica Neue" w:hAnsi="Helvetica Neue" w:cs="Helvetica Neue"/>
                <w:b/>
                <w:color w:val="000000"/>
              </w:rPr>
              <w:t>, 201</w:t>
            </w:r>
            <w:r>
              <w:rPr>
                <w:rFonts w:ascii="Helvetica Neue" w:eastAsia="Helvetica Neue" w:hAnsi="Helvetica Neue" w:cs="Helvetica Neue"/>
                <w:b/>
              </w:rPr>
              <w:t>9</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89</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10 &amp; U </w:t>
            </w:r>
            <w:r>
              <w:rPr>
                <w:rFonts w:ascii="Helvetica Neue" w:eastAsia="Helvetica Neue" w:hAnsi="Helvetica Neue" w:cs="Helvetica Neue"/>
                <w:b/>
              </w:rPr>
              <w:t>(2)</w:t>
            </w:r>
          </w:p>
          <w:p w:rsidR="005F3280" w:rsidRDefault="005F3280">
            <w:pPr>
              <w:pStyle w:val="Normal1"/>
              <w:pBdr>
                <w:top w:val="nil"/>
                <w:left w:val="nil"/>
                <w:bottom w:val="nil"/>
                <w:right w:val="nil"/>
                <w:between w:val="nil"/>
              </w:pBdr>
              <w:jc w:val="center"/>
              <w:rPr>
                <w:rFonts w:ascii="Helvetica Neue" w:eastAsia="Helvetica Neue" w:hAnsi="Helvetica Neue" w:cs="Helvetica Neue"/>
              </w:rPr>
            </w:pP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200 Fr. Rel. </w:t>
            </w:r>
            <w:r>
              <w:rPr>
                <w:rFonts w:ascii="Helvetica Neue" w:eastAsia="Helvetica Neue" w:hAnsi="Helvetica Neue" w:cs="Helvetica Neue"/>
                <w:b/>
                <w:color w:val="000000"/>
              </w:rPr>
              <w:t>(8)</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90</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91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rPr>
              <w:t>4</w:t>
            </w:r>
            <w:r>
              <w:rPr>
                <w:rFonts w:ascii="Helvetica Neue" w:eastAsia="Helvetica Neue" w:hAnsi="Helvetica Neue" w:cs="Helvetica Neue"/>
                <w:color w:val="000000"/>
              </w:rPr>
              <w:t xml:space="preserve">00 Fr. Rel. </w:t>
            </w:r>
            <w:r>
              <w:rPr>
                <w:rFonts w:ascii="Helvetica Neue" w:eastAsia="Helvetica Neue" w:hAnsi="Helvetica Neue" w:cs="Helvetica Neue"/>
                <w:b/>
                <w:color w:val="000000"/>
              </w:rPr>
              <w:t>(</w:t>
            </w:r>
            <w:r>
              <w:rPr>
                <w:rFonts w:ascii="Helvetica Neue" w:eastAsia="Helvetica Neue" w:hAnsi="Helvetica Neue" w:cs="Helvetica Neue"/>
                <w:b/>
              </w:rPr>
              <w:t>8</w:t>
            </w:r>
            <w:r>
              <w:rPr>
                <w:rFonts w:ascii="Helvetica Neue" w:eastAsia="Helvetica Neue" w:hAnsi="Helvetica Neue" w:cs="Helvetica Neue"/>
                <w:b/>
                <w:color w:val="000000"/>
              </w:rPr>
              <w: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92</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93</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rPr>
              <w:t>4</w:t>
            </w:r>
            <w:r>
              <w:rPr>
                <w:rFonts w:ascii="Helvetica Neue" w:eastAsia="Helvetica Neue" w:hAnsi="Helvetica Neue" w:cs="Helvetica Neue"/>
                <w:color w:val="000000"/>
              </w:rPr>
              <w:t xml:space="preserve">00 Fr. Rel. </w:t>
            </w:r>
            <w:r>
              <w:rPr>
                <w:rFonts w:ascii="Helvetica Neue" w:eastAsia="Helvetica Neue" w:hAnsi="Helvetica Neue" w:cs="Helvetica Neue"/>
                <w:b/>
                <w:color w:val="000000"/>
              </w:rPr>
              <w:t>(</w:t>
            </w:r>
            <w:r>
              <w:rPr>
                <w:rFonts w:ascii="Helvetica Neue" w:eastAsia="Helvetica Neue" w:hAnsi="Helvetica Neue" w:cs="Helvetica Neue"/>
                <w:b/>
              </w:rPr>
              <w:t>8</w:t>
            </w:r>
            <w:r>
              <w:rPr>
                <w:rFonts w:ascii="Helvetica Neue" w:eastAsia="Helvetica Neue" w:hAnsi="Helvetica Neue" w:cs="Helvetica Neue"/>
                <w:b/>
                <w:color w:val="000000"/>
              </w:rPr>
              <w:t>)</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94</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95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rPr>
              <w:t>4</w:t>
            </w:r>
            <w:r>
              <w:rPr>
                <w:rFonts w:ascii="Helvetica Neue" w:eastAsia="Helvetica Neue" w:hAnsi="Helvetica Neue" w:cs="Helvetica Neue"/>
                <w:color w:val="000000"/>
              </w:rPr>
              <w:t xml:space="preserve">00 Fr. Rel. </w:t>
            </w:r>
            <w:r>
              <w:rPr>
                <w:rFonts w:ascii="Helvetica Neue" w:eastAsia="Helvetica Neue" w:hAnsi="Helvetica Neue" w:cs="Helvetica Neue"/>
                <w:b/>
                <w:color w:val="000000"/>
              </w:rPr>
              <w:t>(</w:t>
            </w:r>
            <w:r>
              <w:rPr>
                <w:rFonts w:ascii="Helvetica Neue" w:eastAsia="Helvetica Neue" w:hAnsi="Helvetica Neue" w:cs="Helvetica Neue"/>
                <w:b/>
              </w:rPr>
              <w:t>8</w:t>
            </w:r>
            <w:r>
              <w:rPr>
                <w:rFonts w:ascii="Helvetica Neue" w:eastAsia="Helvetica Neue" w:hAnsi="Helvetica Neue" w:cs="Helvetica Neue"/>
                <w:b/>
                <w:color w:val="000000"/>
              </w:rPr>
              <w: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NT</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96</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97</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2:43.99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3:10.19 LCM  3:01.29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200 Back</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2:40.29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3:06.49 LCM 2:57.19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98</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99</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3:15.59 SCY</w:t>
            </w:r>
          </w:p>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3:43.19 LCM</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sz w:val="22"/>
                <w:szCs w:val="22"/>
              </w:rPr>
              <w:t>3:36.19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10 &amp; U </w:t>
            </w:r>
            <w:r>
              <w:rPr>
                <w:rFonts w:ascii="Helvetica Neue" w:eastAsia="Helvetica Neue" w:hAnsi="Helvetica Neue" w:cs="Helvetica Neue"/>
                <w:b/>
                <w:color w:val="00000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rPr>
              <w:t>200 IM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3:13.19 SCY</w:t>
            </w:r>
          </w:p>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3:40.79 LCM</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sz w:val="22"/>
                <w:szCs w:val="22"/>
              </w:rPr>
              <w:t>3:33.49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100</w:t>
            </w:r>
          </w:p>
        </w:tc>
      </w:tr>
      <w:tr w:rsidR="005F3280">
        <w:trPr>
          <w:gridAfter w:val="1"/>
          <w:wAfter w:w="10" w:type="dxa"/>
          <w:trHeight w:val="9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101</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2:47.79 SCY</w:t>
            </w:r>
          </w:p>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3:11.49 LCM</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sz w:val="22"/>
                <w:szCs w:val="22"/>
              </w:rPr>
              <w:t>3:05.39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color w:val="000000"/>
              </w:rPr>
            </w:pPr>
            <w:r>
              <w:rPr>
                <w:rFonts w:ascii="Helvetica Neue" w:eastAsia="Helvetica Neue" w:hAnsi="Helvetica Neue" w:cs="Helvetica Neue"/>
              </w:rPr>
              <w:t>200 IM</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2:44.19 SCY</w:t>
            </w:r>
          </w:p>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3:09.29 LCM</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sz w:val="22"/>
                <w:szCs w:val="22"/>
              </w:rPr>
              <w:t>3:01.49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102</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103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2:39.19 SCY</w:t>
            </w:r>
          </w:p>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3:03.39 LCM</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sz w:val="22"/>
                <w:szCs w:val="22"/>
              </w:rPr>
              <w:t>2:55.89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200 IM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2:28.59 SCY</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sz w:val="22"/>
                <w:szCs w:val="22"/>
              </w:rPr>
              <w:t>2:51.99 LCM 2:44.19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104</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105</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2:36.19 SCY</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sz w:val="22"/>
                <w:szCs w:val="22"/>
              </w:rPr>
              <w:t>2:59.69 LCM  2:52.59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color w:val="000000"/>
              </w:rPr>
            </w:pPr>
            <w:r>
              <w:rPr>
                <w:rFonts w:ascii="Helvetica Neue" w:eastAsia="Helvetica Neue" w:hAnsi="Helvetica Neue" w:cs="Helvetica Neue"/>
              </w:rPr>
              <w:t>200 IM</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2:21.79 SCY</w:t>
            </w:r>
          </w:p>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2:43.99 LCM</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sz w:val="22"/>
                <w:szCs w:val="22"/>
              </w:rPr>
              <w:t>2:36.69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106</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107</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1:19.99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1:31.49 LCM  1:28.39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10 &amp; U </w:t>
            </w:r>
            <w:r>
              <w:rPr>
                <w:rFonts w:ascii="Helvetica Neue" w:eastAsia="Helvetica Neue" w:hAnsi="Helvetica Neue" w:cs="Helvetica Neue"/>
                <w:b/>
                <w:color w:val="00000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100 Free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1:18.79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1:30.29 LCM  1:26.99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108</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5F3280">
            <w:pPr>
              <w:pStyle w:val="Normal1"/>
              <w:pBdr>
                <w:top w:val="nil"/>
                <w:left w:val="nil"/>
                <w:bottom w:val="nil"/>
                <w:right w:val="nil"/>
                <w:between w:val="nil"/>
              </w:pBdr>
              <w:jc w:val="center"/>
              <w:rPr>
                <w:rFonts w:ascii="Helvetica Neue" w:eastAsia="Helvetica Neue" w:hAnsi="Helvetica Neue" w:cs="Helvetica Neue"/>
              </w:rPr>
            </w:pPr>
          </w:p>
          <w:p w:rsidR="005F3280" w:rsidRDefault="005F3280">
            <w:pPr>
              <w:pStyle w:val="Normal1"/>
              <w:pBdr>
                <w:top w:val="nil"/>
                <w:left w:val="nil"/>
                <w:bottom w:val="nil"/>
                <w:right w:val="nil"/>
                <w:between w:val="nil"/>
              </w:pBdr>
              <w:jc w:val="center"/>
              <w:rPr>
                <w:rFonts w:ascii="Helvetica Neue" w:eastAsia="Helvetica Neue" w:hAnsi="Helvetica Neue" w:cs="Helvetica Neue"/>
              </w:rPr>
            </w:pPr>
          </w:p>
          <w:p w:rsidR="005F3280" w:rsidRDefault="005F3280">
            <w:pPr>
              <w:pStyle w:val="Normal1"/>
              <w:pBdr>
                <w:top w:val="nil"/>
                <w:left w:val="nil"/>
                <w:bottom w:val="nil"/>
                <w:right w:val="nil"/>
                <w:between w:val="nil"/>
              </w:pBdr>
              <w:jc w:val="center"/>
              <w:rPr>
                <w:rFonts w:ascii="Helvetica Neue" w:eastAsia="Helvetica Neue" w:hAnsi="Helvetica Neue" w:cs="Helvetica Neue"/>
              </w:rPr>
            </w:pP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109</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5F3280">
            <w:pPr>
              <w:pStyle w:val="Normal1"/>
              <w:pBdr>
                <w:top w:val="nil"/>
                <w:left w:val="nil"/>
                <w:bottom w:val="nil"/>
                <w:right w:val="nil"/>
                <w:between w:val="nil"/>
              </w:pBdr>
              <w:jc w:val="center"/>
              <w:rPr>
                <w:rFonts w:ascii="Helvetica Neue" w:eastAsia="Helvetica Neue" w:hAnsi="Helvetica Neue" w:cs="Helvetica Neue"/>
                <w:sz w:val="22"/>
                <w:szCs w:val="22"/>
              </w:rPr>
            </w:pPr>
          </w:p>
          <w:p w:rsidR="005F3280" w:rsidRDefault="005F3280">
            <w:pPr>
              <w:pStyle w:val="Normal1"/>
              <w:pBdr>
                <w:top w:val="nil"/>
                <w:left w:val="nil"/>
                <w:bottom w:val="nil"/>
                <w:right w:val="nil"/>
                <w:between w:val="nil"/>
              </w:pBdr>
              <w:jc w:val="center"/>
              <w:rPr>
                <w:rFonts w:ascii="Helvetica Neue" w:eastAsia="Helvetica Neue" w:hAnsi="Helvetica Neue" w:cs="Helvetica Neue"/>
                <w:sz w:val="22"/>
                <w:szCs w:val="22"/>
              </w:rPr>
            </w:pP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2:29.69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2:50.39 LCM  2:45.39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5F3280">
            <w:pPr>
              <w:pStyle w:val="Normal1"/>
              <w:pBdr>
                <w:top w:val="nil"/>
                <w:left w:val="nil"/>
                <w:bottom w:val="nil"/>
                <w:right w:val="nil"/>
                <w:between w:val="nil"/>
              </w:pBdr>
              <w:jc w:val="center"/>
              <w:rPr>
                <w:rFonts w:ascii="Helvetica Neue" w:eastAsia="Helvetica Neue" w:hAnsi="Helvetica Neue" w:cs="Helvetica Neue"/>
              </w:rPr>
            </w:pPr>
          </w:p>
          <w:p w:rsidR="005F3280" w:rsidRDefault="005F3280">
            <w:pPr>
              <w:pStyle w:val="Normal1"/>
              <w:pBdr>
                <w:top w:val="nil"/>
                <w:left w:val="nil"/>
                <w:bottom w:val="nil"/>
                <w:right w:val="nil"/>
                <w:between w:val="nil"/>
              </w:pBdr>
              <w:jc w:val="center"/>
              <w:rPr>
                <w:rFonts w:ascii="Helvetica Neue" w:eastAsia="Helvetica Neue" w:hAnsi="Helvetica Neue" w:cs="Helvetica Neue"/>
              </w:rPr>
            </w:pPr>
          </w:p>
          <w:p w:rsidR="005F3280" w:rsidRDefault="005F3280">
            <w:pPr>
              <w:pStyle w:val="Normal1"/>
              <w:pBdr>
                <w:top w:val="nil"/>
                <w:left w:val="nil"/>
                <w:bottom w:val="nil"/>
                <w:right w:val="nil"/>
                <w:between w:val="nil"/>
              </w:pBdr>
              <w:jc w:val="center"/>
              <w:rPr>
                <w:rFonts w:ascii="Helvetica Neue" w:eastAsia="Helvetica Neue" w:hAnsi="Helvetica Neue" w:cs="Helvetica Neue"/>
              </w:rPr>
            </w:pP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5F3280">
            <w:pPr>
              <w:pStyle w:val="Normal1"/>
              <w:pBdr>
                <w:top w:val="nil"/>
                <w:left w:val="nil"/>
                <w:bottom w:val="nil"/>
                <w:right w:val="nil"/>
                <w:between w:val="nil"/>
              </w:pBdr>
              <w:jc w:val="center"/>
              <w:rPr>
                <w:rFonts w:ascii="Helvetica Neue" w:eastAsia="Helvetica Neue" w:hAnsi="Helvetica Neue" w:cs="Helvetica Neue"/>
              </w:rPr>
            </w:pPr>
          </w:p>
          <w:p w:rsidR="005F3280" w:rsidRDefault="005F3280">
            <w:pPr>
              <w:pStyle w:val="Normal1"/>
              <w:pBdr>
                <w:top w:val="nil"/>
                <w:left w:val="nil"/>
                <w:bottom w:val="nil"/>
                <w:right w:val="nil"/>
                <w:between w:val="nil"/>
              </w:pBdr>
              <w:jc w:val="center"/>
              <w:rPr>
                <w:rFonts w:ascii="Helvetica Neue" w:eastAsia="Helvetica Neue" w:hAnsi="Helvetica Neue" w:cs="Helvetica Neue"/>
              </w:rPr>
            </w:pPr>
          </w:p>
          <w:p w:rsidR="005F3280" w:rsidRDefault="005F3280">
            <w:pPr>
              <w:pStyle w:val="Normal1"/>
              <w:pBdr>
                <w:top w:val="nil"/>
                <w:left w:val="nil"/>
                <w:bottom w:val="nil"/>
                <w:right w:val="nil"/>
                <w:between w:val="nil"/>
              </w:pBdr>
              <w:jc w:val="center"/>
              <w:rPr>
                <w:rFonts w:ascii="Helvetica Neue" w:eastAsia="Helvetica Neue" w:hAnsi="Helvetica Neue" w:cs="Helvetica Neue"/>
              </w:rPr>
            </w:pP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200 Free</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5F3280">
            <w:pPr>
              <w:pStyle w:val="Normal1"/>
              <w:pBdr>
                <w:top w:val="nil"/>
                <w:left w:val="nil"/>
                <w:bottom w:val="nil"/>
                <w:right w:val="nil"/>
                <w:between w:val="nil"/>
              </w:pBdr>
              <w:jc w:val="center"/>
              <w:rPr>
                <w:rFonts w:ascii="Helvetica Neue" w:eastAsia="Helvetica Neue" w:hAnsi="Helvetica Neue" w:cs="Helvetica Neue"/>
                <w:sz w:val="22"/>
                <w:szCs w:val="22"/>
              </w:rPr>
            </w:pPr>
          </w:p>
          <w:p w:rsidR="005F3280" w:rsidRDefault="005F3280">
            <w:pPr>
              <w:pStyle w:val="Normal1"/>
              <w:pBdr>
                <w:top w:val="nil"/>
                <w:left w:val="nil"/>
                <w:bottom w:val="nil"/>
                <w:right w:val="nil"/>
                <w:between w:val="nil"/>
              </w:pBdr>
              <w:jc w:val="center"/>
              <w:rPr>
                <w:rFonts w:ascii="Helvetica Neue" w:eastAsia="Helvetica Neue" w:hAnsi="Helvetica Neue" w:cs="Helvetica Neue"/>
                <w:sz w:val="22"/>
                <w:szCs w:val="22"/>
              </w:rPr>
            </w:pP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2:24.59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2:45.19 LCM  2:39.79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5F3280">
            <w:pPr>
              <w:pStyle w:val="Normal1"/>
              <w:pBdr>
                <w:top w:val="nil"/>
                <w:left w:val="nil"/>
                <w:bottom w:val="nil"/>
                <w:right w:val="nil"/>
                <w:between w:val="nil"/>
              </w:pBdr>
              <w:jc w:val="center"/>
              <w:rPr>
                <w:rFonts w:ascii="Helvetica Neue" w:eastAsia="Helvetica Neue" w:hAnsi="Helvetica Neue" w:cs="Helvetica Neue"/>
              </w:rPr>
            </w:pPr>
          </w:p>
          <w:p w:rsidR="005F3280" w:rsidRDefault="005F3280">
            <w:pPr>
              <w:pStyle w:val="Normal1"/>
              <w:pBdr>
                <w:top w:val="nil"/>
                <w:left w:val="nil"/>
                <w:bottom w:val="nil"/>
                <w:right w:val="nil"/>
                <w:between w:val="nil"/>
              </w:pBdr>
              <w:jc w:val="center"/>
              <w:rPr>
                <w:rFonts w:ascii="Helvetica Neue" w:eastAsia="Helvetica Neue" w:hAnsi="Helvetica Neue" w:cs="Helvetica Neue"/>
              </w:rPr>
            </w:pPr>
          </w:p>
          <w:p w:rsidR="005F3280" w:rsidRDefault="005F3280">
            <w:pPr>
              <w:pStyle w:val="Normal1"/>
              <w:pBdr>
                <w:top w:val="nil"/>
                <w:left w:val="nil"/>
                <w:bottom w:val="nil"/>
                <w:right w:val="nil"/>
                <w:between w:val="nil"/>
              </w:pBdr>
              <w:jc w:val="center"/>
              <w:rPr>
                <w:rFonts w:ascii="Helvetica Neue" w:eastAsia="Helvetica Neue" w:hAnsi="Helvetica Neue" w:cs="Helvetica Neue"/>
              </w:rPr>
            </w:pP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110</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lastRenderedPageBreak/>
              <w:t>111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2:22.19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2:42.59 LCM  2:37.19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200 Free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2:12.79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2:32.29 LCM  2:26.69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112</w:t>
            </w:r>
          </w:p>
        </w:tc>
      </w:tr>
      <w:tr w:rsidR="005F3280">
        <w:trPr>
          <w:gridAfter w:val="1"/>
          <w:wAfter w:w="10" w:type="dxa"/>
          <w:trHeight w:val="122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113</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2:19.19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2:38.69 LCM  2:33.79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200 Free</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2:07.49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2:26.09 LCM 2:20.89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114</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41.79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47.29 </w:t>
            </w:r>
            <w:proofErr w:type="gramStart"/>
            <w:r>
              <w:rPr>
                <w:rFonts w:ascii="Helvetica Neue" w:eastAsia="Helvetica Neue" w:hAnsi="Helvetica Neue" w:cs="Helvetica Neue"/>
                <w:color w:val="000000"/>
              </w:rPr>
              <w:t>LCM  46.19</w:t>
            </w:r>
            <w:proofErr w:type="gramEnd"/>
            <w:r>
              <w:rPr>
                <w:rFonts w:ascii="Helvetica Neue" w:eastAsia="Helvetica Neue" w:hAnsi="Helvetica Neue" w:cs="Helvetica Neue"/>
                <w:color w:val="000000"/>
              </w:rPr>
              <w:t xml:space="preserve">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10 &amp; U </w:t>
            </w:r>
            <w:r>
              <w:rPr>
                <w:rFonts w:ascii="Helvetica Neue" w:eastAsia="Helvetica Neue" w:hAnsi="Helvetica Neue" w:cs="Helvetica Neue"/>
                <w:b/>
                <w:color w:val="00000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50 Fly</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40.49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45.99 </w:t>
            </w:r>
            <w:proofErr w:type="gramStart"/>
            <w:r>
              <w:rPr>
                <w:rFonts w:ascii="Helvetica Neue" w:eastAsia="Helvetica Neue" w:hAnsi="Helvetica Neue" w:cs="Helvetica Neue"/>
                <w:color w:val="000000"/>
              </w:rPr>
              <w:t>LCM  44.79</w:t>
            </w:r>
            <w:proofErr w:type="gramEnd"/>
            <w:r>
              <w:rPr>
                <w:rFonts w:ascii="Helvetica Neue" w:eastAsia="Helvetica Neue" w:hAnsi="Helvetica Neue" w:cs="Helvetica Neue"/>
                <w:color w:val="000000"/>
              </w:rPr>
              <w:t xml:space="preserve">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116</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117</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34.09 SCY</w:t>
            </w:r>
          </w:p>
          <w:p w:rsidR="005F3280" w:rsidRDefault="00CE4C69">
            <w:pPr>
              <w:pStyle w:val="Normal1"/>
              <w:pBdr>
                <w:top w:val="nil"/>
                <w:left w:val="nil"/>
                <w:bottom w:val="nil"/>
                <w:right w:val="nil"/>
                <w:between w:val="nil"/>
              </w:pBdr>
              <w:jc w:val="center"/>
              <w:rPr>
                <w:rFonts w:ascii="Helvetica Neue" w:eastAsia="Helvetica Neue" w:hAnsi="Helvetica Neue" w:cs="Helvetica Neue"/>
              </w:rPr>
            </w:pPr>
            <w:r>
              <w:rPr>
                <w:rFonts w:ascii="Helvetica Neue" w:eastAsia="Helvetica Neue" w:hAnsi="Helvetica Neue" w:cs="Helvetica Neue"/>
                <w:color w:val="000000"/>
              </w:rPr>
              <w:t xml:space="preserve">38.29 </w:t>
            </w:r>
            <w:proofErr w:type="gramStart"/>
            <w:r>
              <w:rPr>
                <w:rFonts w:ascii="Helvetica Neue" w:eastAsia="Helvetica Neue" w:hAnsi="Helvetica Neue" w:cs="Helvetica Neue"/>
                <w:color w:val="000000"/>
              </w:rPr>
              <w:t>LCM  37.69</w:t>
            </w:r>
            <w:proofErr w:type="gramEnd"/>
            <w:r>
              <w:rPr>
                <w:rFonts w:ascii="Helvetica Neue" w:eastAsia="Helvetica Neue" w:hAnsi="Helvetica Neue" w:cs="Helvetica Neue"/>
                <w:color w:val="000000"/>
              </w:rPr>
              <w:t xml:space="preserve">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50 Fly</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34.19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38.69 </w:t>
            </w:r>
            <w:proofErr w:type="gramStart"/>
            <w:r>
              <w:rPr>
                <w:rFonts w:ascii="Helvetica Neue" w:eastAsia="Helvetica Neue" w:hAnsi="Helvetica Neue" w:cs="Helvetica Neue"/>
                <w:color w:val="000000"/>
              </w:rPr>
              <w:t>LCM  37.79</w:t>
            </w:r>
            <w:proofErr w:type="gramEnd"/>
            <w:r>
              <w:rPr>
                <w:rFonts w:ascii="Helvetica Neue" w:eastAsia="Helvetica Neue" w:hAnsi="Helvetica Neue" w:cs="Helvetica Neue"/>
                <w:color w:val="000000"/>
              </w:rPr>
              <w:t xml:space="preserve">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118</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5F3280">
            <w:pPr>
              <w:pStyle w:val="Normal1"/>
              <w:jc w:val="center"/>
              <w:rPr>
                <w:rFonts w:ascii="Helvetica Neue" w:eastAsia="Helvetica Neue" w:hAnsi="Helvetica Neue" w:cs="Helvetica Neue"/>
              </w:rPr>
            </w:pP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119</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1:11.39 SCY</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sz w:val="22"/>
                <w:szCs w:val="22"/>
              </w:rPr>
              <w:t>1:21.09 LCM  1:18.89 SCM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100 Fly</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sz w:val="22"/>
                <w:szCs w:val="22"/>
              </w:rPr>
            </w:pPr>
            <w:r>
              <w:rPr>
                <w:rFonts w:ascii="Helvetica Neue" w:eastAsia="Helvetica Neue" w:hAnsi="Helvetica Neue" w:cs="Helvetica Neue"/>
                <w:sz w:val="22"/>
                <w:szCs w:val="22"/>
              </w:rPr>
              <w:t>1:06.39 SCY</w:t>
            </w:r>
          </w:p>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sz w:val="22"/>
                <w:szCs w:val="22"/>
              </w:rPr>
              <w:t>1:15.49 LCM  1:13.29 SCM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jc w:val="center"/>
              <w:rPr>
                <w:rFonts w:ascii="Helvetica Neue" w:eastAsia="Helvetica Neue" w:hAnsi="Helvetica Neue" w:cs="Helvetica Neue"/>
              </w:rPr>
            </w:pPr>
            <w:r>
              <w:rPr>
                <w:rFonts w:ascii="Helvetica Neue" w:eastAsia="Helvetica Neue" w:hAnsi="Helvetica Neue" w:cs="Helvetica Neue"/>
              </w:rPr>
              <w:t>120</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121</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1:09.99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1:19.49 LCM 1:17.29 SCM</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100 Fly</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rPr>
              <w:t>1</w:t>
            </w:r>
            <w:r>
              <w:rPr>
                <w:rFonts w:ascii="Helvetica Neue" w:eastAsia="Helvetica Neue" w:hAnsi="Helvetica Neue" w:cs="Helvetica Neue"/>
                <w:color w:val="000000"/>
                <w:sz w:val="22"/>
                <w:szCs w:val="22"/>
              </w:rPr>
              <w:t>:03.39 SCY</w:t>
            </w: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22"/>
                <w:szCs w:val="22"/>
              </w:rPr>
              <w:t>1:11.79 LCM 1:10.09 SCM</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122</w:t>
            </w:r>
          </w:p>
        </w:tc>
      </w:tr>
      <w:tr w:rsidR="005F3280">
        <w:trPr>
          <w:gridAfter w:val="1"/>
          <w:wAfter w:w="10" w:type="dxa"/>
          <w:trHeight w:val="60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123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5F3280">
            <w:pPr>
              <w:pStyle w:val="Normal1"/>
              <w:pBdr>
                <w:top w:val="nil"/>
                <w:left w:val="nil"/>
                <w:bottom w:val="nil"/>
                <w:right w:val="nil"/>
                <w:between w:val="nil"/>
              </w:pBdr>
              <w:rPr>
                <w:rFonts w:ascii="Helvetica Neue" w:eastAsia="Helvetica Neue" w:hAnsi="Helvetica Neue" w:cs="Helvetica Neue"/>
                <w:color w:val="000000"/>
              </w:rPr>
            </w:pPr>
          </w:p>
          <w:p w:rsidR="005F3280" w:rsidRDefault="00CE4C69">
            <w:pPr>
              <w:pStyle w:val="Normal1"/>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1:18.39 SCY 1:26.59 SCM</w:t>
            </w:r>
          </w:p>
          <w:p w:rsidR="005F3280" w:rsidRDefault="005F3280">
            <w:pPr>
              <w:pStyle w:val="Normal1"/>
              <w:pBdr>
                <w:top w:val="nil"/>
                <w:left w:val="nil"/>
                <w:bottom w:val="nil"/>
                <w:right w:val="nil"/>
                <w:between w:val="nil"/>
              </w:pBdr>
              <w:jc w:val="center"/>
              <w:rPr>
                <w:rFonts w:ascii="Helvetica Neue" w:eastAsia="Helvetica Neue" w:hAnsi="Helvetica Neue" w:cs="Helvetica Neue"/>
                <w:color w:val="000000"/>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100 IM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5F3280">
            <w:pPr>
              <w:pStyle w:val="Normal1"/>
              <w:pBdr>
                <w:top w:val="nil"/>
                <w:left w:val="nil"/>
                <w:bottom w:val="nil"/>
                <w:right w:val="nil"/>
                <w:between w:val="nil"/>
              </w:pBdr>
              <w:jc w:val="center"/>
              <w:rPr>
                <w:rFonts w:ascii="Helvetica Neue" w:eastAsia="Helvetica Neue" w:hAnsi="Helvetica Neue" w:cs="Helvetica Neue"/>
                <w:color w:val="000000"/>
              </w:rPr>
            </w:pP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1:14.99 SCY 1:22.89 SCM</w:t>
            </w:r>
          </w:p>
          <w:p w:rsidR="005F3280" w:rsidRDefault="005F3280">
            <w:pPr>
              <w:pStyle w:val="Normal1"/>
              <w:pBdr>
                <w:top w:val="nil"/>
                <w:left w:val="nil"/>
                <w:bottom w:val="nil"/>
                <w:right w:val="nil"/>
                <w:between w:val="nil"/>
              </w:pBdr>
              <w:rPr>
                <w:rFonts w:ascii="Helvetica Neue" w:eastAsia="Helvetica Neue" w:hAnsi="Helvetica Neue" w:cs="Helvetica Neue"/>
                <w:color w:val="000000"/>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124</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125</w:t>
            </w:r>
          </w:p>
        </w:tc>
        <w:tc>
          <w:tcPr>
            <w:tcW w:w="147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13:44.69 SCY</w:t>
            </w:r>
          </w:p>
        </w:tc>
        <w:tc>
          <w:tcPr>
            <w:tcW w:w="15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11/12</w:t>
            </w:r>
          </w:p>
        </w:tc>
        <w:tc>
          <w:tcPr>
            <w:tcW w:w="155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1000 Free </w:t>
            </w:r>
            <w:r>
              <w:rPr>
                <w:rFonts w:ascii="Helvetica Neue" w:eastAsia="Helvetica Neue" w:hAnsi="Helvetica Neue" w:cs="Helvetica Neue"/>
                <w:b/>
                <w:color w:val="000000"/>
              </w:rPr>
              <w:t>(</w:t>
            </w:r>
            <w:r>
              <w:rPr>
                <w:rFonts w:ascii="Helvetica Neue" w:eastAsia="Helvetica Neue" w:hAnsi="Helvetica Neue" w:cs="Helvetica Neue"/>
                <w:b/>
              </w:rPr>
              <w:t>9</w:t>
            </w:r>
            <w:r>
              <w:rPr>
                <w:rFonts w:ascii="Helvetica Neue" w:eastAsia="Helvetica Neue" w:hAnsi="Helvetica Neue" w:cs="Helvetica Neue"/>
                <w:b/>
                <w:color w:val="000000"/>
              </w:rPr>
              <w:t>)</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13:30.19 SCY</w:t>
            </w:r>
          </w:p>
        </w:tc>
        <w:tc>
          <w:tcPr>
            <w:tcW w:w="144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126</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125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13:01.79 SCY</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13/14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1000 Free </w:t>
            </w:r>
            <w:r>
              <w:rPr>
                <w:rFonts w:ascii="Helvetica Neue" w:eastAsia="Helvetica Neue" w:hAnsi="Helvetica Neue" w:cs="Helvetica Neue"/>
                <w:b/>
                <w:color w:val="000000"/>
              </w:rPr>
              <w:t>(</w:t>
            </w:r>
            <w:r>
              <w:rPr>
                <w:rFonts w:ascii="Helvetica Neue" w:eastAsia="Helvetica Neue" w:hAnsi="Helvetica Neue" w:cs="Helvetica Neue"/>
                <w:b/>
              </w:rPr>
              <w:t>9</w:t>
            </w:r>
            <w:r>
              <w:rPr>
                <w:rFonts w:ascii="Helvetica Neue" w:eastAsia="Helvetica Neue" w:hAnsi="Helvetica Neue" w:cs="Helvetica Neue"/>
                <w:b/>
                <w:color w:val="000000"/>
              </w:rPr>
              <w: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12:23.89 SCY</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126</w:t>
            </w:r>
          </w:p>
        </w:tc>
      </w:tr>
      <w:tr w:rsidR="005F3280">
        <w:trPr>
          <w:gridAfter w:val="1"/>
          <w:wAfter w:w="10" w:type="dxa"/>
          <w:trHeight w:val="12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125</w:t>
            </w:r>
          </w:p>
        </w:tc>
        <w:tc>
          <w:tcPr>
            <w:tcW w:w="1470"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12:49.99 SCY</w:t>
            </w:r>
          </w:p>
        </w:tc>
        <w:tc>
          <w:tcPr>
            <w:tcW w:w="1568"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15 &amp; UP</w:t>
            </w:r>
          </w:p>
        </w:tc>
        <w:tc>
          <w:tcPr>
            <w:tcW w:w="1559"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1000 Free </w:t>
            </w:r>
            <w:r>
              <w:rPr>
                <w:rFonts w:ascii="Helvetica Neue" w:eastAsia="Helvetica Neue" w:hAnsi="Helvetica Neue" w:cs="Helvetica Neue"/>
                <w:b/>
                <w:color w:val="000000"/>
              </w:rPr>
              <w:t>(</w:t>
            </w:r>
            <w:r>
              <w:rPr>
                <w:rFonts w:ascii="Helvetica Neue" w:eastAsia="Helvetica Neue" w:hAnsi="Helvetica Neue" w:cs="Helvetica Neue"/>
                <w:b/>
              </w:rPr>
              <w:t>9</w:t>
            </w:r>
            <w:r>
              <w:rPr>
                <w:rFonts w:ascii="Helvetica Neue" w:eastAsia="Helvetica Neue" w:hAnsi="Helvetica Neue" w:cs="Helvetica Neue"/>
                <w:b/>
                <w:color w:val="000000"/>
              </w:rPr>
              <w:t>)</w:t>
            </w:r>
          </w:p>
        </w:tc>
        <w:tc>
          <w:tcPr>
            <w:tcW w:w="1553"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11:57.79 SCY</w:t>
            </w:r>
          </w:p>
        </w:tc>
        <w:tc>
          <w:tcPr>
            <w:tcW w:w="1446"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vAlign w:val="center"/>
          </w:tcPr>
          <w:p w:rsidR="005F3280" w:rsidRDefault="005F3280">
            <w:pPr>
              <w:pStyle w:val="Normal1"/>
              <w:pBdr>
                <w:top w:val="nil"/>
                <w:left w:val="nil"/>
                <w:bottom w:val="nil"/>
                <w:right w:val="nil"/>
                <w:between w:val="nil"/>
              </w:pBdr>
              <w:jc w:val="center"/>
              <w:rPr>
                <w:rFonts w:ascii="Helvetica Neue" w:eastAsia="Helvetica Neue" w:hAnsi="Helvetica Neue" w:cs="Helvetica Neue"/>
              </w:rPr>
            </w:pPr>
          </w:p>
          <w:p w:rsidR="005F3280" w:rsidRDefault="005F3280">
            <w:pPr>
              <w:pStyle w:val="Normal1"/>
              <w:pBdr>
                <w:top w:val="nil"/>
                <w:left w:val="nil"/>
                <w:bottom w:val="nil"/>
                <w:right w:val="nil"/>
                <w:between w:val="nil"/>
              </w:pBdr>
              <w:jc w:val="center"/>
              <w:rPr>
                <w:rFonts w:ascii="Helvetica Neue" w:eastAsia="Helvetica Neue" w:hAnsi="Helvetica Neue" w:cs="Helvetica Neue"/>
              </w:rPr>
            </w:pPr>
          </w:p>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126</w:t>
            </w:r>
          </w:p>
          <w:p w:rsidR="005F3280" w:rsidRDefault="005F3280">
            <w:pPr>
              <w:pStyle w:val="Normal1"/>
              <w:pBdr>
                <w:top w:val="nil"/>
                <w:left w:val="nil"/>
                <w:bottom w:val="nil"/>
                <w:right w:val="nil"/>
                <w:between w:val="nil"/>
              </w:pBdr>
              <w:rPr>
                <w:rFonts w:ascii="Helvetica Neue" w:eastAsia="Helvetica Neue" w:hAnsi="Helvetica Neue" w:cs="Helvetica Neue"/>
              </w:rPr>
            </w:pPr>
          </w:p>
          <w:p w:rsidR="005F3280" w:rsidRDefault="005F3280">
            <w:pPr>
              <w:pStyle w:val="Normal1"/>
              <w:pBdr>
                <w:top w:val="nil"/>
                <w:left w:val="nil"/>
                <w:bottom w:val="nil"/>
                <w:right w:val="nil"/>
                <w:between w:val="nil"/>
              </w:pBdr>
              <w:jc w:val="center"/>
              <w:rPr>
                <w:rFonts w:ascii="Helvetica Neue" w:eastAsia="Helvetica Neue" w:hAnsi="Helvetica Neue" w:cs="Helvetica Neue"/>
              </w:rPr>
            </w:pPr>
          </w:p>
          <w:p w:rsidR="005F3280" w:rsidRDefault="005F3280">
            <w:pPr>
              <w:pStyle w:val="Normal1"/>
              <w:pBdr>
                <w:top w:val="nil"/>
                <w:left w:val="nil"/>
                <w:bottom w:val="nil"/>
                <w:right w:val="nil"/>
                <w:between w:val="nil"/>
              </w:pBdr>
              <w:jc w:val="center"/>
              <w:rPr>
                <w:rFonts w:ascii="Helvetica Neue" w:eastAsia="Helvetica Neue" w:hAnsi="Helvetica Neue" w:cs="Helvetica Neue"/>
              </w:rPr>
            </w:pPr>
          </w:p>
        </w:tc>
      </w:tr>
      <w:tr w:rsidR="005F3280">
        <w:trPr>
          <w:trHeight w:val="260"/>
          <w:jc w:val="center"/>
        </w:trPr>
        <w:tc>
          <w:tcPr>
            <w:tcW w:w="9106" w:type="dxa"/>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b/>
                <w:color w:val="000000"/>
              </w:rPr>
              <w:lastRenderedPageBreak/>
              <w:t>Notes</w:t>
            </w:r>
          </w:p>
        </w:tc>
      </w:tr>
      <w:tr w:rsidR="005F3280">
        <w:trPr>
          <w:gridAfter w:val="1"/>
          <w:wAfter w:w="10" w:type="dxa"/>
          <w:trHeight w:val="4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(1)</w:t>
            </w:r>
          </w:p>
        </w:tc>
        <w:tc>
          <w:tcPr>
            <w:tcW w:w="7596" w:type="dxa"/>
            <w:gridSpan w:val="5"/>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spacing w:after="240"/>
              <w:rPr>
                <w:rFonts w:ascii="Helvetica Neue" w:eastAsia="Helvetica Neue" w:hAnsi="Helvetica Neue" w:cs="Helvetica Neue"/>
                <w:color w:val="000000"/>
                <w:sz w:val="22"/>
                <w:szCs w:val="22"/>
              </w:rPr>
            </w:pPr>
            <w:r>
              <w:rPr>
                <w:rFonts w:ascii="Times" w:eastAsia="Times" w:hAnsi="Times" w:cs="Times"/>
                <w:color w:val="000000"/>
                <w:sz w:val="22"/>
                <w:szCs w:val="22"/>
              </w:rPr>
              <w:t xml:space="preserve">The 1650 Free is a consolidated, timed final – swum Thursday afternoon/evening. It will be double-ended, if number of officials will allow. Otherwise it will be swum in deep end in an alternating fashion with girls swimming first. Positive check in due by 4:30 pm to Clerk of Course. Those not checked in WILL be scratched. </w:t>
            </w:r>
            <w:r>
              <w:rPr>
                <w:rFonts w:ascii="Times" w:eastAsia="Times" w:hAnsi="Times" w:cs="Times"/>
                <w:b/>
                <w:color w:val="000000"/>
                <w:sz w:val="22"/>
                <w:szCs w:val="22"/>
              </w:rPr>
              <w:t xml:space="preserve">Swimmers are responsible for providing timers and lap counters.  </w:t>
            </w:r>
          </w:p>
        </w:tc>
      </w:tr>
      <w:tr w:rsidR="005F3280">
        <w:trPr>
          <w:gridAfter w:val="1"/>
          <w:wAfter w:w="10" w:type="dxa"/>
          <w:trHeight w:val="3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w:t>
            </w:r>
          </w:p>
        </w:tc>
        <w:tc>
          <w:tcPr>
            <w:tcW w:w="75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spacing w:after="240"/>
              <w:rPr>
                <w:rFonts w:ascii="Helvetica Neue" w:eastAsia="Helvetica Neue" w:hAnsi="Helvetica Neue" w:cs="Helvetica Neue"/>
                <w:color w:val="000000"/>
                <w:sz w:val="20"/>
                <w:szCs w:val="20"/>
              </w:rPr>
            </w:pPr>
            <w:r>
              <w:rPr>
                <w:rFonts w:ascii="Times" w:eastAsia="Times" w:hAnsi="Times" w:cs="Times"/>
                <w:color w:val="000000"/>
                <w:sz w:val="36"/>
                <w:szCs w:val="36"/>
                <w:vertAlign w:val="superscript"/>
              </w:rPr>
              <w:t xml:space="preserve"> </w:t>
            </w:r>
            <w:r>
              <w:rPr>
                <w:rFonts w:ascii="Times" w:eastAsia="Times" w:hAnsi="Times" w:cs="Times"/>
                <w:color w:val="000000"/>
                <w:sz w:val="20"/>
                <w:szCs w:val="20"/>
              </w:rPr>
              <w:t>All 10</w:t>
            </w:r>
            <w:r>
              <w:rPr>
                <w:rFonts w:ascii="Times" w:eastAsia="Times" w:hAnsi="Times" w:cs="Times"/>
                <w:sz w:val="20"/>
                <w:szCs w:val="20"/>
              </w:rPr>
              <w:t xml:space="preserve"> &amp; </w:t>
            </w:r>
            <w:r>
              <w:rPr>
                <w:rFonts w:ascii="Times" w:eastAsia="Times" w:hAnsi="Times" w:cs="Times"/>
                <w:color w:val="000000"/>
                <w:sz w:val="20"/>
                <w:szCs w:val="20"/>
              </w:rPr>
              <w:t xml:space="preserve">U events are swum as timed finals during the preliminary session. </w:t>
            </w:r>
          </w:p>
        </w:tc>
      </w:tr>
      <w:tr w:rsidR="005F3280">
        <w:trPr>
          <w:gridAfter w:val="1"/>
          <w:wAfter w:w="10" w:type="dxa"/>
          <w:trHeight w:val="5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(3)</w:t>
            </w:r>
          </w:p>
        </w:tc>
        <w:tc>
          <w:tcPr>
            <w:tcW w:w="7596" w:type="dxa"/>
            <w:gridSpan w:val="5"/>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spacing w:after="240"/>
              <w:rPr>
                <w:rFonts w:ascii="Helvetica Neue" w:eastAsia="Helvetica Neue" w:hAnsi="Helvetica Neue" w:cs="Helvetica Neue"/>
                <w:color w:val="000000"/>
                <w:sz w:val="22"/>
                <w:szCs w:val="22"/>
              </w:rPr>
            </w:pPr>
            <w:r>
              <w:rPr>
                <w:rFonts w:ascii="Times" w:eastAsia="Times" w:hAnsi="Times" w:cs="Times"/>
                <w:color w:val="000000"/>
                <w:sz w:val="20"/>
                <w:szCs w:val="20"/>
              </w:rPr>
              <w:t xml:space="preserve">The </w:t>
            </w:r>
            <w:r>
              <w:rPr>
                <w:rFonts w:ascii="Times" w:eastAsia="Times" w:hAnsi="Times" w:cs="Times"/>
                <w:sz w:val="20"/>
                <w:szCs w:val="20"/>
              </w:rPr>
              <w:t>11/12, 13/14, and 15 &amp; Up 2</w:t>
            </w:r>
            <w:r>
              <w:rPr>
                <w:rFonts w:ascii="Times" w:eastAsia="Times" w:hAnsi="Times" w:cs="Times"/>
                <w:color w:val="000000"/>
                <w:sz w:val="20"/>
                <w:szCs w:val="20"/>
              </w:rPr>
              <w:t>00</w:t>
            </w:r>
            <w:r>
              <w:rPr>
                <w:rFonts w:ascii="Times" w:eastAsia="Times" w:hAnsi="Times" w:cs="Times"/>
                <w:sz w:val="20"/>
                <w:szCs w:val="20"/>
              </w:rPr>
              <w:t xml:space="preserve"> Med</w:t>
            </w:r>
            <w:r>
              <w:rPr>
                <w:rFonts w:ascii="Times" w:eastAsia="Times" w:hAnsi="Times" w:cs="Times"/>
                <w:color w:val="000000"/>
                <w:sz w:val="20"/>
                <w:szCs w:val="20"/>
              </w:rPr>
              <w:t xml:space="preserve">. Relay is a timed final event – swum at the beginning of finals. </w:t>
            </w:r>
          </w:p>
        </w:tc>
      </w:tr>
      <w:tr w:rsidR="005F3280">
        <w:trPr>
          <w:gridAfter w:val="1"/>
          <w:wAfter w:w="10" w:type="dxa"/>
          <w:trHeight w:val="7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(4)</w:t>
            </w:r>
          </w:p>
        </w:tc>
        <w:tc>
          <w:tcPr>
            <w:tcW w:w="75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spacing w:after="240"/>
              <w:rPr>
                <w:rFonts w:ascii="Helvetica Neue" w:eastAsia="Helvetica Neue" w:hAnsi="Helvetica Neue" w:cs="Helvetica Neue"/>
                <w:color w:val="000000"/>
                <w:sz w:val="22"/>
                <w:szCs w:val="22"/>
              </w:rPr>
            </w:pPr>
            <w:r>
              <w:rPr>
                <w:rFonts w:ascii="Times" w:eastAsia="Times" w:hAnsi="Times" w:cs="Times"/>
                <w:color w:val="000000"/>
                <w:sz w:val="20"/>
                <w:szCs w:val="20"/>
              </w:rPr>
              <w:t xml:space="preserve">The 500 Free is a consolidated, timed final event – swum at the end of prelims. Positive check will close at 9:30 am. Those not checked in WILL be scratched. </w:t>
            </w:r>
            <w:r>
              <w:rPr>
                <w:rFonts w:ascii="Times" w:eastAsia="Times" w:hAnsi="Times" w:cs="Times"/>
                <w:b/>
                <w:color w:val="000000"/>
                <w:sz w:val="20"/>
                <w:szCs w:val="20"/>
              </w:rPr>
              <w:t xml:space="preserve">Swimmers are responsible for providing timers and lap counters. </w:t>
            </w:r>
          </w:p>
        </w:tc>
      </w:tr>
      <w:tr w:rsidR="005F3280">
        <w:trPr>
          <w:gridAfter w:val="1"/>
          <w:wAfter w:w="10" w:type="dxa"/>
          <w:trHeight w:val="5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w:t>
            </w:r>
          </w:p>
        </w:tc>
        <w:tc>
          <w:tcPr>
            <w:tcW w:w="7596" w:type="dxa"/>
            <w:gridSpan w:val="5"/>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spacing w:after="240"/>
              <w:rPr>
                <w:rFonts w:ascii="Helvetica Neue" w:eastAsia="Helvetica Neue" w:hAnsi="Helvetica Neue" w:cs="Helvetica Neue"/>
                <w:color w:val="000000"/>
                <w:sz w:val="22"/>
                <w:szCs w:val="22"/>
              </w:rPr>
            </w:pPr>
            <w:r>
              <w:rPr>
                <w:rFonts w:ascii="Times" w:eastAsia="Times" w:hAnsi="Times" w:cs="Times"/>
                <w:color w:val="000000"/>
                <w:sz w:val="20"/>
                <w:szCs w:val="20"/>
              </w:rPr>
              <w:t xml:space="preserve">The 10 &amp; U </w:t>
            </w:r>
            <w:r>
              <w:rPr>
                <w:rFonts w:ascii="Times" w:eastAsia="Times" w:hAnsi="Times" w:cs="Times"/>
                <w:sz w:val="20"/>
                <w:szCs w:val="20"/>
              </w:rPr>
              <w:t>200 Med. Relay and 11/12, 13/14, and 15 &amp; Up 400 Med. Relays</w:t>
            </w:r>
            <w:r>
              <w:rPr>
                <w:rFonts w:ascii="Times" w:eastAsia="Times" w:hAnsi="Times" w:cs="Times"/>
                <w:color w:val="000000"/>
                <w:sz w:val="20"/>
                <w:szCs w:val="20"/>
              </w:rPr>
              <w:t xml:space="preserve"> </w:t>
            </w:r>
            <w:r>
              <w:rPr>
                <w:rFonts w:ascii="Times" w:eastAsia="Times" w:hAnsi="Times" w:cs="Times"/>
                <w:sz w:val="20"/>
                <w:szCs w:val="20"/>
              </w:rPr>
              <w:t xml:space="preserve">are </w:t>
            </w:r>
            <w:r>
              <w:rPr>
                <w:rFonts w:ascii="Times" w:eastAsia="Times" w:hAnsi="Times" w:cs="Times"/>
                <w:color w:val="000000"/>
                <w:sz w:val="20"/>
                <w:szCs w:val="20"/>
              </w:rPr>
              <w:t>timed final</w:t>
            </w:r>
            <w:r>
              <w:rPr>
                <w:rFonts w:ascii="Times" w:eastAsia="Times" w:hAnsi="Times" w:cs="Times"/>
                <w:sz w:val="20"/>
                <w:szCs w:val="20"/>
              </w:rPr>
              <w:t xml:space="preserve"> events</w:t>
            </w:r>
            <w:r>
              <w:rPr>
                <w:rFonts w:ascii="Times" w:eastAsia="Times" w:hAnsi="Times" w:cs="Times"/>
                <w:color w:val="000000"/>
                <w:sz w:val="20"/>
                <w:szCs w:val="20"/>
              </w:rPr>
              <w:t xml:space="preserve">– swum at the beginning of </w:t>
            </w:r>
            <w:r>
              <w:rPr>
                <w:rFonts w:ascii="Times" w:eastAsia="Times" w:hAnsi="Times" w:cs="Times"/>
                <w:sz w:val="20"/>
                <w:szCs w:val="20"/>
              </w:rPr>
              <w:t>prelims.</w:t>
            </w:r>
            <w:r>
              <w:rPr>
                <w:rFonts w:ascii="Times" w:eastAsia="Times" w:hAnsi="Times" w:cs="Times"/>
                <w:color w:val="000000"/>
                <w:sz w:val="20"/>
                <w:szCs w:val="20"/>
              </w:rPr>
              <w:t xml:space="preserve"> </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(6)</w:t>
            </w:r>
          </w:p>
        </w:tc>
        <w:tc>
          <w:tcPr>
            <w:tcW w:w="75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spacing w:after="240"/>
              <w:rPr>
                <w:rFonts w:ascii="Helvetica Neue" w:eastAsia="Helvetica Neue" w:hAnsi="Helvetica Neue" w:cs="Helvetica Neue"/>
                <w:color w:val="000000"/>
                <w:sz w:val="22"/>
                <w:szCs w:val="22"/>
              </w:rPr>
            </w:pPr>
            <w:r>
              <w:rPr>
                <w:rFonts w:ascii="Times" w:eastAsia="Times" w:hAnsi="Times" w:cs="Times"/>
                <w:color w:val="000000"/>
                <w:sz w:val="20"/>
                <w:szCs w:val="20"/>
              </w:rPr>
              <w:t>The 11/12, 1</w:t>
            </w:r>
            <w:r>
              <w:rPr>
                <w:rFonts w:ascii="Times" w:eastAsia="Times" w:hAnsi="Times" w:cs="Times"/>
                <w:sz w:val="20"/>
                <w:szCs w:val="20"/>
              </w:rPr>
              <w:t>3/14, and 15 &amp; Up</w:t>
            </w:r>
            <w:r>
              <w:rPr>
                <w:rFonts w:ascii="Times" w:eastAsia="Times" w:hAnsi="Times" w:cs="Times"/>
                <w:color w:val="000000"/>
                <w:sz w:val="20"/>
                <w:szCs w:val="20"/>
              </w:rPr>
              <w:t xml:space="preserve"> 200 Free Relays </w:t>
            </w:r>
            <w:r>
              <w:rPr>
                <w:rFonts w:ascii="Times" w:eastAsia="Times" w:hAnsi="Times" w:cs="Times"/>
                <w:sz w:val="20"/>
                <w:szCs w:val="20"/>
              </w:rPr>
              <w:t>are</w:t>
            </w:r>
            <w:r>
              <w:rPr>
                <w:rFonts w:ascii="Times" w:eastAsia="Times" w:hAnsi="Times" w:cs="Times"/>
                <w:color w:val="000000"/>
                <w:sz w:val="20"/>
                <w:szCs w:val="20"/>
              </w:rPr>
              <w:t xml:space="preserve"> timed final</w:t>
            </w:r>
            <w:r>
              <w:rPr>
                <w:rFonts w:ascii="Times" w:eastAsia="Times" w:hAnsi="Times" w:cs="Times"/>
                <w:sz w:val="20"/>
                <w:szCs w:val="20"/>
              </w:rPr>
              <w:t xml:space="preserve"> events</w:t>
            </w:r>
            <w:r>
              <w:rPr>
                <w:rFonts w:ascii="Times" w:eastAsia="Times" w:hAnsi="Times" w:cs="Times"/>
                <w:color w:val="000000"/>
                <w:sz w:val="20"/>
                <w:szCs w:val="20"/>
              </w:rPr>
              <w:t xml:space="preserve"> – swum at the beginning of </w:t>
            </w:r>
            <w:r>
              <w:rPr>
                <w:rFonts w:ascii="Times" w:eastAsia="Times" w:hAnsi="Times" w:cs="Times"/>
                <w:sz w:val="20"/>
                <w:szCs w:val="20"/>
              </w:rPr>
              <w:t>finals.</w:t>
            </w:r>
          </w:p>
        </w:tc>
      </w:tr>
      <w:tr w:rsidR="005F3280">
        <w:trPr>
          <w:gridAfter w:val="1"/>
          <w:wAfter w:w="10" w:type="dxa"/>
          <w:trHeight w:val="7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w:t>
            </w:r>
          </w:p>
        </w:tc>
        <w:tc>
          <w:tcPr>
            <w:tcW w:w="7596" w:type="dxa"/>
            <w:gridSpan w:val="5"/>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spacing w:after="240"/>
              <w:rPr>
                <w:rFonts w:ascii="Helvetica Neue" w:eastAsia="Helvetica Neue" w:hAnsi="Helvetica Neue" w:cs="Helvetica Neue"/>
                <w:color w:val="000000"/>
                <w:sz w:val="22"/>
                <w:szCs w:val="22"/>
              </w:rPr>
            </w:pPr>
            <w:r>
              <w:rPr>
                <w:rFonts w:ascii="Times" w:eastAsia="Times" w:hAnsi="Times" w:cs="Times"/>
                <w:color w:val="000000"/>
                <w:sz w:val="20"/>
                <w:szCs w:val="20"/>
              </w:rPr>
              <w:t xml:space="preserve">The 400 IM is a consolidated, timed final – swum at the end of prelims. Positive check in due by 8:30 am to clerk of course. Those not checked in WILL be scratched. </w:t>
            </w:r>
            <w:r>
              <w:rPr>
                <w:rFonts w:ascii="Times" w:eastAsia="Times" w:hAnsi="Times" w:cs="Times"/>
                <w:b/>
                <w:color w:val="000000"/>
                <w:sz w:val="20"/>
                <w:szCs w:val="20"/>
              </w:rPr>
              <w:t xml:space="preserve">Swimmers are responsible for providing timers. </w:t>
            </w:r>
          </w:p>
        </w:tc>
      </w:tr>
      <w:tr w:rsidR="005F3280">
        <w:trPr>
          <w:gridAfter w:val="1"/>
          <w:wAfter w:w="10" w:type="dxa"/>
          <w:trHeight w:val="26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(8)</w:t>
            </w:r>
          </w:p>
        </w:tc>
        <w:tc>
          <w:tcPr>
            <w:tcW w:w="75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pBdr>
                <w:top w:val="nil"/>
                <w:left w:val="nil"/>
                <w:bottom w:val="nil"/>
                <w:right w:val="nil"/>
                <w:between w:val="nil"/>
              </w:pBdr>
              <w:spacing w:after="240"/>
              <w:rPr>
                <w:rFonts w:ascii="Helvetica Neue" w:eastAsia="Helvetica Neue" w:hAnsi="Helvetica Neue" w:cs="Helvetica Neue"/>
                <w:color w:val="000000"/>
                <w:sz w:val="22"/>
                <w:szCs w:val="22"/>
              </w:rPr>
            </w:pPr>
            <w:r>
              <w:rPr>
                <w:rFonts w:ascii="Times" w:eastAsia="Times" w:hAnsi="Times" w:cs="Times"/>
                <w:color w:val="000000"/>
                <w:sz w:val="20"/>
                <w:szCs w:val="20"/>
              </w:rPr>
              <w:t xml:space="preserve">The 10 &amp; U 200 Free Relay </w:t>
            </w:r>
            <w:r>
              <w:rPr>
                <w:rFonts w:ascii="Times" w:eastAsia="Times" w:hAnsi="Times" w:cs="Times"/>
                <w:sz w:val="20"/>
                <w:szCs w:val="20"/>
              </w:rPr>
              <w:t xml:space="preserve">and 11/12, 13/14, and 15 &amp; Up 400 Free Relays are timed final events– swum at the beginning of prelims. </w:t>
            </w:r>
          </w:p>
        </w:tc>
      </w:tr>
      <w:tr w:rsidR="005F3280">
        <w:trPr>
          <w:gridAfter w:val="1"/>
          <w:wAfter w:w="10" w:type="dxa"/>
          <w:trHeight w:val="78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(9)</w:t>
            </w:r>
          </w:p>
        </w:tc>
        <w:tc>
          <w:tcPr>
            <w:tcW w:w="75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280" w:rsidRDefault="00CE4C69">
            <w:pPr>
              <w:pStyle w:val="Normal1"/>
              <w:spacing w:after="240"/>
              <w:rPr>
                <w:sz w:val="20"/>
                <w:szCs w:val="20"/>
              </w:rPr>
            </w:pPr>
            <w:r>
              <w:rPr>
                <w:rFonts w:ascii="Times" w:eastAsia="Times" w:hAnsi="Times" w:cs="Times"/>
                <w:sz w:val="20"/>
                <w:szCs w:val="20"/>
              </w:rPr>
              <w:t xml:space="preserve">The 1000 Free is a consolidated, timed final – swum at the end of prelims. Positive check in closes at 8:30 am. Those not checked in WILL be scratched. </w:t>
            </w:r>
            <w:r>
              <w:rPr>
                <w:rFonts w:ascii="Times" w:eastAsia="Times" w:hAnsi="Times" w:cs="Times"/>
                <w:b/>
                <w:sz w:val="20"/>
                <w:szCs w:val="20"/>
              </w:rPr>
              <w:t>Swimmers are responsible for providing timers and lap counters.</w:t>
            </w:r>
          </w:p>
        </w:tc>
      </w:tr>
    </w:tbl>
    <w:p w:rsidR="005F3280" w:rsidRDefault="005F3280">
      <w:pPr>
        <w:pStyle w:val="Normal1"/>
        <w:pBdr>
          <w:top w:val="nil"/>
          <w:left w:val="nil"/>
          <w:bottom w:val="nil"/>
          <w:right w:val="nil"/>
          <w:between w:val="nil"/>
        </w:pBdr>
        <w:jc w:val="center"/>
        <w:rPr>
          <w:rFonts w:ascii="Times" w:eastAsia="Times" w:hAnsi="Times" w:cs="Times"/>
          <w:b/>
          <w:color w:val="000000"/>
        </w:rPr>
      </w:pPr>
    </w:p>
    <w:p w:rsidR="005F3280" w:rsidRDefault="005F3280">
      <w:pPr>
        <w:pStyle w:val="Normal1"/>
        <w:pBdr>
          <w:top w:val="nil"/>
          <w:left w:val="nil"/>
          <w:bottom w:val="nil"/>
          <w:right w:val="nil"/>
          <w:between w:val="nil"/>
        </w:pBdr>
        <w:jc w:val="center"/>
        <w:rPr>
          <w:rFonts w:ascii="Times" w:eastAsia="Times" w:hAnsi="Times" w:cs="Times"/>
          <w:b/>
        </w:rPr>
      </w:pPr>
    </w:p>
    <w:p w:rsidR="005F3280" w:rsidRDefault="005F3280">
      <w:pPr>
        <w:pStyle w:val="Normal1"/>
        <w:pBdr>
          <w:top w:val="nil"/>
          <w:left w:val="nil"/>
          <w:bottom w:val="nil"/>
          <w:right w:val="nil"/>
          <w:between w:val="nil"/>
        </w:pBdr>
        <w:jc w:val="center"/>
        <w:rPr>
          <w:rFonts w:ascii="Times" w:eastAsia="Times" w:hAnsi="Times" w:cs="Times"/>
          <w:b/>
        </w:rPr>
      </w:pPr>
    </w:p>
    <w:p w:rsidR="005F3280" w:rsidRDefault="005F3280">
      <w:pPr>
        <w:pStyle w:val="Normal1"/>
        <w:pBdr>
          <w:top w:val="nil"/>
          <w:left w:val="nil"/>
          <w:bottom w:val="nil"/>
          <w:right w:val="nil"/>
          <w:between w:val="nil"/>
        </w:pBdr>
        <w:jc w:val="center"/>
        <w:rPr>
          <w:rFonts w:ascii="Times" w:eastAsia="Times" w:hAnsi="Times" w:cs="Times"/>
          <w:b/>
        </w:rPr>
      </w:pPr>
    </w:p>
    <w:p w:rsidR="005F3280" w:rsidRDefault="005F3280">
      <w:pPr>
        <w:pStyle w:val="Normal1"/>
        <w:pBdr>
          <w:top w:val="nil"/>
          <w:left w:val="nil"/>
          <w:bottom w:val="nil"/>
          <w:right w:val="nil"/>
          <w:between w:val="nil"/>
        </w:pBdr>
        <w:jc w:val="center"/>
        <w:rPr>
          <w:rFonts w:ascii="Times" w:eastAsia="Times" w:hAnsi="Times" w:cs="Times"/>
          <w:b/>
        </w:rPr>
      </w:pPr>
    </w:p>
    <w:p w:rsidR="005F3280" w:rsidRDefault="005F3280">
      <w:pPr>
        <w:pStyle w:val="Normal1"/>
        <w:pBdr>
          <w:top w:val="nil"/>
          <w:left w:val="nil"/>
          <w:bottom w:val="nil"/>
          <w:right w:val="nil"/>
          <w:between w:val="nil"/>
        </w:pBdr>
        <w:jc w:val="center"/>
        <w:rPr>
          <w:rFonts w:ascii="Times" w:eastAsia="Times" w:hAnsi="Times" w:cs="Times"/>
          <w:b/>
        </w:rPr>
      </w:pPr>
    </w:p>
    <w:p w:rsidR="005F3280" w:rsidRDefault="005F3280">
      <w:pPr>
        <w:pStyle w:val="Normal1"/>
        <w:pBdr>
          <w:top w:val="nil"/>
          <w:left w:val="nil"/>
          <w:bottom w:val="nil"/>
          <w:right w:val="nil"/>
          <w:between w:val="nil"/>
        </w:pBdr>
        <w:jc w:val="center"/>
        <w:rPr>
          <w:rFonts w:ascii="Times" w:eastAsia="Times" w:hAnsi="Times" w:cs="Times"/>
          <w:b/>
        </w:rPr>
      </w:pPr>
    </w:p>
    <w:p w:rsidR="005F3280" w:rsidRDefault="00CE4C69">
      <w:pPr>
        <w:pStyle w:val="Normal1"/>
        <w:pBdr>
          <w:top w:val="nil"/>
          <w:left w:val="nil"/>
          <w:bottom w:val="nil"/>
          <w:right w:val="nil"/>
          <w:between w:val="nil"/>
        </w:pBdr>
        <w:jc w:val="center"/>
        <w:rPr>
          <w:rFonts w:ascii="Times" w:eastAsia="Times" w:hAnsi="Times" w:cs="Times"/>
          <w:b/>
          <w:color w:val="000000"/>
        </w:rPr>
      </w:pPr>
      <w:r>
        <w:rPr>
          <w:rFonts w:ascii="Times" w:eastAsia="Times" w:hAnsi="Times" w:cs="Times"/>
          <w:b/>
          <w:color w:val="000000"/>
        </w:rPr>
        <w:t>EVENT LISTS</w:t>
      </w:r>
    </w:p>
    <w:p w:rsidR="005F3280" w:rsidRDefault="005F3280">
      <w:pPr>
        <w:pStyle w:val="Normal1"/>
        <w:pBdr>
          <w:top w:val="nil"/>
          <w:left w:val="nil"/>
          <w:bottom w:val="nil"/>
          <w:right w:val="nil"/>
          <w:between w:val="nil"/>
        </w:pBdr>
        <w:rPr>
          <w:rFonts w:ascii="Helvetica Neue" w:eastAsia="Helvetica Neue" w:hAnsi="Helvetica Neue" w:cs="Helvetica Neue"/>
          <w:color w:val="000000"/>
          <w:sz w:val="22"/>
          <w:szCs w:val="22"/>
        </w:rPr>
      </w:pPr>
    </w:p>
    <w:p w:rsidR="005F3280" w:rsidRDefault="005F3280">
      <w:pPr>
        <w:pStyle w:val="Normal1"/>
        <w:pBdr>
          <w:top w:val="nil"/>
          <w:left w:val="nil"/>
          <w:bottom w:val="nil"/>
          <w:right w:val="nil"/>
          <w:between w:val="nil"/>
        </w:pBdr>
        <w:rPr>
          <w:rFonts w:ascii="Times" w:eastAsia="Times" w:hAnsi="Times" w:cs="Times"/>
          <w:b/>
          <w:color w:val="000000"/>
        </w:rPr>
      </w:pPr>
    </w:p>
    <w:p w:rsidR="005F3280" w:rsidRDefault="00CE4C69">
      <w:pPr>
        <w:pStyle w:val="Normal1"/>
        <w:pBdr>
          <w:top w:val="nil"/>
          <w:left w:val="nil"/>
          <w:bottom w:val="nil"/>
          <w:right w:val="nil"/>
          <w:between w:val="nil"/>
        </w:pBdr>
        <w:rPr>
          <w:rFonts w:ascii="Times" w:eastAsia="Times" w:hAnsi="Times" w:cs="Times"/>
          <w:b/>
          <w:color w:val="000000"/>
        </w:rPr>
      </w:pPr>
      <w:r>
        <w:rPr>
          <w:rFonts w:ascii="Times" w:eastAsia="Times" w:hAnsi="Times" w:cs="Times"/>
          <w:b/>
          <w:color w:val="000000"/>
        </w:rPr>
        <w:t>Anchorage Hotels and Motels:</w:t>
      </w:r>
    </w:p>
    <w:p w:rsidR="005F3280" w:rsidRDefault="005F3280">
      <w:pPr>
        <w:pStyle w:val="Normal1"/>
        <w:pBdr>
          <w:top w:val="nil"/>
          <w:left w:val="nil"/>
          <w:bottom w:val="nil"/>
          <w:right w:val="nil"/>
          <w:between w:val="nil"/>
        </w:pBdr>
        <w:jc w:val="center"/>
        <w:rPr>
          <w:rFonts w:ascii="Times" w:eastAsia="Times" w:hAnsi="Times" w:cs="Times"/>
          <w:b/>
          <w:color w:val="000000"/>
        </w:rPr>
      </w:pPr>
    </w:p>
    <w:tbl>
      <w:tblPr>
        <w:tblStyle w:val="a3"/>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120"/>
        <w:gridCol w:w="3120"/>
        <w:gridCol w:w="3120"/>
      </w:tblGrid>
      <w:tr w:rsidR="005F3280">
        <w:trPr>
          <w:trHeight w:val="260"/>
        </w:trPr>
        <w:tc>
          <w:tcPr>
            <w:tcW w:w="312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Hotel</w:t>
            </w:r>
          </w:p>
        </w:tc>
        <w:tc>
          <w:tcPr>
            <w:tcW w:w="312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Phone</w:t>
            </w:r>
          </w:p>
        </w:tc>
        <w:tc>
          <w:tcPr>
            <w:tcW w:w="312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URL</w:t>
            </w:r>
          </w:p>
        </w:tc>
      </w:tr>
      <w:tr w:rsidR="005F3280">
        <w:trPr>
          <w:trHeight w:val="48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Comfort Inn Ship Creek, 11 Ship Creek Blvd.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277-6887</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200FD3">
            <w:pPr>
              <w:pStyle w:val="Normal1"/>
              <w:pBdr>
                <w:top w:val="nil"/>
                <w:left w:val="nil"/>
                <w:bottom w:val="nil"/>
                <w:right w:val="nil"/>
                <w:between w:val="nil"/>
              </w:pBdr>
              <w:rPr>
                <w:rFonts w:ascii="Helvetica Neue" w:eastAsia="Helvetica Neue" w:hAnsi="Helvetica Neue" w:cs="Helvetica Neue"/>
                <w:color w:val="000000"/>
              </w:rPr>
            </w:pPr>
            <w:hyperlink r:id="rId10">
              <w:r w:rsidR="00CE4C69">
                <w:rPr>
                  <w:rFonts w:ascii="Helvetica Neue" w:eastAsia="Helvetica Neue" w:hAnsi="Helvetica Neue" w:cs="Helvetica Neue"/>
                  <w:color w:val="000000"/>
                  <w:u w:val="single"/>
                </w:rPr>
                <w:t>www.comfortin.com</w:t>
              </w:r>
            </w:hyperlink>
          </w:p>
        </w:tc>
      </w:tr>
      <w:tr w:rsidR="005F3280">
        <w:trPr>
          <w:trHeight w:val="480"/>
        </w:trPr>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Dimond Center Hotel, 700 E. Dimond Blvd.</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770-5000</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u w:val="single"/>
              </w:rPr>
              <w:t>www.dimondcenterhotel.com</w:t>
            </w:r>
          </w:p>
        </w:tc>
      </w:tr>
      <w:tr w:rsidR="005F3280">
        <w:trPr>
          <w:trHeight w:val="48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Fairfield Inn and Suites, 5060 A Street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222-9000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200FD3">
            <w:pPr>
              <w:pStyle w:val="Normal1"/>
              <w:pBdr>
                <w:top w:val="nil"/>
                <w:left w:val="nil"/>
                <w:bottom w:val="nil"/>
                <w:right w:val="nil"/>
                <w:between w:val="nil"/>
              </w:pBdr>
              <w:rPr>
                <w:rFonts w:ascii="Helvetica Neue" w:eastAsia="Helvetica Neue" w:hAnsi="Helvetica Neue" w:cs="Helvetica Neue"/>
                <w:color w:val="000000"/>
              </w:rPr>
            </w:pPr>
            <w:hyperlink r:id="rId11">
              <w:r w:rsidR="00CE4C69">
                <w:rPr>
                  <w:rFonts w:ascii="Helvetica Neue" w:eastAsia="Helvetica Neue" w:hAnsi="Helvetica Neue" w:cs="Helvetica Neue"/>
                  <w:color w:val="000000"/>
                  <w:u w:val="single"/>
                </w:rPr>
                <w:t>www.marriot.com</w:t>
              </w:r>
            </w:hyperlink>
          </w:p>
        </w:tc>
      </w:tr>
      <w:tr w:rsidR="005F3280">
        <w:trPr>
          <w:trHeight w:val="480"/>
        </w:trPr>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Hampton Inn, 4301 Credit Union Drive</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550-7000</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200FD3">
            <w:pPr>
              <w:pStyle w:val="Normal1"/>
              <w:pBdr>
                <w:top w:val="nil"/>
                <w:left w:val="nil"/>
                <w:bottom w:val="nil"/>
                <w:right w:val="nil"/>
                <w:between w:val="nil"/>
              </w:pBdr>
              <w:rPr>
                <w:rFonts w:ascii="Helvetica Neue" w:eastAsia="Helvetica Neue" w:hAnsi="Helvetica Neue" w:cs="Helvetica Neue"/>
                <w:color w:val="000000"/>
              </w:rPr>
            </w:pPr>
            <w:hyperlink r:id="rId12">
              <w:r w:rsidR="00CE4C69">
                <w:rPr>
                  <w:rFonts w:ascii="Helvetica Neue" w:eastAsia="Helvetica Neue" w:hAnsi="Helvetica Neue" w:cs="Helvetica Neue"/>
                  <w:color w:val="000000"/>
                  <w:u w:val="single"/>
                </w:rPr>
                <w:t>www.hamptonanchorage.com</w:t>
              </w:r>
            </w:hyperlink>
          </w:p>
        </w:tc>
      </w:tr>
      <w:tr w:rsidR="005F3280">
        <w:trPr>
          <w:trHeight w:val="48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Clarion Suites Downtown, 1110 W. 8th Avenue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222-5005</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280" w:rsidRDefault="00200FD3">
            <w:pPr>
              <w:pStyle w:val="Normal1"/>
              <w:pBdr>
                <w:top w:val="nil"/>
                <w:left w:val="nil"/>
                <w:bottom w:val="nil"/>
                <w:right w:val="nil"/>
                <w:between w:val="nil"/>
              </w:pBdr>
              <w:rPr>
                <w:rFonts w:ascii="Helvetica Neue" w:eastAsia="Helvetica Neue" w:hAnsi="Helvetica Neue" w:cs="Helvetica Neue"/>
                <w:color w:val="000000"/>
              </w:rPr>
            </w:pPr>
            <w:hyperlink r:id="rId13">
              <w:r w:rsidR="00CE4C69">
                <w:rPr>
                  <w:rFonts w:ascii="Helvetica Neue" w:eastAsia="Helvetica Neue" w:hAnsi="Helvetica Neue" w:cs="Helvetica Neue"/>
                  <w:color w:val="000000"/>
                  <w:u w:val="single"/>
                </w:rPr>
                <w:t>www.clarionhotel.com</w:t>
              </w:r>
            </w:hyperlink>
          </w:p>
        </w:tc>
      </w:tr>
      <w:tr w:rsidR="005F3280">
        <w:trPr>
          <w:trHeight w:val="480"/>
        </w:trPr>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Hilton Garden Inn, 4555 Union Square Drive</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729-7000</w:t>
            </w:r>
          </w:p>
        </w:tc>
        <w:tc>
          <w:tcPr>
            <w:tcW w:w="312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5F3280" w:rsidRDefault="00200FD3">
            <w:pPr>
              <w:pStyle w:val="Normal1"/>
              <w:pBdr>
                <w:top w:val="nil"/>
                <w:left w:val="nil"/>
                <w:bottom w:val="nil"/>
                <w:right w:val="nil"/>
                <w:between w:val="nil"/>
              </w:pBdr>
              <w:rPr>
                <w:rFonts w:ascii="Helvetica Neue" w:eastAsia="Helvetica Neue" w:hAnsi="Helvetica Neue" w:cs="Helvetica Neue"/>
                <w:color w:val="000000"/>
              </w:rPr>
            </w:pPr>
            <w:hyperlink r:id="rId14">
              <w:r w:rsidR="00CE4C69">
                <w:rPr>
                  <w:rFonts w:ascii="Helvetica Neue" w:eastAsia="Helvetica Neue" w:hAnsi="Helvetica Neue" w:cs="Helvetica Neue"/>
                  <w:color w:val="000000"/>
                  <w:u w:val="single"/>
                </w:rPr>
                <w:t>www.hgihotelanchorage.com</w:t>
              </w:r>
            </w:hyperlink>
          </w:p>
        </w:tc>
      </w:tr>
      <w:tr w:rsidR="005F3280">
        <w:trPr>
          <w:trHeight w:val="480"/>
        </w:trPr>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Homewood Suites by Hilton, 101 W. 48th Ave.</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762-7000</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F3280" w:rsidRDefault="00200FD3">
            <w:pPr>
              <w:pStyle w:val="Normal1"/>
              <w:pBdr>
                <w:top w:val="nil"/>
                <w:left w:val="nil"/>
                <w:bottom w:val="nil"/>
                <w:right w:val="nil"/>
                <w:between w:val="nil"/>
              </w:pBdr>
              <w:rPr>
                <w:rFonts w:ascii="Helvetica Neue" w:eastAsia="Helvetica Neue" w:hAnsi="Helvetica Neue" w:cs="Helvetica Neue"/>
                <w:color w:val="000000"/>
              </w:rPr>
            </w:pPr>
            <w:hyperlink r:id="rId15">
              <w:r w:rsidR="00CE4C69">
                <w:rPr>
                  <w:rFonts w:ascii="Helvetica Neue" w:eastAsia="Helvetica Neue" w:hAnsi="Helvetica Neue" w:cs="Helvetica Neue"/>
                  <w:color w:val="000000"/>
                  <w:u w:val="single"/>
                </w:rPr>
                <w:t>www.homewoodanchorage.come</w:t>
              </w:r>
            </w:hyperlink>
          </w:p>
        </w:tc>
      </w:tr>
      <w:tr w:rsidR="005F3280">
        <w:trPr>
          <w:trHeight w:val="260"/>
        </w:trPr>
        <w:tc>
          <w:tcPr>
            <w:tcW w:w="3120" w:type="dxa"/>
            <w:tcBorders>
              <w:top w:val="single" w:sz="4" w:space="0" w:color="000000"/>
              <w:left w:val="single" w:sz="4" w:space="0" w:color="000000"/>
              <w:bottom w:val="single" w:sz="4" w:space="0" w:color="000000"/>
              <w:right w:val="single" w:sz="4" w:space="0" w:color="000000"/>
            </w:tcBorders>
            <w:shd w:val="clear" w:color="auto" w:fill="EFEFEF"/>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Motel 6, 5000 A Street</w:t>
            </w:r>
          </w:p>
        </w:tc>
        <w:tc>
          <w:tcPr>
            <w:tcW w:w="3120" w:type="dxa"/>
            <w:tcBorders>
              <w:top w:val="single" w:sz="4" w:space="0" w:color="000000"/>
              <w:left w:val="single" w:sz="4" w:space="0" w:color="000000"/>
              <w:bottom w:val="single" w:sz="4" w:space="0" w:color="000000"/>
              <w:right w:val="single" w:sz="4" w:space="0" w:color="000000"/>
            </w:tcBorders>
            <w:shd w:val="clear" w:color="auto" w:fill="EFEFEF"/>
            <w:tcMar>
              <w:top w:w="80" w:type="dxa"/>
              <w:left w:w="80" w:type="dxa"/>
              <w:bottom w:w="80" w:type="dxa"/>
              <w:right w:w="80" w:type="dxa"/>
            </w:tcMa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677-8000</w:t>
            </w:r>
          </w:p>
        </w:tc>
        <w:tc>
          <w:tcPr>
            <w:tcW w:w="3120" w:type="dxa"/>
            <w:tcBorders>
              <w:top w:val="single" w:sz="4" w:space="0" w:color="000000"/>
              <w:left w:val="single" w:sz="4" w:space="0" w:color="000000"/>
              <w:bottom w:val="single" w:sz="4" w:space="0" w:color="000000"/>
              <w:right w:val="single" w:sz="4" w:space="0" w:color="000000"/>
            </w:tcBorders>
            <w:shd w:val="clear" w:color="auto" w:fill="EFEFEF"/>
            <w:tcMar>
              <w:top w:w="80" w:type="dxa"/>
              <w:left w:w="80" w:type="dxa"/>
              <w:bottom w:w="80" w:type="dxa"/>
              <w:right w:w="80" w:type="dxa"/>
            </w:tcMar>
          </w:tcPr>
          <w:p w:rsidR="005F3280" w:rsidRDefault="00200FD3">
            <w:pPr>
              <w:pStyle w:val="Normal1"/>
              <w:pBdr>
                <w:top w:val="nil"/>
                <w:left w:val="nil"/>
                <w:bottom w:val="nil"/>
                <w:right w:val="nil"/>
                <w:between w:val="nil"/>
              </w:pBdr>
              <w:rPr>
                <w:rFonts w:ascii="Helvetica Neue" w:eastAsia="Helvetica Neue" w:hAnsi="Helvetica Neue" w:cs="Helvetica Neue"/>
                <w:color w:val="000000"/>
              </w:rPr>
            </w:pPr>
            <w:hyperlink r:id="rId16">
              <w:r w:rsidR="00CE4C69">
                <w:rPr>
                  <w:rFonts w:ascii="Helvetica Neue" w:eastAsia="Helvetica Neue" w:hAnsi="Helvetica Neue" w:cs="Helvetica Neue"/>
                  <w:color w:val="000000"/>
                  <w:u w:val="single"/>
                </w:rPr>
                <w:t>www.motel6.com</w:t>
              </w:r>
            </w:hyperlink>
          </w:p>
        </w:tc>
      </w:tr>
      <w:tr w:rsidR="005F3280">
        <w:trPr>
          <w:trHeight w:val="480"/>
        </w:trPr>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Marriott Spring</w:t>
            </w:r>
            <w:r>
              <w:rPr>
                <w:rFonts w:ascii="Helvetica Neue" w:eastAsia="Helvetica Neue" w:hAnsi="Helvetica Neue" w:cs="Helvetica Neue"/>
              </w:rPr>
              <w:t>h</w:t>
            </w:r>
            <w:r>
              <w:rPr>
                <w:rFonts w:ascii="Helvetica Neue" w:eastAsia="Helvetica Neue" w:hAnsi="Helvetica Neue" w:cs="Helvetica Neue"/>
                <w:color w:val="000000"/>
              </w:rPr>
              <w:t>ill Suites, Midtown, 3401 A Street</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562-3247</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F3280" w:rsidRDefault="00200FD3">
            <w:pPr>
              <w:pStyle w:val="Normal1"/>
              <w:pBdr>
                <w:top w:val="nil"/>
                <w:left w:val="nil"/>
                <w:bottom w:val="nil"/>
                <w:right w:val="nil"/>
                <w:between w:val="nil"/>
              </w:pBdr>
              <w:rPr>
                <w:rFonts w:ascii="Helvetica Neue" w:eastAsia="Helvetica Neue" w:hAnsi="Helvetica Neue" w:cs="Helvetica Neue"/>
                <w:color w:val="000000"/>
              </w:rPr>
            </w:pPr>
            <w:hyperlink r:id="rId17">
              <w:r w:rsidR="00CE4C69">
                <w:rPr>
                  <w:rFonts w:ascii="Helvetica Neue" w:eastAsia="Helvetica Neue" w:hAnsi="Helvetica Neue" w:cs="Helvetica Neue"/>
                  <w:color w:val="000000"/>
                  <w:u w:val="single"/>
                </w:rPr>
                <w:t>www.marriott.com</w:t>
              </w:r>
            </w:hyperlink>
          </w:p>
        </w:tc>
      </w:tr>
      <w:tr w:rsidR="005F3280">
        <w:trPr>
          <w:trHeight w:val="480"/>
        </w:trPr>
        <w:tc>
          <w:tcPr>
            <w:tcW w:w="3120" w:type="dxa"/>
            <w:tcBorders>
              <w:top w:val="single" w:sz="4" w:space="0" w:color="000000"/>
              <w:left w:val="single" w:sz="4" w:space="0" w:color="000000"/>
              <w:bottom w:val="single" w:sz="4" w:space="0" w:color="000000"/>
              <w:right w:val="single" w:sz="4" w:space="0" w:color="000000"/>
            </w:tcBorders>
            <w:shd w:val="clear" w:color="auto" w:fill="EFEFEF"/>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Residence Inn Anchorage, Midtown, 1025 E. 35th Ave.</w:t>
            </w:r>
          </w:p>
        </w:tc>
        <w:tc>
          <w:tcPr>
            <w:tcW w:w="3120" w:type="dxa"/>
            <w:tcBorders>
              <w:top w:val="single" w:sz="4" w:space="0" w:color="000000"/>
              <w:left w:val="single" w:sz="4" w:space="0" w:color="000000"/>
              <w:bottom w:val="single" w:sz="4" w:space="0" w:color="000000"/>
              <w:right w:val="single" w:sz="4" w:space="0" w:color="000000"/>
            </w:tcBorders>
            <w:shd w:val="clear" w:color="auto" w:fill="EFEFEF"/>
            <w:tcMar>
              <w:top w:w="80" w:type="dxa"/>
              <w:left w:w="80" w:type="dxa"/>
              <w:bottom w:w="80" w:type="dxa"/>
              <w:right w:w="80" w:type="dxa"/>
            </w:tcMa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563-9844</w:t>
            </w:r>
          </w:p>
        </w:tc>
        <w:tc>
          <w:tcPr>
            <w:tcW w:w="3120" w:type="dxa"/>
            <w:tcBorders>
              <w:top w:val="single" w:sz="4" w:space="0" w:color="000000"/>
              <w:left w:val="single" w:sz="4" w:space="0" w:color="000000"/>
              <w:bottom w:val="single" w:sz="4" w:space="0" w:color="000000"/>
              <w:right w:val="single" w:sz="4" w:space="0" w:color="000000"/>
            </w:tcBorders>
            <w:shd w:val="clear" w:color="auto" w:fill="EFEFEF"/>
            <w:tcMar>
              <w:top w:w="80" w:type="dxa"/>
              <w:left w:w="80" w:type="dxa"/>
              <w:bottom w:w="80" w:type="dxa"/>
              <w:right w:w="80" w:type="dxa"/>
            </w:tcMar>
          </w:tcPr>
          <w:p w:rsidR="005F3280" w:rsidRDefault="00200FD3">
            <w:pPr>
              <w:pStyle w:val="Normal1"/>
              <w:pBdr>
                <w:top w:val="nil"/>
                <w:left w:val="nil"/>
                <w:bottom w:val="nil"/>
                <w:right w:val="nil"/>
                <w:between w:val="nil"/>
              </w:pBdr>
              <w:rPr>
                <w:rFonts w:ascii="Helvetica Neue" w:eastAsia="Helvetica Neue" w:hAnsi="Helvetica Neue" w:cs="Helvetica Neue"/>
                <w:color w:val="000000"/>
              </w:rPr>
            </w:pPr>
            <w:hyperlink r:id="rId18">
              <w:r w:rsidR="00CE4C69">
                <w:rPr>
                  <w:rFonts w:ascii="Helvetica Neue" w:eastAsia="Helvetica Neue" w:hAnsi="Helvetica Neue" w:cs="Helvetica Neue"/>
                  <w:color w:val="000000"/>
                  <w:u w:val="single"/>
                </w:rPr>
                <w:t>www.marriott.com</w:t>
              </w:r>
            </w:hyperlink>
          </w:p>
        </w:tc>
      </w:tr>
      <w:tr w:rsidR="005F3280">
        <w:trPr>
          <w:trHeight w:val="480"/>
        </w:trPr>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F3280" w:rsidRDefault="00CE4C69">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Alaska Ramada Inn, 115 E. 3rd Ave.</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F3280" w:rsidRDefault="00CE4C69">
            <w:pPr>
              <w:pStyle w:val="Normal1"/>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907-272-7561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F3280" w:rsidRDefault="00200FD3">
            <w:pPr>
              <w:pStyle w:val="Normal1"/>
              <w:pBdr>
                <w:top w:val="nil"/>
                <w:left w:val="nil"/>
                <w:bottom w:val="nil"/>
                <w:right w:val="nil"/>
                <w:between w:val="nil"/>
              </w:pBdr>
              <w:rPr>
                <w:rFonts w:ascii="Helvetica Neue" w:eastAsia="Helvetica Neue" w:hAnsi="Helvetica Neue" w:cs="Helvetica Neue"/>
                <w:color w:val="000000"/>
              </w:rPr>
            </w:pPr>
            <w:hyperlink r:id="rId19">
              <w:r w:rsidR="00CE4C69">
                <w:rPr>
                  <w:rFonts w:ascii="Helvetica Neue" w:eastAsia="Helvetica Neue" w:hAnsi="Helvetica Neue" w:cs="Helvetica Neue"/>
                  <w:color w:val="000000"/>
                  <w:u w:val="single"/>
                </w:rPr>
                <w:t>www.ramada.com</w:t>
              </w:r>
            </w:hyperlink>
          </w:p>
        </w:tc>
      </w:tr>
    </w:tbl>
    <w:p w:rsidR="005F3280" w:rsidRDefault="005F3280">
      <w:pPr>
        <w:pStyle w:val="Normal1"/>
        <w:pBdr>
          <w:top w:val="nil"/>
          <w:left w:val="nil"/>
          <w:bottom w:val="nil"/>
          <w:right w:val="nil"/>
          <w:between w:val="nil"/>
        </w:pBdr>
        <w:spacing w:after="240"/>
        <w:rPr>
          <w:rFonts w:ascii="Helvetica Neue" w:eastAsia="Helvetica Neue" w:hAnsi="Helvetica Neue" w:cs="Helvetica Neue"/>
          <w:color w:val="000000"/>
          <w:sz w:val="22"/>
          <w:szCs w:val="22"/>
        </w:rPr>
      </w:pPr>
    </w:p>
    <w:sectPr w:rsidR="005F3280">
      <w:headerReference w:type="default" r:id="rId20"/>
      <w:footerReference w:type="default" r:id="rId21"/>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FD3" w:rsidRDefault="00200FD3">
      <w:r>
        <w:separator/>
      </w:r>
    </w:p>
  </w:endnote>
  <w:endnote w:type="continuationSeparator" w:id="0">
    <w:p w:rsidR="00200FD3" w:rsidRDefault="0020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mo">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B74" w:rsidRDefault="000C5B74">
    <w:pPr>
      <w:pStyle w:val="Normal1"/>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color w:val="000000"/>
      </w:rPr>
      <w:tab/>
      <w:t xml:space="preserve">Page </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4</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of </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NUMPAGES</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16</w:t>
    </w:r>
    <w:r>
      <w:rPr>
        <w:rFonts w:ascii="Helvetica Neue" w:eastAsia="Helvetica Neue" w:hAnsi="Helvetica Neue" w:cs="Helvetica Neue"/>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FD3" w:rsidRDefault="00200FD3">
      <w:r>
        <w:separator/>
      </w:r>
    </w:p>
  </w:footnote>
  <w:footnote w:type="continuationSeparator" w:id="0">
    <w:p w:rsidR="00200FD3" w:rsidRDefault="0020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B74" w:rsidRDefault="000C5B74">
    <w:pPr>
      <w:pStyle w:val="Normal1"/>
      <w:pBdr>
        <w:top w:val="nil"/>
        <w:left w:val="nil"/>
        <w:bottom w:val="nil"/>
        <w:right w:val="nil"/>
        <w:between w:val="nil"/>
      </w:pBdr>
      <w:tabs>
        <w:tab w:val="center" w:pos="4680"/>
        <w:tab w:val="right" w:pos="9360"/>
      </w:tabs>
      <w:spacing w:after="240"/>
      <w:rPr>
        <w:rFonts w:ascii="Times" w:eastAsia="Times" w:hAnsi="Times" w:cs="Times"/>
        <w:b/>
        <w:color w:val="000000"/>
      </w:rPr>
    </w:pPr>
    <w:r>
      <w:rPr>
        <w:rFonts w:ascii="Times" w:eastAsia="Times" w:hAnsi="Times" w:cs="Times"/>
        <w:b/>
        <w:color w:val="000000"/>
      </w:rPr>
      <w:tab/>
      <w:t>201</w:t>
    </w:r>
    <w:r>
      <w:rPr>
        <w:rFonts w:ascii="Times" w:eastAsia="Times" w:hAnsi="Times" w:cs="Times"/>
        <w:b/>
      </w:rPr>
      <w:t>9</w:t>
    </w:r>
    <w:r>
      <w:rPr>
        <w:rFonts w:ascii="Times" w:eastAsia="Times" w:hAnsi="Times" w:cs="Times"/>
        <w:b/>
        <w:color w:val="000000"/>
      </w:rPr>
      <w:t xml:space="preserve"> OPA/ALASKA SWIMMING JUNIOR OLYMPIC CHAMPIONSHIP  </w:t>
    </w:r>
  </w:p>
  <w:p w:rsidR="000C5B74" w:rsidRDefault="000C5B74">
    <w:pPr>
      <w:pStyle w:val="Normal1"/>
      <w:pBdr>
        <w:top w:val="nil"/>
        <w:left w:val="nil"/>
        <w:bottom w:val="nil"/>
        <w:right w:val="nil"/>
        <w:between w:val="nil"/>
      </w:pBdr>
      <w:tabs>
        <w:tab w:val="center" w:pos="4680"/>
        <w:tab w:val="right" w:pos="9360"/>
      </w:tabs>
      <w:spacing w:after="240"/>
      <w:jc w:val="center"/>
      <w:rPr>
        <w:rFonts w:ascii="Times" w:eastAsia="Times" w:hAnsi="Times" w:cs="Times"/>
        <w:b/>
      </w:rPr>
    </w:pPr>
    <w:r>
      <w:rPr>
        <w:rFonts w:ascii="Times" w:eastAsia="Times" w:hAnsi="Times" w:cs="Times"/>
        <w:b/>
      </w:rPr>
      <w:t>April 25-28, 2019</w:t>
    </w:r>
  </w:p>
  <w:p w:rsidR="000C5B74" w:rsidRDefault="000C5B74">
    <w:pPr>
      <w:pStyle w:val="Normal1"/>
      <w:pBdr>
        <w:top w:val="nil"/>
        <w:left w:val="nil"/>
        <w:bottom w:val="nil"/>
        <w:right w:val="nil"/>
        <w:between w:val="nil"/>
      </w:pBdr>
      <w:tabs>
        <w:tab w:val="center" w:pos="4680"/>
        <w:tab w:val="right" w:pos="9360"/>
      </w:tabs>
      <w:spacing w:after="240"/>
      <w:rPr>
        <w:rFonts w:ascii="Times" w:eastAsia="Times" w:hAnsi="Times" w:cs="Times"/>
        <w:color w:val="000000"/>
      </w:rPr>
    </w:pPr>
    <w:r>
      <w:rPr>
        <w:rFonts w:ascii="Times" w:eastAsia="Times" w:hAnsi="Times" w:cs="Times"/>
        <w:color w:val="000000"/>
      </w:rPr>
      <w:tab/>
      <w:t>Hosted by Central Area Swimming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7871"/>
    <w:multiLevelType w:val="hybridMultilevel"/>
    <w:tmpl w:val="A09E6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84B99"/>
    <w:multiLevelType w:val="multilevel"/>
    <w:tmpl w:val="D3501A04"/>
    <w:lvl w:ilvl="0">
      <w:start w:val="1"/>
      <w:numFmt w:val="bullet"/>
      <w:lvlText w:val="•"/>
      <w:lvlJc w:val="left"/>
      <w:pPr>
        <w:ind w:left="1170" w:hanging="450"/>
      </w:pPr>
      <w:rPr>
        <w:b/>
        <w:smallCaps w:val="0"/>
        <w:strike w:val="0"/>
        <w:shd w:val="clear" w:color="auto" w:fill="auto"/>
        <w:vertAlign w:val="baseline"/>
      </w:rPr>
    </w:lvl>
    <w:lvl w:ilvl="1">
      <w:start w:val="1"/>
      <w:numFmt w:val="bullet"/>
      <w:lvlText w:val="•"/>
      <w:lvlJc w:val="left"/>
      <w:pPr>
        <w:ind w:left="1170" w:hanging="450"/>
      </w:pPr>
      <w:rPr>
        <w:b/>
        <w:smallCaps w:val="0"/>
        <w:strike w:val="0"/>
        <w:shd w:val="clear" w:color="auto" w:fill="auto"/>
        <w:vertAlign w:val="baseline"/>
      </w:rPr>
    </w:lvl>
    <w:lvl w:ilvl="2">
      <w:start w:val="1"/>
      <w:numFmt w:val="bullet"/>
      <w:lvlText w:val="•"/>
      <w:lvlJc w:val="left"/>
      <w:pPr>
        <w:ind w:left="1890" w:hanging="450"/>
      </w:pPr>
      <w:rPr>
        <w:b/>
        <w:smallCaps w:val="0"/>
        <w:strike w:val="0"/>
        <w:shd w:val="clear" w:color="auto" w:fill="auto"/>
        <w:vertAlign w:val="baseline"/>
      </w:rPr>
    </w:lvl>
    <w:lvl w:ilvl="3">
      <w:start w:val="1"/>
      <w:numFmt w:val="bullet"/>
      <w:lvlText w:val="•"/>
      <w:lvlJc w:val="left"/>
      <w:pPr>
        <w:ind w:left="2610" w:hanging="450"/>
      </w:pPr>
      <w:rPr>
        <w:b/>
        <w:smallCaps w:val="0"/>
        <w:strike w:val="0"/>
        <w:shd w:val="clear" w:color="auto" w:fill="auto"/>
        <w:vertAlign w:val="baseline"/>
      </w:rPr>
    </w:lvl>
    <w:lvl w:ilvl="4">
      <w:start w:val="1"/>
      <w:numFmt w:val="bullet"/>
      <w:lvlText w:val="•"/>
      <w:lvlJc w:val="left"/>
      <w:pPr>
        <w:ind w:left="3330" w:hanging="450"/>
      </w:pPr>
      <w:rPr>
        <w:b/>
        <w:smallCaps w:val="0"/>
        <w:strike w:val="0"/>
        <w:shd w:val="clear" w:color="auto" w:fill="auto"/>
        <w:vertAlign w:val="baseline"/>
      </w:rPr>
    </w:lvl>
    <w:lvl w:ilvl="5">
      <w:start w:val="1"/>
      <w:numFmt w:val="bullet"/>
      <w:lvlText w:val="•"/>
      <w:lvlJc w:val="left"/>
      <w:pPr>
        <w:ind w:left="4050" w:hanging="450"/>
      </w:pPr>
      <w:rPr>
        <w:b/>
        <w:smallCaps w:val="0"/>
        <w:strike w:val="0"/>
        <w:shd w:val="clear" w:color="auto" w:fill="auto"/>
        <w:vertAlign w:val="baseline"/>
      </w:rPr>
    </w:lvl>
    <w:lvl w:ilvl="6">
      <w:start w:val="1"/>
      <w:numFmt w:val="bullet"/>
      <w:lvlText w:val="•"/>
      <w:lvlJc w:val="left"/>
      <w:pPr>
        <w:ind w:left="4770" w:hanging="450"/>
      </w:pPr>
      <w:rPr>
        <w:b/>
        <w:smallCaps w:val="0"/>
        <w:strike w:val="0"/>
        <w:shd w:val="clear" w:color="auto" w:fill="auto"/>
        <w:vertAlign w:val="baseline"/>
      </w:rPr>
    </w:lvl>
    <w:lvl w:ilvl="7">
      <w:start w:val="1"/>
      <w:numFmt w:val="bullet"/>
      <w:lvlText w:val="•"/>
      <w:lvlJc w:val="left"/>
      <w:pPr>
        <w:ind w:left="5490" w:hanging="450"/>
      </w:pPr>
      <w:rPr>
        <w:b/>
        <w:smallCaps w:val="0"/>
        <w:strike w:val="0"/>
        <w:shd w:val="clear" w:color="auto" w:fill="auto"/>
        <w:vertAlign w:val="baseline"/>
      </w:rPr>
    </w:lvl>
    <w:lvl w:ilvl="8">
      <w:start w:val="1"/>
      <w:numFmt w:val="bullet"/>
      <w:lvlText w:val="•"/>
      <w:lvlJc w:val="left"/>
      <w:pPr>
        <w:ind w:left="6210" w:hanging="450"/>
      </w:pPr>
      <w:rPr>
        <w:b/>
        <w:smallCaps w:val="0"/>
        <w:strike w:val="0"/>
        <w:shd w:val="clear" w:color="auto" w:fill="auto"/>
        <w:vertAlign w:val="baseline"/>
      </w:rPr>
    </w:lvl>
  </w:abstractNum>
  <w:abstractNum w:abstractNumId="2" w15:restartNumberingAfterBreak="0">
    <w:nsid w:val="110C2597"/>
    <w:multiLevelType w:val="hybridMultilevel"/>
    <w:tmpl w:val="7C486ED6"/>
    <w:lvl w:ilvl="0" w:tplc="68C264F6">
      <w:start w:val="1"/>
      <w:numFmt w:val="decimal"/>
      <w:lvlText w:val="%1."/>
      <w:lvlJc w:val="left"/>
      <w:pPr>
        <w:ind w:left="720" w:hanging="5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64E77"/>
    <w:multiLevelType w:val="hybridMultilevel"/>
    <w:tmpl w:val="C05ACA16"/>
    <w:lvl w:ilvl="0" w:tplc="68C264F6">
      <w:start w:val="1"/>
      <w:numFmt w:val="decimal"/>
      <w:lvlText w:val="%1."/>
      <w:lvlJc w:val="left"/>
      <w:pPr>
        <w:ind w:left="720" w:hanging="50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47694FD6"/>
    <w:multiLevelType w:val="multilevel"/>
    <w:tmpl w:val="3006E6BC"/>
    <w:lvl w:ilvl="0">
      <w:start w:val="1"/>
      <w:numFmt w:val="decimal"/>
      <w:lvlText w:val="%1."/>
      <w:lvlJc w:val="left"/>
      <w:pPr>
        <w:ind w:left="720" w:hanging="720"/>
      </w:pPr>
      <w:rPr>
        <w:u w:val="none"/>
      </w:rPr>
    </w:lvl>
    <w:lvl w:ilvl="1">
      <w:start w:val="1"/>
      <w:numFmt w:val="decimal"/>
      <w:lvlText w:val="%1.%2."/>
      <w:lvlJc w:val="left"/>
      <w:pPr>
        <w:ind w:left="1440" w:hanging="720"/>
      </w:pPr>
      <w:rPr>
        <w:u w:val="none"/>
      </w:rPr>
    </w:lvl>
    <w:lvl w:ilvl="2">
      <w:start w:val="1"/>
      <w:numFmt w:val="lowerLetter"/>
      <w:lvlText w:val="%3."/>
      <w:lvlJc w:val="left"/>
      <w:pPr>
        <w:ind w:left="1440" w:hanging="720"/>
      </w:pPr>
      <w:rPr>
        <w:u w:val="none"/>
      </w:rPr>
    </w:lvl>
    <w:lvl w:ilvl="3">
      <w:start w:val="1"/>
      <w:numFmt w:val="lowerLetter"/>
      <w:lvlText w:val="%3.%4."/>
      <w:lvlJc w:val="left"/>
      <w:pPr>
        <w:ind w:left="1800" w:hanging="720"/>
      </w:pPr>
      <w:rPr>
        <w:u w:val="none"/>
      </w:rPr>
    </w:lvl>
    <w:lvl w:ilvl="4">
      <w:start w:val="1"/>
      <w:numFmt w:val="lowerLetter"/>
      <w:lvlText w:val="%3.%4.%5."/>
      <w:lvlJc w:val="left"/>
      <w:pPr>
        <w:ind w:left="2160" w:hanging="720"/>
      </w:pPr>
      <w:rPr>
        <w:u w:val="none"/>
      </w:rPr>
    </w:lvl>
    <w:lvl w:ilvl="5">
      <w:start w:val="1"/>
      <w:numFmt w:val="lowerLetter"/>
      <w:lvlText w:val="%3.%4.%5.%6."/>
      <w:lvlJc w:val="left"/>
      <w:pPr>
        <w:ind w:left="2520" w:hanging="720"/>
      </w:pPr>
      <w:rPr>
        <w:u w:val="none"/>
      </w:rPr>
    </w:lvl>
    <w:lvl w:ilvl="6">
      <w:start w:val="1"/>
      <w:numFmt w:val="lowerLetter"/>
      <w:lvlText w:val="%3.%4.%5.%6.%7."/>
      <w:lvlJc w:val="left"/>
      <w:pPr>
        <w:ind w:left="2880" w:hanging="720"/>
      </w:pPr>
      <w:rPr>
        <w:u w:val="none"/>
      </w:rPr>
    </w:lvl>
    <w:lvl w:ilvl="7">
      <w:start w:val="1"/>
      <w:numFmt w:val="lowerLetter"/>
      <w:lvlText w:val="%3.%4.%5.%6.%7.%8."/>
      <w:lvlJc w:val="left"/>
      <w:pPr>
        <w:ind w:left="3240" w:hanging="720"/>
      </w:pPr>
      <w:rPr>
        <w:u w:val="none"/>
      </w:rPr>
    </w:lvl>
    <w:lvl w:ilvl="8">
      <w:start w:val="1"/>
      <w:numFmt w:val="lowerLetter"/>
      <w:lvlText w:val="%3.%4.%5.%6.%7.%8.%9."/>
      <w:lvlJc w:val="left"/>
      <w:pPr>
        <w:ind w:left="3600" w:hanging="720"/>
      </w:pPr>
      <w:rPr>
        <w:u w:val="none"/>
      </w:rPr>
    </w:lvl>
  </w:abstractNum>
  <w:abstractNum w:abstractNumId="5" w15:restartNumberingAfterBreak="0">
    <w:nsid w:val="566234A7"/>
    <w:multiLevelType w:val="hybridMultilevel"/>
    <w:tmpl w:val="39B40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F6304"/>
    <w:multiLevelType w:val="multilevel"/>
    <w:tmpl w:val="AF6C3184"/>
    <w:lvl w:ilvl="0">
      <w:start w:val="1"/>
      <w:numFmt w:val="decimal"/>
      <w:lvlText w:val="%1."/>
      <w:lvlJc w:val="left"/>
      <w:pPr>
        <w:ind w:left="720" w:hanging="720"/>
      </w:pPr>
      <w:rPr>
        <w:u w:val="none"/>
      </w:rPr>
    </w:lvl>
    <w:lvl w:ilvl="1">
      <w:start w:val="1"/>
      <w:numFmt w:val="lowerLetter"/>
      <w:lvlText w:val="%1.%2."/>
      <w:lvlJc w:val="left"/>
      <w:pPr>
        <w:ind w:left="1080" w:hanging="720"/>
      </w:pPr>
      <w:rPr>
        <w:u w:val="none"/>
      </w:rPr>
    </w:lvl>
    <w:lvl w:ilvl="2">
      <w:start w:val="1"/>
      <w:numFmt w:val="lowerLetter"/>
      <w:lvlText w:val="%3."/>
      <w:lvlJc w:val="left"/>
      <w:pPr>
        <w:ind w:left="1440" w:hanging="720"/>
      </w:pPr>
      <w:rPr>
        <w:u w:val="none"/>
      </w:rPr>
    </w:lvl>
    <w:lvl w:ilvl="3">
      <w:start w:val="1"/>
      <w:numFmt w:val="lowerLetter"/>
      <w:lvlText w:val="%4."/>
      <w:lvlJc w:val="left"/>
      <w:pPr>
        <w:ind w:left="1800" w:hanging="720"/>
      </w:pPr>
      <w:rPr>
        <w:u w:val="none"/>
      </w:rPr>
    </w:lvl>
    <w:lvl w:ilvl="4">
      <w:start w:val="1"/>
      <w:numFmt w:val="lowerLetter"/>
      <w:lvlText w:val="%5."/>
      <w:lvlJc w:val="left"/>
      <w:pPr>
        <w:ind w:left="2160" w:hanging="720"/>
      </w:pPr>
      <w:rPr>
        <w:u w:val="none"/>
      </w:rPr>
    </w:lvl>
    <w:lvl w:ilvl="5">
      <w:start w:val="1"/>
      <w:numFmt w:val="lowerLetter"/>
      <w:lvlText w:val="%6."/>
      <w:lvlJc w:val="left"/>
      <w:pPr>
        <w:ind w:left="2520" w:hanging="720"/>
      </w:pPr>
      <w:rPr>
        <w:u w:val="none"/>
      </w:rPr>
    </w:lvl>
    <w:lvl w:ilvl="6">
      <w:start w:val="1"/>
      <w:numFmt w:val="lowerLetter"/>
      <w:lvlText w:val="%7."/>
      <w:lvlJc w:val="left"/>
      <w:pPr>
        <w:ind w:left="2880" w:hanging="720"/>
      </w:pPr>
      <w:rPr>
        <w:u w:val="none"/>
      </w:rPr>
    </w:lvl>
    <w:lvl w:ilvl="7">
      <w:start w:val="1"/>
      <w:numFmt w:val="lowerLetter"/>
      <w:lvlText w:val="%8."/>
      <w:lvlJc w:val="left"/>
      <w:pPr>
        <w:ind w:left="3240" w:hanging="720"/>
      </w:pPr>
      <w:rPr>
        <w:u w:val="none"/>
      </w:rPr>
    </w:lvl>
    <w:lvl w:ilvl="8">
      <w:start w:val="1"/>
      <w:numFmt w:val="lowerLetter"/>
      <w:lvlText w:val="%9."/>
      <w:lvlJc w:val="left"/>
      <w:pPr>
        <w:ind w:left="3600" w:hanging="720"/>
      </w:pPr>
      <w:rPr>
        <w:u w:val="none"/>
      </w:rPr>
    </w:lvl>
  </w:abstractNum>
  <w:abstractNum w:abstractNumId="7" w15:restartNumberingAfterBreak="0">
    <w:nsid w:val="68EA3548"/>
    <w:multiLevelType w:val="hybridMultilevel"/>
    <w:tmpl w:val="927C3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80"/>
    <w:rsid w:val="000C5B74"/>
    <w:rsid w:val="00200FD3"/>
    <w:rsid w:val="00207700"/>
    <w:rsid w:val="005F3280"/>
    <w:rsid w:val="00691506"/>
    <w:rsid w:val="006E59C7"/>
    <w:rsid w:val="00A0652F"/>
    <w:rsid w:val="00CB6C5B"/>
    <w:rsid w:val="00CE4C69"/>
    <w:rsid w:val="00DA160D"/>
    <w:rsid w:val="00EC5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7C60C"/>
  <w15:docId w15:val="{8ADEF22E-0598-3748-B750-BF833E2F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hkolberg@yahoo.com" TargetMode="External"/><Relationship Id="rId13" Type="http://schemas.openxmlformats.org/officeDocument/2006/relationships/hyperlink" Target="http://www.clarionhotel.com" TargetMode="External"/><Relationship Id="rId18" Type="http://schemas.openxmlformats.org/officeDocument/2006/relationships/hyperlink" Target="http://www.marriott.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olbergw@yahoo.com" TargetMode="External"/><Relationship Id="rId12" Type="http://schemas.openxmlformats.org/officeDocument/2006/relationships/hyperlink" Target="http://www.hamptonanchorage.com" TargetMode="External"/><Relationship Id="rId17" Type="http://schemas.openxmlformats.org/officeDocument/2006/relationships/hyperlink" Target="http://www.marriott.com" TargetMode="External"/><Relationship Id="rId2" Type="http://schemas.openxmlformats.org/officeDocument/2006/relationships/styles" Target="styles.xml"/><Relationship Id="rId16" Type="http://schemas.openxmlformats.org/officeDocument/2006/relationships/hyperlink" Target="http://www.motel6.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riot.com" TargetMode="External"/><Relationship Id="rId5" Type="http://schemas.openxmlformats.org/officeDocument/2006/relationships/footnotes" Target="footnotes.xml"/><Relationship Id="rId15" Type="http://schemas.openxmlformats.org/officeDocument/2006/relationships/hyperlink" Target="http://www.homewoodanchorage.come" TargetMode="External"/><Relationship Id="rId23" Type="http://schemas.openxmlformats.org/officeDocument/2006/relationships/theme" Target="theme/theme1.xml"/><Relationship Id="rId10" Type="http://schemas.openxmlformats.org/officeDocument/2006/relationships/hyperlink" Target="http://www.comfortin.com" TargetMode="External"/><Relationship Id="rId19" Type="http://schemas.openxmlformats.org/officeDocument/2006/relationships/hyperlink" Target="http://www.ramada.com" TargetMode="External"/><Relationship Id="rId4" Type="http://schemas.openxmlformats.org/officeDocument/2006/relationships/webSettings" Target="webSettings.xml"/><Relationship Id="rId9" Type="http://schemas.openxmlformats.org/officeDocument/2006/relationships/hyperlink" Target="http://www.akswimming.org" TargetMode="External"/><Relationship Id="rId14" Type="http://schemas.openxmlformats.org/officeDocument/2006/relationships/hyperlink" Target="http://www.hgihotelanchorag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3717</Words>
  <Characters>21191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2019-03-22T03:24:00Z</cp:lastPrinted>
  <dcterms:created xsi:type="dcterms:W3CDTF">2019-03-24T18:04:00Z</dcterms:created>
  <dcterms:modified xsi:type="dcterms:W3CDTF">2019-03-24T18:04:00Z</dcterms:modified>
</cp:coreProperties>
</file>