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1B" w:rsidRDefault="00EE6FDB">
      <w:pPr>
        <w:spacing w:before="1" w:after="144"/>
        <w:ind w:left="3878" w:right="3924"/>
        <w:jc w:val="center"/>
      </w:pPr>
      <w:r>
        <w:rPr>
          <w:noProof/>
        </w:rPr>
        <w:drawing>
          <wp:inline distT="0" distB="0" distL="0" distR="0">
            <wp:extent cx="1548130" cy="8045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1B" w:rsidRPr="00E6056B" w:rsidRDefault="00EE6FDB" w:rsidP="00E6056B">
      <w:pPr>
        <w:jc w:val="center"/>
        <w:rPr>
          <w:rFonts w:ascii="Bookman Old Style" w:hAnsi="Bookman Old Style"/>
          <w:color w:val="000000"/>
          <w:spacing w:val="-6"/>
          <w:w w:val="105"/>
          <w:sz w:val="28"/>
        </w:rPr>
      </w:pPr>
      <w:r>
        <w:rPr>
          <w:rFonts w:ascii="Bookman Old Style" w:hAnsi="Bookman Old Style"/>
          <w:color w:val="000000"/>
          <w:spacing w:val="-6"/>
          <w:w w:val="105"/>
          <w:sz w:val="28"/>
        </w:rPr>
        <w:t>Sanction Request</w:t>
      </w:r>
      <w:r w:rsidR="00E6056B">
        <w:rPr>
          <w:rFonts w:ascii="Bookman Old Style" w:hAnsi="Bookman Old Style"/>
          <w:color w:val="000000"/>
          <w:spacing w:val="-6"/>
          <w:w w:val="105"/>
          <w:sz w:val="28"/>
        </w:rPr>
        <w:t xml:space="preserve"> Electronic </w:t>
      </w:r>
      <w:r w:rsidR="005B792D">
        <w:rPr>
          <w:rFonts w:ascii="Bookman Old Style" w:hAnsi="Bookman Old Style"/>
          <w:color w:val="000000"/>
          <w:spacing w:val="-6"/>
          <w:w w:val="105"/>
          <w:sz w:val="28"/>
        </w:rPr>
        <w:t>Submission</w:t>
      </w:r>
      <w:r w:rsidR="00E6056B">
        <w:rPr>
          <w:rFonts w:ascii="Bookman Old Style" w:hAnsi="Bookman Old Style"/>
          <w:color w:val="000000"/>
          <w:spacing w:val="-6"/>
          <w:w w:val="105"/>
          <w:sz w:val="28"/>
        </w:rPr>
        <w:t xml:space="preserve"> Only</w:t>
      </w:r>
    </w:p>
    <w:p w:rsidR="00E27C1B" w:rsidRPr="00A56F06" w:rsidRDefault="00E6056B">
      <w:pPr>
        <w:spacing w:before="288"/>
        <w:rPr>
          <w:rFonts w:ascii="Bookman Old Style" w:hAnsi="Bookman Old Style"/>
          <w:color w:val="000000"/>
          <w:spacing w:val="-6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>I and</w:t>
      </w:r>
      <w:r w:rsidR="00EE6FDB" w:rsidRPr="00A56F06"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 xml:space="preserve"> the organization </w:t>
      </w:r>
      <w:r w:rsidRPr="00A56F06"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 xml:space="preserve">listed below </w:t>
      </w:r>
      <w:r w:rsidR="00EE6FDB" w:rsidRPr="00A56F06"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 xml:space="preserve">agree to follow the requirements and conditions as stated in the </w:t>
      </w:r>
      <w:r w:rsidR="00EE6FDB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current edition of </w:t>
      </w:r>
      <w:r w:rsidR="00EE6FDB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  <w:u w:val="single"/>
        </w:rPr>
        <w:t>USA Swimming Rules and Regulations</w:t>
      </w:r>
      <w:r w:rsidR="00EE6FDB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 (Article 202.2 and Article 202.3), all </w:t>
      </w:r>
      <w:r w:rsidR="00EE6FDB" w:rsidRPr="00A56F06">
        <w:rPr>
          <w:rFonts w:ascii="Bookman Old Style" w:hAnsi="Bookman Old Style"/>
          <w:color w:val="000000"/>
          <w:spacing w:val="-8"/>
          <w:w w:val="105"/>
          <w:sz w:val="20"/>
          <w:szCs w:val="20"/>
        </w:rPr>
        <w:t xml:space="preserve">rules and regulations of Inland Empire Swimming, Inc. and all other term and conditions upon </w:t>
      </w:r>
      <w:r w:rsidR="00EE6FDB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>which this sanction may be granted with specific reference to this clause:</w:t>
      </w:r>
    </w:p>
    <w:p w:rsidR="00E27C1B" w:rsidRPr="00A56F06" w:rsidRDefault="00EE6FDB">
      <w:pPr>
        <w:spacing w:before="252"/>
        <w:ind w:left="720"/>
        <w:rPr>
          <w:rFonts w:ascii="Bookman Old Style" w:hAnsi="Bookman Old Style"/>
          <w:i/>
          <w:color w:val="000000"/>
          <w:spacing w:val="-4"/>
          <w:w w:val="105"/>
          <w:sz w:val="20"/>
          <w:szCs w:val="20"/>
        </w:rPr>
      </w:pPr>
      <w:r w:rsidRPr="00A56F06">
        <w:rPr>
          <w:rFonts w:ascii="Bookman Old Style" w:hAnsi="Bookman Old Style"/>
          <w:i/>
          <w:color w:val="000000"/>
          <w:spacing w:val="-4"/>
          <w:w w:val="105"/>
          <w:sz w:val="20"/>
          <w:szCs w:val="20"/>
        </w:rPr>
        <w:t>In granting this sanction it is understood and agreed that USA Swimming and Inland</w:t>
      </w:r>
    </w:p>
    <w:p w:rsidR="002D1E12" w:rsidRPr="00A56F06" w:rsidRDefault="00EE6FDB" w:rsidP="00E6056B">
      <w:pPr>
        <w:ind w:left="720" w:right="648"/>
        <w:rPr>
          <w:rFonts w:ascii="Bookman Old Style" w:hAnsi="Bookman Old Style"/>
          <w:i/>
          <w:color w:val="000000"/>
          <w:spacing w:val="-4"/>
          <w:w w:val="105"/>
          <w:sz w:val="20"/>
          <w:szCs w:val="20"/>
        </w:rPr>
      </w:pPr>
      <w:r w:rsidRPr="00A56F06">
        <w:rPr>
          <w:rFonts w:ascii="Bookman Old Style" w:hAnsi="Bookman Old Style"/>
          <w:i/>
          <w:color w:val="000000"/>
          <w:spacing w:val="-8"/>
          <w:w w:val="105"/>
          <w:sz w:val="20"/>
          <w:szCs w:val="20"/>
        </w:rPr>
        <w:t xml:space="preserve">Empire Swimming shall be free from any liabilities or claims for damages arising by </w:t>
      </w:r>
      <w:r w:rsidRPr="00A56F06">
        <w:rPr>
          <w:rFonts w:ascii="Bookman Old Style" w:hAnsi="Bookman Old Style"/>
          <w:i/>
          <w:color w:val="000000"/>
          <w:spacing w:val="-4"/>
          <w:w w:val="105"/>
          <w:sz w:val="20"/>
          <w:szCs w:val="20"/>
        </w:rPr>
        <w:t>reason of injuries to anyone during the conduct of the event.</w:t>
      </w:r>
      <w:r w:rsidR="00E6056B" w:rsidRPr="00A56F06">
        <w:rPr>
          <w:rFonts w:ascii="Bookman Old Style" w:hAnsi="Bookman Old Style"/>
          <w:i/>
          <w:color w:val="000000"/>
          <w:spacing w:val="-4"/>
          <w:w w:val="105"/>
          <w:sz w:val="20"/>
          <w:szCs w:val="20"/>
        </w:rPr>
        <w:t xml:space="preserve"> </w:t>
      </w:r>
    </w:p>
    <w:p w:rsidR="00A56F06" w:rsidRDefault="00A56F06" w:rsidP="00E6056B">
      <w:pPr>
        <w:ind w:left="720" w:right="648"/>
        <w:rPr>
          <w:rFonts w:ascii="Bookman Old Style" w:hAnsi="Bookman Old Style"/>
          <w:b/>
          <w:i/>
          <w:color w:val="000000"/>
          <w:spacing w:val="-4"/>
          <w:w w:val="105"/>
          <w:sz w:val="20"/>
          <w:szCs w:val="20"/>
        </w:rPr>
      </w:pPr>
    </w:p>
    <w:p w:rsidR="00E6056B" w:rsidRPr="00A56F06" w:rsidRDefault="00E6056B" w:rsidP="00E6056B">
      <w:pPr>
        <w:ind w:left="720" w:right="648"/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</w:pPr>
      <w:r w:rsidRPr="00A56F06">
        <w:rPr>
          <w:rFonts w:ascii="Bookman Old Style" w:hAnsi="Bookman Old Style"/>
          <w:b/>
          <w:i/>
          <w:color w:val="000000"/>
          <w:spacing w:val="-4"/>
          <w:w w:val="105"/>
          <w:sz w:val="20"/>
          <w:szCs w:val="20"/>
        </w:rPr>
        <w:t>NOTE:  By typing your name in the signature line below you are indicating acceptance of these requirements</w:t>
      </w:r>
      <w:r w:rsidR="00E76BC2" w:rsidRPr="00A56F06">
        <w:rPr>
          <w:rFonts w:ascii="Bookman Old Style" w:hAnsi="Bookman Old Style"/>
          <w:b/>
          <w:i/>
          <w:color w:val="000000"/>
          <w:spacing w:val="-4"/>
          <w:w w:val="105"/>
          <w:sz w:val="20"/>
          <w:szCs w:val="20"/>
        </w:rPr>
        <w:t xml:space="preserve"> on behalf of your club</w:t>
      </w:r>
      <w:r w:rsidRPr="00A56F06">
        <w:rPr>
          <w:rFonts w:ascii="Bookman Old Style" w:hAnsi="Bookman Old Style"/>
          <w:b/>
          <w:i/>
          <w:color w:val="000000"/>
          <w:spacing w:val="-4"/>
          <w:w w:val="105"/>
          <w:sz w:val="20"/>
          <w:szCs w:val="20"/>
        </w:rPr>
        <w:t>.</w:t>
      </w:r>
    </w:p>
    <w:p w:rsidR="00E6056B" w:rsidRPr="00A56F06" w:rsidRDefault="00E6056B" w:rsidP="00E6056B">
      <w:pPr>
        <w:ind w:right="648"/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</w:pPr>
    </w:p>
    <w:p w:rsidR="00E6056B" w:rsidRPr="00A56F06" w:rsidRDefault="00E6056B" w:rsidP="00E6056B">
      <w:pPr>
        <w:ind w:right="648"/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</w:pPr>
      <w:r w:rsidRPr="00A56F06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 xml:space="preserve">Host Team: </w:t>
      </w:r>
      <w:r w:rsidR="00385DDB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 xml:space="preserve">____________________  </w:t>
      </w:r>
      <w:r w:rsidRPr="00A56F06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>POOL</w:t>
      </w:r>
      <w:r w:rsidR="002D1E12" w:rsidRPr="00A56F06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>:</w:t>
      </w:r>
      <w:r w:rsidR="00F67EDC" w:rsidRPr="00A56F06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 xml:space="preserve"> </w:t>
      </w:r>
      <w:r w:rsidR="00385DDB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 xml:space="preserve">________________________ </w:t>
      </w:r>
      <w:r w:rsidRPr="00A56F06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>City/State</w:t>
      </w:r>
      <w:r w:rsidR="002D1E12" w:rsidRPr="00A56F06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>:</w:t>
      </w:r>
      <w:r w:rsidR="00F67EDC" w:rsidRPr="00A56F06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 xml:space="preserve"> </w:t>
      </w:r>
      <w:r w:rsidR="00385DDB">
        <w:rPr>
          <w:rFonts w:ascii="Bookman Old Style" w:hAnsi="Bookman Old Style"/>
          <w:b/>
          <w:i/>
          <w:color w:val="000000"/>
          <w:spacing w:val="-8"/>
          <w:w w:val="105"/>
          <w:sz w:val="20"/>
          <w:szCs w:val="20"/>
        </w:rPr>
        <w:t>____________________</w:t>
      </w:r>
    </w:p>
    <w:p w:rsidR="00E27C1B" w:rsidRPr="00A56F06" w:rsidRDefault="00E6056B" w:rsidP="00E6056B">
      <w:pPr>
        <w:tabs>
          <w:tab w:val="right" w:pos="5568"/>
        </w:tabs>
        <w:spacing w:before="252"/>
        <w:rPr>
          <w:rFonts w:ascii="Bookman Old Style" w:hAnsi="Bookman Old Style"/>
          <w:color w:val="000000"/>
          <w:spacing w:val="-12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>S</w:t>
      </w:r>
      <w:r w:rsidR="00EE6FDB"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>igned:</w:t>
      </w:r>
      <w:r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 xml:space="preserve"> ___________________________________</w:t>
      </w:r>
      <w:r w:rsidR="00E352E0"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>____</w:t>
      </w:r>
      <w:r w:rsidR="00E352E0"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ab/>
      </w:r>
      <w:r w:rsidR="00E352E0"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ab/>
      </w:r>
      <w:r w:rsid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 xml:space="preserve">       </w:t>
      </w:r>
      <w:r w:rsidR="00E352E0"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>____________________</w:t>
      </w:r>
      <w:r w:rsidR="00EE6FDB"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ab/>
      </w:r>
    </w:p>
    <w:p w:rsidR="00E27C1B" w:rsidRPr="00A56F06" w:rsidRDefault="00A56F06" w:rsidP="00A56F06">
      <w:pPr>
        <w:tabs>
          <w:tab w:val="right" w:pos="6960"/>
        </w:tabs>
        <w:rPr>
          <w:rFonts w:ascii="Bookman Old Style" w:hAnsi="Bookman Old Style"/>
          <w:color w:val="000000"/>
          <w:spacing w:val="-6"/>
          <w:w w:val="105"/>
          <w:sz w:val="20"/>
          <w:szCs w:val="20"/>
        </w:rPr>
      </w:pPr>
      <w:r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 xml:space="preserve">                           </w:t>
      </w:r>
      <w:r w:rsidR="00E6056B" w:rsidRPr="00A56F06"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>(Club R</w:t>
      </w:r>
      <w:r w:rsidR="00EE6FDB" w:rsidRPr="00A56F06"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>epresentative)</w:t>
      </w:r>
      <w:r w:rsidR="00EE6FDB" w:rsidRPr="00A56F06"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ab/>
      </w:r>
      <w:r>
        <w:rPr>
          <w:rFonts w:ascii="Bookman Old Style" w:hAnsi="Bookman Old Style"/>
          <w:color w:val="000000"/>
          <w:spacing w:val="-6"/>
          <w:w w:val="105"/>
          <w:sz w:val="20"/>
          <w:szCs w:val="20"/>
        </w:rPr>
        <w:t xml:space="preserve">                </w:t>
      </w:r>
      <w:r w:rsidR="00E352E0" w:rsidRPr="00A56F06">
        <w:rPr>
          <w:rFonts w:ascii="Bookman Old Style" w:hAnsi="Bookman Old Style"/>
          <w:color w:val="000000"/>
          <w:w w:val="105"/>
          <w:sz w:val="20"/>
          <w:szCs w:val="20"/>
        </w:rPr>
        <w:t>(D</w:t>
      </w:r>
      <w:r w:rsidR="00EE6FDB" w:rsidRPr="00A56F06">
        <w:rPr>
          <w:rFonts w:ascii="Bookman Old Style" w:hAnsi="Bookman Old Style"/>
          <w:color w:val="000000"/>
          <w:w w:val="105"/>
          <w:sz w:val="20"/>
          <w:szCs w:val="20"/>
        </w:rPr>
        <w:t>ate)</w:t>
      </w:r>
    </w:p>
    <w:p w:rsidR="00E6056B" w:rsidRPr="00A56F06" w:rsidRDefault="00EE6FDB" w:rsidP="00E6056B">
      <w:pPr>
        <w:tabs>
          <w:tab w:val="right" w:leader="underscore" w:pos="4564"/>
        </w:tabs>
        <w:spacing w:before="216"/>
        <w:ind w:right="1080"/>
        <w:rPr>
          <w:rFonts w:ascii="Bookman Old Style" w:hAnsi="Bookman Old Style"/>
          <w:color w:val="000000"/>
          <w:spacing w:val="-7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7"/>
          <w:w w:val="105"/>
          <w:sz w:val="20"/>
          <w:szCs w:val="20"/>
        </w:rPr>
        <w:t xml:space="preserve">The sanctions chair should contact the following person regarding revisions and/or approval: </w:t>
      </w:r>
    </w:p>
    <w:p w:rsidR="00E6056B" w:rsidRPr="00A56F06" w:rsidRDefault="00E6056B" w:rsidP="00E6056B">
      <w:pPr>
        <w:tabs>
          <w:tab w:val="right" w:leader="underscore" w:pos="4564"/>
        </w:tabs>
        <w:spacing w:before="216"/>
        <w:ind w:right="1080"/>
        <w:rPr>
          <w:rFonts w:ascii="Bookman Old Style" w:hAnsi="Bookman Old Style"/>
          <w:color w:val="000000"/>
          <w:spacing w:val="-7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7"/>
          <w:w w:val="105"/>
          <w:sz w:val="20"/>
          <w:szCs w:val="20"/>
        </w:rPr>
        <w:t>Name:</w:t>
      </w:r>
      <w:r w:rsidRPr="00A56F06">
        <w:rPr>
          <w:rFonts w:ascii="Bookman Old Style" w:hAnsi="Bookman Old Style"/>
          <w:color w:val="000000"/>
          <w:spacing w:val="-7"/>
          <w:w w:val="105"/>
          <w:sz w:val="20"/>
          <w:szCs w:val="20"/>
        </w:rPr>
        <w:tab/>
      </w:r>
      <w:r w:rsidRPr="00A56F06">
        <w:rPr>
          <w:rFonts w:ascii="Bookman Old Style" w:hAnsi="Bookman Old Style"/>
          <w:color w:val="000000"/>
          <w:spacing w:val="-7"/>
          <w:w w:val="105"/>
          <w:sz w:val="20"/>
          <w:szCs w:val="20"/>
        </w:rPr>
        <w:tab/>
        <w:t>Title: _____________________________________</w:t>
      </w:r>
    </w:p>
    <w:p w:rsidR="00E6056B" w:rsidRPr="00A56F06" w:rsidRDefault="00E6056B" w:rsidP="00E6056B">
      <w:pPr>
        <w:tabs>
          <w:tab w:val="right" w:leader="underscore" w:pos="4564"/>
        </w:tabs>
        <w:spacing w:before="216"/>
        <w:ind w:right="1080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7"/>
          <w:w w:val="105"/>
          <w:sz w:val="20"/>
          <w:szCs w:val="20"/>
        </w:rPr>
        <w:t xml:space="preserve">Phone: </w:t>
      </w:r>
      <w:r w:rsidRPr="00A56F06">
        <w:rPr>
          <w:rFonts w:ascii="Bookman Old Style" w:hAnsi="Bookman Old Style"/>
          <w:color w:val="000000"/>
          <w:spacing w:val="-7"/>
          <w:w w:val="105"/>
          <w:sz w:val="20"/>
          <w:szCs w:val="20"/>
        </w:rPr>
        <w:tab/>
      </w:r>
      <w:r w:rsidRPr="00A56F06">
        <w:rPr>
          <w:rFonts w:ascii="Bookman Old Style" w:hAnsi="Bookman Old Style"/>
          <w:color w:val="000000"/>
          <w:spacing w:val="-7"/>
          <w:w w:val="105"/>
          <w:sz w:val="20"/>
          <w:szCs w:val="20"/>
        </w:rPr>
        <w:tab/>
        <w:t>Email: ___________________________________</w:t>
      </w:r>
    </w:p>
    <w:p w:rsidR="00E76BC2" w:rsidRPr="00A56F06" w:rsidRDefault="00E76BC2" w:rsidP="00E6056B">
      <w:pPr>
        <w:spacing w:before="216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>TYPE OF MEET:</w:t>
      </w:r>
      <w:r w:rsidR="00F67EDC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 (Highlight appropriate format in yellow with highlight tool)</w:t>
      </w:r>
    </w:p>
    <w:p w:rsidR="00E76BC2" w:rsidRPr="00A56F06" w:rsidRDefault="00E76BC2" w:rsidP="00E76BC2">
      <w:pPr>
        <w:pStyle w:val="ListParagraph"/>
        <w:numPr>
          <w:ilvl w:val="0"/>
          <w:numId w:val="2"/>
        </w:numPr>
        <w:spacing w:before="216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 Championship </w:t>
      </w:r>
      <w:r w:rsidR="00860506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(including IES hosting of Sectional or Regional Championships)</w:t>
      </w:r>
    </w:p>
    <w:p w:rsidR="00E76BC2" w:rsidRPr="00A56F06" w:rsidRDefault="00E76BC2" w:rsidP="00E76BC2">
      <w:pPr>
        <w:pStyle w:val="ListParagraph"/>
        <w:spacing w:before="216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</w:p>
    <w:p w:rsidR="00C01FB3" w:rsidRPr="00A56F06" w:rsidRDefault="00051D0B" w:rsidP="00A56F06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/>
          <w:spacing w:val="-5"/>
          <w:w w:val="105"/>
          <w:sz w:val="16"/>
          <w:szCs w:val="16"/>
        </w:rPr>
      </w:pPr>
      <w:r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 OPEN</w:t>
      </w:r>
      <w:r w:rsidR="00E76BC2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 Meet </w:t>
      </w:r>
      <w:r w:rsidR="00860506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(Use of the word “Invitationa</w:t>
      </w:r>
      <w:r w:rsidR="00A56F06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 xml:space="preserve">l” should be avoided unless </w:t>
      </w:r>
      <w:r w:rsidR="00860506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meet is restricted to specific invited teams.)</w:t>
      </w:r>
    </w:p>
    <w:p w:rsidR="00E76BC2" w:rsidRPr="00A56F06" w:rsidRDefault="00E76BC2" w:rsidP="00E76BC2">
      <w:pPr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</w:p>
    <w:p w:rsidR="00E76BC2" w:rsidRPr="00A56F06" w:rsidRDefault="00051D0B" w:rsidP="00E76BC2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/>
          <w:spacing w:val="-5"/>
          <w:w w:val="105"/>
          <w:sz w:val="16"/>
          <w:szCs w:val="16"/>
        </w:rPr>
      </w:pPr>
      <w:r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DEVELOPMENTAL or DUAL MEET </w:t>
      </w:r>
      <w:r w:rsidR="00E76BC2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(if not on schedule requires general chair approval</w:t>
      </w:r>
      <w:r w:rsidR="002D1E12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 xml:space="preserve">, </w:t>
      </w:r>
      <w:r w:rsidR="00C01FB3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 xml:space="preserve">maximum of </w:t>
      </w:r>
      <w:r w:rsidR="00A56F06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FOUR HOURS LONG</w:t>
      </w:r>
      <w:r w:rsidR="00C01FB3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 xml:space="preserve">—special fees </w:t>
      </w:r>
      <w:r w:rsidR="00E76BC2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)</w:t>
      </w:r>
    </w:p>
    <w:p w:rsidR="00E76BC2" w:rsidRPr="00A56F06" w:rsidRDefault="00E76BC2" w:rsidP="00E76BC2">
      <w:pPr>
        <w:pStyle w:val="ListParagraph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</w:p>
    <w:p w:rsidR="00E76BC2" w:rsidRPr="00A56F06" w:rsidRDefault="00051D0B" w:rsidP="00860506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/>
          <w:spacing w:val="-5"/>
          <w:w w:val="105"/>
          <w:sz w:val="16"/>
          <w:szCs w:val="16"/>
        </w:rPr>
      </w:pPr>
      <w:r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APPROVED </w:t>
      </w:r>
      <w:r w:rsidR="00E76BC2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Meet </w:t>
      </w:r>
      <w:r w:rsidR="00E76BC2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(necessary for inclusion of Masters, AAU, and/or YMCA competitors</w:t>
      </w:r>
      <w:r w:rsidR="002D1E12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, also applies to Dual Sanctioned Meets</w:t>
      </w:r>
      <w:r w:rsidR="00D07B77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.  Extra time needed as approval must be gained from USAS offices</w:t>
      </w:r>
      <w:r w:rsidR="00E76BC2" w:rsidRPr="00A56F06">
        <w:rPr>
          <w:rFonts w:ascii="Bookman Old Style" w:hAnsi="Bookman Old Style"/>
          <w:color w:val="000000"/>
          <w:spacing w:val="-5"/>
          <w:w w:val="105"/>
          <w:sz w:val="16"/>
          <w:szCs w:val="16"/>
        </w:rPr>
        <w:t>)</w:t>
      </w:r>
    </w:p>
    <w:p w:rsidR="00C01FB3" w:rsidRPr="00A56F06" w:rsidRDefault="00C01FB3" w:rsidP="00C01FB3">
      <w:pPr>
        <w:pStyle w:val="ListParagraph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</w:p>
    <w:p w:rsidR="00C01FB3" w:rsidRDefault="00051D0B" w:rsidP="00860506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  <w:r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>INVITATIONAL MEET</w:t>
      </w:r>
      <w:r w:rsidR="00C01FB3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 (multiple team meet—restricted to specific invited teams only.)</w:t>
      </w:r>
    </w:p>
    <w:p w:rsidR="00051D0B" w:rsidRDefault="00051D0B" w:rsidP="00E6056B">
      <w:pPr>
        <w:spacing w:before="216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</w:p>
    <w:p w:rsidR="00E27C1B" w:rsidRPr="00A56F06" w:rsidRDefault="00EE6FDB" w:rsidP="00E6056B">
      <w:pPr>
        <w:spacing w:before="216"/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Submit this request </w:t>
      </w:r>
      <w:r w:rsidR="00E6056B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as an attachment via email only </w:t>
      </w:r>
      <w:r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along with the complete meet invitation </w:t>
      </w:r>
      <w:r w:rsidR="00E6056B" w:rsidRPr="00A56F06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 xml:space="preserve">and meet events file </w:t>
      </w:r>
      <w:r w:rsidR="003921AF">
        <w:rPr>
          <w:rFonts w:ascii="Bookman Old Style" w:hAnsi="Bookman Old Style"/>
          <w:color w:val="000000"/>
          <w:spacing w:val="-5"/>
          <w:w w:val="105"/>
          <w:sz w:val="20"/>
          <w:szCs w:val="20"/>
        </w:rPr>
        <w:t>to be reviewed to no later than 60 days before the meet:</w:t>
      </w:r>
    </w:p>
    <w:p w:rsidR="00E352E0" w:rsidRPr="00A56F06" w:rsidRDefault="006101D1" w:rsidP="002D1E12">
      <w:pPr>
        <w:spacing w:before="288"/>
        <w:ind w:right="-50"/>
        <w:rPr>
          <w:rFonts w:ascii="Bookman Old Style" w:hAnsi="Bookman Old Style"/>
          <w:color w:val="000000"/>
          <w:spacing w:val="-2"/>
          <w:w w:val="105"/>
          <w:sz w:val="20"/>
          <w:szCs w:val="20"/>
        </w:rPr>
      </w:pPr>
      <w:r>
        <w:rPr>
          <w:rFonts w:ascii="Bookman Old Style" w:hAnsi="Bookman Old Style"/>
          <w:color w:val="000000"/>
          <w:spacing w:val="-10"/>
          <w:w w:val="105"/>
          <w:sz w:val="20"/>
          <w:szCs w:val="20"/>
        </w:rPr>
        <w:t>Dave Cutter</w:t>
      </w:r>
      <w:r w:rsidR="002D1E12" w:rsidRPr="00A56F06">
        <w:rPr>
          <w:rFonts w:ascii="Bookman Old Style" w:hAnsi="Bookman Old Style"/>
          <w:color w:val="000000"/>
          <w:spacing w:val="-10"/>
          <w:w w:val="105"/>
          <w:sz w:val="20"/>
          <w:szCs w:val="20"/>
        </w:rPr>
        <w:t>, IES Sanctions Chair</w:t>
      </w:r>
      <w:r w:rsidR="002D1E12" w:rsidRPr="00A56F06">
        <w:rPr>
          <w:rFonts w:ascii="Bookman Old Style" w:hAnsi="Bookman Old Style"/>
          <w:color w:val="000000"/>
          <w:spacing w:val="-10"/>
          <w:w w:val="105"/>
          <w:sz w:val="20"/>
          <w:szCs w:val="20"/>
        </w:rPr>
        <w:tab/>
      </w:r>
      <w:r w:rsidR="00EE6FDB" w:rsidRPr="00A56F06">
        <w:rPr>
          <w:rFonts w:ascii="Bookman Old Style" w:hAnsi="Bookman Old Style"/>
          <w:color w:val="000000"/>
          <w:spacing w:val="-6"/>
          <w:sz w:val="20"/>
          <w:szCs w:val="20"/>
          <w:u w:val="single"/>
        </w:rPr>
        <w:t xml:space="preserve"> </w:t>
      </w:r>
      <w:hyperlink r:id="rId8" w:tgtFrame="_blank" w:history="1">
        <w:r w:rsidRPr="006101D1">
          <w:rPr>
            <w:color w:val="0000FF"/>
            <w:u w:val="single"/>
          </w:rPr>
          <w:t>david_cutter@yahoo.com</w:t>
        </w:r>
      </w:hyperlink>
      <w:r w:rsidRPr="006101D1">
        <w:t>.</w:t>
      </w:r>
    </w:p>
    <w:p w:rsidR="00A56F06" w:rsidRPr="00A56F06" w:rsidRDefault="00A56F06" w:rsidP="00051D0B">
      <w:pPr>
        <w:rPr>
          <w:rFonts w:ascii="Bookman Old Style" w:hAnsi="Bookman Old Style"/>
          <w:b/>
          <w:i/>
          <w:color w:val="000000"/>
          <w:spacing w:val="-5"/>
          <w:w w:val="105"/>
          <w:sz w:val="20"/>
          <w:szCs w:val="20"/>
        </w:rPr>
      </w:pPr>
    </w:p>
    <w:p w:rsidR="00E352E0" w:rsidRPr="00A56F06" w:rsidRDefault="00E352E0" w:rsidP="00A56F06">
      <w:pPr>
        <w:jc w:val="center"/>
        <w:rPr>
          <w:rFonts w:ascii="Bookman Old Style" w:hAnsi="Bookman Old Style"/>
          <w:b/>
          <w:i/>
          <w:color w:val="000000"/>
          <w:spacing w:val="-5"/>
          <w:w w:val="105"/>
          <w:sz w:val="20"/>
          <w:szCs w:val="20"/>
        </w:rPr>
      </w:pPr>
      <w:r w:rsidRPr="00A56F06">
        <w:rPr>
          <w:rFonts w:ascii="Bookman Old Style" w:hAnsi="Bookman Old Style"/>
          <w:b/>
          <w:i/>
          <w:color w:val="000000"/>
          <w:spacing w:val="-5"/>
          <w:w w:val="105"/>
          <w:sz w:val="20"/>
          <w:szCs w:val="20"/>
        </w:rPr>
        <w:t>BELOW FOR SANCTION CHAIR ONLY</w:t>
      </w:r>
    </w:p>
    <w:p w:rsidR="00E352E0" w:rsidRPr="00A56F06" w:rsidRDefault="00E352E0" w:rsidP="00E352E0">
      <w:pPr>
        <w:tabs>
          <w:tab w:val="left" w:pos="5174"/>
          <w:tab w:val="right" w:leader="underscore" w:pos="8131"/>
        </w:tabs>
        <w:rPr>
          <w:rFonts w:ascii="Bookman Old Style" w:hAnsi="Bookman Old Style"/>
          <w:color w:val="000000"/>
          <w:spacing w:val="-5"/>
          <w:w w:val="105"/>
          <w:sz w:val="20"/>
          <w:szCs w:val="20"/>
        </w:rPr>
      </w:pPr>
    </w:p>
    <w:p w:rsidR="00E27C1B" w:rsidRPr="00A56F06" w:rsidRDefault="00EE6FDB" w:rsidP="00E352E0">
      <w:pPr>
        <w:tabs>
          <w:tab w:val="left" w:pos="5174"/>
          <w:tab w:val="right" w:leader="underscore" w:pos="8131"/>
        </w:tabs>
        <w:rPr>
          <w:rFonts w:ascii="Bookman Old Style" w:hAnsi="Bookman Old Style"/>
          <w:color w:val="000000"/>
          <w:spacing w:val="-8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8"/>
          <w:w w:val="105"/>
          <w:sz w:val="20"/>
          <w:szCs w:val="20"/>
        </w:rPr>
        <w:t>Approved / Not Approved</w:t>
      </w:r>
      <w:r w:rsidR="003921AF">
        <w:rPr>
          <w:rFonts w:ascii="Bookman Old Style" w:hAnsi="Bookman Old Style"/>
          <w:color w:val="000000"/>
          <w:spacing w:val="-8"/>
          <w:w w:val="105"/>
          <w:sz w:val="20"/>
          <w:szCs w:val="20"/>
        </w:rPr>
        <w:t xml:space="preserve">     Date Received:_____________  D</w:t>
      </w:r>
      <w:r w:rsidR="00E352E0" w:rsidRPr="00A56F06">
        <w:rPr>
          <w:rFonts w:ascii="Bookman Old Style" w:hAnsi="Bookman Old Style"/>
          <w:color w:val="000000"/>
          <w:w w:val="105"/>
          <w:sz w:val="20"/>
          <w:szCs w:val="20"/>
        </w:rPr>
        <w:t>ate Issued</w:t>
      </w:r>
      <w:r w:rsidR="003921AF">
        <w:rPr>
          <w:rFonts w:ascii="Bookman Old Style" w:hAnsi="Bookman Old Style"/>
          <w:color w:val="000000"/>
          <w:w w:val="105"/>
          <w:sz w:val="20"/>
          <w:szCs w:val="20"/>
        </w:rPr>
        <w:t xml:space="preserve"> _____________________________:</w:t>
      </w:r>
      <w:r w:rsidR="00E352E0" w:rsidRPr="00A56F06">
        <w:rPr>
          <w:rFonts w:ascii="Bookman Old Style" w:hAnsi="Bookman Old Style"/>
          <w:color w:val="000000"/>
          <w:w w:val="105"/>
          <w:sz w:val="20"/>
          <w:szCs w:val="20"/>
        </w:rPr>
        <w:t xml:space="preserve"> </w:t>
      </w:r>
    </w:p>
    <w:p w:rsidR="00E352E0" w:rsidRPr="00A56F06" w:rsidRDefault="00E352E0" w:rsidP="00E352E0">
      <w:pPr>
        <w:tabs>
          <w:tab w:val="right" w:pos="6460"/>
        </w:tabs>
        <w:rPr>
          <w:rFonts w:ascii="Bookman Old Style" w:hAnsi="Bookman Old Style"/>
          <w:color w:val="000000"/>
          <w:spacing w:val="-12"/>
          <w:w w:val="105"/>
          <w:sz w:val="20"/>
          <w:szCs w:val="20"/>
        </w:rPr>
      </w:pPr>
    </w:p>
    <w:p w:rsidR="00E27C1B" w:rsidRPr="00A56F06" w:rsidRDefault="00E352E0" w:rsidP="00E352E0">
      <w:pPr>
        <w:tabs>
          <w:tab w:val="right" w:pos="6460"/>
        </w:tabs>
        <w:rPr>
          <w:rFonts w:ascii="Bookman Old Style" w:hAnsi="Bookman Old Style"/>
          <w:color w:val="000000"/>
          <w:spacing w:val="-12"/>
          <w:w w:val="105"/>
          <w:sz w:val="20"/>
          <w:szCs w:val="20"/>
        </w:rPr>
      </w:pPr>
      <w:r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>Sanction # IE-XX-XXXX</w:t>
      </w:r>
      <w:r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ab/>
      </w:r>
      <w:r w:rsidRPr="00A56F06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ab/>
        <w:t xml:space="preserve">by IES Sanction Chair, </w:t>
      </w:r>
      <w:r w:rsidR="006101D1">
        <w:rPr>
          <w:rFonts w:ascii="Bookman Old Style" w:hAnsi="Bookman Old Style"/>
          <w:color w:val="000000"/>
          <w:spacing w:val="-12"/>
          <w:w w:val="105"/>
          <w:sz w:val="20"/>
          <w:szCs w:val="20"/>
        </w:rPr>
        <w:t>Dave Cutter</w:t>
      </w:r>
    </w:p>
    <w:sectPr w:rsidR="00E27C1B" w:rsidRPr="00A56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58" w:right="937" w:bottom="478" w:left="1003" w:header="720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03" w:rsidRDefault="00822903">
      <w:r>
        <w:separator/>
      </w:r>
    </w:p>
  </w:endnote>
  <w:endnote w:type="continuationSeparator" w:id="0">
    <w:p w:rsidR="00822903" w:rsidRDefault="008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22635452"/>
  </w:font>
  <w:font w:name="Times New Roman">
    <w:charset w:val="00"/>
    <w:pitch w:val="variable"/>
    <w:family w:val="script"/>
    <w:panose1 w:val="22635452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D1" w:rsidRDefault="00610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D1" w:rsidRDefault="00610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AF" w:rsidRDefault="003921AF">
    <w:pPr>
      <w:pStyle w:val="Footer"/>
    </w:pPr>
    <w:r>
      <w:t>4/2015</w:t>
    </w:r>
    <w:bookmarkStart w:id="0" w:name="_GoBack"/>
    <w:bookmarkEnd w:id="0"/>
  </w:p>
  <w:p w:rsidR="00E27C1B" w:rsidRDefault="00E27C1B">
    <w:pPr>
      <w:pStyle w:val="Footer"/>
      <w:rPr>
        <w:rFonts w:ascii="Times New Roman" w:hAnsi="Times New Roman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03" w:rsidRDefault="00822903">
      <w:r>
        <w:separator/>
      </w:r>
    </w:p>
  </w:footnote>
  <w:footnote w:type="continuationSeparator" w:id="0">
    <w:p w:rsidR="00822903" w:rsidRDefault="0082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D1" w:rsidRDefault="00610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D1" w:rsidRDefault="00610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D1" w:rsidRDefault="00610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52378"/>
    <w:multiLevelType w:val="hybridMultilevel"/>
    <w:tmpl w:val="7DE2C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56AE"/>
    <w:multiLevelType w:val="hybridMultilevel"/>
    <w:tmpl w:val="6F605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1B"/>
    <w:rsid w:val="00051D0B"/>
    <w:rsid w:val="001B14F1"/>
    <w:rsid w:val="001D32CC"/>
    <w:rsid w:val="001E49AB"/>
    <w:rsid w:val="002D1E12"/>
    <w:rsid w:val="00385DDB"/>
    <w:rsid w:val="003921AF"/>
    <w:rsid w:val="003C7A95"/>
    <w:rsid w:val="004878F6"/>
    <w:rsid w:val="005B792D"/>
    <w:rsid w:val="005C11AC"/>
    <w:rsid w:val="006101D1"/>
    <w:rsid w:val="00822903"/>
    <w:rsid w:val="00860506"/>
    <w:rsid w:val="00861BEA"/>
    <w:rsid w:val="00A56F06"/>
    <w:rsid w:val="00A8467E"/>
    <w:rsid w:val="00C01FB3"/>
    <w:rsid w:val="00CC6ABA"/>
    <w:rsid w:val="00D07B77"/>
    <w:rsid w:val="00E27C1B"/>
    <w:rsid w:val="00E352E0"/>
    <w:rsid w:val="00E6056B"/>
    <w:rsid w:val="00E76BC2"/>
    <w:rsid w:val="00EE6FDB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9ED74-4168-40CB-9A15-30EEB12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6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2E0"/>
  </w:style>
  <w:style w:type="paragraph" w:styleId="ListParagraph">
    <w:name w:val="List Paragraph"/>
    <w:basedOn w:val="Normal"/>
    <w:uiPriority w:val="34"/>
    <w:qFormat/>
    <w:rsid w:val="00E7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_cutter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John</dc:creator>
  <cp:lastModifiedBy>Karen Byers</cp:lastModifiedBy>
  <cp:revision>2</cp:revision>
  <dcterms:created xsi:type="dcterms:W3CDTF">2015-04-15T04:16:00Z</dcterms:created>
  <dcterms:modified xsi:type="dcterms:W3CDTF">2015-04-15T04:16:00Z</dcterms:modified>
</cp:coreProperties>
</file>