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E936F" w14:textId="77777777" w:rsidR="00541DFD" w:rsidRPr="007D55AC" w:rsidRDefault="00541DFD" w:rsidP="00B360E0">
      <w:pPr>
        <w:ind w:left="360" w:hanging="450"/>
        <w:jc w:val="center"/>
        <w:rPr>
          <w:rFonts w:ascii="Times New Roman" w:hAnsi="Times New Roman" w:cs="Times New Roman"/>
          <w:b/>
          <w:bCs/>
          <w:i/>
          <w:iCs/>
          <w:color w:val="FF0000"/>
          <w:shd w:val="clear" w:color="auto" w:fill="FFFFFF"/>
        </w:rPr>
      </w:pPr>
      <w:r w:rsidRPr="007D55AC">
        <w:rPr>
          <w:rFonts w:ascii="Times New Roman" w:hAnsi="Times New Roman" w:cs="Times New Roman"/>
          <w:b/>
          <w:bCs/>
          <w:i/>
          <w:iCs/>
          <w:noProof/>
          <w:color w:val="FF0000"/>
          <w:shd w:val="clear" w:color="auto" w:fill="FFFFFF"/>
        </w:rPr>
        <w:drawing>
          <wp:inline distT="0" distB="0" distL="0" distR="0" wp14:anchorId="41530650" wp14:editId="2925FFE2">
            <wp:extent cx="3848977" cy="736768"/>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SLogo2.png"/>
                    <pic:cNvPicPr/>
                  </pic:nvPicPr>
                  <pic:blipFill>
                    <a:blip r:embed="rId7">
                      <a:extLst>
                        <a:ext uri="{28A0092B-C50C-407E-A947-70E740481C1C}">
                          <a14:useLocalDpi xmlns:a14="http://schemas.microsoft.com/office/drawing/2010/main" val="0"/>
                        </a:ext>
                      </a:extLst>
                    </a:blip>
                    <a:stretch>
                      <a:fillRect/>
                    </a:stretch>
                  </pic:blipFill>
                  <pic:spPr>
                    <a:xfrm>
                      <a:off x="0" y="0"/>
                      <a:ext cx="3848977" cy="736768"/>
                    </a:xfrm>
                    <a:prstGeom prst="rect">
                      <a:avLst/>
                    </a:prstGeom>
                  </pic:spPr>
                </pic:pic>
              </a:graphicData>
            </a:graphic>
          </wp:inline>
        </w:drawing>
      </w:r>
    </w:p>
    <w:p w14:paraId="657AE123" w14:textId="77777777" w:rsidR="00541DFD" w:rsidRPr="007D55AC" w:rsidRDefault="00541DFD" w:rsidP="00B360E0">
      <w:pPr>
        <w:ind w:left="360" w:hanging="450"/>
        <w:jc w:val="center"/>
        <w:rPr>
          <w:rFonts w:ascii="Times New Roman" w:hAnsi="Times New Roman" w:cs="Times New Roman"/>
          <w:b/>
          <w:bCs/>
          <w:i/>
          <w:iCs/>
          <w:color w:val="FF0000"/>
          <w:shd w:val="clear" w:color="auto" w:fill="FFFFFF"/>
        </w:rPr>
      </w:pPr>
    </w:p>
    <w:p w14:paraId="361BF76C" w14:textId="77777777" w:rsidR="00541DFD" w:rsidRPr="007D55AC" w:rsidRDefault="00541DFD" w:rsidP="00B360E0">
      <w:pPr>
        <w:ind w:left="360" w:hanging="450"/>
        <w:jc w:val="center"/>
        <w:rPr>
          <w:rFonts w:ascii="Times New Roman" w:hAnsi="Times New Roman" w:cs="Times New Roman"/>
          <w:b/>
          <w:bCs/>
          <w:i/>
          <w:iCs/>
          <w:color w:val="FF0000"/>
          <w:shd w:val="clear" w:color="auto" w:fill="FFFFFF"/>
        </w:rPr>
      </w:pPr>
      <w:r w:rsidRPr="007D55AC">
        <w:rPr>
          <w:rFonts w:ascii="Times New Roman" w:hAnsi="Times New Roman" w:cs="Times New Roman"/>
          <w:b/>
          <w:bCs/>
          <w:i/>
          <w:iCs/>
          <w:color w:val="FF0000"/>
          <w:shd w:val="clear" w:color="auto" w:fill="FFFFFF"/>
        </w:rPr>
        <w:t>Mission: Developing, Improving, and Supporting Competitive Swimming in the Inland Empire</w:t>
      </w:r>
    </w:p>
    <w:p w14:paraId="69EFBFCD" w14:textId="75AF9887" w:rsidR="00541DFD" w:rsidRPr="00395B9C" w:rsidRDefault="00541DFD" w:rsidP="00395B9C">
      <w:pPr>
        <w:pStyle w:val="NoSpacing"/>
        <w:jc w:val="center"/>
        <w:rPr>
          <w:b/>
          <w:bCs/>
          <w:shd w:val="clear" w:color="auto" w:fill="FFFFFF"/>
        </w:rPr>
      </w:pPr>
      <w:r w:rsidRPr="00395B9C">
        <w:rPr>
          <w:b/>
          <w:bCs/>
          <w:shd w:val="clear" w:color="auto" w:fill="FFFFFF"/>
        </w:rPr>
        <w:t>Vision: Provide a safe and positive atmosphere for swimmers of all abilities to achieve and sustain lifelong success</w:t>
      </w:r>
    </w:p>
    <w:p w14:paraId="3849E5F4" w14:textId="77777777" w:rsidR="00395B9C" w:rsidRDefault="0065297A" w:rsidP="00395B9C">
      <w:pPr>
        <w:tabs>
          <w:tab w:val="left" w:pos="567"/>
          <w:tab w:val="center" w:pos="5400"/>
        </w:tabs>
        <w:ind w:left="360" w:hanging="450"/>
        <w:jc w:val="center"/>
        <w:rPr>
          <w:rFonts w:ascii="Times New Roman" w:hAnsi="Times New Roman" w:cs="Times New Roman"/>
          <w:b/>
          <w:bCs/>
          <w:color w:val="000000"/>
          <w:shd w:val="clear" w:color="auto" w:fill="FFFFFF"/>
        </w:rPr>
      </w:pPr>
      <w:r w:rsidRPr="007D55AC">
        <w:rPr>
          <w:rFonts w:ascii="Times New Roman" w:hAnsi="Times New Roman" w:cs="Times New Roman"/>
          <w:b/>
          <w:bCs/>
          <w:color w:val="000000"/>
          <w:shd w:val="clear" w:color="auto" w:fill="FFFFFF"/>
        </w:rPr>
        <w:t>Monday, April 20, 202</w:t>
      </w:r>
      <w:r w:rsidR="00395B9C">
        <w:rPr>
          <w:rFonts w:ascii="Times New Roman" w:hAnsi="Times New Roman" w:cs="Times New Roman"/>
          <w:b/>
          <w:bCs/>
          <w:color w:val="000000"/>
          <w:shd w:val="clear" w:color="auto" w:fill="FFFFFF"/>
        </w:rPr>
        <w:t>0</w:t>
      </w:r>
    </w:p>
    <w:p w14:paraId="2256F307" w14:textId="7665BE7E" w:rsidR="00B03FC8" w:rsidRPr="00395B9C" w:rsidRDefault="00C76888" w:rsidP="00395B9C">
      <w:pPr>
        <w:tabs>
          <w:tab w:val="left" w:pos="540"/>
          <w:tab w:val="center" w:pos="5400"/>
        </w:tabs>
        <w:ind w:left="-90"/>
        <w:rPr>
          <w:rFonts w:ascii="Times New Roman" w:hAnsi="Times New Roman" w:cs="Times New Roman"/>
          <w:b/>
          <w:bCs/>
          <w:color w:val="000000"/>
          <w:shd w:val="clear" w:color="auto" w:fill="FFFFFF"/>
        </w:rPr>
      </w:pPr>
      <w:r w:rsidRPr="007D55AC">
        <w:rPr>
          <w:rFonts w:ascii="Times New Roman" w:hAnsi="Times New Roman" w:cs="Times New Roman"/>
          <w:b/>
          <w:bCs/>
          <w:color w:val="000000"/>
        </w:rPr>
        <w:t>Call to Order</w:t>
      </w:r>
      <w:r w:rsidR="00A30F21" w:rsidRPr="007D55AC">
        <w:rPr>
          <w:rFonts w:ascii="Times New Roman" w:hAnsi="Times New Roman" w:cs="Times New Roman"/>
          <w:b/>
          <w:bCs/>
          <w:color w:val="000000"/>
        </w:rPr>
        <w:t>:</w:t>
      </w:r>
      <w:r w:rsidR="00B03FC8" w:rsidRPr="007D55AC">
        <w:rPr>
          <w:rFonts w:ascii="Times New Roman" w:hAnsi="Times New Roman" w:cs="Times New Roman"/>
          <w:color w:val="000000"/>
        </w:rPr>
        <w:t xml:space="preserve"> Keith Lambert</w:t>
      </w:r>
      <w:r w:rsidRPr="007D55AC">
        <w:rPr>
          <w:rFonts w:ascii="Times New Roman" w:hAnsi="Times New Roman" w:cs="Times New Roman"/>
          <w:color w:val="000000"/>
        </w:rPr>
        <w:t> </w:t>
      </w:r>
      <w:r w:rsidR="00B03FC8" w:rsidRPr="007D55AC">
        <w:rPr>
          <w:rFonts w:ascii="Times New Roman" w:hAnsi="Times New Roman" w:cs="Times New Roman"/>
          <w:color w:val="000000"/>
        </w:rPr>
        <w:t xml:space="preserve">brought the meeting to order </w:t>
      </w:r>
      <w:r w:rsidR="0065297A" w:rsidRPr="007D55AC">
        <w:rPr>
          <w:rFonts w:ascii="Times New Roman" w:hAnsi="Times New Roman" w:cs="Times New Roman"/>
          <w:color w:val="000000"/>
        </w:rPr>
        <w:t xml:space="preserve">over Blue Jeans video </w:t>
      </w:r>
      <w:r w:rsidR="00B03FC8" w:rsidRPr="007D55AC">
        <w:rPr>
          <w:rFonts w:ascii="Times New Roman" w:hAnsi="Times New Roman" w:cs="Times New Roman"/>
          <w:color w:val="000000"/>
        </w:rPr>
        <w:t>at 5:32</w:t>
      </w:r>
      <w:r w:rsidR="00A30F21" w:rsidRPr="007D55AC">
        <w:rPr>
          <w:rFonts w:ascii="Times New Roman" w:hAnsi="Times New Roman" w:cs="Times New Roman"/>
          <w:color w:val="000000"/>
        </w:rPr>
        <w:t xml:space="preserve"> </w:t>
      </w:r>
      <w:r w:rsidR="00B03FC8" w:rsidRPr="007D55AC">
        <w:rPr>
          <w:rFonts w:ascii="Times New Roman" w:hAnsi="Times New Roman" w:cs="Times New Roman"/>
          <w:color w:val="000000"/>
        </w:rPr>
        <w:t>pm.</w:t>
      </w:r>
    </w:p>
    <w:p w14:paraId="6F07132D" w14:textId="6D5672CE" w:rsidR="00C76888" w:rsidRPr="007D55AC" w:rsidRDefault="00B03FC8" w:rsidP="00395B9C">
      <w:pPr>
        <w:pStyle w:val="NormalWeb"/>
        <w:spacing w:before="206" w:beforeAutospacing="0" w:after="0" w:afterAutospacing="0"/>
        <w:ind w:left="-90" w:right="-630"/>
        <w:rPr>
          <w:sz w:val="22"/>
          <w:szCs w:val="22"/>
        </w:rPr>
      </w:pPr>
      <w:r w:rsidRPr="007D55AC">
        <w:rPr>
          <w:b/>
          <w:bCs/>
          <w:color w:val="000000"/>
          <w:sz w:val="22"/>
          <w:szCs w:val="22"/>
        </w:rPr>
        <w:t>Roll Call:</w:t>
      </w:r>
      <w:r w:rsidRPr="007D55AC">
        <w:rPr>
          <w:color w:val="000000"/>
          <w:sz w:val="22"/>
          <w:szCs w:val="22"/>
        </w:rPr>
        <w:t xml:space="preserve"> </w:t>
      </w:r>
      <w:r w:rsidR="00C76888" w:rsidRPr="007D55AC">
        <w:rPr>
          <w:sz w:val="22"/>
          <w:szCs w:val="22"/>
        </w:rPr>
        <w:t xml:space="preserve">Present: April Walkley, Don </w:t>
      </w:r>
      <w:proofErr w:type="spellStart"/>
      <w:r w:rsidR="00C76888" w:rsidRPr="007D55AC">
        <w:rPr>
          <w:sz w:val="22"/>
          <w:szCs w:val="22"/>
        </w:rPr>
        <w:t>Hougardy</w:t>
      </w:r>
      <w:proofErr w:type="spellEnd"/>
      <w:r w:rsidR="00C76888" w:rsidRPr="007D55AC">
        <w:rPr>
          <w:sz w:val="22"/>
          <w:szCs w:val="22"/>
        </w:rPr>
        <w:t xml:space="preserve">, Holly Howard, Jeff Sutton, Jennifer </w:t>
      </w:r>
      <w:proofErr w:type="spellStart"/>
      <w:r w:rsidR="00C76888" w:rsidRPr="007D55AC">
        <w:rPr>
          <w:sz w:val="22"/>
          <w:szCs w:val="22"/>
        </w:rPr>
        <w:t>Tonkyn</w:t>
      </w:r>
      <w:proofErr w:type="spellEnd"/>
      <w:r w:rsidR="00C76888" w:rsidRPr="007D55AC">
        <w:rPr>
          <w:sz w:val="22"/>
          <w:szCs w:val="22"/>
        </w:rPr>
        <w:t xml:space="preserve">, Jody Rash, Keith Lambert, Laurel </w:t>
      </w:r>
      <w:proofErr w:type="spellStart"/>
      <w:r w:rsidR="00C76888" w:rsidRPr="007D55AC">
        <w:rPr>
          <w:sz w:val="22"/>
          <w:szCs w:val="22"/>
        </w:rPr>
        <w:t>Skorina</w:t>
      </w:r>
      <w:proofErr w:type="spellEnd"/>
      <w:r w:rsidR="00C76888" w:rsidRPr="007D55AC">
        <w:rPr>
          <w:sz w:val="22"/>
          <w:szCs w:val="22"/>
        </w:rPr>
        <w:t xml:space="preserve">, Riana Scott, Russell Whitaker, Todd </w:t>
      </w:r>
      <w:proofErr w:type="spellStart"/>
      <w:r w:rsidR="00C76888" w:rsidRPr="007D55AC">
        <w:rPr>
          <w:sz w:val="22"/>
          <w:szCs w:val="22"/>
        </w:rPr>
        <w:t>Stafek</w:t>
      </w:r>
      <w:proofErr w:type="spellEnd"/>
      <w:r w:rsidR="00C76888" w:rsidRPr="007D55AC">
        <w:rPr>
          <w:sz w:val="22"/>
          <w:szCs w:val="22"/>
        </w:rPr>
        <w:t>.</w:t>
      </w:r>
      <w:r w:rsidR="005B53B0" w:rsidRPr="007D55AC">
        <w:rPr>
          <w:sz w:val="22"/>
          <w:szCs w:val="22"/>
        </w:rPr>
        <w:t xml:space="preserve"> </w:t>
      </w:r>
      <w:r w:rsidR="00C76888" w:rsidRPr="007D55AC">
        <w:rPr>
          <w:sz w:val="22"/>
          <w:szCs w:val="22"/>
        </w:rPr>
        <w:t xml:space="preserve">Not present: John Pringle, </w:t>
      </w:r>
      <w:r w:rsidR="005B53B0" w:rsidRPr="007D55AC">
        <w:rPr>
          <w:sz w:val="22"/>
          <w:szCs w:val="22"/>
        </w:rPr>
        <w:t>Riana Scott, Jade Sobek</w:t>
      </w:r>
      <w:r w:rsidR="0065297A" w:rsidRPr="007D55AC">
        <w:rPr>
          <w:sz w:val="22"/>
          <w:szCs w:val="22"/>
        </w:rPr>
        <w:t>.</w:t>
      </w:r>
    </w:p>
    <w:p w14:paraId="7D778913" w14:textId="2487F60E" w:rsidR="00C76888" w:rsidRPr="00B360E0" w:rsidRDefault="00C76888" w:rsidP="00B360E0">
      <w:pPr>
        <w:pStyle w:val="NormalWeb"/>
        <w:spacing w:before="206" w:beforeAutospacing="0" w:after="0" w:afterAutospacing="0"/>
        <w:ind w:left="360" w:hanging="450"/>
        <w:rPr>
          <w:b/>
          <w:bCs/>
          <w:color w:val="000000"/>
          <w:sz w:val="22"/>
          <w:szCs w:val="22"/>
        </w:rPr>
      </w:pPr>
      <w:r w:rsidRPr="00B360E0">
        <w:rPr>
          <w:b/>
          <w:bCs/>
          <w:color w:val="000000"/>
          <w:sz w:val="22"/>
          <w:szCs w:val="22"/>
        </w:rPr>
        <w:t>Request for Additional Items for</w:t>
      </w:r>
      <w:r w:rsidR="005B53B0" w:rsidRPr="00B360E0">
        <w:rPr>
          <w:b/>
          <w:bCs/>
          <w:color w:val="000000"/>
          <w:sz w:val="22"/>
          <w:szCs w:val="22"/>
        </w:rPr>
        <w:t xml:space="preserve"> </w:t>
      </w:r>
      <w:r w:rsidRPr="00B360E0">
        <w:rPr>
          <w:b/>
          <w:bCs/>
          <w:color w:val="000000"/>
          <w:sz w:val="22"/>
          <w:szCs w:val="22"/>
        </w:rPr>
        <w:t>New Business</w:t>
      </w:r>
      <w:r w:rsidR="00531944" w:rsidRPr="00B360E0">
        <w:rPr>
          <w:b/>
          <w:bCs/>
          <w:color w:val="000000"/>
          <w:sz w:val="22"/>
          <w:szCs w:val="22"/>
        </w:rPr>
        <w:t>:</w:t>
      </w:r>
    </w:p>
    <w:p w14:paraId="0EF7379A" w14:textId="2E146274" w:rsidR="00531944" w:rsidRPr="007D55AC" w:rsidRDefault="00F16962" w:rsidP="00B360E0">
      <w:pPr>
        <w:pStyle w:val="NormalWeb"/>
        <w:numPr>
          <w:ilvl w:val="0"/>
          <w:numId w:val="1"/>
        </w:numPr>
        <w:spacing w:before="206" w:beforeAutospacing="0" w:after="0" w:afterAutospacing="0"/>
        <w:ind w:left="720"/>
        <w:rPr>
          <w:sz w:val="22"/>
          <w:szCs w:val="22"/>
        </w:rPr>
      </w:pPr>
      <w:r w:rsidRPr="007D55AC">
        <w:rPr>
          <w:sz w:val="22"/>
          <w:szCs w:val="22"/>
        </w:rPr>
        <w:t xml:space="preserve">Todd </w:t>
      </w:r>
      <w:proofErr w:type="spellStart"/>
      <w:r w:rsidRPr="007D55AC">
        <w:rPr>
          <w:sz w:val="22"/>
          <w:szCs w:val="22"/>
        </w:rPr>
        <w:t>Stafek</w:t>
      </w:r>
      <w:proofErr w:type="spellEnd"/>
      <w:r w:rsidRPr="007D55AC">
        <w:rPr>
          <w:sz w:val="22"/>
          <w:szCs w:val="22"/>
        </w:rPr>
        <w:t xml:space="preserve"> inquired as to if and what amount of travel funding should be awarded to coaches and swimmers attending the Winter Nationals and Pro Series meets.</w:t>
      </w:r>
    </w:p>
    <w:p w14:paraId="6DD2951C" w14:textId="77777777" w:rsidR="00C76888" w:rsidRPr="00B360E0" w:rsidRDefault="00C76888" w:rsidP="00B360E0">
      <w:pPr>
        <w:pStyle w:val="NormalWeb"/>
        <w:spacing w:before="202" w:beforeAutospacing="0" w:after="0" w:afterAutospacing="0"/>
        <w:ind w:left="360" w:right="-630" w:hanging="450"/>
        <w:rPr>
          <w:b/>
          <w:bCs/>
          <w:sz w:val="22"/>
          <w:szCs w:val="22"/>
        </w:rPr>
      </w:pPr>
      <w:r w:rsidRPr="00B360E0">
        <w:rPr>
          <w:b/>
          <w:bCs/>
          <w:color w:val="000000"/>
          <w:sz w:val="22"/>
          <w:szCs w:val="22"/>
        </w:rPr>
        <w:t>Consent Agenda: </w:t>
      </w:r>
    </w:p>
    <w:p w14:paraId="42AF5313" w14:textId="15C96BB2" w:rsidR="00C76888" w:rsidRPr="007D55AC" w:rsidRDefault="00C76888" w:rsidP="00E9201B">
      <w:pPr>
        <w:pStyle w:val="NormalWeb"/>
        <w:numPr>
          <w:ilvl w:val="0"/>
          <w:numId w:val="2"/>
        </w:numPr>
        <w:spacing w:before="206" w:beforeAutospacing="0" w:after="0" w:afterAutospacing="0"/>
        <w:ind w:left="360" w:right="-630" w:firstLine="0"/>
        <w:rPr>
          <w:sz w:val="22"/>
          <w:szCs w:val="22"/>
        </w:rPr>
      </w:pPr>
      <w:r w:rsidRPr="007D55AC">
        <w:rPr>
          <w:color w:val="000000"/>
          <w:sz w:val="22"/>
          <w:szCs w:val="22"/>
        </w:rPr>
        <w:t>Approval of 3/30/20 Minutes-Distributed by Holly Howard. </w:t>
      </w:r>
      <w:r w:rsidR="00A30F21" w:rsidRPr="007D55AC">
        <w:rPr>
          <w:color w:val="000000"/>
          <w:sz w:val="22"/>
          <w:szCs w:val="22"/>
        </w:rPr>
        <w:t>Minutes were distributed/ voted upon by email and posted on IES website (so as to be viewed prior to the H.O.D. meeting 4/19/20 along with all the other BOD minutes).</w:t>
      </w:r>
    </w:p>
    <w:p w14:paraId="5B12DC23" w14:textId="77777777" w:rsidR="00C76888" w:rsidRPr="001A3DA4" w:rsidRDefault="00C76888" w:rsidP="00B360E0">
      <w:pPr>
        <w:pStyle w:val="NormalWeb"/>
        <w:spacing w:before="206" w:beforeAutospacing="0" w:after="0" w:afterAutospacing="0"/>
        <w:ind w:left="360" w:right="7650" w:hanging="450"/>
        <w:rPr>
          <w:b/>
          <w:bCs/>
          <w:sz w:val="22"/>
          <w:szCs w:val="22"/>
        </w:rPr>
      </w:pPr>
      <w:r w:rsidRPr="001A3DA4">
        <w:rPr>
          <w:b/>
          <w:bCs/>
          <w:color w:val="000000"/>
          <w:sz w:val="22"/>
          <w:szCs w:val="22"/>
        </w:rPr>
        <w:t>Old Business: </w:t>
      </w:r>
    </w:p>
    <w:p w14:paraId="45E38C38" w14:textId="1FDDBDE2" w:rsidR="00815889" w:rsidRPr="007D55AC" w:rsidRDefault="00C76888" w:rsidP="001A3DA4">
      <w:pPr>
        <w:pStyle w:val="NormalWeb"/>
        <w:numPr>
          <w:ilvl w:val="0"/>
          <w:numId w:val="4"/>
        </w:numPr>
        <w:spacing w:before="202" w:beforeAutospacing="0" w:after="0" w:afterAutospacing="0"/>
        <w:ind w:left="360" w:firstLine="0"/>
        <w:rPr>
          <w:sz w:val="22"/>
          <w:szCs w:val="22"/>
        </w:rPr>
      </w:pPr>
      <w:r w:rsidRPr="007D55AC">
        <w:rPr>
          <w:color w:val="000000"/>
          <w:sz w:val="22"/>
          <w:szCs w:val="22"/>
        </w:rPr>
        <w:t>2020 AG Zones Update</w:t>
      </w:r>
      <w:r w:rsidR="00364171" w:rsidRPr="007D55AC">
        <w:rPr>
          <w:color w:val="000000"/>
          <w:sz w:val="22"/>
          <w:szCs w:val="22"/>
        </w:rPr>
        <w:t>: Jody</w:t>
      </w:r>
      <w:r w:rsidR="00815889" w:rsidRPr="007D55AC">
        <w:rPr>
          <w:color w:val="000000"/>
          <w:sz w:val="22"/>
          <w:szCs w:val="22"/>
        </w:rPr>
        <w:t xml:space="preserve"> Rash Reported that USAS swimming inquired of all Zone meet/LSC Chairs two questions:</w:t>
      </w:r>
    </w:p>
    <w:p w14:paraId="5392ABD8" w14:textId="68CF2FF6" w:rsidR="00815889" w:rsidRPr="007D55AC" w:rsidRDefault="00815889" w:rsidP="00D31240">
      <w:pPr>
        <w:pStyle w:val="NoSpacing"/>
        <w:numPr>
          <w:ilvl w:val="1"/>
          <w:numId w:val="4"/>
        </w:numPr>
        <w:ind w:left="360" w:firstLine="720"/>
        <w:rPr>
          <w:rFonts w:ascii="Times New Roman" w:hAnsi="Times New Roman" w:cs="Times New Roman"/>
        </w:rPr>
      </w:pPr>
      <w:r w:rsidRPr="007D55AC">
        <w:rPr>
          <w:rFonts w:ascii="Times New Roman" w:hAnsi="Times New Roman" w:cs="Times New Roman"/>
        </w:rPr>
        <w:t>Are they able to put together and fund a team for the meets</w:t>
      </w:r>
      <w:r w:rsidR="0083540F" w:rsidRPr="007D55AC">
        <w:rPr>
          <w:rFonts w:ascii="Times New Roman" w:hAnsi="Times New Roman" w:cs="Times New Roman"/>
        </w:rPr>
        <w:t>?</w:t>
      </w:r>
      <w:r w:rsidRPr="007D55AC">
        <w:rPr>
          <w:rFonts w:ascii="Times New Roman" w:hAnsi="Times New Roman" w:cs="Times New Roman"/>
        </w:rPr>
        <w:t xml:space="preserve"> – Answer was that many said they were possible able, though not completely sure they could manage the teams given the changing dynamics of the income </w:t>
      </w:r>
      <w:r w:rsidR="0083540F" w:rsidRPr="007D55AC">
        <w:rPr>
          <w:rFonts w:ascii="Times New Roman" w:hAnsi="Times New Roman" w:cs="Times New Roman"/>
        </w:rPr>
        <w:t>to</w:t>
      </w:r>
      <w:r w:rsidRPr="007D55AC">
        <w:rPr>
          <w:rFonts w:ascii="Times New Roman" w:hAnsi="Times New Roman" w:cs="Times New Roman"/>
        </w:rPr>
        <w:t xml:space="preserve"> LSC’s</w:t>
      </w:r>
      <w:r w:rsidR="0083540F" w:rsidRPr="007D55AC">
        <w:rPr>
          <w:rFonts w:ascii="Times New Roman" w:hAnsi="Times New Roman" w:cs="Times New Roman"/>
        </w:rPr>
        <w:t>.</w:t>
      </w:r>
    </w:p>
    <w:p w14:paraId="7D941B8E" w14:textId="18CA5ABA" w:rsidR="00C76888" w:rsidRPr="007D55AC" w:rsidRDefault="00815889" w:rsidP="00CF7123">
      <w:pPr>
        <w:pStyle w:val="NormalWeb"/>
        <w:numPr>
          <w:ilvl w:val="1"/>
          <w:numId w:val="4"/>
        </w:numPr>
        <w:spacing w:before="120" w:beforeAutospacing="0" w:after="0" w:afterAutospacing="0"/>
        <w:rPr>
          <w:sz w:val="22"/>
          <w:szCs w:val="22"/>
        </w:rPr>
      </w:pPr>
      <w:r w:rsidRPr="007D55AC">
        <w:rPr>
          <w:color w:val="000000"/>
          <w:sz w:val="22"/>
          <w:szCs w:val="22"/>
        </w:rPr>
        <w:t xml:space="preserve">Do they support move the Zone meets to next year in the same location with same hosts? – Answer was Yes. </w:t>
      </w:r>
    </w:p>
    <w:p w14:paraId="260750F6" w14:textId="3FA7E4F4" w:rsidR="00815889" w:rsidRPr="007D55AC" w:rsidRDefault="00356915" w:rsidP="00CF7123">
      <w:pPr>
        <w:pStyle w:val="NormalWeb"/>
        <w:numPr>
          <w:ilvl w:val="1"/>
          <w:numId w:val="4"/>
        </w:numPr>
        <w:spacing w:before="120" w:beforeAutospacing="0" w:after="0" w:afterAutospacing="0"/>
        <w:rPr>
          <w:sz w:val="22"/>
          <w:szCs w:val="22"/>
        </w:rPr>
      </w:pPr>
      <w:r w:rsidRPr="007D55AC">
        <w:rPr>
          <w:color w:val="000000"/>
          <w:sz w:val="22"/>
          <w:szCs w:val="22"/>
        </w:rPr>
        <w:t xml:space="preserve">Discussion regarding establishing </w:t>
      </w:r>
      <w:r w:rsidR="00815889" w:rsidRPr="007D55AC">
        <w:rPr>
          <w:color w:val="000000"/>
          <w:sz w:val="22"/>
          <w:szCs w:val="22"/>
        </w:rPr>
        <w:t>Regional Meets within 300-400 miles of swimmers, t</w:t>
      </w:r>
      <w:r w:rsidRPr="007D55AC">
        <w:rPr>
          <w:color w:val="000000"/>
          <w:sz w:val="22"/>
          <w:szCs w:val="22"/>
        </w:rPr>
        <w:t>o reduce concerns over costs and stress for LSCs.</w:t>
      </w:r>
    </w:p>
    <w:p w14:paraId="7F93A030" w14:textId="6C7CFCD4" w:rsidR="0083540F" w:rsidRPr="00571BA8" w:rsidRDefault="00356915" w:rsidP="00CF7123">
      <w:pPr>
        <w:pStyle w:val="NormalWeb"/>
        <w:numPr>
          <w:ilvl w:val="1"/>
          <w:numId w:val="4"/>
        </w:numPr>
        <w:spacing w:before="120" w:beforeAutospacing="0" w:after="0" w:afterAutospacing="0"/>
        <w:rPr>
          <w:sz w:val="22"/>
          <w:szCs w:val="22"/>
        </w:rPr>
      </w:pPr>
      <w:r w:rsidRPr="007D55AC">
        <w:rPr>
          <w:color w:val="000000"/>
          <w:sz w:val="22"/>
          <w:szCs w:val="22"/>
        </w:rPr>
        <w:t>Senior Zones Meet postponed to Clovis 2021 and the potential of a regional meet held in Clovis as</w:t>
      </w:r>
      <w:r w:rsidR="0083540F" w:rsidRPr="007D55AC">
        <w:rPr>
          <w:color w:val="000000"/>
          <w:sz w:val="22"/>
          <w:szCs w:val="22"/>
        </w:rPr>
        <w:t xml:space="preserve"> </w:t>
      </w:r>
      <w:r w:rsidRPr="007D55AC">
        <w:rPr>
          <w:color w:val="000000"/>
          <w:sz w:val="22"/>
          <w:szCs w:val="22"/>
        </w:rPr>
        <w:t>well.</w:t>
      </w:r>
    </w:p>
    <w:p w14:paraId="0557F4E7" w14:textId="77777777" w:rsidR="000B6140" w:rsidRPr="00571BA8" w:rsidRDefault="00356915" w:rsidP="00571BA8">
      <w:pPr>
        <w:pStyle w:val="NoSpacing"/>
        <w:ind w:left="-90"/>
        <w:rPr>
          <w:rFonts w:ascii="Times New Roman" w:hAnsi="Times New Roman" w:cs="Times New Roman"/>
          <w:b/>
          <w:bCs/>
        </w:rPr>
      </w:pPr>
      <w:r w:rsidRPr="00571BA8">
        <w:rPr>
          <w:rFonts w:ascii="Times New Roman" w:hAnsi="Times New Roman" w:cs="Times New Roman"/>
          <w:b/>
          <w:bCs/>
        </w:rPr>
        <w:t>Committees</w:t>
      </w:r>
      <w:r w:rsidR="000B6140" w:rsidRPr="00571BA8">
        <w:rPr>
          <w:rFonts w:ascii="Times New Roman" w:hAnsi="Times New Roman" w:cs="Times New Roman"/>
          <w:b/>
          <w:bCs/>
        </w:rPr>
        <w:t>:</w:t>
      </w:r>
    </w:p>
    <w:p w14:paraId="35F2058E" w14:textId="40A28BAD" w:rsidR="00C76888" w:rsidRPr="007D55AC" w:rsidRDefault="00C76888" w:rsidP="00CF7123">
      <w:pPr>
        <w:pStyle w:val="NoSpacing"/>
        <w:numPr>
          <w:ilvl w:val="1"/>
          <w:numId w:val="10"/>
        </w:numPr>
        <w:spacing w:before="120"/>
        <w:ind w:left="720"/>
        <w:rPr>
          <w:rFonts w:ascii="Times New Roman" w:hAnsi="Times New Roman" w:cs="Times New Roman"/>
        </w:rPr>
      </w:pPr>
      <w:r w:rsidRPr="007D55AC">
        <w:rPr>
          <w:rFonts w:ascii="Times New Roman" w:hAnsi="Times New Roman" w:cs="Times New Roman"/>
          <w:color w:val="000000"/>
        </w:rPr>
        <w:t>P&amp;P, By-Laws/Leap 1 Progress </w:t>
      </w:r>
      <w:r w:rsidR="00A0285A" w:rsidRPr="007D55AC">
        <w:rPr>
          <w:rFonts w:ascii="Times New Roman" w:hAnsi="Times New Roman" w:cs="Times New Roman"/>
          <w:color w:val="000000"/>
        </w:rPr>
        <w:t xml:space="preserve">– Keith Lambert reported that the </w:t>
      </w:r>
      <w:r w:rsidR="00290644" w:rsidRPr="007D55AC">
        <w:rPr>
          <w:rFonts w:ascii="Times New Roman" w:hAnsi="Times New Roman" w:cs="Times New Roman"/>
          <w:color w:val="000000"/>
        </w:rPr>
        <w:t xml:space="preserve">Policy and Procedure </w:t>
      </w:r>
      <w:r w:rsidR="00A0285A" w:rsidRPr="007D55AC">
        <w:rPr>
          <w:rFonts w:ascii="Times New Roman" w:hAnsi="Times New Roman" w:cs="Times New Roman"/>
          <w:color w:val="000000"/>
        </w:rPr>
        <w:t>updates will be completed by September 1.</w:t>
      </w:r>
    </w:p>
    <w:p w14:paraId="0D64301F" w14:textId="01948F0B" w:rsidR="000B6140" w:rsidRPr="007D55AC" w:rsidRDefault="00C76888" w:rsidP="00CF7123">
      <w:pPr>
        <w:pStyle w:val="NormalWeb"/>
        <w:numPr>
          <w:ilvl w:val="1"/>
          <w:numId w:val="10"/>
        </w:numPr>
        <w:spacing w:before="120" w:beforeAutospacing="0" w:after="0" w:afterAutospacing="0"/>
        <w:ind w:left="720"/>
        <w:rPr>
          <w:sz w:val="22"/>
          <w:szCs w:val="22"/>
        </w:rPr>
      </w:pPr>
      <w:r w:rsidRPr="007D55AC">
        <w:rPr>
          <w:color w:val="000000"/>
          <w:sz w:val="22"/>
          <w:szCs w:val="22"/>
        </w:rPr>
        <w:t>Governance</w:t>
      </w:r>
      <w:r w:rsidR="00A0285A" w:rsidRPr="007D55AC">
        <w:rPr>
          <w:color w:val="000000"/>
          <w:sz w:val="22"/>
          <w:szCs w:val="22"/>
        </w:rPr>
        <w:t>:</w:t>
      </w:r>
      <w:r w:rsidRPr="007D55AC">
        <w:rPr>
          <w:color w:val="000000"/>
          <w:sz w:val="22"/>
          <w:szCs w:val="22"/>
        </w:rPr>
        <w:t xml:space="preserve"> (Robert Broyles, Todd </w:t>
      </w:r>
      <w:proofErr w:type="spellStart"/>
      <w:r w:rsidRPr="007D55AC">
        <w:rPr>
          <w:color w:val="000000"/>
          <w:sz w:val="22"/>
          <w:szCs w:val="22"/>
        </w:rPr>
        <w:t>Stafek</w:t>
      </w:r>
      <w:proofErr w:type="spellEnd"/>
      <w:r w:rsidRPr="007D55AC">
        <w:rPr>
          <w:color w:val="000000"/>
          <w:sz w:val="22"/>
          <w:szCs w:val="22"/>
        </w:rPr>
        <w:t>, Andrew Lambert</w:t>
      </w:r>
      <w:r w:rsidR="00A0285A" w:rsidRPr="007D55AC">
        <w:rPr>
          <w:color w:val="000000"/>
          <w:sz w:val="22"/>
          <w:szCs w:val="22"/>
        </w:rPr>
        <w:t xml:space="preserve">, John Pringle): No action HOD </w:t>
      </w:r>
      <w:r w:rsidR="00BF712A">
        <w:rPr>
          <w:color w:val="000000"/>
          <w:sz w:val="22"/>
          <w:szCs w:val="22"/>
        </w:rPr>
        <w:t xml:space="preserve">board member </w:t>
      </w:r>
      <w:r w:rsidR="00A0285A" w:rsidRPr="007D55AC">
        <w:rPr>
          <w:color w:val="000000"/>
          <w:sz w:val="22"/>
          <w:szCs w:val="22"/>
        </w:rPr>
        <w:t>voting went fine</w:t>
      </w:r>
      <w:r w:rsidR="000B6140" w:rsidRPr="007D55AC">
        <w:rPr>
          <w:color w:val="000000"/>
          <w:sz w:val="22"/>
          <w:szCs w:val="22"/>
        </w:rPr>
        <w:t xml:space="preserve"> </w:t>
      </w:r>
      <w:r w:rsidRPr="007D55AC">
        <w:rPr>
          <w:color w:val="000000"/>
          <w:sz w:val="22"/>
          <w:szCs w:val="22"/>
        </w:rPr>
        <w:t xml:space="preserve"> </w:t>
      </w:r>
    </w:p>
    <w:p w14:paraId="20B58669" w14:textId="772CB7B7" w:rsidR="000B6140" w:rsidRPr="007D55AC" w:rsidRDefault="00C76888" w:rsidP="00CF7123">
      <w:pPr>
        <w:pStyle w:val="NormalWeb"/>
        <w:numPr>
          <w:ilvl w:val="1"/>
          <w:numId w:val="10"/>
        </w:numPr>
        <w:spacing w:before="120" w:beforeAutospacing="0" w:after="0" w:afterAutospacing="0"/>
        <w:ind w:left="720"/>
        <w:rPr>
          <w:sz w:val="22"/>
          <w:szCs w:val="22"/>
        </w:rPr>
      </w:pPr>
      <w:r w:rsidRPr="007D55AC">
        <w:rPr>
          <w:color w:val="000000"/>
          <w:sz w:val="22"/>
          <w:szCs w:val="22"/>
        </w:rPr>
        <w:t>Safe Sport</w:t>
      </w:r>
      <w:r w:rsidR="00A0285A" w:rsidRPr="007D55AC">
        <w:rPr>
          <w:color w:val="000000"/>
          <w:sz w:val="22"/>
          <w:szCs w:val="22"/>
        </w:rPr>
        <w:t>: April Walkley stated that she was waiting for the announcement from USAS/Safe Sport by may 1 that will outline how things may be changed.</w:t>
      </w:r>
    </w:p>
    <w:p w14:paraId="4B31507E" w14:textId="156E87D0" w:rsidR="00C76888" w:rsidRPr="007D55AC" w:rsidRDefault="00C76888" w:rsidP="00CF7123">
      <w:pPr>
        <w:pStyle w:val="NormalWeb"/>
        <w:numPr>
          <w:ilvl w:val="1"/>
          <w:numId w:val="10"/>
        </w:numPr>
        <w:spacing w:before="120" w:beforeAutospacing="0" w:after="0" w:afterAutospacing="0"/>
        <w:ind w:left="720"/>
        <w:rPr>
          <w:sz w:val="22"/>
          <w:szCs w:val="22"/>
        </w:rPr>
      </w:pPr>
      <w:r w:rsidRPr="007D55AC">
        <w:rPr>
          <w:color w:val="000000"/>
          <w:sz w:val="22"/>
          <w:szCs w:val="22"/>
        </w:rPr>
        <w:lastRenderedPageBreak/>
        <w:t>Operational Risk</w:t>
      </w:r>
      <w:r w:rsidR="00A0285A" w:rsidRPr="007D55AC">
        <w:rPr>
          <w:color w:val="000000"/>
          <w:sz w:val="22"/>
          <w:szCs w:val="22"/>
        </w:rPr>
        <w:t>:</w:t>
      </w:r>
      <w:r w:rsidRPr="007D55AC">
        <w:rPr>
          <w:color w:val="000000"/>
          <w:sz w:val="22"/>
          <w:szCs w:val="22"/>
        </w:rPr>
        <w:t> </w:t>
      </w:r>
      <w:r w:rsidR="00A0285A" w:rsidRPr="007D55AC">
        <w:rPr>
          <w:color w:val="000000"/>
          <w:sz w:val="22"/>
          <w:szCs w:val="22"/>
        </w:rPr>
        <w:t>Jeff Sutton working potential</w:t>
      </w:r>
      <w:r w:rsidR="008C7155">
        <w:rPr>
          <w:color w:val="000000"/>
          <w:sz w:val="22"/>
          <w:szCs w:val="22"/>
        </w:rPr>
        <w:t xml:space="preserve"> on </w:t>
      </w:r>
      <w:r w:rsidR="00A0285A" w:rsidRPr="007D55AC">
        <w:rPr>
          <w:color w:val="000000"/>
          <w:sz w:val="22"/>
          <w:szCs w:val="22"/>
        </w:rPr>
        <w:t>dryland insurance</w:t>
      </w:r>
      <w:r w:rsidR="008C7155">
        <w:rPr>
          <w:color w:val="000000"/>
          <w:sz w:val="22"/>
          <w:szCs w:val="22"/>
        </w:rPr>
        <w:t xml:space="preserve"> coverage for 12 months $500 per team. There was interest and Jeff will research further.</w:t>
      </w:r>
    </w:p>
    <w:p w14:paraId="22317F7A" w14:textId="0226F1A2" w:rsidR="00622C6D" w:rsidRPr="007D55AC" w:rsidRDefault="00C76888" w:rsidP="00CF7123">
      <w:pPr>
        <w:pStyle w:val="NormalWeb"/>
        <w:numPr>
          <w:ilvl w:val="1"/>
          <w:numId w:val="10"/>
        </w:numPr>
        <w:spacing w:before="48" w:beforeAutospacing="0" w:after="120" w:afterAutospacing="0"/>
        <w:ind w:left="720"/>
        <w:rPr>
          <w:sz w:val="22"/>
          <w:szCs w:val="22"/>
        </w:rPr>
      </w:pPr>
      <w:r w:rsidRPr="007D55AC">
        <w:rPr>
          <w:color w:val="000000"/>
          <w:sz w:val="22"/>
          <w:szCs w:val="22"/>
        </w:rPr>
        <w:t>Diversity Info</w:t>
      </w:r>
      <w:r w:rsidR="00A0285A" w:rsidRPr="007D55AC">
        <w:rPr>
          <w:color w:val="000000"/>
          <w:sz w:val="22"/>
          <w:szCs w:val="22"/>
        </w:rPr>
        <w:t>:</w:t>
      </w:r>
      <w:r w:rsidRPr="007D55AC">
        <w:rPr>
          <w:color w:val="000000"/>
          <w:sz w:val="22"/>
          <w:szCs w:val="22"/>
        </w:rPr>
        <w:t> </w:t>
      </w:r>
      <w:r w:rsidR="00A0285A" w:rsidRPr="007D55AC">
        <w:rPr>
          <w:color w:val="000000"/>
          <w:sz w:val="22"/>
          <w:szCs w:val="22"/>
        </w:rPr>
        <w:t>Russell Whitaker stated that there would be a virtual Diversity camp on June 4-5.</w:t>
      </w:r>
      <w:r w:rsidR="008C7155">
        <w:rPr>
          <w:color w:val="000000"/>
          <w:sz w:val="22"/>
          <w:szCs w:val="22"/>
        </w:rPr>
        <w:t xml:space="preserve"> </w:t>
      </w:r>
      <w:r w:rsidR="00395B9C">
        <w:rPr>
          <w:color w:val="000000"/>
          <w:sz w:val="22"/>
          <w:szCs w:val="22"/>
        </w:rPr>
        <w:t>Additional information should be following.</w:t>
      </w:r>
    </w:p>
    <w:p w14:paraId="45D3C5D1" w14:textId="3725CAAC" w:rsidR="00C76888" w:rsidRPr="00395B9C" w:rsidRDefault="00622C6D" w:rsidP="00B360E0">
      <w:pPr>
        <w:pStyle w:val="NormalWeb"/>
        <w:spacing w:before="48" w:beforeAutospacing="0" w:after="0" w:afterAutospacing="0"/>
        <w:ind w:left="360" w:right="2616" w:hanging="450"/>
        <w:rPr>
          <w:b/>
          <w:bCs/>
          <w:sz w:val="22"/>
          <w:szCs w:val="22"/>
        </w:rPr>
      </w:pPr>
      <w:r w:rsidRPr="00395B9C">
        <w:rPr>
          <w:b/>
          <w:bCs/>
          <w:color w:val="000000"/>
          <w:sz w:val="22"/>
          <w:szCs w:val="22"/>
        </w:rPr>
        <w:t xml:space="preserve">New </w:t>
      </w:r>
      <w:r w:rsidR="00C76888" w:rsidRPr="00395B9C">
        <w:rPr>
          <w:b/>
          <w:bCs/>
          <w:color w:val="000000"/>
          <w:sz w:val="22"/>
          <w:szCs w:val="22"/>
        </w:rPr>
        <w:t>Business: </w:t>
      </w:r>
    </w:p>
    <w:p w14:paraId="289100A8" w14:textId="77777777" w:rsidR="00395B9C" w:rsidRPr="00BF712A" w:rsidRDefault="00C76888" w:rsidP="00BF712A">
      <w:pPr>
        <w:pStyle w:val="NormalWeb"/>
        <w:numPr>
          <w:ilvl w:val="0"/>
          <w:numId w:val="7"/>
        </w:numPr>
        <w:tabs>
          <w:tab w:val="left" w:pos="720"/>
        </w:tabs>
        <w:spacing w:before="206" w:beforeAutospacing="0" w:after="0" w:afterAutospacing="0"/>
        <w:ind w:left="360" w:firstLine="0"/>
        <w:rPr>
          <w:b/>
          <w:bCs/>
          <w:sz w:val="22"/>
          <w:szCs w:val="22"/>
        </w:rPr>
      </w:pPr>
      <w:r w:rsidRPr="00BF712A">
        <w:rPr>
          <w:b/>
          <w:bCs/>
          <w:color w:val="000000"/>
          <w:sz w:val="22"/>
          <w:szCs w:val="22"/>
        </w:rPr>
        <w:t>Summer Calendar Change</w:t>
      </w:r>
      <w:r w:rsidR="003D24D0" w:rsidRPr="00BF712A">
        <w:rPr>
          <w:b/>
          <w:bCs/>
          <w:color w:val="000000"/>
          <w:sz w:val="22"/>
          <w:szCs w:val="22"/>
        </w:rPr>
        <w:t xml:space="preserve">;  </w:t>
      </w:r>
    </w:p>
    <w:p w14:paraId="6858C0E2" w14:textId="05F1CEA3" w:rsidR="00C76888" w:rsidRPr="00BF712A" w:rsidRDefault="00F602EB" w:rsidP="00FB27E7">
      <w:pPr>
        <w:pStyle w:val="NoSpacing"/>
        <w:numPr>
          <w:ilvl w:val="0"/>
          <w:numId w:val="11"/>
        </w:numPr>
        <w:ind w:left="1530" w:hanging="450"/>
        <w:rPr>
          <w:rFonts w:ascii="Times New Roman" w:hAnsi="Times New Roman" w:cs="Times New Roman"/>
        </w:rPr>
      </w:pPr>
      <w:r w:rsidRPr="00BF712A">
        <w:rPr>
          <w:rFonts w:ascii="Times New Roman" w:hAnsi="Times New Roman" w:cs="Times New Roman"/>
        </w:rPr>
        <w:t>Currently</w:t>
      </w:r>
      <w:r w:rsidR="003D24D0" w:rsidRPr="00BF712A">
        <w:rPr>
          <w:rFonts w:ascii="Times New Roman" w:hAnsi="Times New Roman" w:cs="Times New Roman"/>
        </w:rPr>
        <w:t xml:space="preserve"> </w:t>
      </w:r>
      <w:r w:rsidRPr="00BF712A">
        <w:rPr>
          <w:rFonts w:ascii="Times New Roman" w:hAnsi="Times New Roman" w:cs="Times New Roman"/>
        </w:rPr>
        <w:t>all</w:t>
      </w:r>
      <w:r w:rsidR="003D24D0" w:rsidRPr="00BF712A">
        <w:rPr>
          <w:rFonts w:ascii="Times New Roman" w:hAnsi="Times New Roman" w:cs="Times New Roman"/>
        </w:rPr>
        <w:t xml:space="preserve"> </w:t>
      </w:r>
      <w:r w:rsidRPr="00BF712A">
        <w:rPr>
          <w:rFonts w:ascii="Times New Roman" w:hAnsi="Times New Roman" w:cs="Times New Roman"/>
        </w:rPr>
        <w:t xml:space="preserve">IES meets scheduled for April and May have been unsanctioned. This includes 2 major, Apple Capital and TCCC Open. Together those two bring in approximately 20% of the annual IES budget.  </w:t>
      </w:r>
    </w:p>
    <w:p w14:paraId="38D6427B" w14:textId="7AA4FFF3" w:rsidR="00F602EB" w:rsidRPr="00BF712A" w:rsidRDefault="00FB27E7" w:rsidP="001763E5">
      <w:pPr>
        <w:pStyle w:val="NormalWeb"/>
        <w:numPr>
          <w:ilvl w:val="0"/>
          <w:numId w:val="8"/>
        </w:numPr>
        <w:spacing w:before="120" w:beforeAutospacing="0" w:after="0" w:afterAutospacing="0"/>
        <w:ind w:left="900" w:firstLine="180"/>
        <w:rPr>
          <w:sz w:val="22"/>
          <w:szCs w:val="22"/>
        </w:rPr>
      </w:pPr>
      <w:r w:rsidRPr="00BF712A">
        <w:rPr>
          <w:color w:val="000000"/>
          <w:sz w:val="22"/>
          <w:szCs w:val="22"/>
        </w:rPr>
        <w:t xml:space="preserve"> </w:t>
      </w:r>
      <w:r w:rsidR="00B41840" w:rsidRPr="00BF712A">
        <w:rPr>
          <w:color w:val="000000"/>
          <w:sz w:val="22"/>
          <w:szCs w:val="22"/>
        </w:rPr>
        <w:t>It will be mid</w:t>
      </w:r>
      <w:r w:rsidR="00917A39" w:rsidRPr="00BF712A">
        <w:rPr>
          <w:color w:val="000000"/>
          <w:sz w:val="22"/>
          <w:szCs w:val="22"/>
        </w:rPr>
        <w:t>-</w:t>
      </w:r>
      <w:r w:rsidR="00B41840" w:rsidRPr="00BF712A">
        <w:rPr>
          <w:color w:val="000000"/>
          <w:sz w:val="22"/>
          <w:szCs w:val="22"/>
        </w:rPr>
        <w:t xml:space="preserve">May until a decision </w:t>
      </w:r>
      <w:r w:rsidR="00917A39" w:rsidRPr="00BF712A">
        <w:rPr>
          <w:color w:val="000000"/>
          <w:sz w:val="22"/>
          <w:szCs w:val="22"/>
        </w:rPr>
        <w:t>on</w:t>
      </w:r>
      <w:r w:rsidR="00B41840" w:rsidRPr="00BF712A">
        <w:rPr>
          <w:color w:val="000000"/>
          <w:sz w:val="22"/>
          <w:szCs w:val="22"/>
        </w:rPr>
        <w:t xml:space="preserve"> further meets will be postponed for June, July. </w:t>
      </w:r>
    </w:p>
    <w:p w14:paraId="0837B425" w14:textId="66583084" w:rsidR="00B41840" w:rsidRPr="00BF712A" w:rsidRDefault="00B41840" w:rsidP="001763E5">
      <w:pPr>
        <w:pStyle w:val="NormalWeb"/>
        <w:numPr>
          <w:ilvl w:val="0"/>
          <w:numId w:val="8"/>
        </w:numPr>
        <w:spacing w:before="120" w:beforeAutospacing="0" w:after="0" w:afterAutospacing="0"/>
        <w:ind w:left="1530" w:hanging="450"/>
        <w:rPr>
          <w:sz w:val="22"/>
          <w:szCs w:val="22"/>
        </w:rPr>
      </w:pPr>
      <w:r w:rsidRPr="00BF712A">
        <w:rPr>
          <w:color w:val="000000"/>
          <w:sz w:val="22"/>
          <w:szCs w:val="22"/>
        </w:rPr>
        <w:t>If the Long Course Champs meet is postponed to the end of August 20-21-22 to be held in Spokane. Then work with clubs to see if the other meets that were postponed can be rescheduled</w:t>
      </w:r>
      <w:r w:rsidR="00536A2C" w:rsidRPr="00BF712A">
        <w:rPr>
          <w:color w:val="000000"/>
          <w:sz w:val="22"/>
          <w:szCs w:val="22"/>
        </w:rPr>
        <w:t>.  TCCC is not able to host in August.</w:t>
      </w:r>
    </w:p>
    <w:p w14:paraId="604A21E6" w14:textId="6B6268F0" w:rsidR="00536A2C" w:rsidRPr="00BF712A" w:rsidRDefault="00536A2C" w:rsidP="001763E5">
      <w:pPr>
        <w:pStyle w:val="NormalWeb"/>
        <w:numPr>
          <w:ilvl w:val="0"/>
          <w:numId w:val="8"/>
        </w:numPr>
        <w:spacing w:before="120" w:beforeAutospacing="0" w:after="0" w:afterAutospacing="0"/>
        <w:ind w:left="1530" w:hanging="450"/>
        <w:rPr>
          <w:sz w:val="22"/>
          <w:szCs w:val="22"/>
        </w:rPr>
      </w:pPr>
      <w:r w:rsidRPr="00BF712A">
        <w:rPr>
          <w:color w:val="000000"/>
          <w:sz w:val="22"/>
          <w:szCs w:val="22"/>
        </w:rPr>
        <w:t>With no Age Group or Senior Zones meets, the numbers of swimmers available to swim might be larger.  WA Girls Swim practices start on August 23</w:t>
      </w:r>
      <w:r w:rsidRPr="00BF712A">
        <w:rPr>
          <w:color w:val="000000"/>
          <w:sz w:val="22"/>
          <w:szCs w:val="22"/>
          <w:vertAlign w:val="superscript"/>
        </w:rPr>
        <w:t>rd</w:t>
      </w:r>
      <w:r w:rsidRPr="00BF712A">
        <w:rPr>
          <w:color w:val="000000"/>
          <w:sz w:val="22"/>
          <w:szCs w:val="22"/>
        </w:rPr>
        <w:t>.</w:t>
      </w:r>
    </w:p>
    <w:p w14:paraId="47A66287" w14:textId="1D6E2684" w:rsidR="00B41840" w:rsidRPr="00BF712A" w:rsidRDefault="00536A2C" w:rsidP="001763E5">
      <w:pPr>
        <w:pStyle w:val="NormalWeb"/>
        <w:numPr>
          <w:ilvl w:val="0"/>
          <w:numId w:val="8"/>
        </w:numPr>
        <w:spacing w:before="120" w:beforeAutospacing="0" w:after="0" w:afterAutospacing="0"/>
        <w:ind w:left="1530" w:hanging="450"/>
        <w:rPr>
          <w:sz w:val="22"/>
          <w:szCs w:val="22"/>
        </w:rPr>
      </w:pPr>
      <w:r w:rsidRPr="00BF712A">
        <w:rPr>
          <w:sz w:val="22"/>
          <w:szCs w:val="22"/>
        </w:rPr>
        <w:t>It was discussed that Idaho high school rules do not allow Club meets, during high school season and therefore could not attend the Champs meet as the season starts in early August.  Not sure how many swimmers this would impact.  Jeff Sutton is working to see what options might be.</w:t>
      </w:r>
    </w:p>
    <w:p w14:paraId="223A36C1" w14:textId="723FDE13" w:rsidR="00C76888" w:rsidRPr="00BF712A" w:rsidRDefault="00536A2C" w:rsidP="001763E5">
      <w:pPr>
        <w:pStyle w:val="NormalWeb"/>
        <w:numPr>
          <w:ilvl w:val="0"/>
          <w:numId w:val="8"/>
        </w:numPr>
        <w:spacing w:before="120" w:beforeAutospacing="0" w:after="0" w:afterAutospacing="0"/>
        <w:ind w:left="1530" w:hanging="450"/>
        <w:rPr>
          <w:sz w:val="22"/>
          <w:szCs w:val="22"/>
        </w:rPr>
      </w:pPr>
      <w:r w:rsidRPr="00BF712A">
        <w:rPr>
          <w:sz w:val="22"/>
          <w:szCs w:val="22"/>
        </w:rPr>
        <w:t>Also discussed the need to perhaps split the meet either by age, or by region, no final decisions, as so much is still pending USAS and state Governors’ determinations.</w:t>
      </w:r>
    </w:p>
    <w:p w14:paraId="17376316" w14:textId="77777777" w:rsidR="00917A39" w:rsidRPr="00917A39" w:rsidRDefault="00917A39" w:rsidP="00FB27E7">
      <w:pPr>
        <w:pStyle w:val="NormalWeb"/>
        <w:spacing w:before="206" w:beforeAutospacing="0" w:after="0" w:afterAutospacing="0"/>
        <w:ind w:left="360" w:hanging="270"/>
        <w:rPr>
          <w:sz w:val="22"/>
          <w:szCs w:val="22"/>
        </w:rPr>
      </w:pPr>
    </w:p>
    <w:p w14:paraId="5F8F86CE" w14:textId="4D46F42D" w:rsidR="00894CD5" w:rsidRPr="00395B9C" w:rsidRDefault="00894CD5" w:rsidP="00BF712A">
      <w:pPr>
        <w:pStyle w:val="ListParagraph"/>
        <w:numPr>
          <w:ilvl w:val="0"/>
          <w:numId w:val="7"/>
        </w:numPr>
        <w:ind w:left="720"/>
        <w:rPr>
          <w:rFonts w:ascii="Times New Roman" w:hAnsi="Times New Roman" w:cs="Times New Roman"/>
          <w:color w:val="000000"/>
          <w:shd w:val="clear" w:color="auto" w:fill="FFFFFF"/>
        </w:rPr>
      </w:pPr>
      <w:r w:rsidRPr="009E39DA">
        <w:rPr>
          <w:rFonts w:ascii="Times New Roman" w:hAnsi="Times New Roman" w:cs="Times New Roman"/>
          <w:b/>
          <w:bCs/>
          <w:color w:val="000000"/>
          <w:shd w:val="clear" w:color="auto" w:fill="FFFFFF"/>
        </w:rPr>
        <w:t>National Travel Meet Reimbursement for Winter Meets:</w:t>
      </w:r>
      <w:r w:rsidRPr="00395B9C">
        <w:rPr>
          <w:rFonts w:ascii="Times New Roman" w:hAnsi="Times New Roman" w:cs="Times New Roman"/>
          <w:color w:val="000000"/>
          <w:shd w:val="clear" w:color="auto" w:fill="FFFFFF"/>
        </w:rPr>
        <w:t xml:space="preserve"> Todd </w:t>
      </w:r>
      <w:proofErr w:type="spellStart"/>
      <w:r w:rsidRPr="00395B9C">
        <w:rPr>
          <w:rFonts w:ascii="Times New Roman" w:hAnsi="Times New Roman" w:cs="Times New Roman"/>
          <w:color w:val="000000"/>
          <w:shd w:val="clear" w:color="auto" w:fill="FFFFFF"/>
        </w:rPr>
        <w:t>Stafek</w:t>
      </w:r>
      <w:proofErr w:type="spellEnd"/>
      <w:r w:rsidRPr="00395B9C">
        <w:rPr>
          <w:rFonts w:ascii="Times New Roman" w:hAnsi="Times New Roman" w:cs="Times New Roman"/>
          <w:color w:val="000000"/>
          <w:shd w:val="clear" w:color="auto" w:fill="FFFFFF"/>
        </w:rPr>
        <w:t xml:space="preserve"> </w:t>
      </w:r>
      <w:r w:rsidR="00A519A1" w:rsidRPr="00395B9C">
        <w:rPr>
          <w:rFonts w:ascii="Times New Roman" w:hAnsi="Times New Roman" w:cs="Times New Roman"/>
          <w:color w:val="000000"/>
          <w:shd w:val="clear" w:color="auto" w:fill="FFFFFF"/>
        </w:rPr>
        <w:t>pointed out that historically swimmers and coaches attending the higher</w:t>
      </w:r>
      <w:r w:rsidR="00CC0871" w:rsidRPr="00395B9C">
        <w:rPr>
          <w:rFonts w:ascii="Times New Roman" w:hAnsi="Times New Roman" w:cs="Times New Roman"/>
          <w:color w:val="000000"/>
          <w:shd w:val="clear" w:color="auto" w:fill="FFFFFF"/>
        </w:rPr>
        <w:t>-</w:t>
      </w:r>
      <w:r w:rsidR="00A519A1" w:rsidRPr="00395B9C">
        <w:rPr>
          <w:rFonts w:ascii="Times New Roman" w:hAnsi="Times New Roman" w:cs="Times New Roman"/>
          <w:color w:val="000000"/>
          <w:shd w:val="clear" w:color="auto" w:fill="FFFFFF"/>
        </w:rPr>
        <w:t xml:space="preserve">level meets were awarded $200 per point of meet. Last winter Federal Way hosted Junior Nationals a </w:t>
      </w:r>
      <w:proofErr w:type="gramStart"/>
      <w:r w:rsidR="00A519A1" w:rsidRPr="00395B9C">
        <w:rPr>
          <w:rFonts w:ascii="Times New Roman" w:hAnsi="Times New Roman" w:cs="Times New Roman"/>
          <w:color w:val="000000"/>
          <w:shd w:val="clear" w:color="auto" w:fill="FFFFFF"/>
        </w:rPr>
        <w:t>3 p</w:t>
      </w:r>
      <w:r w:rsidR="00917A39">
        <w:rPr>
          <w:rFonts w:ascii="Times New Roman" w:hAnsi="Times New Roman" w:cs="Times New Roman"/>
          <w:color w:val="000000"/>
          <w:shd w:val="clear" w:color="auto" w:fill="FFFFFF"/>
        </w:rPr>
        <w:t>oin</w:t>
      </w:r>
      <w:r w:rsidR="00A519A1" w:rsidRPr="00395B9C">
        <w:rPr>
          <w:rFonts w:ascii="Times New Roman" w:hAnsi="Times New Roman" w:cs="Times New Roman"/>
          <w:color w:val="000000"/>
          <w:shd w:val="clear" w:color="auto" w:fill="FFFFFF"/>
        </w:rPr>
        <w:t>t</w:t>
      </w:r>
      <w:proofErr w:type="gramEnd"/>
      <w:r w:rsidR="00A519A1" w:rsidRPr="00395B9C">
        <w:rPr>
          <w:rFonts w:ascii="Times New Roman" w:hAnsi="Times New Roman" w:cs="Times New Roman"/>
          <w:color w:val="000000"/>
          <w:shd w:val="clear" w:color="auto" w:fill="FFFFFF"/>
        </w:rPr>
        <w:t xml:space="preserve"> meet, and U.S. Open was a 4 p</w:t>
      </w:r>
      <w:r w:rsidR="00917A39">
        <w:rPr>
          <w:rFonts w:ascii="Times New Roman" w:hAnsi="Times New Roman" w:cs="Times New Roman"/>
          <w:color w:val="000000"/>
          <w:shd w:val="clear" w:color="auto" w:fill="FFFFFF"/>
        </w:rPr>
        <w:t>o</w:t>
      </w:r>
      <w:r w:rsidR="00A519A1" w:rsidRPr="00395B9C">
        <w:rPr>
          <w:rFonts w:ascii="Times New Roman" w:hAnsi="Times New Roman" w:cs="Times New Roman"/>
          <w:color w:val="000000"/>
          <w:shd w:val="clear" w:color="auto" w:fill="FFFFFF"/>
        </w:rPr>
        <w:t xml:space="preserve">int meet.  </w:t>
      </w:r>
    </w:p>
    <w:p w14:paraId="2A4AA222" w14:textId="7DC73F32" w:rsidR="00CC0871" w:rsidRPr="009E39DA" w:rsidRDefault="00CC0871" w:rsidP="001763E5">
      <w:pPr>
        <w:pStyle w:val="ListParagraph"/>
        <w:numPr>
          <w:ilvl w:val="0"/>
          <w:numId w:val="7"/>
        </w:numPr>
        <w:ind w:left="720" w:hanging="180"/>
        <w:rPr>
          <w:rFonts w:ascii="Times New Roman" w:hAnsi="Times New Roman" w:cs="Times New Roman"/>
          <w:b/>
          <w:bCs/>
          <w:color w:val="000000"/>
          <w:shd w:val="clear" w:color="auto" w:fill="FFFFFF"/>
        </w:rPr>
      </w:pPr>
      <w:r w:rsidRPr="009E39DA">
        <w:rPr>
          <w:rFonts w:ascii="Times New Roman" w:hAnsi="Times New Roman" w:cs="Times New Roman"/>
          <w:b/>
          <w:bCs/>
          <w:color w:val="000000"/>
          <w:shd w:val="clear" w:color="auto" w:fill="FFFFFF"/>
        </w:rPr>
        <w:t>Finan</w:t>
      </w:r>
      <w:r w:rsidR="00390074" w:rsidRPr="009E39DA">
        <w:rPr>
          <w:rFonts w:ascii="Times New Roman" w:hAnsi="Times New Roman" w:cs="Times New Roman"/>
          <w:b/>
          <w:bCs/>
          <w:color w:val="000000"/>
          <w:shd w:val="clear" w:color="auto" w:fill="FFFFFF"/>
        </w:rPr>
        <w:t xml:space="preserve">cial Report: </w:t>
      </w:r>
    </w:p>
    <w:p w14:paraId="11B03A16" w14:textId="2285B829" w:rsidR="000B1BDB" w:rsidRPr="00533CA5" w:rsidRDefault="00000FF7" w:rsidP="00533CA5">
      <w:pPr>
        <w:pStyle w:val="ListParagraph"/>
        <w:numPr>
          <w:ilvl w:val="0"/>
          <w:numId w:val="9"/>
        </w:numPr>
        <w:spacing w:before="120" w:after="0"/>
        <w:ind w:left="1530" w:hanging="450"/>
        <w:rPr>
          <w:rFonts w:ascii="Times New Roman" w:hAnsi="Times New Roman" w:cs="Times New Roman"/>
          <w:color w:val="000000"/>
          <w:shd w:val="clear" w:color="auto" w:fill="FFFFFF"/>
        </w:rPr>
      </w:pPr>
      <w:r w:rsidRPr="00395B9C">
        <w:rPr>
          <w:rFonts w:ascii="Times New Roman" w:hAnsi="Times New Roman" w:cs="Times New Roman"/>
          <w:color w:val="000000"/>
          <w:shd w:val="clear" w:color="auto" w:fill="FFFFFF"/>
        </w:rPr>
        <w:t xml:space="preserve">Jeff Sutton researched </w:t>
      </w:r>
      <w:r w:rsidR="00533CA5">
        <w:rPr>
          <w:rFonts w:ascii="Times New Roman" w:hAnsi="Times New Roman" w:cs="Times New Roman"/>
          <w:color w:val="000000"/>
          <w:shd w:val="clear" w:color="auto" w:fill="FFFFFF"/>
        </w:rPr>
        <w:t xml:space="preserve">insurance coverage </w:t>
      </w:r>
      <w:r w:rsidR="000B1BDB" w:rsidRPr="00395B9C">
        <w:rPr>
          <w:rFonts w:ascii="Times New Roman" w:hAnsi="Times New Roman" w:cs="Times New Roman"/>
          <w:color w:val="000000"/>
          <w:shd w:val="clear" w:color="auto" w:fill="FFFFFF"/>
        </w:rPr>
        <w:t xml:space="preserve">available for clubs to offer dryland </w:t>
      </w:r>
      <w:r w:rsidR="00533CA5">
        <w:rPr>
          <w:rFonts w:ascii="Times New Roman" w:hAnsi="Times New Roman" w:cs="Times New Roman"/>
          <w:color w:val="000000"/>
          <w:shd w:val="clear" w:color="auto" w:fill="FFFFFF"/>
        </w:rPr>
        <w:t>activities</w:t>
      </w:r>
      <w:r w:rsidR="000B1BDB" w:rsidRPr="00395B9C">
        <w:rPr>
          <w:rFonts w:ascii="Times New Roman" w:hAnsi="Times New Roman" w:cs="Times New Roman"/>
          <w:color w:val="000000"/>
          <w:shd w:val="clear" w:color="auto" w:fill="FFFFFF"/>
        </w:rPr>
        <w:t xml:space="preserve">, that are not currently covered by USAS. </w:t>
      </w:r>
      <w:r w:rsidR="000B1BDB" w:rsidRPr="00533CA5">
        <w:rPr>
          <w:rFonts w:ascii="Times New Roman" w:hAnsi="Times New Roman" w:cs="Times New Roman"/>
          <w:color w:val="000000"/>
          <w:shd w:val="clear" w:color="auto" w:fill="FFFFFF"/>
        </w:rPr>
        <w:t>Don Ho</w:t>
      </w:r>
      <w:proofErr w:type="spellStart"/>
      <w:r w:rsidR="000B1BDB" w:rsidRPr="00533CA5">
        <w:rPr>
          <w:rFonts w:ascii="Times New Roman" w:hAnsi="Times New Roman" w:cs="Times New Roman"/>
          <w:color w:val="000000"/>
          <w:shd w:val="clear" w:color="auto" w:fill="FFFFFF"/>
        </w:rPr>
        <w:t>ugardy</w:t>
      </w:r>
      <w:proofErr w:type="spellEnd"/>
      <w:r w:rsidR="000B1BDB" w:rsidRPr="00533CA5">
        <w:rPr>
          <w:rFonts w:ascii="Times New Roman" w:hAnsi="Times New Roman" w:cs="Times New Roman"/>
          <w:color w:val="000000"/>
          <w:shd w:val="clear" w:color="auto" w:fill="FFFFFF"/>
        </w:rPr>
        <w:t xml:space="preserve"> also stated that he had investigated club options</w:t>
      </w:r>
      <w:r w:rsidR="00533CA5">
        <w:rPr>
          <w:rFonts w:ascii="Times New Roman" w:hAnsi="Times New Roman" w:cs="Times New Roman"/>
          <w:color w:val="000000"/>
          <w:shd w:val="clear" w:color="auto" w:fill="FFFFFF"/>
        </w:rPr>
        <w:t>. Both would look into different options for next meeting.</w:t>
      </w:r>
      <w:r w:rsidR="000B1BDB" w:rsidRPr="00533CA5">
        <w:rPr>
          <w:rFonts w:ascii="Times New Roman" w:hAnsi="Times New Roman" w:cs="Times New Roman"/>
          <w:color w:val="000000"/>
          <w:shd w:val="clear" w:color="auto" w:fill="FFFFFF"/>
        </w:rPr>
        <w:t xml:space="preserve"> </w:t>
      </w:r>
    </w:p>
    <w:p w14:paraId="7A06C982" w14:textId="4691E2F6" w:rsidR="000B1BDB" w:rsidRPr="00395B9C" w:rsidRDefault="000B1BDB" w:rsidP="00CF7123">
      <w:pPr>
        <w:pStyle w:val="ListParagraph"/>
        <w:numPr>
          <w:ilvl w:val="0"/>
          <w:numId w:val="9"/>
        </w:numPr>
        <w:spacing w:before="120" w:after="0"/>
        <w:ind w:left="1530" w:hanging="450"/>
        <w:rPr>
          <w:rFonts w:ascii="Times New Roman" w:hAnsi="Times New Roman" w:cs="Times New Roman"/>
          <w:color w:val="000000"/>
          <w:shd w:val="clear" w:color="auto" w:fill="FFFFFF"/>
        </w:rPr>
      </w:pPr>
      <w:r w:rsidRPr="00395B9C">
        <w:rPr>
          <w:rFonts w:ascii="Times New Roman" w:hAnsi="Times New Roman" w:cs="Times New Roman"/>
          <w:color w:val="000000"/>
          <w:shd w:val="clear" w:color="auto" w:fill="FFFFFF"/>
        </w:rPr>
        <w:t xml:space="preserve">There was a long discussion on how can IES support the clubs. Don spoke about with 16 active clubs, if IES gave each a grant of $500 straight out.  And then also gave an option for a $1000 loan at 3% to be paid back in a year, that this might actually help clubs, and some would not need to take advantage of the offer. The risk would be limited (max $24,000) and there would indeed be a benefit to the clubs; as it is vital to maintain as many swimmers/clubs as possible for IES to remain vibrant.  </w:t>
      </w:r>
    </w:p>
    <w:p w14:paraId="7B60AB20" w14:textId="67008862" w:rsidR="000E4829" w:rsidRPr="00395B9C" w:rsidRDefault="000E4829" w:rsidP="00CF7123">
      <w:pPr>
        <w:pStyle w:val="ListParagraph"/>
        <w:numPr>
          <w:ilvl w:val="0"/>
          <w:numId w:val="9"/>
        </w:numPr>
        <w:spacing w:before="120" w:after="0"/>
        <w:ind w:left="1530" w:hanging="450"/>
        <w:rPr>
          <w:rFonts w:ascii="Times New Roman" w:hAnsi="Times New Roman" w:cs="Times New Roman"/>
          <w:color w:val="000000"/>
          <w:shd w:val="clear" w:color="auto" w:fill="FFFFFF"/>
        </w:rPr>
      </w:pPr>
      <w:r w:rsidRPr="00395B9C">
        <w:rPr>
          <w:rFonts w:ascii="Times New Roman" w:hAnsi="Times New Roman" w:cs="Times New Roman"/>
          <w:color w:val="000000"/>
          <w:shd w:val="clear" w:color="auto" w:fill="FFFFFF"/>
        </w:rPr>
        <w:t xml:space="preserve">A motion was made, seconded and passed with a voice vote to allocate $500 to each of the 16 teams in IES, </w:t>
      </w:r>
      <w:r w:rsidR="00533CA5">
        <w:rPr>
          <w:rFonts w:ascii="Times New Roman" w:hAnsi="Times New Roman" w:cs="Times New Roman"/>
          <w:color w:val="000000"/>
          <w:shd w:val="clear" w:color="auto" w:fill="FFFFFF"/>
        </w:rPr>
        <w:t>excluding</w:t>
      </w:r>
      <w:r w:rsidRPr="00395B9C">
        <w:rPr>
          <w:rFonts w:ascii="Times New Roman" w:hAnsi="Times New Roman" w:cs="Times New Roman"/>
          <w:color w:val="000000"/>
          <w:shd w:val="clear" w:color="auto" w:fill="FFFFFF"/>
        </w:rPr>
        <w:t xml:space="preserve"> Sturgeon Swimming as they currently have no swimmers.   An email will go out drafted by Don and sent by Jody, with the checks being cut and mailed by Todd </w:t>
      </w:r>
      <w:proofErr w:type="spellStart"/>
      <w:r w:rsidRPr="00395B9C">
        <w:rPr>
          <w:rFonts w:ascii="Times New Roman" w:hAnsi="Times New Roman" w:cs="Times New Roman"/>
          <w:color w:val="000000"/>
          <w:shd w:val="clear" w:color="auto" w:fill="FFFFFF"/>
        </w:rPr>
        <w:t>Stafek</w:t>
      </w:r>
      <w:proofErr w:type="spellEnd"/>
      <w:r w:rsidRPr="00395B9C">
        <w:rPr>
          <w:rFonts w:ascii="Times New Roman" w:hAnsi="Times New Roman" w:cs="Times New Roman"/>
          <w:color w:val="000000"/>
          <w:shd w:val="clear" w:color="auto" w:fill="FFFFFF"/>
        </w:rPr>
        <w:t xml:space="preserve"> (double checking the addresses for each club).</w:t>
      </w:r>
    </w:p>
    <w:p w14:paraId="643B6884" w14:textId="217A9C6B" w:rsidR="000E4829" w:rsidRPr="00395B9C" w:rsidRDefault="000E4829" w:rsidP="00B360E0">
      <w:pPr>
        <w:pStyle w:val="ListParagraph"/>
        <w:ind w:left="360" w:hanging="450"/>
        <w:rPr>
          <w:rFonts w:ascii="Times New Roman" w:hAnsi="Times New Roman" w:cs="Times New Roman"/>
          <w:color w:val="000000"/>
          <w:shd w:val="clear" w:color="auto" w:fill="FFFFFF"/>
        </w:rPr>
      </w:pPr>
    </w:p>
    <w:p w14:paraId="77CF6EA3" w14:textId="47453B03" w:rsidR="000E4829" w:rsidRPr="00395B9C" w:rsidRDefault="000E4829" w:rsidP="00B360E0">
      <w:pPr>
        <w:pStyle w:val="ListParagraph"/>
        <w:ind w:left="360" w:hanging="450"/>
        <w:rPr>
          <w:rFonts w:ascii="Times New Roman" w:hAnsi="Times New Roman" w:cs="Times New Roman"/>
          <w:color w:val="000000"/>
          <w:shd w:val="clear" w:color="auto" w:fill="FFFFFF"/>
        </w:rPr>
      </w:pPr>
      <w:r w:rsidRPr="00395B9C">
        <w:rPr>
          <w:rFonts w:ascii="Times New Roman" w:hAnsi="Times New Roman" w:cs="Times New Roman"/>
          <w:color w:val="000000"/>
          <w:shd w:val="clear" w:color="auto" w:fill="FFFFFF"/>
        </w:rPr>
        <w:t>Next IES Board Meeting, Monday, May 18</w:t>
      </w:r>
      <w:r w:rsidRPr="00395B9C">
        <w:rPr>
          <w:rFonts w:ascii="Times New Roman" w:hAnsi="Times New Roman" w:cs="Times New Roman"/>
          <w:color w:val="000000"/>
          <w:shd w:val="clear" w:color="auto" w:fill="FFFFFF"/>
          <w:vertAlign w:val="superscript"/>
        </w:rPr>
        <w:t>th</w:t>
      </w:r>
      <w:r w:rsidRPr="00395B9C">
        <w:rPr>
          <w:rFonts w:ascii="Times New Roman" w:hAnsi="Times New Roman" w:cs="Times New Roman"/>
          <w:color w:val="000000"/>
          <w:shd w:val="clear" w:color="auto" w:fill="FFFFFF"/>
        </w:rPr>
        <w:t xml:space="preserve"> Time to be determined.</w:t>
      </w:r>
    </w:p>
    <w:p w14:paraId="45F5BFE6" w14:textId="7FCFC446" w:rsidR="000E4829" w:rsidRPr="00395B9C" w:rsidRDefault="000E4829" w:rsidP="00B360E0">
      <w:pPr>
        <w:pStyle w:val="ListParagraph"/>
        <w:ind w:left="360" w:hanging="450"/>
        <w:rPr>
          <w:rFonts w:ascii="Times New Roman" w:hAnsi="Times New Roman" w:cs="Times New Roman"/>
          <w:color w:val="000000"/>
          <w:shd w:val="clear" w:color="auto" w:fill="FFFFFF"/>
        </w:rPr>
      </w:pPr>
    </w:p>
    <w:p w14:paraId="04A9FD8F" w14:textId="37EC1C55" w:rsidR="000E4829" w:rsidRPr="009E39DA" w:rsidRDefault="000E4829" w:rsidP="00B360E0">
      <w:pPr>
        <w:pStyle w:val="ListParagraph"/>
        <w:ind w:left="360" w:hanging="450"/>
        <w:rPr>
          <w:rFonts w:ascii="Times New Roman" w:hAnsi="Times New Roman" w:cs="Times New Roman"/>
          <w:b/>
          <w:bCs/>
          <w:color w:val="000000"/>
          <w:shd w:val="clear" w:color="auto" w:fill="FFFFFF"/>
        </w:rPr>
      </w:pPr>
      <w:r w:rsidRPr="009E39DA">
        <w:rPr>
          <w:rFonts w:ascii="Times New Roman" w:hAnsi="Times New Roman" w:cs="Times New Roman"/>
          <w:b/>
          <w:bCs/>
          <w:color w:val="000000"/>
          <w:shd w:val="clear" w:color="auto" w:fill="FFFFFF"/>
        </w:rPr>
        <w:t>Meeting Adjourned 7:11pm</w:t>
      </w:r>
    </w:p>
    <w:p w14:paraId="4BC78C02" w14:textId="3B405623" w:rsidR="00541DFD" w:rsidRPr="00BF712A" w:rsidRDefault="000E4829" w:rsidP="00BF712A">
      <w:pPr>
        <w:pStyle w:val="ListParagraph"/>
        <w:ind w:left="360" w:hanging="450"/>
        <w:jc w:val="right"/>
        <w:rPr>
          <w:rFonts w:ascii="Times New Roman" w:hAnsi="Times New Roman" w:cs="Times New Roman"/>
          <w:i/>
          <w:iCs/>
          <w:color w:val="000000"/>
          <w:sz w:val="18"/>
          <w:szCs w:val="18"/>
          <w:shd w:val="clear" w:color="auto" w:fill="FFFFFF"/>
        </w:rPr>
      </w:pPr>
      <w:r w:rsidRPr="00991C27">
        <w:rPr>
          <w:rFonts w:ascii="Times New Roman" w:hAnsi="Times New Roman" w:cs="Times New Roman"/>
          <w:i/>
          <w:iCs/>
          <w:color w:val="000000"/>
          <w:sz w:val="18"/>
          <w:szCs w:val="18"/>
          <w:shd w:val="clear" w:color="auto" w:fill="FFFFFF"/>
        </w:rPr>
        <w:t>Respectfully Submitted by Holly T. Howard</w:t>
      </w:r>
    </w:p>
    <w:sectPr w:rsidR="00541DFD" w:rsidRPr="00BF712A" w:rsidSect="00395B9C">
      <w:headerReference w:type="even" r:id="rId8"/>
      <w:headerReference w:type="default" r:id="rId9"/>
      <w:footerReference w:type="even" r:id="rId10"/>
      <w:footerReference w:type="default" r:id="rId11"/>
      <w:headerReference w:type="first" r:id="rId12"/>
      <w:footerReference w:type="first" r:id="rId13"/>
      <w:pgSz w:w="12240" w:h="15840"/>
      <w:pgMar w:top="1449" w:right="1440" w:bottom="87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01E08" w14:textId="77777777" w:rsidR="000B5754" w:rsidRDefault="000B5754" w:rsidP="00B80F5C">
      <w:pPr>
        <w:spacing w:after="0" w:line="240" w:lineRule="auto"/>
      </w:pPr>
      <w:r>
        <w:separator/>
      </w:r>
    </w:p>
  </w:endnote>
  <w:endnote w:type="continuationSeparator" w:id="0">
    <w:p w14:paraId="73B13BCE" w14:textId="77777777" w:rsidR="000B5754" w:rsidRDefault="000B5754" w:rsidP="00B8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8134017"/>
      <w:docPartObj>
        <w:docPartGallery w:val="Page Numbers (Bottom of Page)"/>
        <w:docPartUnique/>
      </w:docPartObj>
    </w:sdtPr>
    <w:sdtEndPr>
      <w:rPr>
        <w:rStyle w:val="PageNumber"/>
      </w:rPr>
    </w:sdtEndPr>
    <w:sdtContent>
      <w:p w14:paraId="3F22291E" w14:textId="64CB4B43" w:rsidR="00B80F5C" w:rsidRDefault="00B80F5C" w:rsidP="009C41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2183FE" w14:textId="77777777" w:rsidR="00B80F5C" w:rsidRDefault="00B80F5C" w:rsidP="00B80F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7042527"/>
      <w:docPartObj>
        <w:docPartGallery w:val="Page Numbers (Bottom of Page)"/>
        <w:docPartUnique/>
      </w:docPartObj>
    </w:sdtPr>
    <w:sdtEndPr>
      <w:rPr>
        <w:rStyle w:val="PageNumber"/>
      </w:rPr>
    </w:sdtEndPr>
    <w:sdtContent>
      <w:p w14:paraId="73B7111C" w14:textId="62ADA703" w:rsidR="00B80F5C" w:rsidRDefault="00B80F5C" w:rsidP="009C41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F3FFF8" w14:textId="32153E6F" w:rsidR="00B80F5C" w:rsidRPr="00B80F5C" w:rsidRDefault="00B80F5C" w:rsidP="00B80F5C">
    <w:pPr>
      <w:pStyle w:val="Footer"/>
      <w:ind w:right="360"/>
      <w:jc w:val="right"/>
      <w:rPr>
        <w:rFonts w:cs="Times New Roman (Body CS)"/>
        <w:sz w:val="18"/>
      </w:rPr>
    </w:pPr>
    <w:r w:rsidRPr="00B80F5C">
      <w:rPr>
        <w:rFonts w:cs="Times New Roman (Body CS)"/>
        <w:sz w:val="18"/>
      </w:rPr>
      <w:t>I.E.S. BOD 4-20-20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66B9D" w14:textId="77777777" w:rsidR="00B80F5C" w:rsidRDefault="00B80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DB6B1" w14:textId="77777777" w:rsidR="000B5754" w:rsidRDefault="000B5754" w:rsidP="00B80F5C">
      <w:pPr>
        <w:spacing w:after="0" w:line="240" w:lineRule="auto"/>
      </w:pPr>
      <w:r>
        <w:separator/>
      </w:r>
    </w:p>
  </w:footnote>
  <w:footnote w:type="continuationSeparator" w:id="0">
    <w:p w14:paraId="2386AAE9" w14:textId="77777777" w:rsidR="000B5754" w:rsidRDefault="000B5754" w:rsidP="00B80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E7C6A" w14:textId="10DCDACC" w:rsidR="00B80F5C" w:rsidRDefault="000B5754">
    <w:pPr>
      <w:pStyle w:val="Header"/>
    </w:pPr>
    <w:r>
      <w:rPr>
        <w:noProof/>
      </w:rPr>
      <w:pict w14:anchorId="03C28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09568" o:spid="_x0000_s1027" type="#_x0000_t136" alt="" style="position:absolute;margin-left:0;margin-top:0;width:468pt;height:156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6802B" w14:textId="031F14F0" w:rsidR="00B80F5C" w:rsidRDefault="000B5754">
    <w:pPr>
      <w:pStyle w:val="Header"/>
    </w:pPr>
    <w:r>
      <w:rPr>
        <w:noProof/>
      </w:rPr>
      <w:pict w14:anchorId="5A72EA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09569" o:spid="_x0000_s1026" type="#_x0000_t136" alt="" style="position:absolute;margin-left:0;margin-top:0;width:468pt;height:156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BF486" w14:textId="3B39806E" w:rsidR="00B80F5C" w:rsidRDefault="000B5754">
    <w:pPr>
      <w:pStyle w:val="Header"/>
    </w:pPr>
    <w:r>
      <w:rPr>
        <w:noProof/>
      </w:rPr>
      <w:pict w14:anchorId="2800D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09567" o:spid="_x0000_s1025" type="#_x0000_t136" alt="" style="position:absolute;margin-left:0;margin-top:0;width:468pt;height:156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E024F"/>
    <w:multiLevelType w:val="hybridMultilevel"/>
    <w:tmpl w:val="A33A555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676C3"/>
    <w:multiLevelType w:val="hybridMultilevel"/>
    <w:tmpl w:val="E918D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9056B8"/>
    <w:multiLevelType w:val="hybridMultilevel"/>
    <w:tmpl w:val="733436CC"/>
    <w:lvl w:ilvl="0" w:tplc="F3EE975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5D7470"/>
    <w:multiLevelType w:val="hybridMultilevel"/>
    <w:tmpl w:val="843ED55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0F4D1E"/>
    <w:multiLevelType w:val="hybridMultilevel"/>
    <w:tmpl w:val="36A60192"/>
    <w:lvl w:ilvl="0" w:tplc="386AADCE">
      <w:start w:val="1"/>
      <w:numFmt w:val="lowerRoman"/>
      <w:lvlText w:val="%1."/>
      <w:lvlJc w:val="left"/>
      <w:pPr>
        <w:ind w:left="2962" w:hanging="720"/>
      </w:pPr>
      <w:rPr>
        <w:rFonts w:hint="default"/>
      </w:rPr>
    </w:lvl>
    <w:lvl w:ilvl="1" w:tplc="04090019" w:tentative="1">
      <w:start w:val="1"/>
      <w:numFmt w:val="lowerLetter"/>
      <w:lvlText w:val="%2."/>
      <w:lvlJc w:val="left"/>
      <w:pPr>
        <w:ind w:left="3322" w:hanging="360"/>
      </w:pPr>
    </w:lvl>
    <w:lvl w:ilvl="2" w:tplc="0409001B" w:tentative="1">
      <w:start w:val="1"/>
      <w:numFmt w:val="lowerRoman"/>
      <w:lvlText w:val="%3."/>
      <w:lvlJc w:val="right"/>
      <w:pPr>
        <w:ind w:left="4042" w:hanging="180"/>
      </w:pPr>
    </w:lvl>
    <w:lvl w:ilvl="3" w:tplc="0409000F" w:tentative="1">
      <w:start w:val="1"/>
      <w:numFmt w:val="decimal"/>
      <w:lvlText w:val="%4."/>
      <w:lvlJc w:val="left"/>
      <w:pPr>
        <w:ind w:left="4762" w:hanging="360"/>
      </w:pPr>
    </w:lvl>
    <w:lvl w:ilvl="4" w:tplc="04090019" w:tentative="1">
      <w:start w:val="1"/>
      <w:numFmt w:val="lowerLetter"/>
      <w:lvlText w:val="%5."/>
      <w:lvlJc w:val="left"/>
      <w:pPr>
        <w:ind w:left="5482" w:hanging="360"/>
      </w:pPr>
    </w:lvl>
    <w:lvl w:ilvl="5" w:tplc="0409001B" w:tentative="1">
      <w:start w:val="1"/>
      <w:numFmt w:val="lowerRoman"/>
      <w:lvlText w:val="%6."/>
      <w:lvlJc w:val="right"/>
      <w:pPr>
        <w:ind w:left="6202" w:hanging="180"/>
      </w:pPr>
    </w:lvl>
    <w:lvl w:ilvl="6" w:tplc="0409000F" w:tentative="1">
      <w:start w:val="1"/>
      <w:numFmt w:val="decimal"/>
      <w:lvlText w:val="%7."/>
      <w:lvlJc w:val="left"/>
      <w:pPr>
        <w:ind w:left="6922" w:hanging="360"/>
      </w:pPr>
    </w:lvl>
    <w:lvl w:ilvl="7" w:tplc="04090019" w:tentative="1">
      <w:start w:val="1"/>
      <w:numFmt w:val="lowerLetter"/>
      <w:lvlText w:val="%8."/>
      <w:lvlJc w:val="left"/>
      <w:pPr>
        <w:ind w:left="7642" w:hanging="360"/>
      </w:pPr>
    </w:lvl>
    <w:lvl w:ilvl="8" w:tplc="0409001B" w:tentative="1">
      <w:start w:val="1"/>
      <w:numFmt w:val="lowerRoman"/>
      <w:lvlText w:val="%9."/>
      <w:lvlJc w:val="right"/>
      <w:pPr>
        <w:ind w:left="8362" w:hanging="180"/>
      </w:pPr>
    </w:lvl>
  </w:abstractNum>
  <w:abstractNum w:abstractNumId="5" w15:restartNumberingAfterBreak="0">
    <w:nsid w:val="556720FD"/>
    <w:multiLevelType w:val="hybridMultilevel"/>
    <w:tmpl w:val="A238DF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D2036A"/>
    <w:multiLevelType w:val="hybridMultilevel"/>
    <w:tmpl w:val="708894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14AE5"/>
    <w:multiLevelType w:val="hybridMultilevel"/>
    <w:tmpl w:val="EBDCE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A87AFA"/>
    <w:multiLevelType w:val="hybridMultilevel"/>
    <w:tmpl w:val="4066E4B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6B3474C3"/>
    <w:multiLevelType w:val="hybridMultilevel"/>
    <w:tmpl w:val="EB28026E"/>
    <w:lvl w:ilvl="0" w:tplc="8C8676B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DE2874"/>
    <w:multiLevelType w:val="hybridMultilevel"/>
    <w:tmpl w:val="5B0E9F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10"/>
  </w:num>
  <w:num w:numId="5">
    <w:abstractNumId w:val="2"/>
  </w:num>
  <w:num w:numId="6">
    <w:abstractNumId w:val="4"/>
  </w:num>
  <w:num w:numId="7">
    <w:abstractNumId w:val="8"/>
  </w:num>
  <w:num w:numId="8">
    <w:abstractNumId w:val="3"/>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attachedTemplate r:id="rId1"/>
  <w:defaultTabStop w:val="720"/>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A6"/>
    <w:rsid w:val="00000FF7"/>
    <w:rsid w:val="000B1BDB"/>
    <w:rsid w:val="000B5754"/>
    <w:rsid w:val="000B6140"/>
    <w:rsid w:val="000E4829"/>
    <w:rsid w:val="001763E5"/>
    <w:rsid w:val="00181ED5"/>
    <w:rsid w:val="001A3DA4"/>
    <w:rsid w:val="00290644"/>
    <w:rsid w:val="0034507C"/>
    <w:rsid w:val="00356915"/>
    <w:rsid w:val="00364171"/>
    <w:rsid w:val="00390074"/>
    <w:rsid w:val="00395B9C"/>
    <w:rsid w:val="003A2AB2"/>
    <w:rsid w:val="003B41F6"/>
    <w:rsid w:val="003D24D0"/>
    <w:rsid w:val="0040737B"/>
    <w:rsid w:val="004D546F"/>
    <w:rsid w:val="00531944"/>
    <w:rsid w:val="00533CA5"/>
    <w:rsid w:val="00536A2C"/>
    <w:rsid w:val="00541DFD"/>
    <w:rsid w:val="00571BA8"/>
    <w:rsid w:val="005B53B0"/>
    <w:rsid w:val="00622C6D"/>
    <w:rsid w:val="0065297A"/>
    <w:rsid w:val="007D55AC"/>
    <w:rsid w:val="00815889"/>
    <w:rsid w:val="0083540F"/>
    <w:rsid w:val="00894CD5"/>
    <w:rsid w:val="008C7155"/>
    <w:rsid w:val="00917A39"/>
    <w:rsid w:val="00991C27"/>
    <w:rsid w:val="009E39DA"/>
    <w:rsid w:val="00A0285A"/>
    <w:rsid w:val="00A30F21"/>
    <w:rsid w:val="00A519A1"/>
    <w:rsid w:val="00AE29A8"/>
    <w:rsid w:val="00B03FC8"/>
    <w:rsid w:val="00B360E0"/>
    <w:rsid w:val="00B41840"/>
    <w:rsid w:val="00B80F5C"/>
    <w:rsid w:val="00B86EA6"/>
    <w:rsid w:val="00BF712A"/>
    <w:rsid w:val="00C269FA"/>
    <w:rsid w:val="00C42F9F"/>
    <w:rsid w:val="00C76888"/>
    <w:rsid w:val="00CC0871"/>
    <w:rsid w:val="00CF7123"/>
    <w:rsid w:val="00D31240"/>
    <w:rsid w:val="00D9420A"/>
    <w:rsid w:val="00E1676E"/>
    <w:rsid w:val="00E46BBF"/>
    <w:rsid w:val="00E9201B"/>
    <w:rsid w:val="00F14825"/>
    <w:rsid w:val="00F16962"/>
    <w:rsid w:val="00F602EB"/>
    <w:rsid w:val="00FB2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383A93"/>
  <w15:chartTrackingRefBased/>
  <w15:docId w15:val="{BAC3AA04-768D-2341-90EC-FE230659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DF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688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15889"/>
    <w:rPr>
      <w:sz w:val="22"/>
      <w:szCs w:val="22"/>
    </w:rPr>
  </w:style>
  <w:style w:type="paragraph" w:styleId="ListParagraph">
    <w:name w:val="List Paragraph"/>
    <w:basedOn w:val="Normal"/>
    <w:uiPriority w:val="34"/>
    <w:qFormat/>
    <w:rsid w:val="00894CD5"/>
    <w:pPr>
      <w:ind w:left="720"/>
      <w:contextualSpacing/>
    </w:pPr>
  </w:style>
  <w:style w:type="paragraph" w:styleId="Header">
    <w:name w:val="header"/>
    <w:basedOn w:val="Normal"/>
    <w:link w:val="HeaderChar"/>
    <w:uiPriority w:val="99"/>
    <w:unhideWhenUsed/>
    <w:rsid w:val="00B80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F5C"/>
    <w:rPr>
      <w:sz w:val="22"/>
      <w:szCs w:val="22"/>
    </w:rPr>
  </w:style>
  <w:style w:type="paragraph" w:styleId="Footer">
    <w:name w:val="footer"/>
    <w:basedOn w:val="Normal"/>
    <w:link w:val="FooterChar"/>
    <w:uiPriority w:val="99"/>
    <w:unhideWhenUsed/>
    <w:rsid w:val="00B80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F5C"/>
    <w:rPr>
      <w:sz w:val="22"/>
      <w:szCs w:val="22"/>
    </w:rPr>
  </w:style>
  <w:style w:type="character" w:styleId="PageNumber">
    <w:name w:val="page number"/>
    <w:basedOn w:val="DefaultParagraphFont"/>
    <w:uiPriority w:val="99"/>
    <w:semiHidden/>
    <w:unhideWhenUsed/>
    <w:rsid w:val="00B8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th/Library/Group%20Containers/UBF8T346G9.Office/User%20Content.localized/Templates.localized/IE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IES letterhead.dotx</Template>
  <TotalTime>157</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Holly Howard</cp:lastModifiedBy>
  <cp:revision>46</cp:revision>
  <cp:lastPrinted>2020-04-24T23:48:00Z</cp:lastPrinted>
  <dcterms:created xsi:type="dcterms:W3CDTF">2020-04-21T13:30:00Z</dcterms:created>
  <dcterms:modified xsi:type="dcterms:W3CDTF">2020-04-26T21:49:00Z</dcterms:modified>
</cp:coreProperties>
</file>