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07" w:rsidRDefault="002B0F41">
      <w:pPr>
        <w:spacing w:before="38" w:line="413" w:lineRule="exact"/>
        <w:ind w:left="2021" w:right="456"/>
        <w:rPr>
          <w:rFonts w:ascii="Arial"/>
          <w:sz w:val="36"/>
        </w:rPr>
      </w:pPr>
      <w:r>
        <w:rPr>
          <w:rFonts w:ascii="Arial"/>
          <w:sz w:val="36"/>
        </w:rPr>
        <w:t>201</w:t>
      </w:r>
      <w:r w:rsidR="0094059B">
        <w:rPr>
          <w:rFonts w:ascii="Arial"/>
          <w:sz w:val="36"/>
        </w:rPr>
        <w:t>7</w:t>
      </w:r>
      <w:r>
        <w:rPr>
          <w:rFonts w:ascii="Arial"/>
          <w:sz w:val="36"/>
        </w:rPr>
        <w:t xml:space="preserve"> OSCA Mentorship</w:t>
      </w:r>
      <w:r>
        <w:rPr>
          <w:rFonts w:ascii="Arial"/>
          <w:spacing w:val="-28"/>
          <w:sz w:val="36"/>
        </w:rPr>
        <w:t xml:space="preserve"> </w:t>
      </w:r>
      <w:r w:rsidR="008252E4">
        <w:rPr>
          <w:rFonts w:ascii="Arial"/>
          <w:sz w:val="36"/>
        </w:rPr>
        <w:t>Application</w:t>
      </w:r>
    </w:p>
    <w:p w:rsidR="008252E4" w:rsidRDefault="008252E4">
      <w:pPr>
        <w:spacing w:before="38" w:line="413" w:lineRule="exact"/>
        <w:ind w:left="2021" w:right="456"/>
        <w:rPr>
          <w:rFonts w:ascii="Arial"/>
          <w:sz w:val="36"/>
        </w:rPr>
      </w:pPr>
    </w:p>
    <w:p w:rsidR="008252E4" w:rsidRDefault="008252E4">
      <w:pPr>
        <w:spacing w:before="38" w:line="413" w:lineRule="exact"/>
        <w:ind w:left="2021" w:right="456"/>
        <w:rPr>
          <w:rFonts w:ascii="Arial"/>
          <w:sz w:val="36"/>
        </w:rPr>
      </w:pPr>
    </w:p>
    <w:p w:rsidR="00867607" w:rsidRDefault="002B0F41" w:rsidP="008252E4">
      <w:pPr>
        <w:pStyle w:val="Heading3"/>
        <w:tabs>
          <w:tab w:val="left" w:pos="2618"/>
          <w:tab w:val="left" w:pos="6065"/>
        </w:tabs>
        <w:spacing w:line="331" w:lineRule="auto"/>
        <w:ind w:left="245" w:right="3275"/>
      </w:pPr>
      <w:r>
        <w:t>Name:</w:t>
      </w:r>
      <w:r>
        <w:rPr>
          <w:u w:val="single" w:color="000000"/>
        </w:rPr>
        <w:tab/>
      </w:r>
      <w:r>
        <w:rPr>
          <w:u w:val="single" w:color="000000"/>
        </w:rPr>
        <w:tab/>
      </w:r>
      <w:r>
        <w:t xml:space="preserve"> </w:t>
      </w:r>
      <w:r w:rsidR="008252E4">
        <w:t xml:space="preserve">    </w:t>
      </w:r>
      <w:r>
        <w:t>Date:</w:t>
      </w:r>
      <w:r>
        <w:rPr>
          <w:u w:val="single" w:color="000000"/>
        </w:rPr>
        <w:t xml:space="preserve"> </w:t>
      </w:r>
      <w:r>
        <w:rPr>
          <w:u w:val="single" w:color="000000"/>
        </w:rPr>
        <w:tab/>
      </w:r>
    </w:p>
    <w:p w:rsidR="00867607" w:rsidRDefault="002B0F41">
      <w:pPr>
        <w:tabs>
          <w:tab w:val="left" w:pos="9251"/>
        </w:tabs>
        <w:spacing w:before="2"/>
        <w:ind w:left="245" w:right="456"/>
        <w:rPr>
          <w:rFonts w:ascii="Arial" w:eastAsia="Arial" w:hAnsi="Arial" w:cs="Arial"/>
          <w:sz w:val="20"/>
          <w:szCs w:val="20"/>
        </w:rPr>
      </w:pPr>
      <w:r>
        <w:rPr>
          <w:rFonts w:ascii="Arial"/>
          <w:sz w:val="24"/>
        </w:rPr>
        <w:t>Email (</w:t>
      </w:r>
      <w:r>
        <w:rPr>
          <w:rFonts w:ascii="Arial"/>
          <w:sz w:val="20"/>
        </w:rPr>
        <w:t>for contact</w:t>
      </w:r>
      <w:r>
        <w:rPr>
          <w:rFonts w:ascii="Arial"/>
          <w:spacing w:val="-15"/>
          <w:sz w:val="20"/>
        </w:rPr>
        <w:t xml:space="preserve"> </w:t>
      </w:r>
      <w:r>
        <w:rPr>
          <w:rFonts w:ascii="Arial"/>
          <w:sz w:val="20"/>
        </w:rPr>
        <w:t>purposes):</w:t>
      </w:r>
      <w:r>
        <w:rPr>
          <w:rFonts w:ascii="Arial"/>
          <w:sz w:val="20"/>
          <w:u w:val="single" w:color="000000"/>
        </w:rPr>
        <w:t xml:space="preserve"> </w:t>
      </w:r>
      <w:r>
        <w:rPr>
          <w:rFonts w:ascii="Arial"/>
          <w:sz w:val="20"/>
          <w:u w:val="single" w:color="000000"/>
        </w:rPr>
        <w:tab/>
      </w:r>
    </w:p>
    <w:p w:rsidR="00867607" w:rsidRDefault="00867607">
      <w:pPr>
        <w:rPr>
          <w:rFonts w:ascii="Arial" w:eastAsia="Arial" w:hAnsi="Arial" w:cs="Arial"/>
          <w:sz w:val="20"/>
          <w:szCs w:val="20"/>
        </w:rPr>
      </w:pPr>
    </w:p>
    <w:p w:rsidR="00867607" w:rsidRDefault="00867607">
      <w:pPr>
        <w:spacing w:before="3"/>
        <w:rPr>
          <w:rFonts w:ascii="Arial" w:eastAsia="Arial" w:hAnsi="Arial" w:cs="Arial"/>
          <w:sz w:val="18"/>
          <w:szCs w:val="18"/>
        </w:rPr>
      </w:pPr>
    </w:p>
    <w:p w:rsidR="00867607" w:rsidRDefault="002B0F41">
      <w:pPr>
        <w:pStyle w:val="Heading3"/>
        <w:tabs>
          <w:tab w:val="left" w:pos="4143"/>
          <w:tab w:val="left" w:pos="4468"/>
          <w:tab w:val="left" w:pos="9245"/>
        </w:tabs>
        <w:spacing w:before="69"/>
        <w:ind w:left="245" w:right="456"/>
      </w:pPr>
      <w:r>
        <w:rPr>
          <w:spacing w:val="-1"/>
        </w:rPr>
        <w:t>Club</w:t>
      </w:r>
      <w:proofErr w:type="gramStart"/>
      <w:r>
        <w:rPr>
          <w:spacing w:val="-1"/>
        </w:rPr>
        <w:t>:</w:t>
      </w:r>
      <w:r>
        <w:rPr>
          <w:spacing w:val="-1"/>
          <w:u w:val="single" w:color="000000"/>
        </w:rPr>
        <w:t xml:space="preserve"> </w:t>
      </w:r>
      <w:r>
        <w:rPr>
          <w:spacing w:val="-1"/>
          <w:u w:val="single" w:color="000000"/>
        </w:rPr>
        <w:tab/>
      </w:r>
      <w:r>
        <w:t>.</w:t>
      </w:r>
      <w:proofErr w:type="gramEnd"/>
      <w:r>
        <w:tab/>
      </w:r>
      <w:r>
        <w:rPr>
          <w:spacing w:val="-2"/>
        </w:rPr>
        <w:t>#Y</w:t>
      </w:r>
      <w:r w:rsidR="008252E4">
        <w:rPr>
          <w:spacing w:val="-2"/>
        </w:rPr>
        <w:t>ea</w:t>
      </w:r>
      <w:r>
        <w:rPr>
          <w:spacing w:val="-2"/>
        </w:rPr>
        <w:t>rs</w:t>
      </w:r>
      <w:r>
        <w:t xml:space="preserve"> coaching </w:t>
      </w:r>
      <w:r>
        <w:rPr>
          <w:spacing w:val="-2"/>
        </w:rPr>
        <w:t>in</w:t>
      </w:r>
      <w:r>
        <w:rPr>
          <w:spacing w:val="7"/>
        </w:rPr>
        <w:t xml:space="preserve"> </w:t>
      </w:r>
      <w:r>
        <w:t>Oregon:</w:t>
      </w:r>
      <w:r>
        <w:rPr>
          <w:u w:val="single" w:color="000000"/>
        </w:rPr>
        <w:t xml:space="preserve"> </w:t>
      </w:r>
      <w:r>
        <w:rPr>
          <w:u w:val="single" w:color="000000"/>
        </w:rPr>
        <w:tab/>
      </w:r>
    </w:p>
    <w:p w:rsidR="00867607" w:rsidRDefault="00867607">
      <w:pPr>
        <w:rPr>
          <w:rFonts w:ascii="Arial" w:eastAsia="Arial" w:hAnsi="Arial" w:cs="Arial"/>
          <w:sz w:val="20"/>
          <w:szCs w:val="20"/>
        </w:rPr>
      </w:pPr>
    </w:p>
    <w:p w:rsidR="00867607" w:rsidRDefault="00867607">
      <w:pPr>
        <w:spacing w:before="3"/>
        <w:rPr>
          <w:rFonts w:ascii="Arial" w:eastAsia="Arial" w:hAnsi="Arial" w:cs="Arial"/>
          <w:sz w:val="21"/>
          <w:szCs w:val="21"/>
        </w:rPr>
      </w:pPr>
    </w:p>
    <w:p w:rsidR="00867607" w:rsidRDefault="002B0F41">
      <w:pPr>
        <w:tabs>
          <w:tab w:val="left" w:pos="4702"/>
          <w:tab w:val="left" w:pos="5531"/>
          <w:tab w:val="left" w:pos="6556"/>
        </w:tabs>
        <w:spacing w:line="648" w:lineRule="auto"/>
        <w:ind w:left="245" w:right="456"/>
        <w:rPr>
          <w:rFonts w:ascii="Arial" w:eastAsia="Arial" w:hAnsi="Arial" w:cs="Arial"/>
          <w:sz w:val="24"/>
          <w:szCs w:val="24"/>
        </w:rPr>
      </w:pPr>
      <w:r>
        <w:rPr>
          <w:rFonts w:ascii="Arial"/>
          <w:spacing w:val="-1"/>
          <w:sz w:val="24"/>
        </w:rPr>
        <w:t>Reimbursement</w:t>
      </w:r>
      <w:r>
        <w:rPr>
          <w:rFonts w:ascii="Arial"/>
          <w:sz w:val="24"/>
        </w:rPr>
        <w:t xml:space="preserve"> </w:t>
      </w:r>
      <w:r>
        <w:rPr>
          <w:rFonts w:ascii="Arial"/>
          <w:spacing w:val="-2"/>
          <w:sz w:val="24"/>
        </w:rPr>
        <w:t>applying</w:t>
      </w:r>
      <w:r>
        <w:rPr>
          <w:rFonts w:ascii="Arial"/>
          <w:spacing w:val="3"/>
          <w:sz w:val="24"/>
        </w:rPr>
        <w:t xml:space="preserve"> </w:t>
      </w:r>
      <w:r>
        <w:rPr>
          <w:rFonts w:ascii="Arial"/>
          <w:spacing w:val="-1"/>
          <w:sz w:val="24"/>
        </w:rPr>
        <w:t>for:</w:t>
      </w:r>
      <w:r>
        <w:rPr>
          <w:rFonts w:ascii="Arial"/>
          <w:sz w:val="24"/>
        </w:rPr>
        <w:t xml:space="preserve">  </w:t>
      </w:r>
      <w:r>
        <w:rPr>
          <w:rFonts w:ascii="Arial"/>
          <w:spacing w:val="10"/>
          <w:sz w:val="24"/>
        </w:rPr>
        <w:t xml:space="preserve"> </w:t>
      </w:r>
      <w:r>
        <w:rPr>
          <w:rFonts w:ascii="Arial"/>
          <w:sz w:val="24"/>
        </w:rPr>
        <w:t>Novice</w:t>
      </w:r>
      <w:r>
        <w:rPr>
          <w:rFonts w:ascii="Arial"/>
          <w:sz w:val="24"/>
        </w:rPr>
        <w:tab/>
        <w:t>Age</w:t>
      </w:r>
      <w:r>
        <w:rPr>
          <w:rFonts w:ascii="Arial"/>
          <w:sz w:val="24"/>
        </w:rPr>
        <w:tab/>
      </w:r>
      <w:r>
        <w:rPr>
          <w:rFonts w:ascii="Arial"/>
          <w:spacing w:val="-1"/>
          <w:sz w:val="24"/>
        </w:rPr>
        <w:t>Senior</w:t>
      </w:r>
      <w:r>
        <w:rPr>
          <w:rFonts w:ascii="Arial"/>
          <w:spacing w:val="-1"/>
          <w:sz w:val="24"/>
        </w:rPr>
        <w:tab/>
        <w:t>(Circle</w:t>
      </w:r>
      <w:r>
        <w:rPr>
          <w:rFonts w:ascii="Arial"/>
          <w:spacing w:val="2"/>
          <w:sz w:val="24"/>
        </w:rPr>
        <w:t xml:space="preserve"> </w:t>
      </w:r>
      <w:r>
        <w:rPr>
          <w:rFonts w:ascii="Arial"/>
          <w:sz w:val="24"/>
        </w:rPr>
        <w:t>one</w:t>
      </w:r>
      <w:r>
        <w:rPr>
          <w:rFonts w:ascii="Arial"/>
          <w:spacing w:val="2"/>
          <w:sz w:val="24"/>
        </w:rPr>
        <w:t xml:space="preserve"> </w:t>
      </w:r>
      <w:r>
        <w:rPr>
          <w:rFonts w:ascii="Arial"/>
          <w:spacing w:val="-1"/>
          <w:sz w:val="24"/>
        </w:rPr>
        <w:t>only)</w:t>
      </w:r>
      <w:r>
        <w:rPr>
          <w:rFonts w:ascii="Arial"/>
          <w:sz w:val="24"/>
        </w:rPr>
        <w:t xml:space="preserve"> Please give a brief description of who, where, and when you would be</w:t>
      </w:r>
      <w:r>
        <w:rPr>
          <w:rFonts w:ascii="Arial"/>
          <w:spacing w:val="-41"/>
          <w:sz w:val="24"/>
        </w:rPr>
        <w:t xml:space="preserve"> </w:t>
      </w:r>
      <w:r>
        <w:rPr>
          <w:rFonts w:ascii="Arial"/>
          <w:sz w:val="24"/>
        </w:rPr>
        <w:t>visiting.</w:t>
      </w:r>
    </w:p>
    <w:p w:rsidR="00867607" w:rsidRDefault="00867607">
      <w:pPr>
        <w:rPr>
          <w:rFonts w:ascii="Arial" w:eastAsia="Arial" w:hAnsi="Arial" w:cs="Arial"/>
          <w:sz w:val="24"/>
          <w:szCs w:val="24"/>
        </w:rPr>
      </w:pPr>
    </w:p>
    <w:p w:rsidR="00867607" w:rsidRDefault="00867607">
      <w:pPr>
        <w:rPr>
          <w:rFonts w:ascii="Arial" w:eastAsia="Arial" w:hAnsi="Arial" w:cs="Arial"/>
          <w:sz w:val="24"/>
          <w:szCs w:val="24"/>
        </w:rPr>
      </w:pPr>
    </w:p>
    <w:p w:rsidR="00867607" w:rsidRDefault="00867607">
      <w:pPr>
        <w:rPr>
          <w:rFonts w:ascii="Arial" w:eastAsia="Arial" w:hAnsi="Arial" w:cs="Arial"/>
          <w:sz w:val="24"/>
          <w:szCs w:val="24"/>
        </w:rPr>
      </w:pPr>
    </w:p>
    <w:p w:rsidR="00867607" w:rsidRDefault="00867607">
      <w:pPr>
        <w:rPr>
          <w:rFonts w:ascii="Arial" w:eastAsia="Arial" w:hAnsi="Arial" w:cs="Arial"/>
          <w:sz w:val="24"/>
          <w:szCs w:val="24"/>
        </w:rPr>
      </w:pPr>
    </w:p>
    <w:p w:rsidR="00867607" w:rsidRDefault="00867607">
      <w:pPr>
        <w:rPr>
          <w:rFonts w:ascii="Arial" w:eastAsia="Arial" w:hAnsi="Arial" w:cs="Arial"/>
          <w:sz w:val="24"/>
          <w:szCs w:val="24"/>
        </w:rPr>
      </w:pPr>
    </w:p>
    <w:p w:rsidR="00867607" w:rsidRDefault="00867607">
      <w:pPr>
        <w:rPr>
          <w:rFonts w:ascii="Arial" w:eastAsia="Arial" w:hAnsi="Arial" w:cs="Arial"/>
          <w:sz w:val="24"/>
          <w:szCs w:val="24"/>
        </w:rPr>
      </w:pPr>
    </w:p>
    <w:p w:rsidR="00867607" w:rsidRDefault="00867607">
      <w:pPr>
        <w:rPr>
          <w:rFonts w:ascii="Arial" w:eastAsia="Arial" w:hAnsi="Arial" w:cs="Arial"/>
          <w:sz w:val="24"/>
          <w:szCs w:val="24"/>
        </w:rPr>
      </w:pPr>
    </w:p>
    <w:p w:rsidR="00867607" w:rsidRDefault="00867607">
      <w:pPr>
        <w:spacing w:before="3"/>
        <w:rPr>
          <w:rFonts w:ascii="Arial" w:eastAsia="Arial" w:hAnsi="Arial" w:cs="Arial"/>
          <w:sz w:val="23"/>
          <w:szCs w:val="23"/>
        </w:rPr>
      </w:pPr>
    </w:p>
    <w:p w:rsidR="00867607" w:rsidRDefault="002B0F41">
      <w:pPr>
        <w:ind w:left="245"/>
        <w:rPr>
          <w:rFonts w:ascii="Arial" w:eastAsia="Arial" w:hAnsi="Arial" w:cs="Arial"/>
          <w:sz w:val="24"/>
          <w:szCs w:val="24"/>
        </w:rPr>
      </w:pPr>
      <w:r>
        <w:rPr>
          <w:rFonts w:ascii="Arial"/>
          <w:sz w:val="24"/>
        </w:rPr>
        <w:t>Please give a brief description of what you plan to learn from mentor listed</w:t>
      </w:r>
      <w:r>
        <w:rPr>
          <w:rFonts w:ascii="Arial"/>
          <w:spacing w:val="-34"/>
          <w:sz w:val="24"/>
        </w:rPr>
        <w:t xml:space="preserve"> </w:t>
      </w:r>
      <w:r>
        <w:rPr>
          <w:rFonts w:ascii="Arial"/>
          <w:sz w:val="24"/>
        </w:rPr>
        <w:t>above.</w:t>
      </w:r>
    </w:p>
    <w:p w:rsidR="00867607" w:rsidRDefault="00867607">
      <w:pPr>
        <w:rPr>
          <w:rFonts w:ascii="Arial" w:eastAsia="Arial" w:hAnsi="Arial" w:cs="Arial"/>
          <w:sz w:val="24"/>
          <w:szCs w:val="24"/>
        </w:rPr>
        <w:sectPr w:rsidR="00867607">
          <w:type w:val="continuous"/>
          <w:pgSz w:w="12240" w:h="15840"/>
          <w:pgMar w:top="1200" w:right="1560" w:bottom="280" w:left="1320" w:header="720" w:footer="720" w:gutter="0"/>
          <w:cols w:space="720"/>
        </w:sectPr>
      </w:pPr>
    </w:p>
    <w:p w:rsidR="00867607" w:rsidRDefault="002B0F41">
      <w:pPr>
        <w:spacing w:before="38" w:line="306" w:lineRule="exact"/>
        <w:ind w:left="3563" w:right="3498"/>
        <w:jc w:val="center"/>
        <w:rPr>
          <w:rFonts w:ascii="Arial" w:eastAsia="Arial" w:hAnsi="Arial" w:cs="Arial"/>
          <w:sz w:val="28"/>
          <w:szCs w:val="28"/>
        </w:rPr>
      </w:pPr>
      <w:bookmarkStart w:id="0" w:name="2015_OSCA_MentorshipProgram_Guidelines"/>
      <w:bookmarkEnd w:id="0"/>
      <w:r>
        <w:rPr>
          <w:rFonts w:ascii="Arial"/>
          <w:sz w:val="28"/>
        </w:rPr>
        <w:lastRenderedPageBreak/>
        <w:t>201</w:t>
      </w:r>
      <w:r w:rsidR="008252E4">
        <w:rPr>
          <w:rFonts w:ascii="Arial"/>
          <w:sz w:val="28"/>
        </w:rPr>
        <w:t>7</w:t>
      </w:r>
      <w:r>
        <w:rPr>
          <w:rFonts w:ascii="Arial"/>
          <w:spacing w:val="-7"/>
          <w:sz w:val="28"/>
        </w:rPr>
        <w:t xml:space="preserve"> </w:t>
      </w:r>
      <w:r>
        <w:rPr>
          <w:rFonts w:ascii="Arial"/>
          <w:sz w:val="28"/>
        </w:rPr>
        <w:t>OSCA</w:t>
      </w:r>
    </w:p>
    <w:p w:rsidR="00867607" w:rsidRDefault="002B0F41">
      <w:pPr>
        <w:spacing w:before="14" w:line="290" w:lineRule="exact"/>
        <w:ind w:left="3576" w:right="3498"/>
        <w:jc w:val="center"/>
        <w:rPr>
          <w:rFonts w:ascii="Arial" w:eastAsia="Arial" w:hAnsi="Arial" w:cs="Arial"/>
          <w:sz w:val="28"/>
          <w:szCs w:val="28"/>
        </w:rPr>
      </w:pPr>
      <w:r>
        <w:rPr>
          <w:rFonts w:ascii="Arial"/>
          <w:sz w:val="28"/>
        </w:rPr>
        <w:t>Mentorship</w:t>
      </w:r>
      <w:r w:rsidR="001F72D3">
        <w:rPr>
          <w:rFonts w:ascii="Arial"/>
          <w:sz w:val="28"/>
        </w:rPr>
        <w:t xml:space="preserve"> </w:t>
      </w:r>
      <w:r>
        <w:rPr>
          <w:rFonts w:ascii="Arial"/>
          <w:sz w:val="28"/>
        </w:rPr>
        <w:t>Program Guidelines</w:t>
      </w:r>
    </w:p>
    <w:p w:rsidR="00867607" w:rsidRDefault="002B0F41">
      <w:pPr>
        <w:spacing w:before="2" w:line="252" w:lineRule="auto"/>
        <w:ind w:left="115" w:right="170" w:firstLine="725"/>
        <w:rPr>
          <w:rFonts w:ascii="Arial" w:eastAsia="Arial" w:hAnsi="Arial" w:cs="Arial"/>
          <w:sz w:val="24"/>
          <w:szCs w:val="24"/>
        </w:rPr>
      </w:pPr>
      <w:r>
        <w:rPr>
          <w:rFonts w:ascii="Arial"/>
          <w:sz w:val="24"/>
        </w:rPr>
        <w:t xml:space="preserve">The OSCA mentor program is designed to expose Oregon coaches to a line of shared information. The purpose is to bring new information into your area, as well as, train our future coaches for a career in coaching. This program is open to all Oregon coaches that are currently certified and working for a club in Oregon swimming. </w:t>
      </w:r>
      <w:r>
        <w:rPr>
          <w:rFonts w:ascii="Arial"/>
          <w:spacing w:val="4"/>
          <w:sz w:val="24"/>
        </w:rPr>
        <w:t xml:space="preserve">We </w:t>
      </w:r>
      <w:r>
        <w:rPr>
          <w:rFonts w:ascii="Arial"/>
          <w:sz w:val="24"/>
        </w:rPr>
        <w:t xml:space="preserve">thank you for your interest in this program and hope </w:t>
      </w:r>
      <w:r>
        <w:rPr>
          <w:rFonts w:ascii="Arial"/>
          <w:spacing w:val="-3"/>
          <w:sz w:val="24"/>
        </w:rPr>
        <w:t xml:space="preserve">with </w:t>
      </w:r>
      <w:proofErr w:type="spellStart"/>
      <w:proofErr w:type="gramStart"/>
      <w:r>
        <w:rPr>
          <w:rFonts w:ascii="Arial"/>
          <w:sz w:val="24"/>
        </w:rPr>
        <w:t>it's</w:t>
      </w:r>
      <w:proofErr w:type="spellEnd"/>
      <w:proofErr w:type="gramEnd"/>
      <w:r>
        <w:rPr>
          <w:rFonts w:ascii="Arial"/>
          <w:sz w:val="24"/>
        </w:rPr>
        <w:t xml:space="preserve"> success will come years of mentorships in the</w:t>
      </w:r>
      <w:r>
        <w:rPr>
          <w:rFonts w:ascii="Arial"/>
          <w:spacing w:val="-12"/>
          <w:sz w:val="24"/>
        </w:rPr>
        <w:t xml:space="preserve"> </w:t>
      </w:r>
      <w:r>
        <w:rPr>
          <w:rFonts w:ascii="Arial"/>
          <w:sz w:val="24"/>
        </w:rPr>
        <w:t>future.</w:t>
      </w:r>
    </w:p>
    <w:p w:rsidR="00867607" w:rsidRDefault="002B0F41">
      <w:pPr>
        <w:spacing w:before="1" w:line="252" w:lineRule="auto"/>
        <w:ind w:left="115" w:right="88" w:firstLine="725"/>
        <w:rPr>
          <w:rFonts w:ascii="Arial" w:eastAsia="Arial" w:hAnsi="Arial" w:cs="Arial"/>
          <w:sz w:val="24"/>
          <w:szCs w:val="24"/>
        </w:rPr>
      </w:pPr>
      <w:r>
        <w:rPr>
          <w:rFonts w:ascii="Arial"/>
          <w:sz w:val="24"/>
        </w:rPr>
        <w:t>Please make sure that you follow all of the parameters, paperwork and deadlines as any deviation may disqualify you from receiving</w:t>
      </w:r>
      <w:r>
        <w:rPr>
          <w:rFonts w:ascii="Arial"/>
          <w:spacing w:val="-30"/>
          <w:sz w:val="24"/>
        </w:rPr>
        <w:t xml:space="preserve"> </w:t>
      </w:r>
      <w:r>
        <w:rPr>
          <w:rFonts w:ascii="Arial"/>
          <w:sz w:val="24"/>
        </w:rPr>
        <w:t>reimbursement.</w:t>
      </w:r>
    </w:p>
    <w:p w:rsidR="00867607" w:rsidRDefault="00867607">
      <w:pPr>
        <w:spacing w:before="11"/>
        <w:rPr>
          <w:rFonts w:ascii="Arial" w:eastAsia="Arial" w:hAnsi="Arial" w:cs="Arial"/>
          <w:sz w:val="23"/>
          <w:szCs w:val="23"/>
        </w:rPr>
      </w:pPr>
    </w:p>
    <w:p w:rsidR="00867607" w:rsidRDefault="002B0F41">
      <w:pPr>
        <w:ind w:left="105" w:right="170"/>
        <w:rPr>
          <w:rFonts w:ascii="Arial" w:eastAsia="Arial" w:hAnsi="Arial" w:cs="Arial"/>
          <w:sz w:val="24"/>
          <w:szCs w:val="24"/>
        </w:rPr>
      </w:pPr>
      <w:r>
        <w:rPr>
          <w:rFonts w:ascii="Arial"/>
          <w:b/>
          <w:sz w:val="24"/>
        </w:rPr>
        <w:t>Qualifications for benefits are as</w:t>
      </w:r>
      <w:r>
        <w:rPr>
          <w:rFonts w:ascii="Arial"/>
          <w:b/>
          <w:spacing w:val="-16"/>
          <w:sz w:val="24"/>
        </w:rPr>
        <w:t xml:space="preserve"> </w:t>
      </w:r>
      <w:r>
        <w:rPr>
          <w:rFonts w:ascii="Arial"/>
          <w:b/>
          <w:sz w:val="24"/>
        </w:rPr>
        <w:t>follows:</w:t>
      </w:r>
    </w:p>
    <w:p w:rsidR="00867607" w:rsidRDefault="002B0F41">
      <w:pPr>
        <w:pStyle w:val="BodyText"/>
        <w:spacing w:line="254" w:lineRule="auto"/>
        <w:ind w:left="120" w:right="227"/>
      </w:pPr>
      <w:r>
        <w:rPr>
          <w:i/>
        </w:rPr>
        <w:t>Novice level</w:t>
      </w:r>
      <w:r>
        <w:t xml:space="preserve">; Main coaching duties are at a </w:t>
      </w:r>
      <w:r w:rsidR="008252E4">
        <w:t>novice level and coach has been</w:t>
      </w:r>
      <w:r>
        <w:t xml:space="preserve"> registered with an Oregon team for minimum 1 year. $250 reimbursement and max visit time of 1 day. Mentor coach must be in</w:t>
      </w:r>
      <w:r>
        <w:rPr>
          <w:spacing w:val="-13"/>
        </w:rPr>
        <w:t xml:space="preserve"> </w:t>
      </w:r>
      <w:r>
        <w:t>OSI.</w:t>
      </w:r>
    </w:p>
    <w:p w:rsidR="00867607" w:rsidRDefault="002B0F41">
      <w:pPr>
        <w:pStyle w:val="BodyText"/>
        <w:tabs>
          <w:tab w:val="left" w:pos="1310"/>
        </w:tabs>
        <w:spacing w:before="2" w:line="254" w:lineRule="auto"/>
        <w:ind w:left="105" w:right="247"/>
      </w:pPr>
      <w:r>
        <w:rPr>
          <w:i/>
        </w:rPr>
        <w:t>Age</w:t>
      </w:r>
      <w:r>
        <w:rPr>
          <w:i/>
          <w:spacing w:val="-9"/>
        </w:rPr>
        <w:t xml:space="preserve"> </w:t>
      </w:r>
      <w:r>
        <w:rPr>
          <w:i/>
        </w:rPr>
        <w:t>level</w:t>
      </w:r>
      <w:r>
        <w:t>;</w:t>
      </w:r>
      <w:r>
        <w:tab/>
        <w:t>Main coaching duties are at age group level and coach has been</w:t>
      </w:r>
      <w:r>
        <w:rPr>
          <w:spacing w:val="-30"/>
        </w:rPr>
        <w:t xml:space="preserve"> </w:t>
      </w:r>
      <w:r>
        <w:t>registered</w:t>
      </w:r>
      <w:r>
        <w:rPr>
          <w:spacing w:val="56"/>
        </w:rPr>
        <w:t xml:space="preserve"> </w:t>
      </w:r>
      <w:r>
        <w:t>with</w:t>
      </w:r>
      <w:r>
        <w:rPr>
          <w:w w:val="99"/>
        </w:rPr>
        <w:t xml:space="preserve"> </w:t>
      </w:r>
      <w:r>
        <w:t>an</w:t>
      </w:r>
      <w:r>
        <w:rPr>
          <w:spacing w:val="-6"/>
        </w:rPr>
        <w:t xml:space="preserve"> </w:t>
      </w:r>
      <w:r>
        <w:t>Oregon</w:t>
      </w:r>
      <w:r>
        <w:rPr>
          <w:spacing w:val="-6"/>
        </w:rPr>
        <w:t xml:space="preserve"> </w:t>
      </w:r>
      <w:r>
        <w:t>team</w:t>
      </w:r>
      <w:r>
        <w:rPr>
          <w:spacing w:val="3"/>
        </w:rPr>
        <w:t xml:space="preserve"> </w:t>
      </w:r>
      <w:r>
        <w:t>for</w:t>
      </w:r>
      <w:r>
        <w:rPr>
          <w:spacing w:val="-7"/>
        </w:rPr>
        <w:t xml:space="preserve"> </w:t>
      </w:r>
      <w:r>
        <w:t>minimum</w:t>
      </w:r>
      <w:r>
        <w:rPr>
          <w:spacing w:val="3"/>
        </w:rPr>
        <w:t xml:space="preserve"> </w:t>
      </w:r>
      <w:r>
        <w:t>1year. $500</w:t>
      </w:r>
      <w:r>
        <w:rPr>
          <w:spacing w:val="-6"/>
        </w:rPr>
        <w:t xml:space="preserve"> </w:t>
      </w:r>
      <w:r>
        <w:t>reimbursement</w:t>
      </w:r>
      <w:r>
        <w:rPr>
          <w:spacing w:val="-5"/>
        </w:rPr>
        <w:t xml:space="preserve"> </w:t>
      </w:r>
      <w:r>
        <w:t>and</w:t>
      </w:r>
      <w:r>
        <w:rPr>
          <w:spacing w:val="-6"/>
        </w:rPr>
        <w:t xml:space="preserve"> </w:t>
      </w:r>
      <w:r>
        <w:t>max</w:t>
      </w:r>
      <w:r>
        <w:rPr>
          <w:spacing w:val="-4"/>
        </w:rPr>
        <w:t xml:space="preserve"> </w:t>
      </w:r>
      <w:r>
        <w:t>visit</w:t>
      </w:r>
      <w:r>
        <w:rPr>
          <w:spacing w:val="-5"/>
        </w:rPr>
        <w:t xml:space="preserve"> </w:t>
      </w:r>
      <w:r>
        <w:t>time</w:t>
      </w:r>
      <w:r>
        <w:rPr>
          <w:spacing w:val="-6"/>
        </w:rPr>
        <w:t xml:space="preserve"> </w:t>
      </w:r>
      <w:r>
        <w:t>of 2</w:t>
      </w:r>
      <w:r>
        <w:rPr>
          <w:spacing w:val="-6"/>
        </w:rPr>
        <w:t xml:space="preserve"> </w:t>
      </w:r>
      <w:r>
        <w:t>days.</w:t>
      </w:r>
      <w:r>
        <w:rPr>
          <w:spacing w:val="-5"/>
        </w:rPr>
        <w:t xml:space="preserve"> </w:t>
      </w:r>
      <w:r>
        <w:t>Mentor coach must be in OSI or surrounding</w:t>
      </w:r>
      <w:r>
        <w:rPr>
          <w:spacing w:val="-28"/>
        </w:rPr>
        <w:t xml:space="preserve"> </w:t>
      </w:r>
      <w:r>
        <w:t>state.</w:t>
      </w:r>
    </w:p>
    <w:p w:rsidR="00867607" w:rsidRDefault="002B0F41">
      <w:pPr>
        <w:pStyle w:val="BodyText"/>
        <w:spacing w:before="2" w:line="254" w:lineRule="auto"/>
        <w:ind w:left="105" w:right="227"/>
      </w:pPr>
      <w:r>
        <w:rPr>
          <w:i/>
        </w:rPr>
        <w:t>Senior level</w:t>
      </w:r>
      <w:r>
        <w:t xml:space="preserve">; Main coaching duties are with senior level athletes and coach has been registered with an Oregon team for minimum 5 consecutive years. $1000 reimbursement and max visit time of 3 days. Mentor coach </w:t>
      </w:r>
      <w:r>
        <w:rPr>
          <w:spacing w:val="2"/>
        </w:rPr>
        <w:t xml:space="preserve">may </w:t>
      </w:r>
      <w:r>
        <w:t xml:space="preserve">be in any </w:t>
      </w:r>
      <w:r>
        <w:rPr>
          <w:spacing w:val="2"/>
        </w:rPr>
        <w:t>US</w:t>
      </w:r>
      <w:r>
        <w:rPr>
          <w:spacing w:val="16"/>
        </w:rPr>
        <w:t xml:space="preserve"> </w:t>
      </w:r>
      <w:r>
        <w:t>state.</w:t>
      </w:r>
    </w:p>
    <w:p w:rsidR="00867607" w:rsidRDefault="002B0F41">
      <w:pPr>
        <w:pStyle w:val="Heading3"/>
        <w:spacing w:before="3"/>
        <w:ind w:left="105" w:right="170"/>
      </w:pPr>
      <w:r>
        <w:t>The following is the number of approvals per</w:t>
      </w:r>
      <w:r>
        <w:rPr>
          <w:spacing w:val="-24"/>
        </w:rPr>
        <w:t xml:space="preserve"> </w:t>
      </w:r>
      <w:r>
        <w:t>category.</w:t>
      </w:r>
    </w:p>
    <w:p w:rsidR="00867607" w:rsidRDefault="002B0F41">
      <w:pPr>
        <w:pStyle w:val="BodyText"/>
        <w:spacing w:before="17" w:line="256" w:lineRule="auto"/>
        <w:ind w:left="105" w:right="5420"/>
      </w:pPr>
      <w:proofErr w:type="gramStart"/>
      <w:r>
        <w:t>a</w:t>
      </w:r>
      <w:proofErr w:type="gramEnd"/>
      <w:r>
        <w:t>). Novice L</w:t>
      </w:r>
      <w:r w:rsidR="008252E4">
        <w:t>evel ------6 awards granted b).</w:t>
      </w:r>
      <w:r>
        <w:t xml:space="preserve"> Age group level----7 awards</w:t>
      </w:r>
      <w:r>
        <w:rPr>
          <w:spacing w:val="-23"/>
        </w:rPr>
        <w:t xml:space="preserve"> </w:t>
      </w:r>
      <w:r>
        <w:t>granted</w:t>
      </w:r>
    </w:p>
    <w:p w:rsidR="00867607" w:rsidRDefault="008252E4">
      <w:pPr>
        <w:pStyle w:val="BodyText"/>
        <w:spacing w:before="75"/>
        <w:ind w:left="105" w:right="170"/>
      </w:pPr>
      <w:r>
        <w:t>c).</w:t>
      </w:r>
      <w:r w:rsidR="002B0F41">
        <w:t xml:space="preserve"> </w:t>
      </w:r>
      <w:proofErr w:type="gramStart"/>
      <w:r w:rsidR="002B0F41">
        <w:t>Senior</w:t>
      </w:r>
      <w:proofErr w:type="gramEnd"/>
      <w:r w:rsidR="002B0F41">
        <w:t xml:space="preserve"> level -------3</w:t>
      </w:r>
      <w:r w:rsidR="002B0F41">
        <w:rPr>
          <w:spacing w:val="-12"/>
        </w:rPr>
        <w:t xml:space="preserve"> </w:t>
      </w:r>
      <w:r w:rsidR="002B0F41">
        <w:t>awards</w:t>
      </w:r>
    </w:p>
    <w:p w:rsidR="00867607" w:rsidRDefault="00867607">
      <w:pPr>
        <w:rPr>
          <w:rFonts w:ascii="Arial" w:eastAsia="Arial" w:hAnsi="Arial" w:cs="Arial"/>
        </w:rPr>
      </w:pPr>
    </w:p>
    <w:p w:rsidR="00867607" w:rsidRDefault="002B0F41">
      <w:pPr>
        <w:pStyle w:val="Heading2"/>
        <w:spacing w:before="181"/>
        <w:ind w:left="105" w:right="170"/>
        <w:rPr>
          <w:b w:val="0"/>
          <w:bCs w:val="0"/>
        </w:rPr>
      </w:pPr>
      <w:r>
        <w:t>Qualifications for mentor</w:t>
      </w:r>
      <w:r>
        <w:rPr>
          <w:spacing w:val="-14"/>
        </w:rPr>
        <w:t xml:space="preserve"> </w:t>
      </w:r>
      <w:r>
        <w:t>choice:</w:t>
      </w:r>
    </w:p>
    <w:p w:rsidR="00867607" w:rsidRDefault="002B0F41">
      <w:pPr>
        <w:pStyle w:val="Heading3"/>
        <w:spacing w:before="24" w:line="249" w:lineRule="auto"/>
        <w:ind w:right="227" w:hanging="10"/>
      </w:pPr>
      <w:r>
        <w:t>You must declare chosen mentor and what you are attaining from the</w:t>
      </w:r>
      <w:r>
        <w:rPr>
          <w:spacing w:val="-31"/>
        </w:rPr>
        <w:t xml:space="preserve"> </w:t>
      </w:r>
      <w:r>
        <w:t>arrangement. The following reasons may be applied. If different please explai</w:t>
      </w:r>
      <w:r w:rsidR="008252E4">
        <w:t>n in detail the arrangement you</w:t>
      </w:r>
      <w:r>
        <w:t xml:space="preserve"> are hoping to</w:t>
      </w:r>
      <w:r>
        <w:rPr>
          <w:spacing w:val="-15"/>
        </w:rPr>
        <w:t xml:space="preserve"> </w:t>
      </w:r>
      <w:proofErr w:type="spellStart"/>
      <w:r>
        <w:t>a</w:t>
      </w:r>
      <w:r w:rsidR="008252E4">
        <w:t>cheive</w:t>
      </w:r>
      <w:proofErr w:type="spellEnd"/>
      <w:r>
        <w:t>.</w:t>
      </w:r>
    </w:p>
    <w:p w:rsidR="00867607" w:rsidRDefault="002B0F41">
      <w:pPr>
        <w:pStyle w:val="ListParagraph"/>
        <w:numPr>
          <w:ilvl w:val="0"/>
          <w:numId w:val="2"/>
        </w:numPr>
        <w:tabs>
          <w:tab w:val="left" w:pos="376"/>
        </w:tabs>
        <w:spacing w:before="7"/>
        <w:rPr>
          <w:rFonts w:ascii="Arial" w:eastAsia="Arial" w:hAnsi="Arial" w:cs="Arial"/>
        </w:rPr>
      </w:pPr>
      <w:proofErr w:type="gramStart"/>
      <w:r>
        <w:rPr>
          <w:rFonts w:ascii="Arial"/>
        </w:rPr>
        <w:t>mentors</w:t>
      </w:r>
      <w:proofErr w:type="gramEnd"/>
      <w:r>
        <w:rPr>
          <w:rFonts w:ascii="Arial"/>
        </w:rPr>
        <w:t xml:space="preserve"> knowledge and work with novice</w:t>
      </w:r>
      <w:r>
        <w:rPr>
          <w:rFonts w:ascii="Arial"/>
          <w:spacing w:val="-31"/>
        </w:rPr>
        <w:t xml:space="preserve"> </w:t>
      </w:r>
      <w:r>
        <w:rPr>
          <w:rFonts w:ascii="Arial"/>
        </w:rPr>
        <w:t>athletes.</w:t>
      </w:r>
    </w:p>
    <w:p w:rsidR="00867607" w:rsidRDefault="002B0F41">
      <w:pPr>
        <w:pStyle w:val="ListParagraph"/>
        <w:numPr>
          <w:ilvl w:val="0"/>
          <w:numId w:val="2"/>
        </w:numPr>
        <w:tabs>
          <w:tab w:val="left" w:pos="376"/>
        </w:tabs>
        <w:spacing w:before="17"/>
        <w:rPr>
          <w:rFonts w:ascii="Arial" w:eastAsia="Arial" w:hAnsi="Arial" w:cs="Arial"/>
        </w:rPr>
      </w:pPr>
      <w:proofErr w:type="gramStart"/>
      <w:r>
        <w:rPr>
          <w:rFonts w:ascii="Arial"/>
        </w:rPr>
        <w:t>age</w:t>
      </w:r>
      <w:proofErr w:type="gramEnd"/>
      <w:r>
        <w:rPr>
          <w:rFonts w:ascii="Arial"/>
        </w:rPr>
        <w:t xml:space="preserve"> group coaching and</w:t>
      </w:r>
      <w:r>
        <w:rPr>
          <w:rFonts w:ascii="Arial"/>
          <w:spacing w:val="-24"/>
        </w:rPr>
        <w:t xml:space="preserve"> </w:t>
      </w:r>
      <w:r>
        <w:rPr>
          <w:rFonts w:ascii="Arial"/>
        </w:rPr>
        <w:t>advancement.</w:t>
      </w:r>
    </w:p>
    <w:p w:rsidR="00867607" w:rsidRDefault="002B0F41">
      <w:pPr>
        <w:pStyle w:val="ListParagraph"/>
        <w:numPr>
          <w:ilvl w:val="0"/>
          <w:numId w:val="2"/>
        </w:numPr>
        <w:tabs>
          <w:tab w:val="left" w:pos="376"/>
        </w:tabs>
        <w:spacing w:before="17"/>
        <w:rPr>
          <w:rFonts w:ascii="Arial" w:eastAsia="Arial" w:hAnsi="Arial" w:cs="Arial"/>
        </w:rPr>
      </w:pPr>
      <w:r>
        <w:rPr>
          <w:rFonts w:ascii="Arial"/>
        </w:rPr>
        <w:t>senior athlete development from age group to</w:t>
      </w:r>
      <w:r>
        <w:rPr>
          <w:rFonts w:ascii="Arial"/>
          <w:spacing w:val="-35"/>
        </w:rPr>
        <w:t xml:space="preserve"> </w:t>
      </w:r>
      <w:r>
        <w:rPr>
          <w:rFonts w:ascii="Arial"/>
        </w:rPr>
        <w:t>nationals</w:t>
      </w:r>
    </w:p>
    <w:p w:rsidR="00867607" w:rsidRDefault="002B0F41">
      <w:pPr>
        <w:pStyle w:val="ListParagraph"/>
        <w:numPr>
          <w:ilvl w:val="0"/>
          <w:numId w:val="2"/>
        </w:numPr>
        <w:tabs>
          <w:tab w:val="left" w:pos="376"/>
        </w:tabs>
        <w:spacing w:before="22"/>
        <w:rPr>
          <w:rFonts w:ascii="Arial" w:eastAsia="Arial" w:hAnsi="Arial" w:cs="Arial"/>
        </w:rPr>
      </w:pPr>
      <w:proofErr w:type="gramStart"/>
      <w:r>
        <w:rPr>
          <w:rFonts w:ascii="Arial"/>
        </w:rPr>
        <w:t>administration</w:t>
      </w:r>
      <w:proofErr w:type="gramEnd"/>
      <w:r>
        <w:rPr>
          <w:rFonts w:ascii="Arial"/>
        </w:rPr>
        <w:t xml:space="preserve"> of dry side, club administration and</w:t>
      </w:r>
      <w:r>
        <w:rPr>
          <w:rFonts w:ascii="Arial"/>
          <w:spacing w:val="-39"/>
        </w:rPr>
        <w:t xml:space="preserve"> </w:t>
      </w:r>
      <w:r>
        <w:rPr>
          <w:rFonts w:ascii="Arial"/>
        </w:rPr>
        <w:t>growth.</w:t>
      </w:r>
    </w:p>
    <w:p w:rsidR="00867607" w:rsidRDefault="002B0F41">
      <w:pPr>
        <w:pStyle w:val="ListParagraph"/>
        <w:numPr>
          <w:ilvl w:val="0"/>
          <w:numId w:val="2"/>
        </w:numPr>
        <w:tabs>
          <w:tab w:val="left" w:pos="376"/>
        </w:tabs>
        <w:spacing w:before="92"/>
        <w:rPr>
          <w:rFonts w:ascii="Arial" w:eastAsia="Arial" w:hAnsi="Arial" w:cs="Arial"/>
        </w:rPr>
      </w:pPr>
      <w:proofErr w:type="gramStart"/>
      <w:r>
        <w:rPr>
          <w:rFonts w:ascii="Arial"/>
        </w:rPr>
        <w:t>other</w:t>
      </w:r>
      <w:proofErr w:type="gramEnd"/>
      <w:r>
        <w:rPr>
          <w:rFonts w:ascii="Arial"/>
          <w:spacing w:val="-5"/>
        </w:rPr>
        <w:t xml:space="preserve"> </w:t>
      </w:r>
      <w:r>
        <w:rPr>
          <w:rFonts w:ascii="Arial"/>
        </w:rPr>
        <w:t>options</w:t>
      </w:r>
      <w:r>
        <w:rPr>
          <w:rFonts w:ascii="Arial"/>
          <w:spacing w:val="-2"/>
        </w:rPr>
        <w:t xml:space="preserve"> </w:t>
      </w:r>
      <w:r>
        <w:rPr>
          <w:rFonts w:ascii="Arial"/>
        </w:rPr>
        <w:t>arranged</w:t>
      </w:r>
      <w:r>
        <w:rPr>
          <w:rFonts w:ascii="Arial"/>
          <w:spacing w:val="-9"/>
        </w:rPr>
        <w:t xml:space="preserve"> </w:t>
      </w:r>
      <w:r>
        <w:rPr>
          <w:rFonts w:ascii="Arial"/>
        </w:rPr>
        <w:t>between</w:t>
      </w:r>
      <w:r>
        <w:rPr>
          <w:rFonts w:ascii="Arial"/>
          <w:spacing w:val="-9"/>
        </w:rPr>
        <w:t xml:space="preserve"> </w:t>
      </w:r>
      <w:r>
        <w:rPr>
          <w:rFonts w:ascii="Arial"/>
        </w:rPr>
        <w:t>mentor</w:t>
      </w:r>
      <w:r>
        <w:rPr>
          <w:rFonts w:ascii="Arial"/>
          <w:spacing w:val="-5"/>
        </w:rPr>
        <w:t xml:space="preserve"> </w:t>
      </w:r>
      <w:r>
        <w:rPr>
          <w:rFonts w:ascii="Arial"/>
        </w:rPr>
        <w:t>and</w:t>
      </w:r>
      <w:r>
        <w:rPr>
          <w:rFonts w:ascii="Arial"/>
          <w:spacing w:val="-9"/>
        </w:rPr>
        <w:t xml:space="preserve"> </w:t>
      </w:r>
      <w:proofErr w:type="spellStart"/>
      <w:r>
        <w:rPr>
          <w:rFonts w:ascii="Arial"/>
        </w:rPr>
        <w:t>mentoree</w:t>
      </w:r>
      <w:proofErr w:type="spellEnd"/>
      <w:r>
        <w:rPr>
          <w:rFonts w:ascii="Arial"/>
        </w:rPr>
        <w:t>.</w:t>
      </w:r>
      <w:r>
        <w:rPr>
          <w:rFonts w:ascii="Arial"/>
          <w:spacing w:val="-8"/>
        </w:rPr>
        <w:t xml:space="preserve"> </w:t>
      </w:r>
      <w:r>
        <w:rPr>
          <w:rFonts w:ascii="Arial"/>
        </w:rPr>
        <w:t>Details</w:t>
      </w:r>
      <w:r>
        <w:rPr>
          <w:rFonts w:ascii="Arial"/>
          <w:spacing w:val="-7"/>
        </w:rPr>
        <w:t xml:space="preserve"> </w:t>
      </w:r>
      <w:r>
        <w:rPr>
          <w:rFonts w:ascii="Arial"/>
        </w:rPr>
        <w:t>provided</w:t>
      </w:r>
    </w:p>
    <w:p w:rsidR="00867607" w:rsidRDefault="002B0F41">
      <w:pPr>
        <w:spacing w:before="159" w:line="206" w:lineRule="exact"/>
        <w:ind w:left="120" w:right="170"/>
        <w:rPr>
          <w:rFonts w:ascii="Arial" w:eastAsia="Arial" w:hAnsi="Arial" w:cs="Arial"/>
          <w:sz w:val="20"/>
          <w:szCs w:val="20"/>
        </w:rPr>
      </w:pPr>
      <w:r>
        <w:rPr>
          <w:rFonts w:ascii="Arial"/>
          <w:sz w:val="20"/>
        </w:rPr>
        <w:t>*</w:t>
      </w:r>
      <w:r>
        <w:rPr>
          <w:rFonts w:ascii="Arial"/>
          <w:i/>
          <w:sz w:val="20"/>
        </w:rPr>
        <w:t>Restrictions</w:t>
      </w:r>
      <w:r>
        <w:rPr>
          <w:rFonts w:ascii="Arial"/>
          <w:i/>
          <w:spacing w:val="-4"/>
          <w:sz w:val="20"/>
        </w:rPr>
        <w:t xml:space="preserve"> </w:t>
      </w:r>
      <w:r>
        <w:rPr>
          <w:rFonts w:ascii="Arial"/>
          <w:i/>
          <w:sz w:val="20"/>
        </w:rPr>
        <w:t>apply,</w:t>
      </w:r>
      <w:r>
        <w:rPr>
          <w:rFonts w:ascii="Arial"/>
          <w:i/>
          <w:spacing w:val="-5"/>
          <w:sz w:val="20"/>
        </w:rPr>
        <w:t xml:space="preserve"> </w:t>
      </w:r>
      <w:r>
        <w:rPr>
          <w:rFonts w:ascii="Arial"/>
          <w:i/>
          <w:sz w:val="20"/>
        </w:rPr>
        <w:t>coaches that are</w:t>
      </w:r>
      <w:r>
        <w:rPr>
          <w:rFonts w:ascii="Arial"/>
          <w:i/>
          <w:spacing w:val="-5"/>
          <w:sz w:val="20"/>
        </w:rPr>
        <w:t xml:space="preserve"> </w:t>
      </w:r>
      <w:r>
        <w:rPr>
          <w:rFonts w:ascii="Arial"/>
          <w:i/>
          <w:sz w:val="20"/>
        </w:rPr>
        <w:t>eligible</w:t>
      </w:r>
      <w:r>
        <w:rPr>
          <w:rFonts w:ascii="Arial"/>
          <w:i/>
          <w:spacing w:val="-4"/>
          <w:sz w:val="20"/>
        </w:rPr>
        <w:t xml:space="preserve"> </w:t>
      </w:r>
      <w:r>
        <w:rPr>
          <w:rFonts w:ascii="Arial"/>
          <w:i/>
          <w:sz w:val="20"/>
        </w:rPr>
        <w:t>for</w:t>
      </w:r>
      <w:r>
        <w:rPr>
          <w:rFonts w:ascii="Arial"/>
          <w:i/>
          <w:spacing w:val="-5"/>
          <w:sz w:val="20"/>
        </w:rPr>
        <w:t xml:space="preserve"> </w:t>
      </w:r>
      <w:r>
        <w:rPr>
          <w:rFonts w:ascii="Arial"/>
          <w:i/>
          <w:sz w:val="20"/>
        </w:rPr>
        <w:t>USA</w:t>
      </w:r>
      <w:r>
        <w:rPr>
          <w:rFonts w:ascii="Arial"/>
          <w:i/>
          <w:spacing w:val="-2"/>
          <w:sz w:val="20"/>
        </w:rPr>
        <w:t xml:space="preserve"> </w:t>
      </w:r>
      <w:r>
        <w:rPr>
          <w:rFonts w:ascii="Arial"/>
          <w:i/>
          <w:sz w:val="20"/>
        </w:rPr>
        <w:t>swimming's</w:t>
      </w:r>
      <w:r>
        <w:rPr>
          <w:rFonts w:ascii="Arial"/>
          <w:i/>
          <w:spacing w:val="-4"/>
          <w:sz w:val="20"/>
        </w:rPr>
        <w:t xml:space="preserve"> </w:t>
      </w:r>
      <w:r>
        <w:rPr>
          <w:rFonts w:ascii="Arial"/>
          <w:i/>
          <w:sz w:val="20"/>
        </w:rPr>
        <w:t>national</w:t>
      </w:r>
      <w:r>
        <w:rPr>
          <w:rFonts w:ascii="Arial"/>
          <w:i/>
          <w:spacing w:val="-3"/>
          <w:sz w:val="20"/>
        </w:rPr>
        <w:t xml:space="preserve"> </w:t>
      </w:r>
      <w:r>
        <w:rPr>
          <w:rFonts w:ascii="Arial"/>
          <w:i/>
          <w:sz w:val="20"/>
        </w:rPr>
        <w:t>junior</w:t>
      </w:r>
      <w:r>
        <w:rPr>
          <w:rFonts w:ascii="Arial"/>
          <w:i/>
          <w:spacing w:val="-5"/>
          <w:sz w:val="20"/>
        </w:rPr>
        <w:t xml:space="preserve"> </w:t>
      </w:r>
      <w:r>
        <w:rPr>
          <w:rFonts w:ascii="Arial"/>
          <w:i/>
          <w:sz w:val="20"/>
        </w:rPr>
        <w:t>team</w:t>
      </w:r>
      <w:r>
        <w:rPr>
          <w:rFonts w:ascii="Arial"/>
          <w:i/>
          <w:spacing w:val="-5"/>
          <w:sz w:val="20"/>
        </w:rPr>
        <w:t xml:space="preserve"> </w:t>
      </w:r>
      <w:r>
        <w:rPr>
          <w:rFonts w:ascii="Arial"/>
          <w:i/>
          <w:sz w:val="20"/>
        </w:rPr>
        <w:t>visit</w:t>
      </w:r>
      <w:r>
        <w:rPr>
          <w:rFonts w:ascii="Arial"/>
          <w:i/>
          <w:spacing w:val="-4"/>
          <w:sz w:val="20"/>
        </w:rPr>
        <w:t xml:space="preserve"> </w:t>
      </w:r>
      <w:r>
        <w:rPr>
          <w:rFonts w:ascii="Arial"/>
          <w:i/>
          <w:sz w:val="20"/>
        </w:rPr>
        <w:t>program</w:t>
      </w:r>
      <w:r>
        <w:rPr>
          <w:rFonts w:ascii="Arial"/>
          <w:i/>
          <w:spacing w:val="-5"/>
          <w:sz w:val="20"/>
        </w:rPr>
        <w:t xml:space="preserve"> </w:t>
      </w:r>
      <w:r>
        <w:rPr>
          <w:rFonts w:ascii="Arial"/>
          <w:i/>
          <w:sz w:val="20"/>
        </w:rPr>
        <w:t xml:space="preserve">are ineligible to participate as </w:t>
      </w:r>
      <w:proofErr w:type="spellStart"/>
      <w:r>
        <w:rPr>
          <w:rFonts w:ascii="Arial"/>
          <w:i/>
          <w:sz w:val="20"/>
        </w:rPr>
        <w:t>mentoree</w:t>
      </w:r>
      <w:proofErr w:type="spellEnd"/>
      <w:r>
        <w:rPr>
          <w:rFonts w:ascii="Arial"/>
          <w:i/>
          <w:sz w:val="20"/>
        </w:rPr>
        <w:t>, but may be asked to mentor other OSCA</w:t>
      </w:r>
      <w:r>
        <w:rPr>
          <w:rFonts w:ascii="Arial"/>
          <w:i/>
          <w:spacing w:val="-35"/>
          <w:sz w:val="20"/>
        </w:rPr>
        <w:t xml:space="preserve"> </w:t>
      </w:r>
      <w:r>
        <w:rPr>
          <w:rFonts w:ascii="Arial"/>
          <w:i/>
          <w:sz w:val="20"/>
        </w:rPr>
        <w:t>coaches.</w:t>
      </w:r>
    </w:p>
    <w:p w:rsidR="00867607" w:rsidRDefault="00867607">
      <w:pPr>
        <w:spacing w:line="206" w:lineRule="exact"/>
        <w:rPr>
          <w:rFonts w:ascii="Arial" w:eastAsia="Arial" w:hAnsi="Arial" w:cs="Arial"/>
          <w:sz w:val="20"/>
          <w:szCs w:val="20"/>
        </w:rPr>
        <w:sectPr w:rsidR="00867607">
          <w:pgSz w:w="12240" w:h="15840"/>
          <w:pgMar w:top="1200" w:right="1380" w:bottom="280" w:left="1320" w:header="720" w:footer="720" w:gutter="0"/>
          <w:cols w:space="720"/>
        </w:sectPr>
      </w:pPr>
    </w:p>
    <w:p w:rsidR="00867607" w:rsidRDefault="002B0F41">
      <w:pPr>
        <w:pStyle w:val="Heading1"/>
        <w:spacing w:before="48"/>
        <w:ind w:right="209"/>
      </w:pPr>
      <w:bookmarkStart w:id="1" w:name="2015_OSCA_Mentorship_Forms"/>
      <w:bookmarkEnd w:id="1"/>
      <w:r>
        <w:lastRenderedPageBreak/>
        <w:t>201</w:t>
      </w:r>
      <w:r w:rsidR="0094059B">
        <w:t>7</w:t>
      </w:r>
      <w:r>
        <w:t xml:space="preserve"> OSCA Mentorship</w:t>
      </w:r>
      <w:r>
        <w:rPr>
          <w:spacing w:val="-6"/>
        </w:rPr>
        <w:t xml:space="preserve"> </w:t>
      </w:r>
      <w:r>
        <w:t>Forms</w:t>
      </w:r>
    </w:p>
    <w:p w:rsidR="00867607" w:rsidRDefault="00867607">
      <w:pPr>
        <w:spacing w:before="2"/>
        <w:rPr>
          <w:rFonts w:ascii="Arial" w:eastAsia="Arial" w:hAnsi="Arial" w:cs="Arial"/>
          <w:sz w:val="28"/>
          <w:szCs w:val="28"/>
        </w:rPr>
      </w:pPr>
    </w:p>
    <w:p w:rsidR="00867607" w:rsidRDefault="002B0F41">
      <w:pPr>
        <w:pStyle w:val="BodyText"/>
        <w:spacing w:before="0"/>
        <w:ind w:right="209"/>
      </w:pPr>
      <w:r>
        <w:t>The</w:t>
      </w:r>
      <w:r>
        <w:rPr>
          <w:spacing w:val="-6"/>
        </w:rPr>
        <w:t xml:space="preserve"> </w:t>
      </w:r>
      <w:r>
        <w:t>following</w:t>
      </w:r>
      <w:r>
        <w:rPr>
          <w:spacing w:val="-2"/>
        </w:rPr>
        <w:t xml:space="preserve"> </w:t>
      </w:r>
      <w:r>
        <w:t>deadlines</w:t>
      </w:r>
      <w:r>
        <w:rPr>
          <w:spacing w:val="-4"/>
        </w:rPr>
        <w:t xml:space="preserve"> </w:t>
      </w:r>
      <w:r>
        <w:t>must</w:t>
      </w:r>
      <w:r>
        <w:rPr>
          <w:spacing w:val="-5"/>
        </w:rPr>
        <w:t xml:space="preserve"> </w:t>
      </w:r>
      <w:r>
        <w:t>be</w:t>
      </w:r>
      <w:r>
        <w:rPr>
          <w:spacing w:val="-6"/>
        </w:rPr>
        <w:t xml:space="preserve"> </w:t>
      </w:r>
      <w:r>
        <w:t>adhered</w:t>
      </w:r>
      <w:r>
        <w:rPr>
          <w:spacing w:val="-2"/>
        </w:rPr>
        <w:t xml:space="preserve"> </w:t>
      </w:r>
      <w:r>
        <w:t>to</w:t>
      </w:r>
      <w:r>
        <w:rPr>
          <w:spacing w:val="-6"/>
        </w:rPr>
        <w:t xml:space="preserve"> </w:t>
      </w:r>
      <w:r>
        <w:t>for</w:t>
      </w:r>
      <w:r>
        <w:rPr>
          <w:spacing w:val="-2"/>
        </w:rPr>
        <w:t xml:space="preserve"> </w:t>
      </w:r>
      <w:r>
        <w:t>acceptance</w:t>
      </w:r>
      <w:r>
        <w:rPr>
          <w:spacing w:val="-6"/>
        </w:rPr>
        <w:t xml:space="preserve"> </w:t>
      </w:r>
      <w:r>
        <w:t>into</w:t>
      </w:r>
      <w:r>
        <w:rPr>
          <w:spacing w:val="-2"/>
        </w:rPr>
        <w:t xml:space="preserve"> </w:t>
      </w:r>
      <w:r>
        <w:t>the</w:t>
      </w:r>
      <w:r>
        <w:rPr>
          <w:spacing w:val="-6"/>
        </w:rPr>
        <w:t xml:space="preserve"> </w:t>
      </w:r>
      <w:r>
        <w:t>Mentorship</w:t>
      </w:r>
      <w:r>
        <w:rPr>
          <w:spacing w:val="-2"/>
        </w:rPr>
        <w:t xml:space="preserve"> </w:t>
      </w:r>
      <w:r>
        <w:t>program.</w:t>
      </w:r>
    </w:p>
    <w:p w:rsidR="00867607" w:rsidRDefault="00867607">
      <w:pPr>
        <w:spacing w:before="6"/>
        <w:rPr>
          <w:rFonts w:ascii="Arial" w:eastAsia="Arial" w:hAnsi="Arial" w:cs="Arial"/>
          <w:sz w:val="25"/>
          <w:szCs w:val="25"/>
        </w:rPr>
      </w:pPr>
    </w:p>
    <w:p w:rsidR="00867607" w:rsidRDefault="002B0F41">
      <w:pPr>
        <w:pStyle w:val="Heading2"/>
        <w:ind w:right="209"/>
        <w:rPr>
          <w:b w:val="0"/>
          <w:bCs w:val="0"/>
        </w:rPr>
      </w:pPr>
      <w:r>
        <w:t>Timeline for</w:t>
      </w:r>
      <w:r>
        <w:rPr>
          <w:spacing w:val="-13"/>
        </w:rPr>
        <w:t xml:space="preserve"> </w:t>
      </w:r>
      <w:r>
        <w:t>OSCA:</w:t>
      </w:r>
    </w:p>
    <w:p w:rsidR="00867607" w:rsidRDefault="00F76681">
      <w:pPr>
        <w:pStyle w:val="BodyText"/>
        <w:spacing w:line="256" w:lineRule="auto"/>
        <w:ind w:right="2597"/>
      </w:pPr>
      <w:r>
        <w:t>M</w:t>
      </w:r>
      <w:r w:rsidR="002B0F41">
        <w:t>ay 11- deadline for application form to OSCA from coach or</w:t>
      </w:r>
      <w:r w:rsidR="002B0F41">
        <w:rPr>
          <w:spacing w:val="-39"/>
        </w:rPr>
        <w:t xml:space="preserve"> </w:t>
      </w:r>
      <w:proofErr w:type="gramStart"/>
      <w:r>
        <w:t>club.</w:t>
      </w:r>
      <w:proofErr w:type="gramEnd"/>
      <w:r>
        <w:t xml:space="preserve"> M</w:t>
      </w:r>
      <w:r w:rsidR="002B0F41">
        <w:t>ay 18- announcement of selected</w:t>
      </w:r>
      <w:r w:rsidR="002B0F41">
        <w:rPr>
          <w:spacing w:val="-29"/>
        </w:rPr>
        <w:t xml:space="preserve"> </w:t>
      </w:r>
      <w:r w:rsidR="002B0F41">
        <w:t>coaches</w:t>
      </w:r>
    </w:p>
    <w:p w:rsidR="00072DFD" w:rsidRDefault="00072DFD">
      <w:pPr>
        <w:pStyle w:val="BodyText"/>
        <w:spacing w:line="256" w:lineRule="auto"/>
        <w:ind w:right="2597"/>
      </w:pPr>
      <w:r>
        <w:t>September 30- Oral report at the annual OSCA meeting</w:t>
      </w:r>
    </w:p>
    <w:p w:rsidR="00867607" w:rsidRDefault="002B0F41">
      <w:pPr>
        <w:pStyle w:val="BodyText"/>
        <w:spacing w:before="0"/>
        <w:ind w:right="209"/>
      </w:pPr>
      <w:r>
        <w:t>November 19 - reports due to OSCA treasurer on mentor</w:t>
      </w:r>
      <w:r>
        <w:rPr>
          <w:spacing w:val="-42"/>
        </w:rPr>
        <w:t xml:space="preserve"> </w:t>
      </w:r>
      <w:r>
        <w:t>program details</w:t>
      </w:r>
    </w:p>
    <w:p w:rsidR="00867607" w:rsidRDefault="002B0F41">
      <w:pPr>
        <w:pStyle w:val="BodyText"/>
        <w:spacing w:line="252" w:lineRule="auto"/>
        <w:ind w:right="209"/>
      </w:pPr>
      <w:proofErr w:type="gramStart"/>
      <w:r>
        <w:t xml:space="preserve">December 19 </w:t>
      </w:r>
      <w:r w:rsidR="00072DFD">
        <w:t>- The</w:t>
      </w:r>
      <w:r>
        <w:t xml:space="preserve"> </w:t>
      </w:r>
      <w:r w:rsidR="00072DFD">
        <w:t>OSCA chair’s report</w:t>
      </w:r>
      <w:r>
        <w:t xml:space="preserve"> to USA swimming office on results of pilot program and</w:t>
      </w:r>
      <w:r>
        <w:rPr>
          <w:spacing w:val="-43"/>
        </w:rPr>
        <w:t xml:space="preserve"> </w:t>
      </w:r>
      <w:r>
        <w:t>future of program.</w:t>
      </w:r>
      <w:proofErr w:type="gramEnd"/>
    </w:p>
    <w:p w:rsidR="00867607" w:rsidRDefault="00867607">
      <w:pPr>
        <w:rPr>
          <w:rFonts w:ascii="Arial" w:eastAsia="Arial" w:hAnsi="Arial" w:cs="Arial"/>
        </w:rPr>
      </w:pPr>
    </w:p>
    <w:p w:rsidR="00867607" w:rsidRDefault="00867607">
      <w:pPr>
        <w:spacing w:before="2"/>
        <w:rPr>
          <w:rFonts w:ascii="Arial" w:eastAsia="Arial" w:hAnsi="Arial" w:cs="Arial"/>
          <w:sz w:val="24"/>
          <w:szCs w:val="24"/>
        </w:rPr>
      </w:pPr>
    </w:p>
    <w:p w:rsidR="00867607" w:rsidRDefault="002B0F41">
      <w:pPr>
        <w:pStyle w:val="Heading2"/>
        <w:ind w:left="300" w:right="209"/>
        <w:rPr>
          <w:b w:val="0"/>
          <w:bCs w:val="0"/>
          <w:sz w:val="22"/>
          <w:szCs w:val="22"/>
        </w:rPr>
      </w:pPr>
      <w:r>
        <w:t>Disbursement</w:t>
      </w:r>
      <w:r>
        <w:rPr>
          <w:position w:val="-12"/>
          <w:sz w:val="22"/>
        </w:rPr>
        <w:t>:</w:t>
      </w:r>
    </w:p>
    <w:p w:rsidR="00867607" w:rsidRDefault="002B0F41">
      <w:pPr>
        <w:pStyle w:val="ListParagraph"/>
        <w:numPr>
          <w:ilvl w:val="1"/>
          <w:numId w:val="2"/>
        </w:numPr>
        <w:tabs>
          <w:tab w:val="left" w:pos="841"/>
        </w:tabs>
        <w:spacing w:before="207" w:line="252" w:lineRule="auto"/>
        <w:ind w:right="265"/>
        <w:rPr>
          <w:rFonts w:ascii="Arial" w:eastAsia="Arial" w:hAnsi="Arial" w:cs="Arial"/>
        </w:rPr>
      </w:pPr>
      <w:r>
        <w:rPr>
          <w:rFonts w:ascii="Arial"/>
          <w:spacing w:val="-3"/>
        </w:rPr>
        <w:t xml:space="preserve">To </w:t>
      </w:r>
      <w:r>
        <w:rPr>
          <w:rFonts w:ascii="Arial"/>
        </w:rPr>
        <w:t>mentore</w:t>
      </w:r>
      <w:r w:rsidR="0094059B">
        <w:rPr>
          <w:rFonts w:ascii="Arial"/>
        </w:rPr>
        <w:t>d</w:t>
      </w:r>
      <w:r w:rsidR="00AF6755">
        <w:rPr>
          <w:rFonts w:ascii="Arial"/>
        </w:rPr>
        <w:t xml:space="preserve"> coach</w:t>
      </w:r>
      <w:r>
        <w:rPr>
          <w:rFonts w:ascii="Arial"/>
        </w:rPr>
        <w:t xml:space="preserve"> from OSCA, made in one payment after submittal of all receipts with an accounting of any expenses incurred during trip. Funds will only be mailed once all reports and forms have also been received to the OSCA office. Including travel</w:t>
      </w:r>
      <w:r w:rsidR="00AF6755">
        <w:rPr>
          <w:rFonts w:ascii="Arial"/>
        </w:rPr>
        <w:t xml:space="preserve"> </w:t>
      </w:r>
      <w:bookmarkStart w:id="2" w:name="_GoBack"/>
      <w:bookmarkEnd w:id="2"/>
      <w:r>
        <w:rPr>
          <w:rFonts w:ascii="Arial"/>
        </w:rPr>
        <w:t>(mileage, flights or rental vehicles), hotel, and meals incurred during proposed dates up to the max allowed for approved</w:t>
      </w:r>
      <w:r>
        <w:rPr>
          <w:rFonts w:ascii="Arial"/>
          <w:spacing w:val="-17"/>
        </w:rPr>
        <w:t xml:space="preserve"> </w:t>
      </w:r>
      <w:r>
        <w:rPr>
          <w:rFonts w:ascii="Arial"/>
        </w:rPr>
        <w:t>trip.</w:t>
      </w:r>
    </w:p>
    <w:p w:rsidR="00867607" w:rsidRDefault="002B0F41">
      <w:pPr>
        <w:pStyle w:val="ListParagraph"/>
        <w:numPr>
          <w:ilvl w:val="1"/>
          <w:numId w:val="2"/>
        </w:numPr>
        <w:tabs>
          <w:tab w:val="left" w:pos="841"/>
        </w:tabs>
        <w:spacing w:before="19" w:line="396" w:lineRule="exact"/>
        <w:ind w:left="1026" w:right="3181" w:hanging="551"/>
        <w:rPr>
          <w:rFonts w:ascii="Arial" w:eastAsia="Arial" w:hAnsi="Arial" w:cs="Arial"/>
        </w:rPr>
      </w:pPr>
      <w:r>
        <w:rPr>
          <w:rFonts w:ascii="Arial"/>
        </w:rPr>
        <w:t>Forms must be completed and sent to person listed</w:t>
      </w:r>
      <w:r>
        <w:rPr>
          <w:rFonts w:ascii="Arial"/>
          <w:spacing w:val="-28"/>
        </w:rPr>
        <w:t xml:space="preserve"> </w:t>
      </w:r>
      <w:r>
        <w:rPr>
          <w:rFonts w:ascii="Arial"/>
        </w:rPr>
        <w:t xml:space="preserve">below: </w:t>
      </w:r>
      <w:r>
        <w:rPr>
          <w:rFonts w:ascii="Arial"/>
          <w:u w:val="single" w:color="000000"/>
        </w:rPr>
        <w:t>Applications only</w:t>
      </w:r>
      <w:r>
        <w:rPr>
          <w:rFonts w:ascii="Arial"/>
          <w:spacing w:val="-17"/>
          <w:u w:val="single" w:color="000000"/>
        </w:rPr>
        <w:t xml:space="preserve"> </w:t>
      </w:r>
      <w:r>
        <w:rPr>
          <w:rFonts w:ascii="Arial"/>
        </w:rPr>
        <w:t>to:</w:t>
      </w:r>
    </w:p>
    <w:p w:rsidR="00867607" w:rsidRDefault="00C5616A">
      <w:pPr>
        <w:pStyle w:val="BodyText"/>
        <w:spacing w:before="0" w:line="242" w:lineRule="exact"/>
        <w:ind w:right="209"/>
      </w:pPr>
      <w:r>
        <w:t>George Sampson, 240 SE Lawson Lane, McMinnville, OR 97128</w:t>
      </w:r>
    </w:p>
    <w:p w:rsidR="00867607" w:rsidRDefault="00C5616A" w:rsidP="00C5616A">
      <w:pPr>
        <w:spacing w:before="17"/>
        <w:ind w:right="209"/>
        <w:rPr>
          <w:rFonts w:ascii="Arial" w:eastAsia="Arial" w:hAnsi="Arial" w:cs="Arial"/>
        </w:rPr>
      </w:pPr>
      <w:r>
        <w:rPr>
          <w:rFonts w:ascii="Arial"/>
          <w:i/>
        </w:rPr>
        <w:t xml:space="preserve">     P</w:t>
      </w:r>
      <w:r w:rsidR="002B0F41">
        <w:rPr>
          <w:rFonts w:ascii="Arial"/>
          <w:i/>
        </w:rPr>
        <w:t>referred method email to</w:t>
      </w:r>
      <w:r>
        <w:rPr>
          <w:rFonts w:ascii="Arial"/>
          <w:i/>
        </w:rPr>
        <w:t>:sammyboathead@frontier.com</w:t>
      </w:r>
    </w:p>
    <w:p w:rsidR="00867607" w:rsidRDefault="00867607">
      <w:pPr>
        <w:spacing w:before="5"/>
        <w:rPr>
          <w:rFonts w:ascii="Arial" w:eastAsia="Arial" w:hAnsi="Arial" w:cs="Arial"/>
          <w:i/>
          <w:sz w:val="25"/>
          <w:szCs w:val="25"/>
        </w:rPr>
      </w:pPr>
    </w:p>
    <w:p w:rsidR="00867607" w:rsidRDefault="002B0F41">
      <w:pPr>
        <w:pStyle w:val="BodyText"/>
        <w:spacing w:before="0"/>
        <w:ind w:right="209"/>
      </w:pPr>
      <w:r>
        <w:rPr>
          <w:u w:val="single" w:color="000000"/>
        </w:rPr>
        <w:t>Reimbursement form/receipts</w:t>
      </w:r>
      <w:r>
        <w:rPr>
          <w:spacing w:val="-15"/>
          <w:u w:val="single" w:color="000000"/>
        </w:rPr>
        <w:t xml:space="preserve"> </w:t>
      </w:r>
      <w:r>
        <w:t>to</w:t>
      </w:r>
    </w:p>
    <w:p w:rsidR="00867607" w:rsidRDefault="002B0F41">
      <w:pPr>
        <w:pStyle w:val="BodyText"/>
        <w:spacing w:before="97"/>
        <w:ind w:right="209"/>
      </w:pPr>
      <w:r>
        <w:t>R</w:t>
      </w:r>
      <w:r w:rsidR="00C5616A">
        <w:t>ick Guenther, 1940 NW Highland D</w:t>
      </w:r>
      <w:r>
        <w:t>r</w:t>
      </w:r>
      <w:r w:rsidR="00C5616A">
        <w:t>ive</w:t>
      </w:r>
      <w:r>
        <w:t xml:space="preserve">, </w:t>
      </w:r>
      <w:r w:rsidR="00C5616A">
        <w:t>C</w:t>
      </w:r>
      <w:r>
        <w:t>orvallis</w:t>
      </w:r>
      <w:r w:rsidR="00C5616A">
        <w:t>,</w:t>
      </w:r>
      <w:r>
        <w:t xml:space="preserve"> </w:t>
      </w:r>
      <w:r w:rsidR="00C5616A">
        <w:t xml:space="preserve">OR </w:t>
      </w:r>
      <w:r>
        <w:rPr>
          <w:spacing w:val="-38"/>
        </w:rPr>
        <w:t xml:space="preserve"> </w:t>
      </w:r>
      <w:r>
        <w:t>97330</w:t>
      </w:r>
    </w:p>
    <w:p w:rsidR="00867607" w:rsidRDefault="00867607">
      <w:pPr>
        <w:rPr>
          <w:rFonts w:ascii="Arial" w:eastAsia="Arial" w:hAnsi="Arial" w:cs="Arial"/>
          <w:sz w:val="32"/>
          <w:szCs w:val="32"/>
        </w:rPr>
      </w:pPr>
    </w:p>
    <w:p w:rsidR="00867607" w:rsidRDefault="002B0F41">
      <w:pPr>
        <w:pStyle w:val="Heading2"/>
        <w:ind w:right="209"/>
        <w:rPr>
          <w:b w:val="0"/>
          <w:bCs w:val="0"/>
        </w:rPr>
      </w:pPr>
      <w:r>
        <w:t>Selection</w:t>
      </w:r>
      <w:r>
        <w:rPr>
          <w:spacing w:val="-3"/>
        </w:rPr>
        <w:t xml:space="preserve"> </w:t>
      </w:r>
      <w:r>
        <w:t>parameters</w:t>
      </w:r>
    </w:p>
    <w:p w:rsidR="00867607" w:rsidRDefault="002B0F41">
      <w:pPr>
        <w:pStyle w:val="BodyText"/>
        <w:spacing w:line="252" w:lineRule="auto"/>
        <w:ind w:left="295" w:right="209" w:firstLine="725"/>
      </w:pPr>
      <w:r>
        <w:t>Selection committee consists of current OSCA board. They are tasked with the following selection</w:t>
      </w:r>
      <w:r>
        <w:rPr>
          <w:spacing w:val="-23"/>
        </w:rPr>
        <w:t xml:space="preserve"> </w:t>
      </w:r>
      <w:r>
        <w:t>procedures.</w:t>
      </w:r>
    </w:p>
    <w:p w:rsidR="00867607" w:rsidRDefault="002B0F41">
      <w:pPr>
        <w:pStyle w:val="ListParagraph"/>
        <w:numPr>
          <w:ilvl w:val="0"/>
          <w:numId w:val="1"/>
        </w:numPr>
        <w:tabs>
          <w:tab w:val="left" w:pos="1081"/>
        </w:tabs>
        <w:spacing w:before="160" w:line="252" w:lineRule="auto"/>
        <w:ind w:right="139"/>
        <w:rPr>
          <w:rFonts w:ascii="Arial" w:eastAsia="Arial" w:hAnsi="Arial" w:cs="Arial"/>
        </w:rPr>
      </w:pPr>
      <w:r>
        <w:rPr>
          <w:rFonts w:ascii="Arial"/>
        </w:rPr>
        <w:t>Committee</w:t>
      </w:r>
      <w:r>
        <w:rPr>
          <w:rFonts w:ascii="Arial"/>
          <w:spacing w:val="-6"/>
        </w:rPr>
        <w:t xml:space="preserve"> </w:t>
      </w:r>
      <w:r>
        <w:rPr>
          <w:rFonts w:ascii="Arial"/>
        </w:rPr>
        <w:t>will</w:t>
      </w:r>
      <w:r>
        <w:rPr>
          <w:rFonts w:ascii="Arial"/>
          <w:spacing w:val="-3"/>
        </w:rPr>
        <w:t xml:space="preserve"> </w:t>
      </w:r>
      <w:r>
        <w:rPr>
          <w:rFonts w:ascii="Arial"/>
        </w:rPr>
        <w:t>notify</w:t>
      </w:r>
      <w:r>
        <w:rPr>
          <w:rFonts w:ascii="Arial"/>
          <w:spacing w:val="-9"/>
        </w:rPr>
        <w:t xml:space="preserve"> </w:t>
      </w:r>
      <w:r>
        <w:rPr>
          <w:rFonts w:ascii="Arial"/>
        </w:rPr>
        <w:t>applicants</w:t>
      </w:r>
      <w:r>
        <w:rPr>
          <w:rFonts w:ascii="Arial"/>
          <w:spacing w:val="-4"/>
        </w:rPr>
        <w:t xml:space="preserve"> </w:t>
      </w:r>
      <w:r>
        <w:rPr>
          <w:rFonts w:ascii="Arial"/>
        </w:rPr>
        <w:t>via</w:t>
      </w:r>
      <w:r>
        <w:rPr>
          <w:rFonts w:ascii="Arial"/>
          <w:spacing w:val="-6"/>
        </w:rPr>
        <w:t xml:space="preserve"> </w:t>
      </w:r>
      <w:r>
        <w:rPr>
          <w:rFonts w:ascii="Arial"/>
        </w:rPr>
        <w:t>email</w:t>
      </w:r>
      <w:r>
        <w:rPr>
          <w:rFonts w:ascii="Arial"/>
          <w:spacing w:val="-3"/>
        </w:rPr>
        <w:t xml:space="preserve"> </w:t>
      </w:r>
      <w:r>
        <w:rPr>
          <w:rFonts w:ascii="Arial"/>
        </w:rPr>
        <w:t>as</w:t>
      </w:r>
      <w:r>
        <w:rPr>
          <w:rFonts w:ascii="Arial"/>
          <w:spacing w:val="-4"/>
        </w:rPr>
        <w:t xml:space="preserve"> </w:t>
      </w:r>
      <w:r>
        <w:rPr>
          <w:rFonts w:ascii="Arial"/>
        </w:rPr>
        <w:t>to</w:t>
      </w:r>
      <w:r>
        <w:rPr>
          <w:rFonts w:ascii="Arial"/>
          <w:spacing w:val="-6"/>
        </w:rPr>
        <w:t xml:space="preserve"> </w:t>
      </w:r>
      <w:r>
        <w:rPr>
          <w:rFonts w:ascii="Arial"/>
        </w:rPr>
        <w:t>whether</w:t>
      </w:r>
      <w:r>
        <w:rPr>
          <w:rFonts w:ascii="Arial"/>
          <w:spacing w:val="-2"/>
        </w:rPr>
        <w:t xml:space="preserve"> </w:t>
      </w:r>
      <w:r>
        <w:rPr>
          <w:rFonts w:ascii="Arial"/>
        </w:rPr>
        <w:t>or</w:t>
      </w:r>
      <w:r>
        <w:rPr>
          <w:rFonts w:ascii="Arial"/>
          <w:spacing w:val="2"/>
        </w:rPr>
        <w:t xml:space="preserve"> </w:t>
      </w:r>
      <w:proofErr w:type="gramStart"/>
      <w:r>
        <w:rPr>
          <w:rFonts w:ascii="Arial"/>
        </w:rPr>
        <w:t>not,</w:t>
      </w:r>
      <w:proofErr w:type="gramEnd"/>
      <w:r>
        <w:rPr>
          <w:rFonts w:ascii="Arial"/>
          <w:spacing w:val="-5"/>
        </w:rPr>
        <w:t xml:space="preserve"> </w:t>
      </w:r>
      <w:r>
        <w:rPr>
          <w:rFonts w:ascii="Arial"/>
        </w:rPr>
        <w:t>they</w:t>
      </w:r>
      <w:r>
        <w:rPr>
          <w:rFonts w:ascii="Arial"/>
          <w:spacing w:val="-4"/>
        </w:rPr>
        <w:t xml:space="preserve"> </w:t>
      </w:r>
      <w:r>
        <w:rPr>
          <w:rFonts w:ascii="Arial"/>
        </w:rPr>
        <w:t>have</w:t>
      </w:r>
      <w:r>
        <w:rPr>
          <w:rFonts w:ascii="Arial"/>
          <w:spacing w:val="-6"/>
        </w:rPr>
        <w:t xml:space="preserve"> </w:t>
      </w:r>
      <w:r>
        <w:rPr>
          <w:rFonts w:ascii="Arial"/>
        </w:rPr>
        <w:t>been</w:t>
      </w:r>
      <w:r>
        <w:rPr>
          <w:rFonts w:ascii="Arial"/>
          <w:spacing w:val="-6"/>
        </w:rPr>
        <w:t xml:space="preserve"> </w:t>
      </w:r>
      <w:r>
        <w:rPr>
          <w:rFonts w:ascii="Arial"/>
        </w:rPr>
        <w:t>selected for mentorship</w:t>
      </w:r>
      <w:r>
        <w:rPr>
          <w:rFonts w:ascii="Arial"/>
          <w:spacing w:val="-11"/>
        </w:rPr>
        <w:t xml:space="preserve"> </w:t>
      </w:r>
      <w:r>
        <w:rPr>
          <w:rFonts w:ascii="Arial"/>
        </w:rPr>
        <w:t>program.</w:t>
      </w:r>
    </w:p>
    <w:p w:rsidR="00867607" w:rsidRDefault="002B0F41">
      <w:pPr>
        <w:pStyle w:val="ListParagraph"/>
        <w:numPr>
          <w:ilvl w:val="0"/>
          <w:numId w:val="1"/>
        </w:numPr>
        <w:tabs>
          <w:tab w:val="left" w:pos="1081"/>
        </w:tabs>
        <w:spacing w:before="9" w:line="252" w:lineRule="auto"/>
        <w:ind w:right="117"/>
        <w:rPr>
          <w:rFonts w:ascii="Arial" w:eastAsia="Arial" w:hAnsi="Arial" w:cs="Arial"/>
        </w:rPr>
      </w:pPr>
      <w:r>
        <w:rPr>
          <w:rFonts w:ascii="Arial"/>
        </w:rPr>
        <w:t>Committee</w:t>
      </w:r>
      <w:r>
        <w:rPr>
          <w:rFonts w:ascii="Arial"/>
          <w:spacing w:val="-8"/>
        </w:rPr>
        <w:t xml:space="preserve"> </w:t>
      </w:r>
      <w:r>
        <w:rPr>
          <w:rFonts w:ascii="Arial"/>
        </w:rPr>
        <w:t>selection</w:t>
      </w:r>
      <w:r>
        <w:rPr>
          <w:rFonts w:ascii="Arial"/>
          <w:spacing w:val="-8"/>
        </w:rPr>
        <w:t xml:space="preserve"> </w:t>
      </w:r>
      <w:r>
        <w:rPr>
          <w:rFonts w:ascii="Arial"/>
        </w:rPr>
        <w:t>of</w:t>
      </w:r>
      <w:r>
        <w:rPr>
          <w:rFonts w:ascii="Arial"/>
          <w:spacing w:val="-2"/>
        </w:rPr>
        <w:t xml:space="preserve"> </w:t>
      </w:r>
      <w:r>
        <w:rPr>
          <w:rFonts w:ascii="Arial"/>
        </w:rPr>
        <w:t>applicants</w:t>
      </w:r>
      <w:r>
        <w:rPr>
          <w:rFonts w:ascii="Arial"/>
          <w:spacing w:val="-6"/>
        </w:rPr>
        <w:t xml:space="preserve"> </w:t>
      </w:r>
      <w:r>
        <w:rPr>
          <w:rFonts w:ascii="Arial"/>
        </w:rPr>
        <w:t>will</w:t>
      </w:r>
      <w:r>
        <w:rPr>
          <w:rFonts w:ascii="Arial"/>
          <w:spacing w:val="-5"/>
        </w:rPr>
        <w:t xml:space="preserve"> </w:t>
      </w:r>
      <w:r>
        <w:rPr>
          <w:rFonts w:ascii="Arial"/>
        </w:rPr>
        <w:t>take</w:t>
      </w:r>
      <w:r>
        <w:rPr>
          <w:rFonts w:ascii="Arial"/>
          <w:spacing w:val="-8"/>
        </w:rPr>
        <w:t xml:space="preserve"> </w:t>
      </w:r>
      <w:r>
        <w:rPr>
          <w:rFonts w:ascii="Arial"/>
        </w:rPr>
        <w:t>into</w:t>
      </w:r>
      <w:r>
        <w:rPr>
          <w:rFonts w:ascii="Arial"/>
          <w:spacing w:val="-8"/>
        </w:rPr>
        <w:t xml:space="preserve"> </w:t>
      </w:r>
      <w:r>
        <w:rPr>
          <w:rFonts w:ascii="Arial"/>
        </w:rPr>
        <w:t>consideration</w:t>
      </w:r>
      <w:r>
        <w:rPr>
          <w:rFonts w:ascii="Arial"/>
          <w:spacing w:val="-8"/>
        </w:rPr>
        <w:t xml:space="preserve"> </w:t>
      </w:r>
      <w:r>
        <w:rPr>
          <w:rFonts w:ascii="Arial"/>
        </w:rPr>
        <w:t>whether</w:t>
      </w:r>
      <w:r>
        <w:rPr>
          <w:rFonts w:ascii="Arial"/>
          <w:spacing w:val="-4"/>
        </w:rPr>
        <w:t xml:space="preserve"> </w:t>
      </w:r>
      <w:r>
        <w:rPr>
          <w:rFonts w:ascii="Arial"/>
        </w:rPr>
        <w:t>or</w:t>
      </w:r>
      <w:r>
        <w:rPr>
          <w:rFonts w:ascii="Arial"/>
          <w:spacing w:val="1"/>
        </w:rPr>
        <w:t xml:space="preserve"> </w:t>
      </w:r>
      <w:r>
        <w:rPr>
          <w:rFonts w:ascii="Arial"/>
        </w:rPr>
        <w:t>not</w:t>
      </w:r>
      <w:r>
        <w:rPr>
          <w:rFonts w:ascii="Arial"/>
          <w:spacing w:val="-2"/>
        </w:rPr>
        <w:t xml:space="preserve"> </w:t>
      </w:r>
      <w:r>
        <w:rPr>
          <w:rFonts w:ascii="Arial"/>
        </w:rPr>
        <w:t>a</w:t>
      </w:r>
      <w:r>
        <w:rPr>
          <w:rFonts w:ascii="Arial"/>
          <w:spacing w:val="-8"/>
        </w:rPr>
        <w:t xml:space="preserve"> </w:t>
      </w:r>
      <w:r>
        <w:rPr>
          <w:rFonts w:ascii="Arial"/>
        </w:rPr>
        <w:t>team</w:t>
      </w:r>
      <w:r>
        <w:rPr>
          <w:rFonts w:ascii="Arial"/>
          <w:spacing w:val="1"/>
        </w:rPr>
        <w:t xml:space="preserve"> </w:t>
      </w:r>
      <w:r>
        <w:rPr>
          <w:rFonts w:ascii="Arial"/>
        </w:rPr>
        <w:t>has received prior educational funding from OSCA in current application</w:t>
      </w:r>
      <w:r>
        <w:rPr>
          <w:rFonts w:ascii="Arial"/>
          <w:spacing w:val="-41"/>
        </w:rPr>
        <w:t xml:space="preserve"> </w:t>
      </w:r>
      <w:r>
        <w:rPr>
          <w:rFonts w:ascii="Arial"/>
        </w:rPr>
        <w:t>year.</w:t>
      </w:r>
    </w:p>
    <w:p w:rsidR="00867607" w:rsidRDefault="002B0F41">
      <w:pPr>
        <w:pStyle w:val="ListParagraph"/>
        <w:numPr>
          <w:ilvl w:val="0"/>
          <w:numId w:val="1"/>
        </w:numPr>
        <w:tabs>
          <w:tab w:val="left" w:pos="1081"/>
        </w:tabs>
        <w:spacing w:before="4" w:line="252" w:lineRule="auto"/>
        <w:ind w:right="968"/>
        <w:rPr>
          <w:rFonts w:ascii="Arial" w:eastAsia="Arial" w:hAnsi="Arial" w:cs="Arial"/>
        </w:rPr>
      </w:pPr>
      <w:r>
        <w:rPr>
          <w:rFonts w:ascii="Arial"/>
        </w:rPr>
        <w:t>Committee</w:t>
      </w:r>
      <w:r>
        <w:rPr>
          <w:rFonts w:ascii="Arial"/>
          <w:spacing w:val="-8"/>
        </w:rPr>
        <w:t xml:space="preserve"> </w:t>
      </w:r>
      <w:r>
        <w:rPr>
          <w:rFonts w:ascii="Arial"/>
        </w:rPr>
        <w:t>will</w:t>
      </w:r>
      <w:r>
        <w:rPr>
          <w:rFonts w:ascii="Arial"/>
          <w:spacing w:val="-5"/>
        </w:rPr>
        <w:t xml:space="preserve"> </w:t>
      </w:r>
      <w:r>
        <w:rPr>
          <w:rFonts w:ascii="Arial"/>
        </w:rPr>
        <w:t>take</w:t>
      </w:r>
      <w:r>
        <w:rPr>
          <w:rFonts w:ascii="Arial"/>
          <w:spacing w:val="-8"/>
        </w:rPr>
        <w:t xml:space="preserve"> </w:t>
      </w:r>
      <w:r>
        <w:rPr>
          <w:rFonts w:ascii="Arial"/>
        </w:rPr>
        <w:t>into</w:t>
      </w:r>
      <w:r>
        <w:rPr>
          <w:rFonts w:ascii="Arial"/>
          <w:spacing w:val="-8"/>
        </w:rPr>
        <w:t xml:space="preserve"> </w:t>
      </w:r>
      <w:r>
        <w:rPr>
          <w:rFonts w:ascii="Arial"/>
        </w:rPr>
        <w:t>consideration</w:t>
      </w:r>
      <w:r>
        <w:rPr>
          <w:rFonts w:ascii="Arial"/>
          <w:spacing w:val="-3"/>
        </w:rPr>
        <w:t xml:space="preserve"> </w:t>
      </w:r>
      <w:r>
        <w:rPr>
          <w:rFonts w:ascii="Arial"/>
        </w:rPr>
        <w:t>geographic</w:t>
      </w:r>
      <w:r>
        <w:rPr>
          <w:rFonts w:ascii="Arial"/>
          <w:spacing w:val="-6"/>
        </w:rPr>
        <w:t xml:space="preserve"> </w:t>
      </w:r>
      <w:r>
        <w:rPr>
          <w:rFonts w:ascii="Arial"/>
        </w:rPr>
        <w:t>location</w:t>
      </w:r>
      <w:r>
        <w:rPr>
          <w:rFonts w:ascii="Arial"/>
          <w:spacing w:val="-3"/>
        </w:rPr>
        <w:t xml:space="preserve"> </w:t>
      </w:r>
      <w:r>
        <w:rPr>
          <w:rFonts w:ascii="Arial"/>
        </w:rPr>
        <w:t>and</w:t>
      </w:r>
      <w:r>
        <w:rPr>
          <w:rFonts w:ascii="Arial"/>
          <w:spacing w:val="-8"/>
        </w:rPr>
        <w:t xml:space="preserve"> </w:t>
      </w:r>
      <w:r>
        <w:rPr>
          <w:rFonts w:ascii="Arial"/>
        </w:rPr>
        <w:t>team</w:t>
      </w:r>
      <w:r>
        <w:rPr>
          <w:rFonts w:ascii="Arial"/>
          <w:spacing w:val="1"/>
        </w:rPr>
        <w:t xml:space="preserve"> </w:t>
      </w:r>
      <w:r>
        <w:rPr>
          <w:rFonts w:ascii="Arial"/>
        </w:rPr>
        <w:t>size</w:t>
      </w:r>
      <w:r>
        <w:rPr>
          <w:rFonts w:ascii="Arial"/>
          <w:spacing w:val="-8"/>
        </w:rPr>
        <w:t xml:space="preserve"> </w:t>
      </w:r>
      <w:r w:rsidR="00655908">
        <w:rPr>
          <w:rFonts w:ascii="Arial"/>
        </w:rPr>
        <w:t>when choosing</w:t>
      </w:r>
      <w:r>
        <w:rPr>
          <w:rFonts w:ascii="Arial"/>
        </w:rPr>
        <w:t xml:space="preserve"> the</w:t>
      </w:r>
      <w:r>
        <w:rPr>
          <w:rFonts w:ascii="Arial"/>
          <w:spacing w:val="-20"/>
        </w:rPr>
        <w:t xml:space="preserve"> </w:t>
      </w:r>
      <w:r>
        <w:rPr>
          <w:rFonts w:ascii="Arial"/>
        </w:rPr>
        <w:t>participants.</w:t>
      </w:r>
    </w:p>
    <w:p w:rsidR="00867607" w:rsidRDefault="00867607">
      <w:pPr>
        <w:rPr>
          <w:rFonts w:ascii="Arial" w:eastAsia="Arial" w:hAnsi="Arial" w:cs="Arial"/>
        </w:rPr>
      </w:pPr>
    </w:p>
    <w:p w:rsidR="00867607" w:rsidRDefault="002B0F41">
      <w:pPr>
        <w:pStyle w:val="Heading2"/>
        <w:spacing w:before="193"/>
        <w:ind w:right="209"/>
        <w:rPr>
          <w:b w:val="0"/>
          <w:bCs w:val="0"/>
        </w:rPr>
      </w:pPr>
      <w:r>
        <w:t>Form</w:t>
      </w:r>
      <w:r>
        <w:rPr>
          <w:spacing w:val="-6"/>
        </w:rPr>
        <w:t xml:space="preserve"> </w:t>
      </w:r>
      <w:r>
        <w:t>checklist</w:t>
      </w:r>
    </w:p>
    <w:p w:rsidR="00867607" w:rsidRDefault="002B0F41">
      <w:pPr>
        <w:pStyle w:val="BodyText"/>
        <w:spacing w:after="45"/>
        <w:ind w:right="209"/>
      </w:pPr>
      <w:r>
        <w:t>Forms required throughout</w:t>
      </w:r>
      <w:r>
        <w:rPr>
          <w:spacing w:val="-25"/>
        </w:rPr>
        <w:t xml:space="preserve"> </w:t>
      </w:r>
      <w:r>
        <w:t>process:</w:t>
      </w:r>
    </w:p>
    <w:tbl>
      <w:tblPr>
        <w:tblW w:w="0" w:type="auto"/>
        <w:tblInd w:w="100" w:type="dxa"/>
        <w:tblLayout w:type="fixed"/>
        <w:tblCellMar>
          <w:left w:w="0" w:type="dxa"/>
          <w:right w:w="0" w:type="dxa"/>
        </w:tblCellMar>
        <w:tblLook w:val="01E0"/>
      </w:tblPr>
      <w:tblGrid>
        <w:gridCol w:w="1769"/>
        <w:gridCol w:w="6469"/>
      </w:tblGrid>
      <w:tr w:rsidR="00867607">
        <w:trPr>
          <w:trHeight w:hRule="exact" w:val="248"/>
        </w:trPr>
        <w:tc>
          <w:tcPr>
            <w:tcW w:w="1769" w:type="dxa"/>
            <w:tcBorders>
              <w:top w:val="nil"/>
              <w:left w:val="nil"/>
              <w:bottom w:val="nil"/>
              <w:right w:val="nil"/>
            </w:tcBorders>
          </w:tcPr>
          <w:p w:rsidR="00867607" w:rsidRDefault="002B0F41">
            <w:pPr>
              <w:pStyle w:val="TableParagraph"/>
              <w:tabs>
                <w:tab w:val="left" w:pos="1053"/>
              </w:tabs>
              <w:spacing w:line="225" w:lineRule="exact"/>
              <w:ind w:left="200"/>
              <w:rPr>
                <w:rFonts w:ascii="Arial" w:eastAsia="Arial" w:hAnsi="Arial" w:cs="Arial"/>
              </w:rPr>
            </w:pPr>
            <w:r>
              <w:rPr>
                <w:rFonts w:ascii="Arial"/>
                <w:u w:val="single" w:color="000000"/>
              </w:rPr>
              <w:t xml:space="preserve"> </w:t>
            </w:r>
            <w:r>
              <w:rPr>
                <w:rFonts w:ascii="Arial"/>
                <w:u w:val="single" w:color="000000"/>
              </w:rPr>
              <w:tab/>
            </w:r>
            <w:r>
              <w:rPr>
                <w:rFonts w:ascii="Arial"/>
              </w:rPr>
              <w:t>_</w:t>
            </w:r>
          </w:p>
        </w:tc>
        <w:tc>
          <w:tcPr>
            <w:tcW w:w="6469" w:type="dxa"/>
            <w:tcBorders>
              <w:top w:val="nil"/>
              <w:left w:val="nil"/>
              <w:bottom w:val="nil"/>
              <w:right w:val="nil"/>
            </w:tcBorders>
          </w:tcPr>
          <w:p w:rsidR="00867607" w:rsidRDefault="002B0F41">
            <w:pPr>
              <w:pStyle w:val="TableParagraph"/>
              <w:spacing w:line="225" w:lineRule="exact"/>
              <w:ind w:left="592"/>
              <w:rPr>
                <w:rFonts w:ascii="Arial" w:eastAsia="Arial" w:hAnsi="Arial" w:cs="Arial"/>
              </w:rPr>
            </w:pPr>
            <w:r>
              <w:rPr>
                <w:rFonts w:ascii="Arial"/>
              </w:rPr>
              <w:t>a) Application for OSCA mentorship</w:t>
            </w:r>
            <w:r>
              <w:rPr>
                <w:rFonts w:ascii="Arial"/>
                <w:spacing w:val="-27"/>
              </w:rPr>
              <w:t xml:space="preserve"> </w:t>
            </w:r>
            <w:r>
              <w:rPr>
                <w:rFonts w:ascii="Arial"/>
              </w:rPr>
              <w:t>program</w:t>
            </w:r>
          </w:p>
        </w:tc>
      </w:tr>
      <w:tr w:rsidR="00867607">
        <w:trPr>
          <w:trHeight w:hRule="exact" w:val="273"/>
        </w:trPr>
        <w:tc>
          <w:tcPr>
            <w:tcW w:w="1769" w:type="dxa"/>
            <w:tcBorders>
              <w:top w:val="nil"/>
              <w:left w:val="nil"/>
              <w:bottom w:val="nil"/>
              <w:right w:val="nil"/>
            </w:tcBorders>
          </w:tcPr>
          <w:p w:rsidR="00867607" w:rsidRDefault="002B0F41">
            <w:pPr>
              <w:pStyle w:val="TableParagraph"/>
              <w:tabs>
                <w:tab w:val="left" w:pos="1053"/>
              </w:tabs>
              <w:spacing w:line="252" w:lineRule="exact"/>
              <w:ind w:left="200"/>
              <w:rPr>
                <w:rFonts w:ascii="Arial" w:eastAsia="Arial" w:hAnsi="Arial" w:cs="Arial"/>
              </w:rPr>
            </w:pPr>
            <w:r>
              <w:rPr>
                <w:rFonts w:ascii="Arial"/>
                <w:u w:val="single" w:color="000000"/>
              </w:rPr>
              <w:t xml:space="preserve"> </w:t>
            </w:r>
            <w:r>
              <w:rPr>
                <w:rFonts w:ascii="Arial"/>
                <w:u w:val="single" w:color="000000"/>
              </w:rPr>
              <w:tab/>
            </w:r>
            <w:r>
              <w:rPr>
                <w:rFonts w:ascii="Arial"/>
              </w:rPr>
              <w:t>_</w:t>
            </w:r>
          </w:p>
        </w:tc>
        <w:tc>
          <w:tcPr>
            <w:tcW w:w="6469" w:type="dxa"/>
            <w:tcBorders>
              <w:top w:val="nil"/>
              <w:left w:val="nil"/>
              <w:bottom w:val="nil"/>
              <w:right w:val="nil"/>
            </w:tcBorders>
          </w:tcPr>
          <w:p w:rsidR="00867607" w:rsidRDefault="002B0F41">
            <w:pPr>
              <w:pStyle w:val="TableParagraph"/>
              <w:spacing w:line="252" w:lineRule="exact"/>
              <w:ind w:left="592"/>
              <w:rPr>
                <w:rFonts w:ascii="Arial" w:eastAsia="Arial" w:hAnsi="Arial" w:cs="Arial"/>
              </w:rPr>
            </w:pPr>
            <w:r>
              <w:rPr>
                <w:rFonts w:ascii="Arial"/>
              </w:rPr>
              <w:t>b) Mentor Wrap-up of visit</w:t>
            </w:r>
            <w:r>
              <w:rPr>
                <w:rFonts w:ascii="Arial"/>
                <w:spacing w:val="-15"/>
              </w:rPr>
              <w:t xml:space="preserve"> </w:t>
            </w:r>
            <w:r>
              <w:rPr>
                <w:rFonts w:ascii="Arial"/>
              </w:rPr>
              <w:t>form</w:t>
            </w:r>
          </w:p>
        </w:tc>
      </w:tr>
      <w:tr w:rsidR="00867607">
        <w:trPr>
          <w:trHeight w:hRule="exact" w:val="273"/>
        </w:trPr>
        <w:tc>
          <w:tcPr>
            <w:tcW w:w="1769" w:type="dxa"/>
            <w:tcBorders>
              <w:top w:val="nil"/>
              <w:left w:val="nil"/>
              <w:bottom w:val="nil"/>
              <w:right w:val="nil"/>
            </w:tcBorders>
          </w:tcPr>
          <w:p w:rsidR="00867607" w:rsidRDefault="002B0F41">
            <w:pPr>
              <w:pStyle w:val="TableParagraph"/>
              <w:tabs>
                <w:tab w:val="left" w:pos="1053"/>
              </w:tabs>
              <w:spacing w:line="250" w:lineRule="exact"/>
              <w:ind w:left="200"/>
              <w:rPr>
                <w:rFonts w:ascii="Arial" w:eastAsia="Arial" w:hAnsi="Arial" w:cs="Arial"/>
              </w:rPr>
            </w:pPr>
            <w:r>
              <w:rPr>
                <w:rFonts w:ascii="Arial"/>
                <w:u w:val="single" w:color="000000"/>
              </w:rPr>
              <w:t xml:space="preserve"> </w:t>
            </w:r>
            <w:r>
              <w:rPr>
                <w:rFonts w:ascii="Arial"/>
                <w:u w:val="single" w:color="000000"/>
              </w:rPr>
              <w:tab/>
            </w:r>
            <w:r>
              <w:rPr>
                <w:rFonts w:ascii="Arial"/>
              </w:rPr>
              <w:t>_</w:t>
            </w:r>
          </w:p>
        </w:tc>
        <w:tc>
          <w:tcPr>
            <w:tcW w:w="6469" w:type="dxa"/>
            <w:tcBorders>
              <w:top w:val="nil"/>
              <w:left w:val="nil"/>
              <w:bottom w:val="nil"/>
              <w:right w:val="nil"/>
            </w:tcBorders>
          </w:tcPr>
          <w:p w:rsidR="00867607" w:rsidRDefault="002B0F41">
            <w:pPr>
              <w:pStyle w:val="TableParagraph"/>
              <w:spacing w:line="250" w:lineRule="exact"/>
              <w:ind w:left="592"/>
              <w:rPr>
                <w:rFonts w:ascii="Arial" w:eastAsia="Arial" w:hAnsi="Arial" w:cs="Arial"/>
              </w:rPr>
            </w:pPr>
            <w:r>
              <w:rPr>
                <w:rFonts w:ascii="Arial"/>
              </w:rPr>
              <w:t>c) review of mentor and what they contributed to</w:t>
            </w:r>
            <w:r>
              <w:rPr>
                <w:rFonts w:ascii="Arial"/>
                <w:spacing w:val="-39"/>
              </w:rPr>
              <w:t xml:space="preserve"> </w:t>
            </w:r>
            <w:r w:rsidR="00655908">
              <w:rPr>
                <w:rFonts w:ascii="Arial"/>
              </w:rPr>
              <w:t>mentored</w:t>
            </w:r>
          </w:p>
        </w:tc>
      </w:tr>
      <w:tr w:rsidR="00867607">
        <w:trPr>
          <w:trHeight w:hRule="exact" w:val="248"/>
        </w:trPr>
        <w:tc>
          <w:tcPr>
            <w:tcW w:w="1769" w:type="dxa"/>
            <w:tcBorders>
              <w:top w:val="nil"/>
              <w:left w:val="nil"/>
              <w:bottom w:val="nil"/>
              <w:right w:val="nil"/>
            </w:tcBorders>
          </w:tcPr>
          <w:p w:rsidR="00867607" w:rsidRDefault="002B0F41">
            <w:pPr>
              <w:pStyle w:val="TableParagraph"/>
              <w:tabs>
                <w:tab w:val="left" w:pos="1053"/>
              </w:tabs>
              <w:spacing w:line="252" w:lineRule="exact"/>
              <w:ind w:left="200"/>
              <w:rPr>
                <w:rFonts w:ascii="Arial" w:eastAsia="Arial" w:hAnsi="Arial" w:cs="Arial"/>
              </w:rPr>
            </w:pPr>
            <w:r>
              <w:rPr>
                <w:rFonts w:ascii="Arial"/>
                <w:u w:val="single" w:color="000000"/>
              </w:rPr>
              <w:t xml:space="preserve"> </w:t>
            </w:r>
            <w:r>
              <w:rPr>
                <w:rFonts w:ascii="Arial"/>
                <w:u w:val="single" w:color="000000"/>
              </w:rPr>
              <w:tab/>
            </w:r>
            <w:r>
              <w:rPr>
                <w:rFonts w:ascii="Arial"/>
              </w:rPr>
              <w:t>_</w:t>
            </w:r>
          </w:p>
        </w:tc>
        <w:tc>
          <w:tcPr>
            <w:tcW w:w="6469" w:type="dxa"/>
            <w:tcBorders>
              <w:top w:val="nil"/>
              <w:left w:val="nil"/>
              <w:bottom w:val="nil"/>
              <w:right w:val="nil"/>
            </w:tcBorders>
          </w:tcPr>
          <w:p w:rsidR="00867607" w:rsidRDefault="002B0F41">
            <w:pPr>
              <w:pStyle w:val="TableParagraph"/>
              <w:spacing w:line="252" w:lineRule="exact"/>
              <w:ind w:left="592"/>
              <w:rPr>
                <w:rFonts w:ascii="Arial" w:eastAsia="Arial" w:hAnsi="Arial" w:cs="Arial"/>
              </w:rPr>
            </w:pPr>
            <w:r>
              <w:rPr>
                <w:rFonts w:ascii="Arial"/>
              </w:rPr>
              <w:t>d) all receipts with description for</w:t>
            </w:r>
            <w:r>
              <w:rPr>
                <w:rFonts w:ascii="Arial"/>
                <w:spacing w:val="-32"/>
              </w:rPr>
              <w:t xml:space="preserve"> </w:t>
            </w:r>
            <w:r>
              <w:rPr>
                <w:rFonts w:ascii="Arial"/>
              </w:rPr>
              <w:t>reimbursement</w:t>
            </w:r>
          </w:p>
        </w:tc>
      </w:tr>
      <w:tr w:rsidR="00655908">
        <w:trPr>
          <w:trHeight w:hRule="exact" w:val="248"/>
        </w:trPr>
        <w:tc>
          <w:tcPr>
            <w:tcW w:w="1769" w:type="dxa"/>
            <w:tcBorders>
              <w:top w:val="nil"/>
              <w:left w:val="nil"/>
              <w:bottom w:val="nil"/>
              <w:right w:val="nil"/>
            </w:tcBorders>
          </w:tcPr>
          <w:p w:rsidR="00655908" w:rsidRDefault="00655908">
            <w:pPr>
              <w:pStyle w:val="TableParagraph"/>
              <w:tabs>
                <w:tab w:val="left" w:pos="1053"/>
              </w:tabs>
              <w:spacing w:line="252" w:lineRule="exact"/>
              <w:ind w:left="200"/>
              <w:rPr>
                <w:rFonts w:ascii="Arial"/>
                <w:u w:val="single" w:color="000000"/>
              </w:rPr>
            </w:pPr>
          </w:p>
          <w:p w:rsidR="00655908" w:rsidRDefault="00655908">
            <w:pPr>
              <w:pStyle w:val="TableParagraph"/>
              <w:tabs>
                <w:tab w:val="left" w:pos="1053"/>
              </w:tabs>
              <w:spacing w:line="252" w:lineRule="exact"/>
              <w:ind w:left="200"/>
              <w:rPr>
                <w:rFonts w:ascii="Arial"/>
                <w:u w:val="single" w:color="000000"/>
              </w:rPr>
            </w:pPr>
          </w:p>
          <w:p w:rsidR="00655908" w:rsidRDefault="00655908">
            <w:pPr>
              <w:pStyle w:val="TableParagraph"/>
              <w:tabs>
                <w:tab w:val="left" w:pos="1053"/>
              </w:tabs>
              <w:spacing w:line="252" w:lineRule="exact"/>
              <w:ind w:left="200"/>
              <w:rPr>
                <w:rFonts w:ascii="Arial"/>
                <w:u w:val="single" w:color="000000"/>
              </w:rPr>
            </w:pPr>
          </w:p>
          <w:p w:rsidR="00655908" w:rsidRDefault="00655908">
            <w:pPr>
              <w:pStyle w:val="TableParagraph"/>
              <w:tabs>
                <w:tab w:val="left" w:pos="1053"/>
              </w:tabs>
              <w:spacing w:line="252" w:lineRule="exact"/>
              <w:ind w:left="200"/>
              <w:rPr>
                <w:rFonts w:ascii="Arial"/>
                <w:u w:val="single" w:color="000000"/>
              </w:rPr>
            </w:pPr>
          </w:p>
          <w:p w:rsidR="00655908" w:rsidRDefault="00655908">
            <w:pPr>
              <w:pStyle w:val="TableParagraph"/>
              <w:tabs>
                <w:tab w:val="left" w:pos="1053"/>
              </w:tabs>
              <w:spacing w:line="252" w:lineRule="exact"/>
              <w:ind w:left="200"/>
              <w:rPr>
                <w:rFonts w:ascii="Arial"/>
                <w:u w:val="single" w:color="000000"/>
              </w:rPr>
            </w:pPr>
          </w:p>
        </w:tc>
        <w:tc>
          <w:tcPr>
            <w:tcW w:w="6469" w:type="dxa"/>
            <w:tcBorders>
              <w:top w:val="nil"/>
              <w:left w:val="nil"/>
              <w:bottom w:val="nil"/>
              <w:right w:val="nil"/>
            </w:tcBorders>
          </w:tcPr>
          <w:p w:rsidR="00655908" w:rsidRDefault="00655908">
            <w:pPr>
              <w:pStyle w:val="TableParagraph"/>
              <w:spacing w:line="252" w:lineRule="exact"/>
              <w:ind w:left="592"/>
              <w:rPr>
                <w:rFonts w:ascii="Arial"/>
              </w:rPr>
            </w:pPr>
          </w:p>
        </w:tc>
      </w:tr>
      <w:tr w:rsidR="00655908">
        <w:trPr>
          <w:trHeight w:hRule="exact" w:val="248"/>
        </w:trPr>
        <w:tc>
          <w:tcPr>
            <w:tcW w:w="1769" w:type="dxa"/>
            <w:tcBorders>
              <w:top w:val="nil"/>
              <w:left w:val="nil"/>
              <w:bottom w:val="nil"/>
              <w:right w:val="nil"/>
            </w:tcBorders>
          </w:tcPr>
          <w:p w:rsidR="00655908" w:rsidRDefault="00655908">
            <w:pPr>
              <w:pStyle w:val="TableParagraph"/>
              <w:tabs>
                <w:tab w:val="left" w:pos="1053"/>
              </w:tabs>
              <w:spacing w:line="252" w:lineRule="exact"/>
              <w:ind w:left="200"/>
              <w:rPr>
                <w:rFonts w:ascii="Arial"/>
                <w:u w:val="single" w:color="000000"/>
              </w:rPr>
            </w:pPr>
          </w:p>
          <w:p w:rsidR="00655908" w:rsidRDefault="00655908">
            <w:pPr>
              <w:pStyle w:val="TableParagraph"/>
              <w:tabs>
                <w:tab w:val="left" w:pos="1053"/>
              </w:tabs>
              <w:spacing w:line="252" w:lineRule="exact"/>
              <w:ind w:left="200"/>
              <w:rPr>
                <w:rFonts w:ascii="Arial"/>
                <w:u w:val="single" w:color="000000"/>
              </w:rPr>
            </w:pPr>
          </w:p>
          <w:p w:rsidR="00655908" w:rsidRDefault="00655908">
            <w:pPr>
              <w:pStyle w:val="TableParagraph"/>
              <w:tabs>
                <w:tab w:val="left" w:pos="1053"/>
              </w:tabs>
              <w:spacing w:line="252" w:lineRule="exact"/>
              <w:ind w:left="200"/>
              <w:rPr>
                <w:rFonts w:ascii="Arial"/>
                <w:u w:val="single" w:color="000000"/>
              </w:rPr>
            </w:pPr>
          </w:p>
        </w:tc>
        <w:tc>
          <w:tcPr>
            <w:tcW w:w="6469" w:type="dxa"/>
            <w:tcBorders>
              <w:top w:val="nil"/>
              <w:left w:val="nil"/>
              <w:bottom w:val="nil"/>
              <w:right w:val="nil"/>
            </w:tcBorders>
          </w:tcPr>
          <w:p w:rsidR="00655908" w:rsidRDefault="00655908">
            <w:pPr>
              <w:pStyle w:val="TableParagraph"/>
              <w:spacing w:line="252" w:lineRule="exact"/>
              <w:ind w:left="592"/>
              <w:rPr>
                <w:rFonts w:ascii="Arial"/>
              </w:rPr>
            </w:pPr>
          </w:p>
        </w:tc>
      </w:tr>
    </w:tbl>
    <w:p w:rsidR="00655908" w:rsidRDefault="00655908">
      <w:pPr>
        <w:rPr>
          <w:rFonts w:ascii="Arial" w:hAnsi="Arial" w:cs="Arial"/>
        </w:rPr>
      </w:pPr>
    </w:p>
    <w:p w:rsidR="00655908" w:rsidRDefault="00655908">
      <w:pPr>
        <w:rPr>
          <w:rFonts w:ascii="Arial" w:hAnsi="Arial" w:cs="Arial"/>
        </w:rPr>
      </w:pPr>
    </w:p>
    <w:p w:rsidR="00655908" w:rsidRDefault="00655908">
      <w:pPr>
        <w:rPr>
          <w:rFonts w:ascii="Arial" w:hAnsi="Arial" w:cs="Arial"/>
        </w:rPr>
      </w:pPr>
    </w:p>
    <w:p w:rsidR="00655908" w:rsidRDefault="00655908">
      <w:pPr>
        <w:rPr>
          <w:rFonts w:ascii="Arial" w:hAnsi="Arial" w:cs="Arial"/>
        </w:rPr>
      </w:pPr>
    </w:p>
    <w:p w:rsidR="00AE4837" w:rsidRDefault="00655908">
      <w:pPr>
        <w:rPr>
          <w:rFonts w:ascii="Arial" w:hAnsi="Arial" w:cs="Arial"/>
        </w:rPr>
      </w:pPr>
      <w:r w:rsidRPr="00655908">
        <w:rPr>
          <w:rFonts w:ascii="Arial" w:hAnsi="Arial" w:cs="Arial"/>
        </w:rPr>
        <w:t>As a guide we have put</w:t>
      </w:r>
      <w:r>
        <w:rPr>
          <w:rFonts w:ascii="Arial" w:hAnsi="Arial" w:cs="Arial"/>
        </w:rPr>
        <w:t xml:space="preserve"> together the following Clubs that have said they or the</w:t>
      </w:r>
      <w:r w:rsidR="00A419F2">
        <w:rPr>
          <w:rFonts w:ascii="Arial" w:hAnsi="Arial" w:cs="Arial"/>
        </w:rPr>
        <w:t>ir</w:t>
      </w:r>
      <w:r>
        <w:rPr>
          <w:rFonts w:ascii="Arial" w:hAnsi="Arial" w:cs="Arial"/>
        </w:rPr>
        <w:t xml:space="preserve"> coaching </w:t>
      </w:r>
      <w:proofErr w:type="gramStart"/>
      <w:r>
        <w:rPr>
          <w:rFonts w:ascii="Arial" w:hAnsi="Arial" w:cs="Arial"/>
        </w:rPr>
        <w:t>staff are</w:t>
      </w:r>
      <w:proofErr w:type="gramEnd"/>
      <w:r>
        <w:rPr>
          <w:rFonts w:ascii="Arial" w:hAnsi="Arial" w:cs="Arial"/>
        </w:rPr>
        <w:t xml:space="preserve"> willing to be mentors.</w:t>
      </w:r>
    </w:p>
    <w:p w:rsidR="00A419F2" w:rsidRDefault="00A419F2">
      <w:pPr>
        <w:rPr>
          <w:rFonts w:ascii="Arial" w:hAnsi="Arial" w:cs="Arial"/>
        </w:rPr>
      </w:pPr>
    </w:p>
    <w:p w:rsidR="00A419F2" w:rsidRDefault="00A419F2">
      <w:pPr>
        <w:rPr>
          <w:rFonts w:ascii="Arial" w:hAnsi="Arial" w:cs="Arial"/>
        </w:rPr>
      </w:pPr>
      <w:r>
        <w:rPr>
          <w:rFonts w:ascii="Arial" w:hAnsi="Arial" w:cs="Arial"/>
        </w:rPr>
        <w:t xml:space="preserve">Bend Swim Club   </w:t>
      </w:r>
      <w:r>
        <w:rPr>
          <w:rFonts w:ascii="Arial" w:hAnsi="Arial" w:cs="Arial"/>
        </w:rPr>
        <w:tab/>
      </w:r>
      <w:r w:rsidR="0040787B">
        <w:rPr>
          <w:rFonts w:ascii="Arial" w:hAnsi="Arial" w:cs="Arial"/>
        </w:rPr>
        <w:tab/>
      </w:r>
      <w:r w:rsidR="0040787B">
        <w:rPr>
          <w:rFonts w:ascii="Arial" w:hAnsi="Arial" w:cs="Arial"/>
        </w:rPr>
        <w:tab/>
      </w:r>
      <w:r>
        <w:rPr>
          <w:rFonts w:ascii="Arial" w:hAnsi="Arial" w:cs="Arial"/>
        </w:rPr>
        <w:t xml:space="preserve">Mark Bernett     </w:t>
      </w:r>
      <w:r>
        <w:rPr>
          <w:rFonts w:ascii="Arial" w:hAnsi="Arial" w:cs="Arial"/>
        </w:rPr>
        <w:tab/>
      </w:r>
      <w:r w:rsidR="0040787B">
        <w:rPr>
          <w:rFonts w:ascii="Arial" w:hAnsi="Arial" w:cs="Arial"/>
        </w:rPr>
        <w:tab/>
      </w:r>
      <w:r w:rsidR="0040787B">
        <w:rPr>
          <w:rFonts w:ascii="Arial" w:hAnsi="Arial" w:cs="Arial"/>
        </w:rPr>
        <w:tab/>
      </w:r>
      <w:hyperlink r:id="rId5" w:history="1">
        <w:r w:rsidRPr="009371DB">
          <w:rPr>
            <w:rStyle w:val="Hyperlink"/>
            <w:rFonts w:ascii="Arial" w:hAnsi="Arial" w:cs="Arial"/>
          </w:rPr>
          <w:t>aquaman@coinet.com</w:t>
        </w:r>
      </w:hyperlink>
    </w:p>
    <w:p w:rsidR="00A419F2" w:rsidRDefault="00A419F2">
      <w:pPr>
        <w:rPr>
          <w:rFonts w:ascii="Arial" w:hAnsi="Arial" w:cs="Arial"/>
        </w:rPr>
      </w:pPr>
    </w:p>
    <w:p w:rsidR="00A419F2" w:rsidRDefault="00A419F2">
      <w:pPr>
        <w:rPr>
          <w:rFonts w:ascii="Arial" w:hAnsi="Arial" w:cs="Arial"/>
        </w:rPr>
      </w:pPr>
      <w:r>
        <w:rPr>
          <w:rFonts w:ascii="Arial" w:hAnsi="Arial" w:cs="Arial"/>
        </w:rPr>
        <w:t>Corvallis Aquatic Team</w:t>
      </w:r>
      <w:r w:rsidR="0040787B">
        <w:rPr>
          <w:rFonts w:ascii="Arial" w:hAnsi="Arial" w:cs="Arial"/>
        </w:rPr>
        <w:tab/>
      </w:r>
      <w:r w:rsidR="0040787B">
        <w:rPr>
          <w:rFonts w:ascii="Arial" w:hAnsi="Arial" w:cs="Arial"/>
        </w:rPr>
        <w:tab/>
        <w:t>Rick Guenther</w:t>
      </w:r>
      <w:r w:rsidR="0040787B">
        <w:rPr>
          <w:rFonts w:ascii="Arial" w:hAnsi="Arial" w:cs="Arial"/>
        </w:rPr>
        <w:tab/>
      </w:r>
      <w:r w:rsidR="0040787B">
        <w:rPr>
          <w:rFonts w:ascii="Arial" w:hAnsi="Arial" w:cs="Arial"/>
        </w:rPr>
        <w:tab/>
      </w:r>
      <w:r w:rsidR="0040787B">
        <w:rPr>
          <w:rFonts w:ascii="Arial" w:hAnsi="Arial" w:cs="Arial"/>
        </w:rPr>
        <w:tab/>
      </w:r>
      <w:r w:rsidR="0040787B">
        <w:rPr>
          <w:rFonts w:ascii="Arial" w:hAnsi="Arial" w:cs="Arial"/>
        </w:rPr>
        <w:tab/>
      </w:r>
      <w:hyperlink r:id="rId6" w:history="1">
        <w:r w:rsidR="0040787B" w:rsidRPr="009371DB">
          <w:rPr>
            <w:rStyle w:val="Hyperlink"/>
            <w:rFonts w:ascii="Arial" w:hAnsi="Arial" w:cs="Arial"/>
          </w:rPr>
          <w:t>surfswimcat@aol.com</w:t>
        </w:r>
      </w:hyperlink>
    </w:p>
    <w:p w:rsidR="00A47554" w:rsidRDefault="00A47554">
      <w:pPr>
        <w:rPr>
          <w:rFonts w:ascii="Arial" w:hAnsi="Arial" w:cs="Arial"/>
        </w:rPr>
      </w:pPr>
    </w:p>
    <w:p w:rsidR="00A47554" w:rsidRDefault="00A47554">
      <w:pPr>
        <w:rPr>
          <w:rFonts w:ascii="Arial" w:hAnsi="Arial" w:cs="Arial"/>
        </w:rPr>
      </w:pPr>
      <w:r>
        <w:rPr>
          <w:rFonts w:ascii="Arial" w:hAnsi="Arial" w:cs="Arial"/>
        </w:rPr>
        <w:t>Gold Coast Swim Team</w:t>
      </w:r>
      <w:r>
        <w:rPr>
          <w:rFonts w:ascii="Arial" w:hAnsi="Arial" w:cs="Arial"/>
        </w:rPr>
        <w:tab/>
      </w:r>
      <w:r>
        <w:rPr>
          <w:rFonts w:ascii="Arial" w:hAnsi="Arial" w:cs="Arial"/>
        </w:rPr>
        <w:tab/>
        <w:t>Kathe McNutt</w:t>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9371DB">
          <w:rPr>
            <w:rStyle w:val="Hyperlink"/>
            <w:rFonts w:ascii="Arial" w:hAnsi="Arial" w:cs="Arial"/>
          </w:rPr>
          <w:t>kmcnutt@outlook.com</w:t>
        </w:r>
      </w:hyperlink>
    </w:p>
    <w:p w:rsidR="0040787B" w:rsidRDefault="0040787B">
      <w:pPr>
        <w:rPr>
          <w:rFonts w:ascii="Arial" w:hAnsi="Arial" w:cs="Arial"/>
        </w:rPr>
      </w:pPr>
    </w:p>
    <w:p w:rsidR="0040787B" w:rsidRDefault="00FB5048">
      <w:pPr>
        <w:rPr>
          <w:rFonts w:ascii="Arial" w:hAnsi="Arial" w:cs="Arial"/>
        </w:rPr>
      </w:pPr>
      <w:r>
        <w:rPr>
          <w:rFonts w:ascii="Arial" w:hAnsi="Arial" w:cs="Arial"/>
        </w:rPr>
        <w:t>Hillsboro Swim Team</w:t>
      </w:r>
      <w:r>
        <w:rPr>
          <w:rFonts w:ascii="Arial" w:hAnsi="Arial" w:cs="Arial"/>
        </w:rPr>
        <w:tab/>
      </w:r>
      <w:r>
        <w:rPr>
          <w:rFonts w:ascii="Arial" w:hAnsi="Arial" w:cs="Arial"/>
        </w:rPr>
        <w:tab/>
      </w:r>
      <w:r>
        <w:rPr>
          <w:rFonts w:ascii="Arial" w:hAnsi="Arial" w:cs="Arial"/>
        </w:rPr>
        <w:tab/>
        <w:t>James Resare</w:t>
      </w:r>
      <w:r>
        <w:rPr>
          <w:rFonts w:ascii="Arial" w:hAnsi="Arial" w:cs="Arial"/>
        </w:rPr>
        <w:tab/>
      </w:r>
      <w:r>
        <w:rPr>
          <w:rFonts w:ascii="Arial" w:hAnsi="Arial" w:cs="Arial"/>
        </w:rPr>
        <w:tab/>
      </w:r>
      <w:r>
        <w:rPr>
          <w:rFonts w:ascii="Arial" w:hAnsi="Arial" w:cs="Arial"/>
        </w:rPr>
        <w:tab/>
      </w:r>
      <w:r>
        <w:rPr>
          <w:rFonts w:ascii="Arial" w:hAnsi="Arial" w:cs="Arial"/>
        </w:rPr>
        <w:tab/>
      </w:r>
      <w:hyperlink r:id="rId8" w:history="1">
        <w:r w:rsidRPr="009371DB">
          <w:rPr>
            <w:rStyle w:val="Hyperlink"/>
            <w:rFonts w:ascii="Arial" w:hAnsi="Arial" w:cs="Arial"/>
          </w:rPr>
          <w:t>james@hillsboroheat.org</w:t>
        </w:r>
      </w:hyperlink>
    </w:p>
    <w:p w:rsidR="00FB5048" w:rsidRDefault="00FB5048">
      <w:pPr>
        <w:rPr>
          <w:rFonts w:ascii="Arial" w:hAnsi="Arial" w:cs="Arial"/>
        </w:rPr>
      </w:pPr>
    </w:p>
    <w:p w:rsidR="00FB5048" w:rsidRDefault="00FB5048">
      <w:pPr>
        <w:rPr>
          <w:rFonts w:ascii="Arial" w:hAnsi="Arial" w:cs="Arial"/>
        </w:rPr>
      </w:pPr>
      <w:r>
        <w:rPr>
          <w:rFonts w:ascii="Arial" w:hAnsi="Arial" w:cs="Arial"/>
        </w:rPr>
        <w:t>Hood River Valley Swim Team</w:t>
      </w:r>
      <w:r>
        <w:rPr>
          <w:rFonts w:ascii="Arial" w:hAnsi="Arial" w:cs="Arial"/>
        </w:rPr>
        <w:tab/>
        <w:t>Shelly Rawding</w:t>
      </w:r>
      <w:r>
        <w:rPr>
          <w:rFonts w:ascii="Arial" w:hAnsi="Arial" w:cs="Arial"/>
        </w:rPr>
        <w:tab/>
      </w:r>
      <w:r>
        <w:rPr>
          <w:rFonts w:ascii="Arial" w:hAnsi="Arial" w:cs="Arial"/>
        </w:rPr>
        <w:tab/>
      </w:r>
      <w:r>
        <w:rPr>
          <w:rFonts w:ascii="Arial" w:hAnsi="Arial" w:cs="Arial"/>
        </w:rPr>
        <w:tab/>
      </w:r>
      <w:hyperlink r:id="rId9" w:history="1">
        <w:r w:rsidRPr="009371DB">
          <w:rPr>
            <w:rStyle w:val="Hyperlink"/>
            <w:rFonts w:ascii="Arial" w:hAnsi="Arial" w:cs="Arial"/>
          </w:rPr>
          <w:t>Hrvst.coach@gmail.com</w:t>
        </w:r>
      </w:hyperlink>
    </w:p>
    <w:p w:rsidR="00FB5048" w:rsidRDefault="00FB5048">
      <w:pPr>
        <w:rPr>
          <w:rFonts w:ascii="Arial" w:hAnsi="Arial" w:cs="Arial"/>
        </w:rPr>
      </w:pPr>
    </w:p>
    <w:p w:rsidR="00FB5048" w:rsidRDefault="00FB5048">
      <w:pPr>
        <w:rPr>
          <w:rFonts w:ascii="Arial" w:hAnsi="Arial" w:cs="Arial"/>
        </w:rPr>
      </w:pPr>
      <w:r>
        <w:rPr>
          <w:rFonts w:ascii="Arial" w:hAnsi="Arial" w:cs="Arial"/>
        </w:rPr>
        <w:t>Lake Oswego Swim Club</w:t>
      </w:r>
      <w:r>
        <w:rPr>
          <w:rFonts w:ascii="Arial" w:hAnsi="Arial" w:cs="Arial"/>
        </w:rPr>
        <w:tab/>
      </w:r>
      <w:r>
        <w:rPr>
          <w:rFonts w:ascii="Arial" w:hAnsi="Arial" w:cs="Arial"/>
        </w:rPr>
        <w:tab/>
        <w:t>Emily Melina</w:t>
      </w:r>
      <w:r>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9371DB">
          <w:rPr>
            <w:rStyle w:val="Hyperlink"/>
            <w:rFonts w:ascii="Arial" w:hAnsi="Arial" w:cs="Arial"/>
          </w:rPr>
          <w:t>Emily.melina@gmail.com</w:t>
        </w:r>
      </w:hyperlink>
    </w:p>
    <w:p w:rsidR="00FB5048" w:rsidRDefault="00FB5048">
      <w:pPr>
        <w:rPr>
          <w:rFonts w:ascii="Arial" w:hAnsi="Arial" w:cs="Arial"/>
        </w:rPr>
      </w:pPr>
    </w:p>
    <w:p w:rsidR="00FB5048" w:rsidRDefault="0086641D">
      <w:pPr>
        <w:rPr>
          <w:rFonts w:ascii="Arial" w:hAnsi="Arial" w:cs="Arial"/>
        </w:rPr>
      </w:pPr>
      <w:r>
        <w:rPr>
          <w:rFonts w:ascii="Arial" w:hAnsi="Arial" w:cs="Arial"/>
        </w:rPr>
        <w:t>Mt, Hood Aquatics</w:t>
      </w:r>
      <w:r>
        <w:rPr>
          <w:rFonts w:ascii="Arial" w:hAnsi="Arial" w:cs="Arial"/>
        </w:rPr>
        <w:tab/>
      </w:r>
      <w:r>
        <w:rPr>
          <w:rFonts w:ascii="Arial" w:hAnsi="Arial" w:cs="Arial"/>
        </w:rPr>
        <w:tab/>
      </w:r>
      <w:r>
        <w:rPr>
          <w:rFonts w:ascii="Arial" w:hAnsi="Arial" w:cs="Arial"/>
        </w:rPr>
        <w:tab/>
        <w:t>Skip Runkle</w:t>
      </w:r>
      <w:r>
        <w:rPr>
          <w:rFonts w:ascii="Arial" w:hAnsi="Arial" w:cs="Arial"/>
        </w:rPr>
        <w:tab/>
      </w:r>
      <w:r>
        <w:rPr>
          <w:rFonts w:ascii="Arial" w:hAnsi="Arial" w:cs="Arial"/>
        </w:rPr>
        <w:tab/>
      </w:r>
      <w:r>
        <w:rPr>
          <w:rFonts w:ascii="Arial" w:hAnsi="Arial" w:cs="Arial"/>
        </w:rPr>
        <w:tab/>
      </w:r>
      <w:r>
        <w:rPr>
          <w:rFonts w:ascii="Arial" w:hAnsi="Arial" w:cs="Arial"/>
        </w:rPr>
        <w:tab/>
      </w:r>
      <w:hyperlink r:id="rId11" w:history="1">
        <w:r w:rsidRPr="009371DB">
          <w:rPr>
            <w:rStyle w:val="Hyperlink"/>
            <w:rFonts w:ascii="Arial" w:hAnsi="Arial" w:cs="Arial"/>
          </w:rPr>
          <w:t>skiprunkle@msn.com</w:t>
        </w:r>
      </w:hyperlink>
    </w:p>
    <w:p w:rsidR="0086641D" w:rsidRDefault="0086641D">
      <w:pPr>
        <w:rPr>
          <w:rFonts w:ascii="Arial" w:hAnsi="Arial" w:cs="Arial"/>
        </w:rPr>
      </w:pPr>
    </w:p>
    <w:p w:rsidR="0086641D" w:rsidRDefault="0086641D">
      <w:pPr>
        <w:rPr>
          <w:rFonts w:ascii="Arial" w:hAnsi="Arial" w:cs="Arial"/>
        </w:rPr>
      </w:pPr>
      <w:r>
        <w:rPr>
          <w:rFonts w:ascii="Arial" w:hAnsi="Arial" w:cs="Arial"/>
        </w:rPr>
        <w:t>Multno</w:t>
      </w:r>
      <w:r w:rsidR="00D6788B">
        <w:rPr>
          <w:rFonts w:ascii="Arial" w:hAnsi="Arial" w:cs="Arial"/>
        </w:rPr>
        <w:t>mah</w:t>
      </w:r>
      <w:r>
        <w:rPr>
          <w:rFonts w:ascii="Arial" w:hAnsi="Arial" w:cs="Arial"/>
        </w:rPr>
        <w:t xml:space="preserve"> Athletic Club</w:t>
      </w:r>
      <w:r>
        <w:rPr>
          <w:rFonts w:ascii="Arial" w:hAnsi="Arial" w:cs="Arial"/>
        </w:rPr>
        <w:tab/>
      </w:r>
      <w:r>
        <w:rPr>
          <w:rFonts w:ascii="Arial" w:hAnsi="Arial" w:cs="Arial"/>
        </w:rPr>
        <w:tab/>
        <w:t>Alex Nikitin</w:t>
      </w: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9371DB">
          <w:rPr>
            <w:rStyle w:val="Hyperlink"/>
            <w:rFonts w:ascii="Arial" w:hAnsi="Arial" w:cs="Arial"/>
          </w:rPr>
          <w:t>anikitin@themac.com</w:t>
        </w:r>
      </w:hyperlink>
    </w:p>
    <w:p w:rsidR="0086641D" w:rsidRDefault="0086641D">
      <w:pPr>
        <w:rPr>
          <w:rFonts w:ascii="Arial" w:hAnsi="Arial" w:cs="Arial"/>
        </w:rPr>
      </w:pPr>
    </w:p>
    <w:p w:rsidR="0086641D" w:rsidRDefault="00D6788B">
      <w:pPr>
        <w:rPr>
          <w:rFonts w:ascii="Arial" w:hAnsi="Arial" w:cs="Arial"/>
        </w:rPr>
      </w:pPr>
      <w:r>
        <w:rPr>
          <w:rFonts w:ascii="Arial" w:hAnsi="Arial" w:cs="Arial"/>
        </w:rPr>
        <w:t>North West Blue Crush Aquatic Club Gary Muzzy</w:t>
      </w:r>
      <w:r>
        <w:rPr>
          <w:rFonts w:ascii="Arial" w:hAnsi="Arial" w:cs="Arial"/>
        </w:rPr>
        <w:tab/>
      </w:r>
      <w:r>
        <w:rPr>
          <w:rFonts w:ascii="Arial" w:hAnsi="Arial" w:cs="Arial"/>
        </w:rPr>
        <w:tab/>
      </w:r>
      <w:r>
        <w:rPr>
          <w:rFonts w:ascii="Arial" w:hAnsi="Arial" w:cs="Arial"/>
        </w:rPr>
        <w:tab/>
      </w:r>
      <w:r>
        <w:rPr>
          <w:rFonts w:ascii="Arial" w:hAnsi="Arial" w:cs="Arial"/>
        </w:rPr>
        <w:tab/>
      </w:r>
      <w:hyperlink r:id="rId13" w:history="1">
        <w:r w:rsidRPr="009371DB">
          <w:rPr>
            <w:rStyle w:val="Hyperlink"/>
            <w:rFonts w:ascii="Arial" w:hAnsi="Arial" w:cs="Arial"/>
          </w:rPr>
          <w:t>Bcac12@gmail.com</w:t>
        </w:r>
      </w:hyperlink>
    </w:p>
    <w:p w:rsidR="00D6788B" w:rsidRDefault="00D6788B">
      <w:pPr>
        <w:rPr>
          <w:rFonts w:ascii="Arial" w:hAnsi="Arial" w:cs="Arial"/>
        </w:rPr>
      </w:pPr>
    </w:p>
    <w:p w:rsidR="00D6788B" w:rsidRDefault="00D6788B">
      <w:pPr>
        <w:rPr>
          <w:rFonts w:ascii="Arial" w:hAnsi="Arial" w:cs="Arial"/>
        </w:rPr>
      </w:pPr>
      <w:r>
        <w:rPr>
          <w:rFonts w:ascii="Arial" w:hAnsi="Arial" w:cs="Arial"/>
        </w:rPr>
        <w:t>Oregon City Swim Team</w:t>
      </w:r>
      <w:r>
        <w:rPr>
          <w:rFonts w:ascii="Arial" w:hAnsi="Arial" w:cs="Arial"/>
        </w:rPr>
        <w:tab/>
      </w:r>
      <w:r>
        <w:rPr>
          <w:rFonts w:ascii="Arial" w:hAnsi="Arial" w:cs="Arial"/>
        </w:rPr>
        <w:tab/>
        <w:t>Matt Crum</w:t>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Pr="009371DB">
          <w:rPr>
            <w:rStyle w:val="Hyperlink"/>
            <w:rFonts w:ascii="Arial" w:hAnsi="Arial" w:cs="Arial"/>
          </w:rPr>
          <w:t>Ocst.coach@gmail.com</w:t>
        </w:r>
      </w:hyperlink>
    </w:p>
    <w:p w:rsidR="00D6788B" w:rsidRDefault="00D6788B">
      <w:pPr>
        <w:rPr>
          <w:rFonts w:ascii="Arial" w:hAnsi="Arial" w:cs="Arial"/>
        </w:rPr>
      </w:pPr>
    </w:p>
    <w:p w:rsidR="00D6788B" w:rsidRDefault="00D6788B">
      <w:pPr>
        <w:rPr>
          <w:rFonts w:ascii="Arial" w:hAnsi="Arial" w:cs="Arial"/>
        </w:rPr>
      </w:pPr>
      <w:r>
        <w:rPr>
          <w:rFonts w:ascii="Arial" w:hAnsi="Arial" w:cs="Arial"/>
        </w:rPr>
        <w:t>Portland Aquatic Club</w:t>
      </w:r>
      <w:r>
        <w:rPr>
          <w:rFonts w:ascii="Arial" w:hAnsi="Arial" w:cs="Arial"/>
        </w:rPr>
        <w:tab/>
      </w:r>
      <w:r>
        <w:rPr>
          <w:rFonts w:ascii="Arial" w:hAnsi="Arial" w:cs="Arial"/>
        </w:rPr>
        <w:tab/>
      </w:r>
      <w:r>
        <w:rPr>
          <w:rFonts w:ascii="Arial" w:hAnsi="Arial" w:cs="Arial"/>
        </w:rPr>
        <w:tab/>
        <w:t>Jody Braden</w:t>
      </w:r>
      <w:r>
        <w:rPr>
          <w:rFonts w:ascii="Arial" w:hAnsi="Arial" w:cs="Arial"/>
        </w:rPr>
        <w:tab/>
      </w:r>
      <w:r>
        <w:rPr>
          <w:rFonts w:ascii="Arial" w:hAnsi="Arial" w:cs="Arial"/>
        </w:rPr>
        <w:tab/>
      </w:r>
      <w:r>
        <w:rPr>
          <w:rFonts w:ascii="Arial" w:hAnsi="Arial" w:cs="Arial"/>
        </w:rPr>
        <w:tab/>
      </w:r>
      <w:r>
        <w:rPr>
          <w:rFonts w:ascii="Arial" w:hAnsi="Arial" w:cs="Arial"/>
        </w:rPr>
        <w:tab/>
      </w:r>
      <w:hyperlink r:id="rId15" w:history="1">
        <w:r w:rsidR="00A47554" w:rsidRPr="009371DB">
          <w:rPr>
            <w:rStyle w:val="Hyperlink"/>
            <w:rFonts w:ascii="Arial" w:hAnsi="Arial" w:cs="Arial"/>
          </w:rPr>
          <w:t>coachjib@comcast.net</w:t>
        </w:r>
      </w:hyperlink>
    </w:p>
    <w:p w:rsidR="00A47554" w:rsidRDefault="00A47554">
      <w:pPr>
        <w:rPr>
          <w:rFonts w:ascii="Arial" w:hAnsi="Arial" w:cs="Arial"/>
        </w:rPr>
      </w:pPr>
    </w:p>
    <w:p w:rsidR="00A47554" w:rsidRDefault="00A47554">
      <w:pPr>
        <w:rPr>
          <w:rFonts w:ascii="Arial" w:hAnsi="Arial" w:cs="Arial"/>
        </w:rPr>
      </w:pPr>
      <w:r>
        <w:rPr>
          <w:rFonts w:ascii="Arial" w:hAnsi="Arial" w:cs="Arial"/>
        </w:rPr>
        <w:t>Redmond Aquatic Club</w:t>
      </w:r>
      <w:r>
        <w:rPr>
          <w:rFonts w:ascii="Arial" w:hAnsi="Arial" w:cs="Arial"/>
        </w:rPr>
        <w:tab/>
      </w:r>
      <w:r>
        <w:rPr>
          <w:rFonts w:ascii="Arial" w:hAnsi="Arial" w:cs="Arial"/>
        </w:rPr>
        <w:tab/>
        <w:t>Heather Thomas</w:t>
      </w:r>
      <w:r>
        <w:rPr>
          <w:rFonts w:ascii="Arial" w:hAnsi="Arial" w:cs="Arial"/>
        </w:rPr>
        <w:tab/>
      </w:r>
      <w:r>
        <w:rPr>
          <w:rFonts w:ascii="Arial" w:hAnsi="Arial" w:cs="Arial"/>
        </w:rPr>
        <w:tab/>
      </w:r>
      <w:hyperlink r:id="rId16" w:history="1">
        <w:r w:rsidRPr="009371DB">
          <w:rPr>
            <w:rStyle w:val="Hyperlink"/>
            <w:rFonts w:ascii="Arial" w:hAnsi="Arial" w:cs="Arial"/>
          </w:rPr>
          <w:t>Coach.heather@hotmail.com</w:t>
        </w:r>
      </w:hyperlink>
    </w:p>
    <w:p w:rsidR="00A47554" w:rsidRDefault="00A47554">
      <w:pPr>
        <w:rPr>
          <w:rFonts w:ascii="Arial" w:hAnsi="Arial" w:cs="Arial"/>
        </w:rPr>
      </w:pPr>
    </w:p>
    <w:p w:rsidR="00A47554" w:rsidRDefault="00A47554">
      <w:pPr>
        <w:rPr>
          <w:rFonts w:ascii="Arial" w:hAnsi="Arial" w:cs="Arial"/>
        </w:rPr>
      </w:pPr>
      <w:r>
        <w:rPr>
          <w:rFonts w:ascii="Arial" w:hAnsi="Arial" w:cs="Arial"/>
        </w:rPr>
        <w:t>Superior Stingrays Swimming</w:t>
      </w:r>
      <w:r>
        <w:rPr>
          <w:rFonts w:ascii="Arial" w:hAnsi="Arial" w:cs="Arial"/>
        </w:rPr>
        <w:tab/>
        <w:t>Siouxha Tokman</w:t>
      </w:r>
      <w:r>
        <w:rPr>
          <w:rFonts w:ascii="Arial" w:hAnsi="Arial" w:cs="Arial"/>
        </w:rPr>
        <w:tab/>
      </w:r>
      <w:r>
        <w:rPr>
          <w:rFonts w:ascii="Arial" w:hAnsi="Arial" w:cs="Arial"/>
        </w:rPr>
        <w:tab/>
      </w:r>
      <w:r>
        <w:rPr>
          <w:rFonts w:ascii="Arial" w:hAnsi="Arial" w:cs="Arial"/>
        </w:rPr>
        <w:tab/>
      </w:r>
      <w:hyperlink r:id="rId17" w:history="1">
        <w:r w:rsidR="00B55EA5" w:rsidRPr="009371DB">
          <w:rPr>
            <w:rStyle w:val="Hyperlink"/>
            <w:rFonts w:ascii="Arial" w:hAnsi="Arial" w:cs="Arial"/>
          </w:rPr>
          <w:t>siouxha@yahoo.com</w:t>
        </w:r>
      </w:hyperlink>
    </w:p>
    <w:p w:rsidR="00B55EA5" w:rsidRDefault="00B55EA5">
      <w:pPr>
        <w:rPr>
          <w:rFonts w:ascii="Arial" w:hAnsi="Arial" w:cs="Arial"/>
        </w:rPr>
      </w:pPr>
    </w:p>
    <w:p w:rsidR="00B55EA5" w:rsidRDefault="00B55EA5">
      <w:pPr>
        <w:rPr>
          <w:rFonts w:ascii="Arial" w:hAnsi="Arial" w:cs="Arial"/>
        </w:rPr>
      </w:pPr>
      <w:r>
        <w:rPr>
          <w:rFonts w:ascii="Arial" w:hAnsi="Arial" w:cs="Arial"/>
        </w:rPr>
        <w:t>Team Eugene Aquatics</w:t>
      </w:r>
      <w:r>
        <w:rPr>
          <w:rFonts w:ascii="Arial" w:hAnsi="Arial" w:cs="Arial"/>
        </w:rPr>
        <w:tab/>
      </w:r>
      <w:r>
        <w:rPr>
          <w:rFonts w:ascii="Arial" w:hAnsi="Arial" w:cs="Arial"/>
        </w:rPr>
        <w:tab/>
        <w:t>Scott Kerr</w:t>
      </w:r>
      <w:r>
        <w:rPr>
          <w:rFonts w:ascii="Arial" w:hAnsi="Arial" w:cs="Arial"/>
        </w:rPr>
        <w:tab/>
      </w:r>
      <w:r>
        <w:rPr>
          <w:rFonts w:ascii="Arial" w:hAnsi="Arial" w:cs="Arial"/>
        </w:rPr>
        <w:tab/>
      </w:r>
      <w:r>
        <w:rPr>
          <w:rFonts w:ascii="Arial" w:hAnsi="Arial" w:cs="Arial"/>
        </w:rPr>
        <w:tab/>
      </w:r>
      <w:r>
        <w:rPr>
          <w:rFonts w:ascii="Arial" w:hAnsi="Arial" w:cs="Arial"/>
        </w:rPr>
        <w:tab/>
      </w:r>
      <w:hyperlink r:id="rId18" w:history="1">
        <w:r w:rsidRPr="009371DB">
          <w:rPr>
            <w:rStyle w:val="Hyperlink"/>
            <w:rFonts w:ascii="Arial" w:hAnsi="Arial" w:cs="Arial"/>
          </w:rPr>
          <w:t>swim@teameugene.ore</w:t>
        </w:r>
      </w:hyperlink>
    </w:p>
    <w:p w:rsidR="00B55EA5" w:rsidRDefault="00B55EA5">
      <w:pPr>
        <w:rPr>
          <w:rFonts w:ascii="Arial" w:hAnsi="Arial" w:cs="Arial"/>
        </w:rPr>
      </w:pPr>
    </w:p>
    <w:p w:rsidR="00B55EA5" w:rsidRDefault="00B55EA5"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r>
        <w:rPr>
          <w:rFonts w:ascii="Arial" w:hAnsi="Arial" w:cs="Arial"/>
        </w:rPr>
        <w:t>Tigard</w:t>
      </w:r>
      <w:r w:rsidR="004B11B6">
        <w:rPr>
          <w:rFonts w:ascii="Arial" w:hAnsi="Arial" w:cs="Arial"/>
        </w:rPr>
        <w:t xml:space="preserve"> Tualatin Swim Club</w:t>
      </w:r>
      <w:r w:rsidR="004B11B6">
        <w:rPr>
          <w:rFonts w:ascii="Arial" w:hAnsi="Arial" w:cs="Arial"/>
        </w:rPr>
        <w:tab/>
      </w:r>
      <w:r w:rsidR="004B11B6">
        <w:rPr>
          <w:rFonts w:ascii="Arial" w:hAnsi="Arial" w:cs="Arial"/>
        </w:rPr>
        <w:tab/>
        <w:t>Brad Robbins</w:t>
      </w:r>
      <w:r w:rsidR="004B11B6">
        <w:rPr>
          <w:rFonts w:ascii="Arial" w:hAnsi="Arial" w:cs="Arial"/>
        </w:rPr>
        <w:tab/>
      </w:r>
      <w:r w:rsidR="004B11B6">
        <w:rPr>
          <w:rFonts w:ascii="Arial" w:hAnsi="Arial" w:cs="Arial"/>
        </w:rPr>
        <w:tab/>
      </w:r>
      <w:r w:rsidR="004B11B6">
        <w:rPr>
          <w:rFonts w:ascii="Arial" w:hAnsi="Arial" w:cs="Arial"/>
        </w:rPr>
        <w:tab/>
      </w:r>
      <w:hyperlink r:id="rId19" w:history="1">
        <w:r w:rsidR="004B11B6" w:rsidRPr="009371DB">
          <w:rPr>
            <w:rStyle w:val="Hyperlink"/>
            <w:rFonts w:ascii="Arial" w:hAnsi="Arial" w:cs="Arial"/>
          </w:rPr>
          <w:t>Brad.robbins81@gmail.com</w:t>
        </w:r>
      </w:hyperlink>
      <w:r w:rsidR="004B11B6">
        <w:rPr>
          <w:rFonts w:ascii="Arial" w:hAnsi="Arial" w:cs="Arial"/>
        </w:rPr>
        <w:tab/>
      </w:r>
    </w:p>
    <w:p w:rsidR="004B11B6" w:rsidRDefault="004B11B6"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p>
    <w:p w:rsidR="004B11B6" w:rsidRDefault="004B11B6"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r>
        <w:rPr>
          <w:rFonts w:ascii="Arial" w:hAnsi="Arial" w:cs="Arial"/>
        </w:rPr>
        <w:t>Tualatin Hills Swim Club</w:t>
      </w:r>
      <w:r>
        <w:rPr>
          <w:rFonts w:ascii="Arial" w:hAnsi="Arial" w:cs="Arial"/>
        </w:rPr>
        <w:tab/>
      </w:r>
      <w:r>
        <w:rPr>
          <w:rFonts w:ascii="Arial" w:hAnsi="Arial" w:cs="Arial"/>
        </w:rPr>
        <w:tab/>
        <w:t>Franz Resseguie</w:t>
      </w:r>
      <w:r>
        <w:rPr>
          <w:rFonts w:ascii="Arial" w:hAnsi="Arial" w:cs="Arial"/>
        </w:rPr>
        <w:tab/>
      </w:r>
      <w:r>
        <w:rPr>
          <w:rFonts w:ascii="Arial" w:hAnsi="Arial" w:cs="Arial"/>
        </w:rPr>
        <w:tab/>
      </w:r>
      <w:hyperlink r:id="rId20" w:history="1">
        <w:r w:rsidRPr="009371DB">
          <w:rPr>
            <w:rStyle w:val="Hyperlink"/>
            <w:rFonts w:ascii="Arial" w:hAnsi="Arial" w:cs="Arial"/>
          </w:rPr>
          <w:t>franz@thunderboltswimming.org</w:t>
        </w:r>
      </w:hyperlink>
    </w:p>
    <w:p w:rsidR="004B11B6" w:rsidRDefault="004B11B6"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p>
    <w:p w:rsidR="004B11B6" w:rsidRDefault="004B11B6"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r>
        <w:rPr>
          <w:rFonts w:ascii="Arial" w:hAnsi="Arial" w:cs="Arial"/>
        </w:rPr>
        <w:t>Vancouver Swim Club</w:t>
      </w:r>
      <w:r>
        <w:rPr>
          <w:rFonts w:ascii="Arial" w:hAnsi="Arial" w:cs="Arial"/>
        </w:rPr>
        <w:tab/>
      </w:r>
      <w:r>
        <w:rPr>
          <w:rFonts w:ascii="Arial" w:hAnsi="Arial" w:cs="Arial"/>
        </w:rPr>
        <w:tab/>
        <w:t>Vicki Gordon</w:t>
      </w:r>
      <w:r>
        <w:rPr>
          <w:rFonts w:ascii="Arial" w:hAnsi="Arial" w:cs="Arial"/>
        </w:rPr>
        <w:tab/>
      </w:r>
      <w:r>
        <w:rPr>
          <w:rFonts w:ascii="Arial" w:hAnsi="Arial" w:cs="Arial"/>
        </w:rPr>
        <w:tab/>
      </w:r>
      <w:r>
        <w:rPr>
          <w:rFonts w:ascii="Arial" w:hAnsi="Arial" w:cs="Arial"/>
        </w:rPr>
        <w:tab/>
      </w:r>
      <w:hyperlink r:id="rId21" w:history="1">
        <w:r w:rsidRPr="009371DB">
          <w:rPr>
            <w:rStyle w:val="Hyperlink"/>
            <w:rFonts w:ascii="Arial" w:hAnsi="Arial" w:cs="Arial"/>
          </w:rPr>
          <w:t>swimcoachv@gmail.com</w:t>
        </w:r>
      </w:hyperlink>
    </w:p>
    <w:p w:rsidR="004B11B6" w:rsidRDefault="004B11B6"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p>
    <w:p w:rsidR="004B11B6" w:rsidRDefault="004B11B6"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p>
    <w:p w:rsidR="00D706C0" w:rsidRDefault="00D706C0" w:rsidP="004B11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s>
        <w:rPr>
          <w:rFonts w:ascii="Arial" w:hAnsi="Arial" w:cs="Arial"/>
        </w:rPr>
      </w:pPr>
      <w:r>
        <w:rPr>
          <w:rFonts w:ascii="Arial" w:hAnsi="Arial" w:cs="Arial"/>
        </w:rPr>
        <w:t>This list is by no means complete if you like a club’s style of coaching, by all means look them up on the Oregon Swimming website or in the swim guide and get in contact with their Head Coach</w:t>
      </w:r>
      <w:r w:rsidR="007B1812">
        <w:rPr>
          <w:rFonts w:ascii="Arial" w:hAnsi="Arial" w:cs="Arial"/>
        </w:rPr>
        <w:t xml:space="preserve"> to talk about the possibility of being mentored there.</w:t>
      </w:r>
    </w:p>
    <w:p w:rsidR="004B11B6" w:rsidRDefault="004B11B6">
      <w:pPr>
        <w:rPr>
          <w:rFonts w:ascii="Arial" w:hAnsi="Arial" w:cs="Arial"/>
        </w:rPr>
      </w:pPr>
    </w:p>
    <w:p w:rsidR="004B11B6" w:rsidRDefault="004B11B6">
      <w:pPr>
        <w:rPr>
          <w:rFonts w:ascii="Arial" w:hAnsi="Arial" w:cs="Arial"/>
        </w:rPr>
      </w:pPr>
    </w:p>
    <w:p w:rsidR="00A47554" w:rsidRPr="00655908" w:rsidRDefault="00A47554">
      <w:pPr>
        <w:rPr>
          <w:rFonts w:ascii="Arial" w:hAnsi="Arial" w:cs="Arial"/>
        </w:rPr>
      </w:pPr>
    </w:p>
    <w:sectPr w:rsidR="00A47554" w:rsidRPr="00655908" w:rsidSect="003448CD">
      <w:pgSz w:w="12240" w:h="15840"/>
      <w:pgMar w:top="1420" w:right="1380" w:bottom="280" w:left="11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C04D0"/>
    <w:multiLevelType w:val="hybridMultilevel"/>
    <w:tmpl w:val="83FE0C66"/>
    <w:lvl w:ilvl="0" w:tplc="E87EA69A">
      <w:start w:val="1"/>
      <w:numFmt w:val="upperLetter"/>
      <w:lvlText w:val="%1)"/>
      <w:lvlJc w:val="left"/>
      <w:pPr>
        <w:ind w:left="1081" w:hanging="781"/>
        <w:jc w:val="left"/>
      </w:pPr>
      <w:rPr>
        <w:rFonts w:ascii="Arial" w:eastAsia="Arial" w:hAnsi="Arial" w:hint="default"/>
        <w:spacing w:val="-8"/>
        <w:w w:val="99"/>
        <w:sz w:val="22"/>
        <w:szCs w:val="22"/>
      </w:rPr>
    </w:lvl>
    <w:lvl w:ilvl="1" w:tplc="F7C4A87E">
      <w:start w:val="1"/>
      <w:numFmt w:val="bullet"/>
      <w:lvlText w:val="•"/>
      <w:lvlJc w:val="left"/>
      <w:pPr>
        <w:ind w:left="1944" w:hanging="781"/>
      </w:pPr>
      <w:rPr>
        <w:rFonts w:hint="default"/>
      </w:rPr>
    </w:lvl>
    <w:lvl w:ilvl="2" w:tplc="58368D84">
      <w:start w:val="1"/>
      <w:numFmt w:val="bullet"/>
      <w:lvlText w:val="•"/>
      <w:lvlJc w:val="left"/>
      <w:pPr>
        <w:ind w:left="2808" w:hanging="781"/>
      </w:pPr>
      <w:rPr>
        <w:rFonts w:hint="default"/>
      </w:rPr>
    </w:lvl>
    <w:lvl w:ilvl="3" w:tplc="9E444156">
      <w:start w:val="1"/>
      <w:numFmt w:val="bullet"/>
      <w:lvlText w:val="•"/>
      <w:lvlJc w:val="left"/>
      <w:pPr>
        <w:ind w:left="3672" w:hanging="781"/>
      </w:pPr>
      <w:rPr>
        <w:rFonts w:hint="default"/>
      </w:rPr>
    </w:lvl>
    <w:lvl w:ilvl="4" w:tplc="0C0EDA40">
      <w:start w:val="1"/>
      <w:numFmt w:val="bullet"/>
      <w:lvlText w:val="•"/>
      <w:lvlJc w:val="left"/>
      <w:pPr>
        <w:ind w:left="4536" w:hanging="781"/>
      </w:pPr>
      <w:rPr>
        <w:rFonts w:hint="default"/>
      </w:rPr>
    </w:lvl>
    <w:lvl w:ilvl="5" w:tplc="7EA8742E">
      <w:start w:val="1"/>
      <w:numFmt w:val="bullet"/>
      <w:lvlText w:val="•"/>
      <w:lvlJc w:val="left"/>
      <w:pPr>
        <w:ind w:left="5400" w:hanging="781"/>
      </w:pPr>
      <w:rPr>
        <w:rFonts w:hint="default"/>
      </w:rPr>
    </w:lvl>
    <w:lvl w:ilvl="6" w:tplc="6B66A6F0">
      <w:start w:val="1"/>
      <w:numFmt w:val="bullet"/>
      <w:lvlText w:val="•"/>
      <w:lvlJc w:val="left"/>
      <w:pPr>
        <w:ind w:left="6264" w:hanging="781"/>
      </w:pPr>
      <w:rPr>
        <w:rFonts w:hint="default"/>
      </w:rPr>
    </w:lvl>
    <w:lvl w:ilvl="7" w:tplc="F5AA22FA">
      <w:start w:val="1"/>
      <w:numFmt w:val="bullet"/>
      <w:lvlText w:val="•"/>
      <w:lvlJc w:val="left"/>
      <w:pPr>
        <w:ind w:left="7128" w:hanging="781"/>
      </w:pPr>
      <w:rPr>
        <w:rFonts w:hint="default"/>
      </w:rPr>
    </w:lvl>
    <w:lvl w:ilvl="8" w:tplc="3B186A00">
      <w:start w:val="1"/>
      <w:numFmt w:val="bullet"/>
      <w:lvlText w:val="•"/>
      <w:lvlJc w:val="left"/>
      <w:pPr>
        <w:ind w:left="7992" w:hanging="781"/>
      </w:pPr>
      <w:rPr>
        <w:rFonts w:hint="default"/>
      </w:rPr>
    </w:lvl>
  </w:abstractNum>
  <w:abstractNum w:abstractNumId="1">
    <w:nsid w:val="75D54D68"/>
    <w:multiLevelType w:val="hybridMultilevel"/>
    <w:tmpl w:val="985A47DC"/>
    <w:lvl w:ilvl="0" w:tplc="4AFE68A2">
      <w:start w:val="1"/>
      <w:numFmt w:val="lowerLetter"/>
      <w:lvlText w:val="%1)"/>
      <w:lvlJc w:val="left"/>
      <w:pPr>
        <w:ind w:left="375" w:hanging="255"/>
        <w:jc w:val="left"/>
      </w:pPr>
      <w:rPr>
        <w:rFonts w:ascii="Arial" w:eastAsia="Arial" w:hAnsi="Arial" w:hint="default"/>
        <w:spacing w:val="-3"/>
        <w:w w:val="99"/>
        <w:sz w:val="22"/>
        <w:szCs w:val="22"/>
      </w:rPr>
    </w:lvl>
    <w:lvl w:ilvl="1" w:tplc="A6B861E6">
      <w:start w:val="1"/>
      <w:numFmt w:val="decimal"/>
      <w:lvlText w:val="%2."/>
      <w:lvlJc w:val="left"/>
      <w:pPr>
        <w:ind w:left="841" w:hanging="366"/>
        <w:jc w:val="left"/>
      </w:pPr>
      <w:rPr>
        <w:rFonts w:ascii="Arial" w:eastAsia="Arial" w:hAnsi="Arial" w:hint="default"/>
        <w:spacing w:val="-8"/>
        <w:w w:val="99"/>
        <w:sz w:val="22"/>
        <w:szCs w:val="22"/>
      </w:rPr>
    </w:lvl>
    <w:lvl w:ilvl="2" w:tplc="29AAC486">
      <w:start w:val="1"/>
      <w:numFmt w:val="bullet"/>
      <w:lvlText w:val="•"/>
      <w:lvlJc w:val="left"/>
      <w:pPr>
        <w:ind w:left="1806" w:hanging="366"/>
      </w:pPr>
      <w:rPr>
        <w:rFonts w:hint="default"/>
      </w:rPr>
    </w:lvl>
    <w:lvl w:ilvl="3" w:tplc="D61A5DF6">
      <w:start w:val="1"/>
      <w:numFmt w:val="bullet"/>
      <w:lvlText w:val="•"/>
      <w:lvlJc w:val="left"/>
      <w:pPr>
        <w:ind w:left="2773" w:hanging="366"/>
      </w:pPr>
      <w:rPr>
        <w:rFonts w:hint="default"/>
      </w:rPr>
    </w:lvl>
    <w:lvl w:ilvl="4" w:tplc="10FAAFC0">
      <w:start w:val="1"/>
      <w:numFmt w:val="bullet"/>
      <w:lvlText w:val="•"/>
      <w:lvlJc w:val="left"/>
      <w:pPr>
        <w:ind w:left="3740" w:hanging="366"/>
      </w:pPr>
      <w:rPr>
        <w:rFonts w:hint="default"/>
      </w:rPr>
    </w:lvl>
    <w:lvl w:ilvl="5" w:tplc="DFC638CC">
      <w:start w:val="1"/>
      <w:numFmt w:val="bullet"/>
      <w:lvlText w:val="•"/>
      <w:lvlJc w:val="left"/>
      <w:pPr>
        <w:ind w:left="4706" w:hanging="366"/>
      </w:pPr>
      <w:rPr>
        <w:rFonts w:hint="default"/>
      </w:rPr>
    </w:lvl>
    <w:lvl w:ilvl="6" w:tplc="4FB2D2F8">
      <w:start w:val="1"/>
      <w:numFmt w:val="bullet"/>
      <w:lvlText w:val="•"/>
      <w:lvlJc w:val="left"/>
      <w:pPr>
        <w:ind w:left="5673" w:hanging="366"/>
      </w:pPr>
      <w:rPr>
        <w:rFonts w:hint="default"/>
      </w:rPr>
    </w:lvl>
    <w:lvl w:ilvl="7" w:tplc="01625BF4">
      <w:start w:val="1"/>
      <w:numFmt w:val="bullet"/>
      <w:lvlText w:val="•"/>
      <w:lvlJc w:val="left"/>
      <w:pPr>
        <w:ind w:left="6640" w:hanging="366"/>
      </w:pPr>
      <w:rPr>
        <w:rFonts w:hint="default"/>
      </w:rPr>
    </w:lvl>
    <w:lvl w:ilvl="8" w:tplc="30CED35E">
      <w:start w:val="1"/>
      <w:numFmt w:val="bullet"/>
      <w:lvlText w:val="•"/>
      <w:lvlJc w:val="left"/>
      <w:pPr>
        <w:ind w:left="7606" w:hanging="366"/>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67607"/>
    <w:rsid w:val="00072DFD"/>
    <w:rsid w:val="001F72D3"/>
    <w:rsid w:val="002B0F41"/>
    <w:rsid w:val="003448CD"/>
    <w:rsid w:val="0040787B"/>
    <w:rsid w:val="004B11B6"/>
    <w:rsid w:val="00655908"/>
    <w:rsid w:val="007B1812"/>
    <w:rsid w:val="008252E4"/>
    <w:rsid w:val="0086641D"/>
    <w:rsid w:val="00867607"/>
    <w:rsid w:val="00916839"/>
    <w:rsid w:val="0094059B"/>
    <w:rsid w:val="00A419F2"/>
    <w:rsid w:val="00A47554"/>
    <w:rsid w:val="00AE4837"/>
    <w:rsid w:val="00AF6755"/>
    <w:rsid w:val="00B55EA5"/>
    <w:rsid w:val="00C5616A"/>
    <w:rsid w:val="00D6788B"/>
    <w:rsid w:val="00D706C0"/>
    <w:rsid w:val="00E044B4"/>
    <w:rsid w:val="00F76681"/>
    <w:rsid w:val="00FB5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48CD"/>
  </w:style>
  <w:style w:type="paragraph" w:styleId="Heading1">
    <w:name w:val="heading 1"/>
    <w:basedOn w:val="Normal"/>
    <w:uiPriority w:val="1"/>
    <w:qFormat/>
    <w:rsid w:val="003448CD"/>
    <w:pPr>
      <w:spacing w:before="14"/>
      <w:ind w:left="3066"/>
      <w:outlineLvl w:val="0"/>
    </w:pPr>
    <w:rPr>
      <w:rFonts w:ascii="Arial" w:eastAsia="Arial" w:hAnsi="Arial"/>
      <w:sz w:val="28"/>
      <w:szCs w:val="28"/>
    </w:rPr>
  </w:style>
  <w:style w:type="paragraph" w:styleId="Heading2">
    <w:name w:val="heading 2"/>
    <w:basedOn w:val="Normal"/>
    <w:uiPriority w:val="1"/>
    <w:qFormat/>
    <w:rsid w:val="003448CD"/>
    <w:pPr>
      <w:ind w:left="285"/>
      <w:outlineLvl w:val="1"/>
    </w:pPr>
    <w:rPr>
      <w:rFonts w:ascii="Arial" w:eastAsia="Arial" w:hAnsi="Arial"/>
      <w:b/>
      <w:bCs/>
      <w:sz w:val="24"/>
      <w:szCs w:val="24"/>
    </w:rPr>
  </w:style>
  <w:style w:type="paragraph" w:styleId="Heading3">
    <w:name w:val="heading 3"/>
    <w:basedOn w:val="Normal"/>
    <w:uiPriority w:val="1"/>
    <w:qFormat/>
    <w:rsid w:val="003448CD"/>
    <w:pPr>
      <w:ind w:left="115"/>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48CD"/>
    <w:pPr>
      <w:spacing w:before="22"/>
      <w:ind w:left="285"/>
    </w:pPr>
    <w:rPr>
      <w:rFonts w:ascii="Arial" w:eastAsia="Arial" w:hAnsi="Arial"/>
    </w:rPr>
  </w:style>
  <w:style w:type="paragraph" w:styleId="ListParagraph">
    <w:name w:val="List Paragraph"/>
    <w:basedOn w:val="Normal"/>
    <w:uiPriority w:val="1"/>
    <w:qFormat/>
    <w:rsid w:val="003448CD"/>
  </w:style>
  <w:style w:type="paragraph" w:customStyle="1" w:styleId="TableParagraph">
    <w:name w:val="Table Paragraph"/>
    <w:basedOn w:val="Normal"/>
    <w:uiPriority w:val="1"/>
    <w:qFormat/>
    <w:rsid w:val="003448CD"/>
  </w:style>
  <w:style w:type="character" w:styleId="Hyperlink">
    <w:name w:val="Hyperlink"/>
    <w:basedOn w:val="DefaultParagraphFont"/>
    <w:uiPriority w:val="99"/>
    <w:unhideWhenUsed/>
    <w:rsid w:val="00A41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4"/>
      <w:ind w:left="3066"/>
      <w:outlineLvl w:val="0"/>
    </w:pPr>
    <w:rPr>
      <w:rFonts w:ascii="Arial" w:eastAsia="Arial" w:hAnsi="Arial"/>
      <w:sz w:val="28"/>
      <w:szCs w:val="28"/>
    </w:rPr>
  </w:style>
  <w:style w:type="paragraph" w:styleId="Heading2">
    <w:name w:val="heading 2"/>
    <w:basedOn w:val="Normal"/>
    <w:uiPriority w:val="1"/>
    <w:qFormat/>
    <w:pPr>
      <w:ind w:left="285"/>
      <w:outlineLvl w:val="1"/>
    </w:pPr>
    <w:rPr>
      <w:rFonts w:ascii="Arial" w:eastAsia="Arial" w:hAnsi="Arial"/>
      <w:b/>
      <w:bCs/>
      <w:sz w:val="24"/>
      <w:szCs w:val="24"/>
    </w:rPr>
  </w:style>
  <w:style w:type="paragraph" w:styleId="Heading3">
    <w:name w:val="heading 3"/>
    <w:basedOn w:val="Normal"/>
    <w:uiPriority w:val="1"/>
    <w:qFormat/>
    <w:pPr>
      <w:ind w:left="115"/>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28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19F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mes@hillsboroheat.org" TargetMode="External"/><Relationship Id="rId13" Type="http://schemas.openxmlformats.org/officeDocument/2006/relationships/hyperlink" Target="mailto:Bcac12@gmail.com" TargetMode="External"/><Relationship Id="rId18" Type="http://schemas.openxmlformats.org/officeDocument/2006/relationships/hyperlink" Target="mailto:swim@teameugene.ore" TargetMode="External"/><Relationship Id="rId3" Type="http://schemas.openxmlformats.org/officeDocument/2006/relationships/settings" Target="settings.xml"/><Relationship Id="rId21" Type="http://schemas.openxmlformats.org/officeDocument/2006/relationships/hyperlink" Target="mailto:swimcoachv@gmail.com" TargetMode="External"/><Relationship Id="rId7" Type="http://schemas.openxmlformats.org/officeDocument/2006/relationships/hyperlink" Target="mailto:kmcnutt@outlook.com" TargetMode="External"/><Relationship Id="rId12" Type="http://schemas.openxmlformats.org/officeDocument/2006/relationships/hyperlink" Target="mailto:anikitin@themac.com" TargetMode="External"/><Relationship Id="rId17" Type="http://schemas.openxmlformats.org/officeDocument/2006/relationships/hyperlink" Target="mailto:siouxha@yahoo.com" TargetMode="External"/><Relationship Id="rId2" Type="http://schemas.openxmlformats.org/officeDocument/2006/relationships/styles" Target="styles.xml"/><Relationship Id="rId16" Type="http://schemas.openxmlformats.org/officeDocument/2006/relationships/hyperlink" Target="mailto:Coach.heather@hotmail.com" TargetMode="External"/><Relationship Id="rId20" Type="http://schemas.openxmlformats.org/officeDocument/2006/relationships/hyperlink" Target="mailto:franz@thunderboltswimming.org" TargetMode="External"/><Relationship Id="rId1" Type="http://schemas.openxmlformats.org/officeDocument/2006/relationships/numbering" Target="numbering.xml"/><Relationship Id="rId6" Type="http://schemas.openxmlformats.org/officeDocument/2006/relationships/hyperlink" Target="mailto:surfswimcat@aol.com" TargetMode="External"/><Relationship Id="rId11" Type="http://schemas.openxmlformats.org/officeDocument/2006/relationships/hyperlink" Target="mailto:skiprunkle@msn.com" TargetMode="External"/><Relationship Id="rId24" Type="http://schemas.microsoft.com/office/2007/relationships/stylesWithEffects" Target="stylesWithEffects.xml"/><Relationship Id="rId5" Type="http://schemas.openxmlformats.org/officeDocument/2006/relationships/hyperlink" Target="mailto:aquaman@coinet.com" TargetMode="External"/><Relationship Id="rId15" Type="http://schemas.openxmlformats.org/officeDocument/2006/relationships/hyperlink" Target="mailto:coachjib@comcast.net" TargetMode="External"/><Relationship Id="rId23" Type="http://schemas.openxmlformats.org/officeDocument/2006/relationships/theme" Target="theme/theme1.xml"/><Relationship Id="rId10" Type="http://schemas.openxmlformats.org/officeDocument/2006/relationships/hyperlink" Target="mailto:Emily.melina@gmail.com" TargetMode="External"/><Relationship Id="rId19" Type="http://schemas.openxmlformats.org/officeDocument/2006/relationships/hyperlink" Target="mailto:Brad.robbins81@gmail.com" TargetMode="External"/><Relationship Id="rId4" Type="http://schemas.openxmlformats.org/officeDocument/2006/relationships/webSettings" Target="webSettings.xml"/><Relationship Id="rId9" Type="http://schemas.openxmlformats.org/officeDocument/2006/relationships/hyperlink" Target="mailto:Hrvst.coach@gmail.com" TargetMode="External"/><Relationship Id="rId14" Type="http://schemas.openxmlformats.org/officeDocument/2006/relationships/hyperlink" Target="mailto:Ocst.coach@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Mentorship application</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Mentorship application</dc:title>
  <dc:creator>George Sampson</dc:creator>
  <cp:lastModifiedBy>admin</cp:lastModifiedBy>
  <cp:revision>2</cp:revision>
  <dcterms:created xsi:type="dcterms:W3CDTF">2017-04-07T21:08:00Z</dcterms:created>
  <dcterms:modified xsi:type="dcterms:W3CDTF">2017-04-07T21:08:00Z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Word</vt:lpwstr>
  </property>
  <property fmtid="{D5CDD505-2E9C-101B-9397-08002B2CF9AE}" pid="4" name="LastSaved">
    <vt:filetime>2015-12-02T00:00:00Z</vt:filetime>
  </property>
</Properties>
</file>