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32" w:rsidRDefault="00F55473" w:rsidP="00F55473">
      <w:pPr>
        <w:spacing w:after="0" w:line="240" w:lineRule="auto"/>
        <w:jc w:val="center"/>
      </w:pPr>
      <w:r>
        <w:t xml:space="preserve">WSI Board Meeting </w:t>
      </w:r>
    </w:p>
    <w:p w:rsidR="00F55473" w:rsidRDefault="00F55473" w:rsidP="00F55473">
      <w:pPr>
        <w:spacing w:after="0" w:line="240" w:lineRule="auto"/>
        <w:jc w:val="center"/>
      </w:pPr>
      <w:r>
        <w:t>January 28, 2018</w:t>
      </w:r>
    </w:p>
    <w:p w:rsidR="00F55473" w:rsidRDefault="00F55473" w:rsidP="00F55473">
      <w:pPr>
        <w:spacing w:after="0" w:line="240" w:lineRule="auto"/>
        <w:jc w:val="center"/>
      </w:pPr>
      <w:r>
        <w:t>Conference Phone Call</w:t>
      </w:r>
    </w:p>
    <w:p w:rsidR="00F55473" w:rsidRDefault="00F55473" w:rsidP="00F55473">
      <w:pPr>
        <w:jc w:val="center"/>
      </w:pPr>
    </w:p>
    <w:p w:rsidR="00226B58" w:rsidRDefault="00226B58" w:rsidP="00226B58">
      <w:r>
        <w:t xml:space="preserve">Meeting called to Order by Cindy </w:t>
      </w:r>
      <w:proofErr w:type="spellStart"/>
      <w:r>
        <w:t>O’Dwyer</w:t>
      </w:r>
      <w:proofErr w:type="spellEnd"/>
      <w:r w:rsidR="0000093A">
        <w:t xml:space="preserve"> at 7:30 p.m.</w:t>
      </w:r>
    </w:p>
    <w:p w:rsidR="00226B58" w:rsidRDefault="00F55473" w:rsidP="00226B58">
      <w:pPr>
        <w:spacing w:after="0" w:line="240" w:lineRule="auto"/>
      </w:pPr>
      <w:r>
        <w:t xml:space="preserve">Board Member Attendees:  </w:t>
      </w:r>
    </w:p>
    <w:p w:rsidR="00F55473" w:rsidRDefault="00F55473" w:rsidP="00226B58">
      <w:pPr>
        <w:spacing w:after="0" w:line="240" w:lineRule="auto"/>
      </w:pPr>
      <w:r>
        <w:t xml:space="preserve">Cindy </w:t>
      </w:r>
      <w:proofErr w:type="spellStart"/>
      <w:r>
        <w:t>O’Dwyer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Mark Miller</w:t>
      </w:r>
    </w:p>
    <w:p w:rsidR="00F55473" w:rsidRDefault="00F55473" w:rsidP="00F55473">
      <w:pPr>
        <w:spacing w:after="0" w:line="240" w:lineRule="auto"/>
      </w:pPr>
      <w:r>
        <w:t xml:space="preserve">George </w:t>
      </w:r>
      <w:proofErr w:type="spellStart"/>
      <w:r>
        <w:t>Mathes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Jennifer Page</w:t>
      </w:r>
    </w:p>
    <w:p w:rsidR="00F55473" w:rsidRDefault="00F55473" w:rsidP="00F55473">
      <w:pPr>
        <w:spacing w:after="0" w:line="240" w:lineRule="auto"/>
      </w:pPr>
      <w:r>
        <w:t>Teri Oursler</w:t>
      </w:r>
      <w:r>
        <w:tab/>
      </w:r>
      <w:r>
        <w:tab/>
      </w:r>
      <w:r>
        <w:tab/>
      </w:r>
      <w:r>
        <w:tab/>
      </w:r>
      <w:r>
        <w:tab/>
      </w:r>
      <w:r>
        <w:tab/>
        <w:t>Ryan Brinda</w:t>
      </w:r>
    </w:p>
    <w:p w:rsidR="00F55473" w:rsidRDefault="00F55473" w:rsidP="00F55473">
      <w:pPr>
        <w:spacing w:after="0" w:line="240" w:lineRule="auto"/>
      </w:pPr>
      <w:r>
        <w:t>Holly Campbell</w:t>
      </w:r>
      <w:r>
        <w:tab/>
      </w:r>
      <w:r>
        <w:tab/>
      </w:r>
      <w:r>
        <w:tab/>
      </w:r>
      <w:r>
        <w:tab/>
      </w:r>
      <w:r>
        <w:tab/>
      </w:r>
      <w:r>
        <w:tab/>
        <w:t>Clint Beaver</w:t>
      </w:r>
    </w:p>
    <w:p w:rsidR="00F55473" w:rsidRDefault="00F55473" w:rsidP="00F55473">
      <w:pPr>
        <w:spacing w:after="0" w:line="240" w:lineRule="auto"/>
      </w:pPr>
      <w:r>
        <w:t>Brent Moore</w:t>
      </w:r>
      <w:r>
        <w:tab/>
      </w:r>
      <w:r>
        <w:tab/>
      </w:r>
      <w:r>
        <w:tab/>
      </w:r>
      <w:r>
        <w:tab/>
      </w:r>
      <w:r>
        <w:tab/>
      </w:r>
      <w:r>
        <w:tab/>
        <w:t>Joan Kulow</w:t>
      </w:r>
    </w:p>
    <w:p w:rsidR="00F55473" w:rsidRDefault="00F55473" w:rsidP="00F55473">
      <w:pPr>
        <w:spacing w:after="0" w:line="240" w:lineRule="auto"/>
      </w:pPr>
      <w:proofErr w:type="spellStart"/>
      <w:r>
        <w:t>Kiesa</w:t>
      </w:r>
      <w:proofErr w:type="spellEnd"/>
      <w:r>
        <w:t xml:space="preserve"> Geyer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5473" w:rsidRDefault="00F55473" w:rsidP="00F55473">
      <w:pPr>
        <w:spacing w:after="0" w:line="240" w:lineRule="auto"/>
      </w:pPr>
    </w:p>
    <w:p w:rsidR="00F55473" w:rsidRDefault="00F55473" w:rsidP="00F55473">
      <w:r>
        <w:t>Additional Attendee:  Nick Hobson, CASC Coach</w:t>
      </w:r>
    </w:p>
    <w:p w:rsidR="00EE7613" w:rsidRDefault="00226B58" w:rsidP="00774F12">
      <w:r w:rsidRPr="00E57E1F">
        <w:rPr>
          <w:b/>
        </w:rPr>
        <w:t>Top 5 Banquet</w:t>
      </w:r>
      <w:r>
        <w:t xml:space="preserve">:  </w:t>
      </w:r>
      <w:r w:rsidR="00774F12" w:rsidRPr="00774F12">
        <w:t xml:space="preserve">Discussion </w:t>
      </w:r>
      <w:r w:rsidR="00774F12">
        <w:t xml:space="preserve">was held </w:t>
      </w:r>
      <w:r w:rsidR="00774F12" w:rsidRPr="00774F12">
        <w:t>regarding 2018 Top 5 Banquet</w:t>
      </w:r>
      <w:r w:rsidR="00774F12">
        <w:t xml:space="preserve">, Swim Clinic, and HOD Meeting.  </w:t>
      </w:r>
      <w:r w:rsidR="00730620">
        <w:t xml:space="preserve">Prior to this meeting, </w:t>
      </w:r>
      <w:r>
        <w:t>Terri Oursler had sent out an email document highlighting</w:t>
      </w:r>
      <w:r w:rsidR="00E57E1F">
        <w:t>/comparing</w:t>
      </w:r>
      <w:r>
        <w:t xml:space="preserve"> the main points (cost, hotels, </w:t>
      </w:r>
      <w:proofErr w:type="gramStart"/>
      <w:r>
        <w:t>venues</w:t>
      </w:r>
      <w:proofErr w:type="gramEnd"/>
      <w:r>
        <w:t>) of both Lander and Casper options.</w:t>
      </w:r>
      <w:r w:rsidR="00774F12">
        <w:t xml:space="preserve">  </w:t>
      </w:r>
      <w:r>
        <w:t xml:space="preserve">  </w:t>
      </w:r>
    </w:p>
    <w:p w:rsidR="00226B58" w:rsidRDefault="00226B58" w:rsidP="00EE7613">
      <w:pPr>
        <w:pStyle w:val="ListParagraph"/>
        <w:numPr>
          <w:ilvl w:val="0"/>
          <w:numId w:val="1"/>
        </w:numPr>
        <w:spacing w:after="0" w:line="240" w:lineRule="auto"/>
      </w:pPr>
      <w:r>
        <w:t>Vote held with each Board member voting.  Casper location (The Hangar) approved.</w:t>
      </w:r>
    </w:p>
    <w:p w:rsidR="00226B58" w:rsidRDefault="00E57E1F" w:rsidP="00226B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Unsure of The Hangar availability </w:t>
      </w:r>
      <w:r w:rsidR="00226B58">
        <w:t>for Saturday, November 10</w:t>
      </w:r>
      <w:r>
        <w:t>,</w:t>
      </w:r>
      <w:r w:rsidR="00226B58">
        <w:t xml:space="preserve"> at the Hangar.  However, Saturday, November 17 is open.  </w:t>
      </w:r>
      <w:r w:rsidR="00226B58" w:rsidRPr="00EE7613">
        <w:rPr>
          <w:b/>
        </w:rPr>
        <w:t>Teri Oursler</w:t>
      </w:r>
      <w:r w:rsidR="00226B58">
        <w:t xml:space="preserve"> will follow-up with The Hangar this week regarding contracts.  Our first choice will be to secure November 10, 2018, and second choice will be November 17.</w:t>
      </w:r>
    </w:p>
    <w:p w:rsidR="00730620" w:rsidRDefault="00682628" w:rsidP="00226B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Swim Clinic:  </w:t>
      </w:r>
      <w:r w:rsidR="00730620">
        <w:t>Kelly Walsh HS pool</w:t>
      </w:r>
      <w:r w:rsidR="00774F12">
        <w:t xml:space="preserve">:  </w:t>
      </w:r>
      <w:r w:rsidR="00730620">
        <w:t>w</w:t>
      </w:r>
      <w:r w:rsidRPr="00682628">
        <w:t>ill plan on two 2-hour in-water cli</w:t>
      </w:r>
      <w:r>
        <w:t>nics, one clinic for older athletes, one for y</w:t>
      </w:r>
      <w:r w:rsidR="00730620">
        <w:t>ounger swimmers, along with a</w:t>
      </w:r>
      <w:r w:rsidRPr="00682628">
        <w:t>n inspirational talk</w:t>
      </w:r>
      <w:r w:rsidR="00774F12">
        <w:t>(s)</w:t>
      </w:r>
      <w:r w:rsidRPr="00682628">
        <w:t xml:space="preserve"> </w:t>
      </w:r>
      <w:r w:rsidR="00730620">
        <w:t xml:space="preserve">to the attendees </w:t>
      </w:r>
      <w:r w:rsidRPr="00682628">
        <w:t>during the day.</w:t>
      </w:r>
      <w:r>
        <w:rPr>
          <w:b/>
        </w:rPr>
        <w:t xml:space="preserve"> </w:t>
      </w:r>
      <w:r w:rsidR="00730620" w:rsidRPr="00730620">
        <w:t>The Clinician(s)</w:t>
      </w:r>
      <w:r w:rsidR="00730620">
        <w:rPr>
          <w:b/>
        </w:rPr>
        <w:t xml:space="preserve"> </w:t>
      </w:r>
      <w:r w:rsidR="00730620" w:rsidRPr="00730620">
        <w:t>will also be expected to give a talk at the Top 5 Banquet on that Saturday night.</w:t>
      </w:r>
      <w:r w:rsidR="00730620">
        <w:t xml:space="preserve">  As in the past, </w:t>
      </w:r>
      <w:r w:rsidR="00774F12">
        <w:t xml:space="preserve">we </w:t>
      </w:r>
      <w:r w:rsidR="00730620">
        <w:t xml:space="preserve">will cap each session at 75 swimmers per session.  </w:t>
      </w:r>
      <w:r w:rsidR="00730620">
        <w:rPr>
          <w:b/>
        </w:rPr>
        <w:t xml:space="preserve">  </w:t>
      </w:r>
    </w:p>
    <w:p w:rsidR="00E57E1F" w:rsidRPr="00730620" w:rsidRDefault="00682628" w:rsidP="00226B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E7613">
        <w:rPr>
          <w:b/>
        </w:rPr>
        <w:t>Mark Miller</w:t>
      </w:r>
      <w:r w:rsidR="00703FB4">
        <w:t xml:space="preserve"> is to contact Brendan Hansen</w:t>
      </w:r>
      <w:r>
        <w:t xml:space="preserve"> regarding possibly h</w:t>
      </w:r>
      <w:r w:rsidR="00EE7613">
        <w:t xml:space="preserve">aving him </w:t>
      </w:r>
      <w:r w:rsidR="00730620">
        <w:t xml:space="preserve">as a presenter.  Nick Hobson said that one of his coaches has connections with Brendan.  </w:t>
      </w:r>
    </w:p>
    <w:p w:rsidR="00730620" w:rsidRPr="00EE7613" w:rsidRDefault="00730620" w:rsidP="00226B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Josh Davis and his Breakout! Clinic is also an option.   </w:t>
      </w:r>
      <w:proofErr w:type="spellStart"/>
      <w:r w:rsidRPr="00EE7613">
        <w:rPr>
          <w:b/>
        </w:rPr>
        <w:t>Kiesa</w:t>
      </w:r>
      <w:proofErr w:type="spellEnd"/>
      <w:r w:rsidRPr="00EE7613">
        <w:rPr>
          <w:b/>
        </w:rPr>
        <w:t xml:space="preserve"> Geyer</w:t>
      </w:r>
      <w:r>
        <w:t xml:space="preserve"> is to contact Josh and check availability of athletes.</w:t>
      </w:r>
      <w:r w:rsidR="003673C7">
        <w:t xml:space="preserve">   The Breakout! Clinic can send</w:t>
      </w:r>
      <w:r>
        <w:t xml:space="preserve"> either one or two </w:t>
      </w:r>
      <w:r w:rsidR="00EE7613">
        <w:t>athletes.  We wil</w:t>
      </w:r>
      <w:r w:rsidR="002E5454">
        <w:t>l see what works best within our</w:t>
      </w:r>
      <w:r w:rsidR="00EE7613">
        <w:t xml:space="preserve"> budget.</w:t>
      </w:r>
    </w:p>
    <w:p w:rsidR="00EE7613" w:rsidRPr="00EE7613" w:rsidRDefault="00EE7613" w:rsidP="00226B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In the past, with Fitter and Faster Clinics, WSI cost ended up around $4000.  In 2017, USA Swimming provided the clinician, so there was no direct cost to WSI.  Josh’s clinics, with two clinicians, tend to run </w:t>
      </w:r>
      <w:r w:rsidR="00774F12">
        <w:t xml:space="preserve">$5000-$7000.  Some of that would </w:t>
      </w:r>
      <w:r>
        <w:t xml:space="preserve">be offset with participant fees.  </w:t>
      </w:r>
    </w:p>
    <w:p w:rsidR="00EE7613" w:rsidRPr="00EE7613" w:rsidRDefault="00EE7613" w:rsidP="00226B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Plan for Saturday’s meetings to be in the KWHS classrooms.</w:t>
      </w:r>
    </w:p>
    <w:p w:rsidR="00EE7613" w:rsidRPr="00963FF0" w:rsidRDefault="00EE7613" w:rsidP="00226B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Sunday’s HOD Meeting will be at the</w:t>
      </w:r>
      <w:r w:rsidR="00963FF0">
        <w:t xml:space="preserve"> Courtyard.</w:t>
      </w:r>
    </w:p>
    <w:p w:rsidR="00963FF0" w:rsidRDefault="00963FF0" w:rsidP="00963FF0">
      <w:pPr>
        <w:spacing w:after="0" w:line="240" w:lineRule="auto"/>
        <w:rPr>
          <w:b/>
        </w:rPr>
      </w:pPr>
    </w:p>
    <w:p w:rsidR="00963FF0" w:rsidRDefault="00963FF0" w:rsidP="00963FF0">
      <w:pPr>
        <w:spacing w:after="0" w:line="240" w:lineRule="auto"/>
      </w:pPr>
      <w:r>
        <w:rPr>
          <w:b/>
        </w:rPr>
        <w:t xml:space="preserve">Taxes:  </w:t>
      </w:r>
      <w:r>
        <w:t xml:space="preserve">Teri reported that 990’s were filed in </w:t>
      </w:r>
      <w:r w:rsidR="002E5454">
        <w:t>accordance</w:t>
      </w:r>
      <w:r>
        <w:t xml:space="preserve"> with the January 15 due date.</w:t>
      </w:r>
    </w:p>
    <w:p w:rsidR="00963FF0" w:rsidRDefault="00963FF0" w:rsidP="00963FF0">
      <w:pPr>
        <w:spacing w:after="0" w:line="240" w:lineRule="auto"/>
      </w:pPr>
    </w:p>
    <w:p w:rsidR="00963FF0" w:rsidRDefault="00963FF0" w:rsidP="00963FF0">
      <w:pPr>
        <w:spacing w:after="0" w:line="240" w:lineRule="auto"/>
      </w:pPr>
      <w:r w:rsidRPr="00963FF0">
        <w:rPr>
          <w:b/>
        </w:rPr>
        <w:t>Officials:</w:t>
      </w:r>
      <w:r>
        <w:t xml:space="preserve">  Discussion held as to how to streamline and enforce Club compliance with the swimmer/official ratio.</w:t>
      </w:r>
    </w:p>
    <w:p w:rsidR="00963FF0" w:rsidRDefault="00963FF0" w:rsidP="00963FF0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Responsibility will move towards the Host Club/Meet Director and attending Clubs. </w:t>
      </w:r>
    </w:p>
    <w:p w:rsidR="00963FF0" w:rsidRDefault="00963FF0" w:rsidP="00963FF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When entries are sent to the Host Club, officials MUST be listed.  If not, the Host Club must contact the team and </w:t>
      </w:r>
      <w:r w:rsidR="0000093A">
        <w:t>secure names of officials.  Names of o</w:t>
      </w:r>
      <w:r>
        <w:t>fficials must be sent to Ho</w:t>
      </w:r>
      <w:r w:rsidR="0000093A">
        <w:t>st Club no later than 72 hours prior to the m</w:t>
      </w:r>
      <w:r>
        <w:t xml:space="preserve">eet.  </w:t>
      </w:r>
      <w:r w:rsidR="00774F12">
        <w:t>The Meet Referee will not become involved unless there is noncompliance.</w:t>
      </w:r>
    </w:p>
    <w:p w:rsidR="00FC5CA6" w:rsidRPr="00D66757" w:rsidRDefault="00FC5CA6" w:rsidP="00FC5CA6">
      <w:pPr>
        <w:pStyle w:val="ListParagraph"/>
        <w:numPr>
          <w:ilvl w:val="0"/>
          <w:numId w:val="6"/>
        </w:numPr>
        <w:spacing w:after="0" w:line="240" w:lineRule="auto"/>
      </w:pPr>
      <w:r w:rsidRPr="00D66757">
        <w:t>The list of officials shall be sent by the Host Club to the Officials’ Chair</w:t>
      </w:r>
    </w:p>
    <w:p w:rsidR="0000093A" w:rsidRDefault="0000093A" w:rsidP="0000093A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>Regarding non-WSI Clubs wanting to participate in WSI-sanctioned meets, they</w:t>
      </w:r>
      <w:r w:rsidR="002E5454">
        <w:t xml:space="preserve"> are not required to observe</w:t>
      </w:r>
      <w:r>
        <w:t xml:space="preserve"> the official-to-swimmer ratio.   For clarification, </w:t>
      </w:r>
      <w:r w:rsidRPr="0000093A">
        <w:rPr>
          <w:b/>
        </w:rPr>
        <w:t xml:space="preserve">Cindy </w:t>
      </w:r>
      <w:proofErr w:type="spellStart"/>
      <w:r w:rsidRPr="0000093A">
        <w:rPr>
          <w:b/>
        </w:rPr>
        <w:t>O’Dwyer</w:t>
      </w:r>
      <w:proofErr w:type="spellEnd"/>
      <w:r>
        <w:t xml:space="preserve"> will change the Sanction Template and Template Checklist to state that “each Wyoming team” shall provide officials based upon the number of swimmers.  </w:t>
      </w:r>
    </w:p>
    <w:p w:rsidR="0000093A" w:rsidRDefault="0000093A" w:rsidP="0000093A">
      <w:pPr>
        <w:pStyle w:val="ListParagraph"/>
        <w:numPr>
          <w:ilvl w:val="0"/>
          <w:numId w:val="6"/>
        </w:numPr>
        <w:spacing w:after="0" w:line="240" w:lineRule="auto"/>
      </w:pPr>
      <w:r>
        <w:t>Cindy will look through WSI documents to check for consistent wording regarding this policy.</w:t>
      </w:r>
    </w:p>
    <w:p w:rsidR="0000093A" w:rsidRDefault="0000093A" w:rsidP="0000093A">
      <w:pPr>
        <w:spacing w:after="0" w:line="240" w:lineRule="auto"/>
      </w:pPr>
    </w:p>
    <w:p w:rsidR="0000093A" w:rsidRDefault="0000093A" w:rsidP="0000093A">
      <w:pPr>
        <w:spacing w:after="0" w:line="240" w:lineRule="auto"/>
      </w:pPr>
      <w:r>
        <w:t>Next WSI Board meeting set for</w:t>
      </w:r>
      <w:r w:rsidR="00774F12">
        <w:t xml:space="preserve"> Friday, March 2,</w:t>
      </w:r>
      <w:r>
        <w:t xml:space="preserve"> between P</w:t>
      </w:r>
      <w:r w:rsidR="00774F12">
        <w:t>relim</w:t>
      </w:r>
      <w:r>
        <w:t xml:space="preserve"> and Finals sessions</w:t>
      </w:r>
      <w:r w:rsidRPr="0000093A">
        <w:t xml:space="preserve"> at Winter State Championships</w:t>
      </w:r>
      <w:r w:rsidR="00774F12">
        <w:t xml:space="preserve"> in Laramie</w:t>
      </w:r>
      <w:r>
        <w:t>.</w:t>
      </w:r>
    </w:p>
    <w:p w:rsidR="0000093A" w:rsidRDefault="0000093A" w:rsidP="0000093A">
      <w:pPr>
        <w:spacing w:after="0" w:line="240" w:lineRule="auto"/>
      </w:pPr>
    </w:p>
    <w:p w:rsidR="0000093A" w:rsidRPr="00963FF0" w:rsidRDefault="0000093A" w:rsidP="0000093A">
      <w:pPr>
        <w:spacing w:after="0" w:line="240" w:lineRule="auto"/>
      </w:pPr>
      <w:r>
        <w:t>Meeting adjourned by Cindy at 8:20 p.m.</w:t>
      </w:r>
    </w:p>
    <w:p w:rsidR="00226B58" w:rsidRDefault="00226B58" w:rsidP="00226B58">
      <w:pPr>
        <w:spacing w:after="0" w:line="240" w:lineRule="auto"/>
      </w:pPr>
      <w:r>
        <w:tab/>
      </w:r>
    </w:p>
    <w:sectPr w:rsidR="0022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ADF"/>
    <w:multiLevelType w:val="hybridMultilevel"/>
    <w:tmpl w:val="AF40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64178"/>
    <w:multiLevelType w:val="hybridMultilevel"/>
    <w:tmpl w:val="2494C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A13A2"/>
    <w:multiLevelType w:val="hybridMultilevel"/>
    <w:tmpl w:val="D982F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D14496"/>
    <w:multiLevelType w:val="hybridMultilevel"/>
    <w:tmpl w:val="CC626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3D35E3"/>
    <w:multiLevelType w:val="hybridMultilevel"/>
    <w:tmpl w:val="F0CA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C7B00"/>
    <w:multiLevelType w:val="hybridMultilevel"/>
    <w:tmpl w:val="26D29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3"/>
    <w:rsid w:val="0000093A"/>
    <w:rsid w:val="00197D32"/>
    <w:rsid w:val="00226B58"/>
    <w:rsid w:val="002E5454"/>
    <w:rsid w:val="003673C7"/>
    <w:rsid w:val="00682628"/>
    <w:rsid w:val="00703FB4"/>
    <w:rsid w:val="00730620"/>
    <w:rsid w:val="00774F12"/>
    <w:rsid w:val="00963FF0"/>
    <w:rsid w:val="00D66757"/>
    <w:rsid w:val="00E57E1F"/>
    <w:rsid w:val="00EE7613"/>
    <w:rsid w:val="00F55473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JoanKevin</dc:creator>
  <cp:lastModifiedBy>JoanKevin</cp:lastModifiedBy>
  <cp:revision>6</cp:revision>
  <dcterms:created xsi:type="dcterms:W3CDTF">2018-02-04T23:50:00Z</dcterms:created>
  <dcterms:modified xsi:type="dcterms:W3CDTF">2018-02-17T21:02:00Z</dcterms:modified>
</cp:coreProperties>
</file>